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D69D3" w14:textId="54222DC3" w:rsidR="00746740" w:rsidRPr="00945C72" w:rsidRDefault="00746740" w:rsidP="00945C72">
      <w:pPr>
        <w:bidi/>
        <w:jc w:val="center"/>
        <w:rPr>
          <w:rFonts w:ascii="Traditional Arabic" w:hAnsi="Traditional Arabic" w:cs="Traditional Arabic"/>
          <w:b/>
          <w:bCs/>
          <w:color w:val="FF0000"/>
          <w:sz w:val="36"/>
          <w:szCs w:val="36"/>
        </w:rPr>
      </w:pPr>
      <w:r w:rsidRPr="00945C72">
        <w:rPr>
          <w:rFonts w:ascii="Traditional Arabic" w:hAnsi="Traditional Arabic" w:cs="Traditional Arabic"/>
          <w:b/>
          <w:bCs/>
          <w:color w:val="FF0000"/>
          <w:sz w:val="36"/>
          <w:szCs w:val="36"/>
          <w:rtl/>
        </w:rPr>
        <w:t>السجع في القرآن بين النفي والإثبات</w:t>
      </w:r>
    </w:p>
    <w:p w14:paraId="747186A3" w14:textId="77777777" w:rsidR="00746740" w:rsidRPr="00945C72" w:rsidRDefault="00746740" w:rsidP="00945C72">
      <w:pPr>
        <w:bidi/>
        <w:jc w:val="center"/>
        <w:rPr>
          <w:rFonts w:ascii="Traditional Arabic" w:hAnsi="Traditional Arabic" w:cs="Traditional Arabic"/>
          <w:b/>
          <w:color w:val="70AD47" w:themeColor="accent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45C72">
        <w:rPr>
          <w:rFonts w:ascii="Traditional Arabic" w:hAnsi="Traditional Arabic" w:cs="Traditional Arabic"/>
          <w:b/>
          <w:color w:val="70AD47" w:themeColor="accent6"/>
          <w:sz w:val="36"/>
          <w:szCs w:val="36"/>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د. </w:t>
      </w:r>
      <w:proofErr w:type="spellStart"/>
      <w:r w:rsidRPr="00945C72">
        <w:rPr>
          <w:rFonts w:ascii="Traditional Arabic" w:hAnsi="Traditional Arabic" w:cs="Traditional Arabic"/>
          <w:b/>
          <w:color w:val="70AD47" w:themeColor="accent6"/>
          <w:sz w:val="36"/>
          <w:szCs w:val="36"/>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عبادل</w:t>
      </w:r>
      <w:proofErr w:type="spellEnd"/>
      <w:r w:rsidRPr="00945C72">
        <w:rPr>
          <w:rFonts w:ascii="Traditional Arabic" w:hAnsi="Traditional Arabic" w:cs="Traditional Arabic"/>
          <w:b/>
          <w:color w:val="70AD47" w:themeColor="accent6"/>
          <w:sz w:val="36"/>
          <w:szCs w:val="36"/>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أحمد دار</w:t>
      </w:r>
    </w:p>
    <w:p w14:paraId="477946AA" w14:textId="1F0FF6F0" w:rsidR="00746740" w:rsidRPr="00746740" w:rsidRDefault="00746740" w:rsidP="00746740">
      <w:pPr>
        <w:bidi/>
        <w:jc w:val="lowKashida"/>
        <w:rPr>
          <w:rFonts w:ascii="Traditional Arabic" w:hAnsi="Traditional Arabic" w:cs="Traditional Arabic"/>
          <w:sz w:val="36"/>
          <w:szCs w:val="36"/>
        </w:rPr>
      </w:pPr>
    </w:p>
    <w:p w14:paraId="294413CF" w14:textId="77777777" w:rsidR="00126F88" w:rsidRPr="00746740" w:rsidRDefault="00126F88" w:rsidP="00126F88">
      <w:pPr>
        <w:bidi/>
        <w:jc w:val="lowKashida"/>
        <w:rPr>
          <w:rFonts w:ascii="Traditional Arabic" w:hAnsi="Traditional Arabic" w:cs="Traditional Arabic"/>
          <w:sz w:val="36"/>
          <w:szCs w:val="36"/>
        </w:rPr>
      </w:pPr>
    </w:p>
    <w:p w14:paraId="0787706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الملخص</w:t>
      </w:r>
      <w:r w:rsidRPr="00746740">
        <w:rPr>
          <w:rFonts w:ascii="Traditional Arabic" w:hAnsi="Traditional Arabic" w:cs="Traditional Arabic"/>
          <w:sz w:val="36"/>
          <w:szCs w:val="36"/>
        </w:rPr>
        <w:t>:</w:t>
      </w:r>
    </w:p>
    <w:p w14:paraId="71F0FC0E" w14:textId="77777777" w:rsidR="00746740" w:rsidRPr="00746740" w:rsidRDefault="00746740" w:rsidP="00746740">
      <w:pPr>
        <w:bidi/>
        <w:jc w:val="lowKashida"/>
        <w:rPr>
          <w:rFonts w:ascii="Traditional Arabic" w:hAnsi="Traditional Arabic" w:cs="Traditional Arabic"/>
          <w:sz w:val="36"/>
          <w:szCs w:val="36"/>
        </w:rPr>
      </w:pPr>
    </w:p>
    <w:p w14:paraId="4502ABF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الحمد لله رب العالمين، والصلاة والسلام على سيد الأنبياء والمرسلين؛ أما بعد</w:t>
      </w:r>
      <w:r w:rsidRPr="00746740">
        <w:rPr>
          <w:rFonts w:ascii="Traditional Arabic" w:hAnsi="Traditional Arabic" w:cs="Traditional Arabic"/>
          <w:sz w:val="36"/>
          <w:szCs w:val="36"/>
        </w:rPr>
        <w:t>:</w:t>
      </w:r>
    </w:p>
    <w:p w14:paraId="128BAE0C" w14:textId="77777777" w:rsidR="00746740" w:rsidRPr="00746740" w:rsidRDefault="00746740" w:rsidP="00746740">
      <w:pPr>
        <w:bidi/>
        <w:jc w:val="lowKashida"/>
        <w:rPr>
          <w:rFonts w:ascii="Traditional Arabic" w:hAnsi="Traditional Arabic" w:cs="Traditional Arabic"/>
          <w:sz w:val="36"/>
          <w:szCs w:val="36"/>
        </w:rPr>
      </w:pPr>
    </w:p>
    <w:p w14:paraId="13A0C63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فإن القرآن الكريم هو المعجزة العظمى لنبينا محمد صلى الله عليه وسلم، التي عجزت العرب والعجم عن الإتيان بمثلها، ولا يزالون عاجزين عن ذلك إلى أن تقوم الساعة، وكلام القرآن لا يشبه كلام المخلوقين؛ إذ بينهما بون شاسع، وهو في ذروة البلاغة ومنتهى البيان</w:t>
      </w:r>
      <w:r w:rsidRPr="00746740">
        <w:rPr>
          <w:rFonts w:ascii="Traditional Arabic" w:hAnsi="Traditional Arabic" w:cs="Traditional Arabic"/>
          <w:sz w:val="36"/>
          <w:szCs w:val="36"/>
        </w:rPr>
        <w:t>.</w:t>
      </w:r>
    </w:p>
    <w:p w14:paraId="19E22818" w14:textId="77777777" w:rsidR="00746740" w:rsidRPr="00746740" w:rsidRDefault="00746740" w:rsidP="00746740">
      <w:pPr>
        <w:bidi/>
        <w:jc w:val="lowKashida"/>
        <w:rPr>
          <w:rFonts w:ascii="Traditional Arabic" w:hAnsi="Traditional Arabic" w:cs="Traditional Arabic"/>
          <w:sz w:val="36"/>
          <w:szCs w:val="36"/>
        </w:rPr>
      </w:pPr>
    </w:p>
    <w:p w14:paraId="1428E5F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00A9531" w14:textId="77777777" w:rsidR="00746740" w:rsidRPr="00746740" w:rsidRDefault="00746740" w:rsidP="00746740">
      <w:pPr>
        <w:bidi/>
        <w:jc w:val="lowKashida"/>
        <w:rPr>
          <w:rFonts w:ascii="Traditional Arabic" w:hAnsi="Traditional Arabic" w:cs="Traditional Arabic"/>
          <w:sz w:val="36"/>
          <w:szCs w:val="36"/>
        </w:rPr>
      </w:pPr>
    </w:p>
    <w:p w14:paraId="310A1A3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وقد حمل هذا التفرد الباهر بعضَ علمائنا الكبار على نفي السجع عن القرآن الكريم، محتجِّين بأن السجع كان من دأب الكهَّان الكاذبين الذين كانوا يتكلفون في كلامهم، فيأتون بالتُّرهات ويقعون في وجوه من الاختلال؛ لذلك استبعدوا أن يوجد في القرآن مثل هذا الصنيع، غير أن جمهور المحققين ذهبوا إلى إثبات السجع في القرآن، مع التمييز بين نوعين منه: سجع محمود، وسجع مذموم، فالسجع الوارد في القرآن من النوع المحمود؛ لأنه غير متكلف، بل جاء تابعًا للمعنى، إذ المعنى فيه هو الأصل والمقدم، بل كيف لا؟ والسجع، إذا جاء عفوًا من غير تكلف، زان الكلام وحلَّاه، وهذا هو القول الصحيح الذي عليه الاعتماد، ومع ذلك ينبغي التحرز من إطلاق مصطلح "السجع" على القرآن، والاقتصار على استعمال مصطلح "الفواصل"؛ تعظيمًا لكلام الله، وتشريفًا له</w:t>
      </w:r>
      <w:r w:rsidRPr="00746740">
        <w:rPr>
          <w:rFonts w:ascii="Traditional Arabic" w:hAnsi="Traditional Arabic" w:cs="Traditional Arabic"/>
          <w:sz w:val="36"/>
          <w:szCs w:val="36"/>
        </w:rPr>
        <w:t>.</w:t>
      </w:r>
    </w:p>
    <w:p w14:paraId="6B9CB0A2" w14:textId="77777777" w:rsidR="00746740" w:rsidRPr="00746740" w:rsidRDefault="00746740" w:rsidP="00746740">
      <w:pPr>
        <w:bidi/>
        <w:jc w:val="lowKashida"/>
        <w:rPr>
          <w:rFonts w:ascii="Traditional Arabic" w:hAnsi="Traditional Arabic" w:cs="Traditional Arabic"/>
          <w:sz w:val="36"/>
          <w:szCs w:val="36"/>
        </w:rPr>
      </w:pPr>
    </w:p>
    <w:p w14:paraId="7531199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7B038BB" w14:textId="77777777" w:rsidR="00746740" w:rsidRPr="00746740" w:rsidRDefault="00746740" w:rsidP="00746740">
      <w:pPr>
        <w:bidi/>
        <w:jc w:val="lowKashida"/>
        <w:rPr>
          <w:rFonts w:ascii="Traditional Arabic" w:hAnsi="Traditional Arabic" w:cs="Traditional Arabic"/>
          <w:sz w:val="36"/>
          <w:szCs w:val="36"/>
        </w:rPr>
      </w:pPr>
    </w:p>
    <w:p w14:paraId="3E7D4DA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وقد اقتضى هذا أن أتناول في هذا المبحث أيضًا </w:t>
      </w:r>
      <w:proofErr w:type="spellStart"/>
      <w:r w:rsidRPr="00746740">
        <w:rPr>
          <w:rFonts w:ascii="Traditional Arabic" w:hAnsi="Traditional Arabic" w:cs="Traditional Arabic"/>
          <w:sz w:val="36"/>
          <w:szCs w:val="36"/>
          <w:rtl/>
        </w:rPr>
        <w:t>مسألة:"اهتمام</w:t>
      </w:r>
      <w:proofErr w:type="spellEnd"/>
      <w:r w:rsidRPr="00746740">
        <w:rPr>
          <w:rFonts w:ascii="Traditional Arabic" w:hAnsi="Traditional Arabic" w:cs="Traditional Arabic"/>
          <w:sz w:val="36"/>
          <w:szCs w:val="36"/>
          <w:rtl/>
        </w:rPr>
        <w:t xml:space="preserve"> القرآن الكريم بالفواصل"؛ إذ ذهب بعض العلماء إلى أن القرآن لا يعتني بالفواصل، بل يركز على المعنى وحده، محتجين بأن العناية بالفواصل تقرِّبه من السجع المذموم، فأنكروا إثبات ذلك لهذا السبب، غير أن جمهور أهل الفضل ذهبوا إلى أن القرآن الكريم يولي الفواصل عنايةً تامةً، مع محافظته الكاملة على كمال المعنى وصفائه، وهذا هو الرأي الصحيح الذي لا مرية فيه، وشأن القرآن الكريم التوسع والشمول؛ إذ جمع الخير كله، ووفَّق بين حلاوة اللفظ وكمال المعنى على أكمل وجه وأتمه</w:t>
      </w:r>
      <w:r w:rsidRPr="00746740">
        <w:rPr>
          <w:rFonts w:ascii="Traditional Arabic" w:hAnsi="Traditional Arabic" w:cs="Traditional Arabic"/>
          <w:sz w:val="36"/>
          <w:szCs w:val="36"/>
        </w:rPr>
        <w:t>.</w:t>
      </w:r>
    </w:p>
    <w:p w14:paraId="6818D2E9" w14:textId="77777777" w:rsidR="00746740" w:rsidRPr="00746740" w:rsidRDefault="00746740" w:rsidP="00746740">
      <w:pPr>
        <w:bidi/>
        <w:jc w:val="lowKashida"/>
        <w:rPr>
          <w:rFonts w:ascii="Traditional Arabic" w:hAnsi="Traditional Arabic" w:cs="Traditional Arabic"/>
          <w:sz w:val="36"/>
          <w:szCs w:val="36"/>
        </w:rPr>
      </w:pPr>
    </w:p>
    <w:p w14:paraId="1B602D4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3B5E791" w14:textId="77777777" w:rsidR="00746740" w:rsidRPr="00746740" w:rsidRDefault="00746740" w:rsidP="00746740">
      <w:pPr>
        <w:bidi/>
        <w:jc w:val="lowKashida"/>
        <w:rPr>
          <w:rFonts w:ascii="Traditional Arabic" w:hAnsi="Traditional Arabic" w:cs="Traditional Arabic"/>
          <w:sz w:val="36"/>
          <w:szCs w:val="36"/>
        </w:rPr>
      </w:pPr>
    </w:p>
    <w:p w14:paraId="0481794D" w14:textId="77777777" w:rsidR="00746740" w:rsidRPr="00746740" w:rsidRDefault="00746740" w:rsidP="00746740">
      <w:pPr>
        <w:bidi/>
        <w:jc w:val="lowKashida"/>
        <w:rPr>
          <w:rFonts w:ascii="Traditional Arabic" w:hAnsi="Traditional Arabic" w:cs="Traditional Arabic"/>
          <w:sz w:val="36"/>
          <w:szCs w:val="36"/>
        </w:rPr>
      </w:pPr>
      <w:proofErr w:type="spellStart"/>
      <w:r w:rsidRPr="00746740">
        <w:rPr>
          <w:rFonts w:ascii="Traditional Arabic" w:hAnsi="Traditional Arabic" w:cs="Traditional Arabic"/>
          <w:sz w:val="36"/>
          <w:szCs w:val="36"/>
          <w:rtl/>
        </w:rPr>
        <w:t>السجعلغة</w:t>
      </w:r>
      <w:proofErr w:type="spellEnd"/>
      <w:r w:rsidRPr="00746740">
        <w:rPr>
          <w:rFonts w:ascii="Traditional Arabic" w:hAnsi="Traditional Arabic" w:cs="Traditional Arabic"/>
          <w:sz w:val="36"/>
          <w:szCs w:val="36"/>
        </w:rPr>
        <w:t>:</w:t>
      </w:r>
    </w:p>
    <w:p w14:paraId="7617275B" w14:textId="77777777" w:rsidR="00746740" w:rsidRPr="00746740" w:rsidRDefault="00746740" w:rsidP="00746740">
      <w:pPr>
        <w:bidi/>
        <w:jc w:val="lowKashida"/>
        <w:rPr>
          <w:rFonts w:ascii="Traditional Arabic" w:hAnsi="Traditional Arabic" w:cs="Traditional Arabic"/>
          <w:sz w:val="36"/>
          <w:szCs w:val="36"/>
        </w:rPr>
      </w:pPr>
    </w:p>
    <w:p w14:paraId="714DCA9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مصطلح السجع في اللغة مشتق من لفظة (س، ج، ع) الثلاثية، وتقدم لنا معجمات اللغة لفيفًا من المعاني التي توجِّهنا إلى أصل اشتقاقه؛ بحيث تكاد يتشبه بعضها ببعض</w:t>
      </w:r>
      <w:r w:rsidRPr="00746740">
        <w:rPr>
          <w:rFonts w:ascii="Traditional Arabic" w:hAnsi="Traditional Arabic" w:cs="Traditional Arabic"/>
          <w:sz w:val="36"/>
          <w:szCs w:val="36"/>
        </w:rPr>
        <w:t>.</w:t>
      </w:r>
    </w:p>
    <w:p w14:paraId="5061D87F" w14:textId="77777777" w:rsidR="00746740" w:rsidRPr="00746740" w:rsidRDefault="00746740" w:rsidP="00746740">
      <w:pPr>
        <w:bidi/>
        <w:jc w:val="lowKashida"/>
        <w:rPr>
          <w:rFonts w:ascii="Traditional Arabic" w:hAnsi="Traditional Arabic" w:cs="Traditional Arabic"/>
          <w:sz w:val="36"/>
          <w:szCs w:val="36"/>
        </w:rPr>
      </w:pPr>
    </w:p>
    <w:p w14:paraId="54BB71A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603F4A0" w14:textId="77777777" w:rsidR="00746740" w:rsidRPr="00746740" w:rsidRDefault="00746740" w:rsidP="00746740">
      <w:pPr>
        <w:bidi/>
        <w:jc w:val="lowKashida"/>
        <w:rPr>
          <w:rFonts w:ascii="Traditional Arabic" w:hAnsi="Traditional Arabic" w:cs="Traditional Arabic"/>
          <w:sz w:val="36"/>
          <w:szCs w:val="36"/>
        </w:rPr>
      </w:pPr>
    </w:p>
    <w:p w14:paraId="50CC799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يقول ابن منظور في معجمه لسان العرب: "سجع، يسجع، سجعًا: استوى واستقام وأشبه بعضه بعضًا</w:t>
      </w:r>
      <w:r w:rsidRPr="00746740">
        <w:rPr>
          <w:rFonts w:ascii="Traditional Arabic" w:hAnsi="Traditional Arabic" w:cs="Traditional Arabic"/>
          <w:sz w:val="36"/>
          <w:szCs w:val="36"/>
        </w:rPr>
        <w:t>"[1].</w:t>
      </w:r>
    </w:p>
    <w:p w14:paraId="4F624D8E" w14:textId="77777777" w:rsidR="00746740" w:rsidRPr="00746740" w:rsidRDefault="00746740" w:rsidP="00746740">
      <w:pPr>
        <w:bidi/>
        <w:jc w:val="lowKashida"/>
        <w:rPr>
          <w:rFonts w:ascii="Traditional Arabic" w:hAnsi="Traditional Arabic" w:cs="Traditional Arabic"/>
          <w:sz w:val="36"/>
          <w:szCs w:val="36"/>
        </w:rPr>
      </w:pPr>
    </w:p>
    <w:p w14:paraId="0946326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5086FE2" w14:textId="77777777" w:rsidR="00746740" w:rsidRPr="00746740" w:rsidRDefault="00746740" w:rsidP="00746740">
      <w:pPr>
        <w:bidi/>
        <w:jc w:val="lowKashida"/>
        <w:rPr>
          <w:rFonts w:ascii="Traditional Arabic" w:hAnsi="Traditional Arabic" w:cs="Traditional Arabic"/>
          <w:sz w:val="36"/>
          <w:szCs w:val="36"/>
        </w:rPr>
      </w:pPr>
    </w:p>
    <w:p w14:paraId="0FB9227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ويقول ابن سِيده في معجمه المحكم والمحيط الأعظم: "سجع، يسجع، سجعًا: استوى واستقام وأش</w:t>
      </w:r>
      <w:bookmarkStart w:id="0" w:name="_GoBack"/>
      <w:bookmarkEnd w:id="0"/>
      <w:r w:rsidRPr="00746740">
        <w:rPr>
          <w:rFonts w:ascii="Traditional Arabic" w:hAnsi="Traditional Arabic" w:cs="Traditional Arabic"/>
          <w:sz w:val="36"/>
          <w:szCs w:val="36"/>
          <w:rtl/>
        </w:rPr>
        <w:t>به بعضه بعضًا"، وسجع الحمام يسجع سجعًا: هدل على جهة واحدة؛ إلخ</w:t>
      </w:r>
      <w:r w:rsidRPr="00746740">
        <w:rPr>
          <w:rFonts w:ascii="Traditional Arabic" w:hAnsi="Traditional Arabic" w:cs="Traditional Arabic"/>
          <w:sz w:val="36"/>
          <w:szCs w:val="36"/>
        </w:rPr>
        <w:t>[2].</w:t>
      </w:r>
    </w:p>
    <w:p w14:paraId="4C6C289D" w14:textId="77777777" w:rsidR="00746740" w:rsidRPr="00746740" w:rsidRDefault="00746740" w:rsidP="00746740">
      <w:pPr>
        <w:bidi/>
        <w:jc w:val="lowKashida"/>
        <w:rPr>
          <w:rFonts w:ascii="Traditional Arabic" w:hAnsi="Traditional Arabic" w:cs="Traditional Arabic"/>
          <w:sz w:val="36"/>
          <w:szCs w:val="36"/>
        </w:rPr>
      </w:pPr>
    </w:p>
    <w:p w14:paraId="6C5EF2C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19419FB" w14:textId="77777777" w:rsidR="00746740" w:rsidRPr="00746740" w:rsidRDefault="00746740" w:rsidP="00746740">
      <w:pPr>
        <w:bidi/>
        <w:jc w:val="lowKashida"/>
        <w:rPr>
          <w:rFonts w:ascii="Traditional Arabic" w:hAnsi="Traditional Arabic" w:cs="Traditional Arabic"/>
          <w:sz w:val="36"/>
          <w:szCs w:val="36"/>
        </w:rPr>
      </w:pPr>
    </w:p>
    <w:p w14:paraId="79B55E7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وجماع القول في لفظة السجع من خلال معجمات اللغة العربية تكاد تتفق على أن السجع لغةً بمعنى</w:t>
      </w:r>
      <w:r w:rsidRPr="00746740">
        <w:rPr>
          <w:rFonts w:ascii="Traditional Arabic" w:hAnsi="Traditional Arabic" w:cs="Traditional Arabic"/>
          <w:sz w:val="36"/>
          <w:szCs w:val="36"/>
        </w:rPr>
        <w:t>:</w:t>
      </w:r>
    </w:p>
    <w:p w14:paraId="3DF5E27B" w14:textId="77777777" w:rsidR="00746740" w:rsidRPr="00746740" w:rsidRDefault="00746740" w:rsidP="00746740">
      <w:pPr>
        <w:bidi/>
        <w:jc w:val="lowKashida"/>
        <w:rPr>
          <w:rFonts w:ascii="Traditional Arabic" w:hAnsi="Traditional Arabic" w:cs="Traditional Arabic"/>
          <w:sz w:val="36"/>
          <w:szCs w:val="36"/>
        </w:rPr>
      </w:pPr>
    </w:p>
    <w:p w14:paraId="1CFE6E3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 </w:t>
      </w:r>
      <w:r w:rsidRPr="00746740">
        <w:rPr>
          <w:rFonts w:ascii="Traditional Arabic" w:hAnsi="Traditional Arabic" w:cs="Traditional Arabic"/>
          <w:sz w:val="36"/>
          <w:szCs w:val="36"/>
          <w:rtl/>
        </w:rPr>
        <w:t>الاستواء والاستقامة</w:t>
      </w:r>
      <w:r w:rsidRPr="00746740">
        <w:rPr>
          <w:rFonts w:ascii="Traditional Arabic" w:hAnsi="Traditional Arabic" w:cs="Traditional Arabic"/>
          <w:sz w:val="36"/>
          <w:szCs w:val="36"/>
        </w:rPr>
        <w:t>.</w:t>
      </w:r>
    </w:p>
    <w:p w14:paraId="67D6EC2D" w14:textId="77777777" w:rsidR="00746740" w:rsidRPr="00746740" w:rsidRDefault="00746740" w:rsidP="00746740">
      <w:pPr>
        <w:bidi/>
        <w:jc w:val="lowKashida"/>
        <w:rPr>
          <w:rFonts w:ascii="Traditional Arabic" w:hAnsi="Traditional Arabic" w:cs="Traditional Arabic"/>
          <w:sz w:val="36"/>
          <w:szCs w:val="36"/>
        </w:rPr>
      </w:pPr>
    </w:p>
    <w:p w14:paraId="3B2F5D0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 </w:t>
      </w:r>
      <w:r w:rsidRPr="00746740">
        <w:rPr>
          <w:rFonts w:ascii="Traditional Arabic" w:hAnsi="Traditional Arabic" w:cs="Traditional Arabic"/>
          <w:sz w:val="36"/>
          <w:szCs w:val="36"/>
          <w:rtl/>
        </w:rPr>
        <w:t>يشبه بعضه بعضًا</w:t>
      </w:r>
      <w:r w:rsidRPr="00746740">
        <w:rPr>
          <w:rFonts w:ascii="Traditional Arabic" w:hAnsi="Traditional Arabic" w:cs="Traditional Arabic"/>
          <w:sz w:val="36"/>
          <w:szCs w:val="36"/>
        </w:rPr>
        <w:t>.</w:t>
      </w:r>
    </w:p>
    <w:p w14:paraId="2310B7DA" w14:textId="77777777" w:rsidR="00746740" w:rsidRPr="00746740" w:rsidRDefault="00746740" w:rsidP="00746740">
      <w:pPr>
        <w:bidi/>
        <w:jc w:val="lowKashida"/>
        <w:rPr>
          <w:rFonts w:ascii="Traditional Arabic" w:hAnsi="Traditional Arabic" w:cs="Traditional Arabic"/>
          <w:sz w:val="36"/>
          <w:szCs w:val="36"/>
        </w:rPr>
      </w:pPr>
    </w:p>
    <w:p w14:paraId="5369E5A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09C5877" w14:textId="77777777" w:rsidR="00746740" w:rsidRPr="00746740" w:rsidRDefault="00746740" w:rsidP="00746740">
      <w:pPr>
        <w:bidi/>
        <w:jc w:val="lowKashida"/>
        <w:rPr>
          <w:rFonts w:ascii="Traditional Arabic" w:hAnsi="Traditional Arabic" w:cs="Traditional Arabic"/>
          <w:sz w:val="36"/>
          <w:szCs w:val="36"/>
        </w:rPr>
      </w:pPr>
    </w:p>
    <w:p w14:paraId="28FA9F6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السجع اصطلاحًا</w:t>
      </w:r>
      <w:r w:rsidRPr="00746740">
        <w:rPr>
          <w:rFonts w:ascii="Traditional Arabic" w:hAnsi="Traditional Arabic" w:cs="Traditional Arabic"/>
          <w:sz w:val="36"/>
          <w:szCs w:val="36"/>
        </w:rPr>
        <w:t>:</w:t>
      </w:r>
    </w:p>
    <w:p w14:paraId="31C2FC67" w14:textId="77777777" w:rsidR="00746740" w:rsidRPr="00746740" w:rsidRDefault="00746740" w:rsidP="00746740">
      <w:pPr>
        <w:bidi/>
        <w:jc w:val="lowKashida"/>
        <w:rPr>
          <w:rFonts w:ascii="Traditional Arabic" w:hAnsi="Traditional Arabic" w:cs="Traditional Arabic"/>
          <w:sz w:val="36"/>
          <w:szCs w:val="36"/>
        </w:rPr>
      </w:pPr>
    </w:p>
    <w:p w14:paraId="2059D32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أورد علماء البلاغة تعاريف كثيرة ومتنوعة لمصطلح السجع من الناحية الاصطلاحية، اختلفت ألفاظها، وتنوعت عباراتها، مع اتفاقها مضمونًا ومعنًى</w:t>
      </w:r>
      <w:r w:rsidRPr="00746740">
        <w:rPr>
          <w:rFonts w:ascii="Traditional Arabic" w:hAnsi="Traditional Arabic" w:cs="Traditional Arabic"/>
          <w:sz w:val="36"/>
          <w:szCs w:val="36"/>
        </w:rPr>
        <w:t>.</w:t>
      </w:r>
    </w:p>
    <w:p w14:paraId="31069A45" w14:textId="77777777" w:rsidR="00746740" w:rsidRPr="00746740" w:rsidRDefault="00746740" w:rsidP="00746740">
      <w:pPr>
        <w:bidi/>
        <w:jc w:val="lowKashida"/>
        <w:rPr>
          <w:rFonts w:ascii="Traditional Arabic" w:hAnsi="Traditional Arabic" w:cs="Traditional Arabic"/>
          <w:sz w:val="36"/>
          <w:szCs w:val="36"/>
        </w:rPr>
      </w:pPr>
    </w:p>
    <w:p w14:paraId="655922C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7973037" w14:textId="77777777" w:rsidR="00746740" w:rsidRPr="00746740" w:rsidRDefault="00746740" w:rsidP="00746740">
      <w:pPr>
        <w:bidi/>
        <w:jc w:val="lowKashida"/>
        <w:rPr>
          <w:rFonts w:ascii="Traditional Arabic" w:hAnsi="Traditional Arabic" w:cs="Traditional Arabic"/>
          <w:sz w:val="36"/>
          <w:szCs w:val="36"/>
        </w:rPr>
      </w:pPr>
    </w:p>
    <w:p w14:paraId="6E21693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ومن هذه التعاريف ما ذهب إليه ابن الأثير؛ حيث عرفه بقوله: "السجع هو تواطؤ الفواصل في الكلام المنثور على حرف واحد</w:t>
      </w:r>
      <w:r w:rsidRPr="00746740">
        <w:rPr>
          <w:rFonts w:ascii="Traditional Arabic" w:hAnsi="Traditional Arabic" w:cs="Traditional Arabic"/>
          <w:sz w:val="36"/>
          <w:szCs w:val="36"/>
        </w:rPr>
        <w:t>"[3].</w:t>
      </w:r>
    </w:p>
    <w:p w14:paraId="12CF89BB" w14:textId="77777777" w:rsidR="00746740" w:rsidRPr="00746740" w:rsidRDefault="00746740" w:rsidP="00746740">
      <w:pPr>
        <w:bidi/>
        <w:jc w:val="lowKashida"/>
        <w:rPr>
          <w:rFonts w:ascii="Traditional Arabic" w:hAnsi="Traditional Arabic" w:cs="Traditional Arabic"/>
          <w:sz w:val="36"/>
          <w:szCs w:val="36"/>
        </w:rPr>
      </w:pPr>
    </w:p>
    <w:p w14:paraId="3EE3778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76CDFB7" w14:textId="77777777" w:rsidR="00746740" w:rsidRPr="00746740" w:rsidRDefault="00746740" w:rsidP="00746740">
      <w:pPr>
        <w:bidi/>
        <w:jc w:val="lowKashida"/>
        <w:rPr>
          <w:rFonts w:ascii="Traditional Arabic" w:hAnsi="Traditional Arabic" w:cs="Traditional Arabic"/>
          <w:sz w:val="36"/>
          <w:szCs w:val="36"/>
        </w:rPr>
      </w:pPr>
    </w:p>
    <w:p w14:paraId="66CF445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وعرَّفه القزويني بقوله: "السجع هو تواطؤ الفاصلتين من النثر على حرف واحد</w:t>
      </w:r>
      <w:r w:rsidRPr="00746740">
        <w:rPr>
          <w:rFonts w:ascii="Traditional Arabic" w:hAnsi="Traditional Arabic" w:cs="Traditional Arabic"/>
          <w:sz w:val="36"/>
          <w:szCs w:val="36"/>
        </w:rPr>
        <w:t>"[4].</w:t>
      </w:r>
    </w:p>
    <w:p w14:paraId="387EE8FF" w14:textId="77777777" w:rsidR="00746740" w:rsidRPr="00746740" w:rsidRDefault="00746740" w:rsidP="00746740">
      <w:pPr>
        <w:bidi/>
        <w:jc w:val="lowKashida"/>
        <w:rPr>
          <w:rFonts w:ascii="Traditional Arabic" w:hAnsi="Traditional Arabic" w:cs="Traditional Arabic"/>
          <w:sz w:val="36"/>
          <w:szCs w:val="36"/>
        </w:rPr>
      </w:pPr>
    </w:p>
    <w:p w14:paraId="77BD5B7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66B0CD2" w14:textId="77777777" w:rsidR="00746740" w:rsidRPr="00746740" w:rsidRDefault="00746740" w:rsidP="00746740">
      <w:pPr>
        <w:bidi/>
        <w:jc w:val="lowKashida"/>
        <w:rPr>
          <w:rFonts w:ascii="Traditional Arabic" w:hAnsi="Traditional Arabic" w:cs="Traditional Arabic"/>
          <w:sz w:val="36"/>
          <w:szCs w:val="36"/>
        </w:rPr>
      </w:pPr>
    </w:p>
    <w:p w14:paraId="43D7A27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من خلال هذين التعريفين، يتبين أن السجع من خصائص النثر، لا من خصائص الشعر</w:t>
      </w:r>
      <w:r w:rsidRPr="00746740">
        <w:rPr>
          <w:rFonts w:ascii="Traditional Arabic" w:hAnsi="Traditional Arabic" w:cs="Traditional Arabic"/>
          <w:sz w:val="36"/>
          <w:szCs w:val="36"/>
        </w:rPr>
        <w:t>.</w:t>
      </w:r>
    </w:p>
    <w:p w14:paraId="427F8DD6" w14:textId="77777777" w:rsidR="00746740" w:rsidRPr="00746740" w:rsidRDefault="00746740" w:rsidP="00746740">
      <w:pPr>
        <w:bidi/>
        <w:jc w:val="lowKashida"/>
        <w:rPr>
          <w:rFonts w:ascii="Traditional Arabic" w:hAnsi="Traditional Arabic" w:cs="Traditional Arabic"/>
          <w:sz w:val="36"/>
          <w:szCs w:val="36"/>
        </w:rPr>
      </w:pPr>
    </w:p>
    <w:p w14:paraId="32711AD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81F8A9D" w14:textId="77777777" w:rsidR="00746740" w:rsidRPr="00746740" w:rsidRDefault="00746740" w:rsidP="00746740">
      <w:pPr>
        <w:bidi/>
        <w:jc w:val="lowKashida"/>
        <w:rPr>
          <w:rFonts w:ascii="Traditional Arabic" w:hAnsi="Traditional Arabic" w:cs="Traditional Arabic"/>
          <w:sz w:val="36"/>
          <w:szCs w:val="36"/>
        </w:rPr>
      </w:pPr>
    </w:p>
    <w:p w14:paraId="2D15811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أضرُب السجع ومراتبه</w:t>
      </w:r>
      <w:r w:rsidRPr="00746740">
        <w:rPr>
          <w:rFonts w:ascii="Traditional Arabic" w:hAnsi="Traditional Arabic" w:cs="Traditional Arabic"/>
          <w:sz w:val="36"/>
          <w:szCs w:val="36"/>
        </w:rPr>
        <w:t>:</w:t>
      </w:r>
    </w:p>
    <w:p w14:paraId="2D05A027" w14:textId="77777777" w:rsidR="00746740" w:rsidRPr="00746740" w:rsidRDefault="00746740" w:rsidP="00746740">
      <w:pPr>
        <w:bidi/>
        <w:jc w:val="lowKashida"/>
        <w:rPr>
          <w:rFonts w:ascii="Traditional Arabic" w:hAnsi="Traditional Arabic" w:cs="Traditional Arabic"/>
          <w:sz w:val="36"/>
          <w:szCs w:val="36"/>
        </w:rPr>
      </w:pPr>
    </w:p>
    <w:p w14:paraId="4BDDC15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قسَّم البلاغيون السجع باعتبار الوزن على أربعة أضرُب</w:t>
      </w:r>
      <w:r w:rsidRPr="00746740">
        <w:rPr>
          <w:rFonts w:ascii="Traditional Arabic" w:hAnsi="Traditional Arabic" w:cs="Traditional Arabic"/>
          <w:sz w:val="36"/>
          <w:szCs w:val="36"/>
        </w:rPr>
        <w:t>:</w:t>
      </w:r>
    </w:p>
    <w:p w14:paraId="1550451D" w14:textId="77777777" w:rsidR="00746740" w:rsidRPr="00746740" w:rsidRDefault="00746740" w:rsidP="00746740">
      <w:pPr>
        <w:bidi/>
        <w:jc w:val="lowKashida"/>
        <w:rPr>
          <w:rFonts w:ascii="Traditional Arabic" w:hAnsi="Traditional Arabic" w:cs="Traditional Arabic"/>
          <w:sz w:val="36"/>
          <w:szCs w:val="36"/>
        </w:rPr>
      </w:pPr>
    </w:p>
    <w:p w14:paraId="437816B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 </w:t>
      </w:r>
      <w:r w:rsidRPr="00746740">
        <w:rPr>
          <w:rFonts w:ascii="Traditional Arabic" w:hAnsi="Traditional Arabic" w:cs="Traditional Arabic"/>
          <w:sz w:val="36"/>
          <w:szCs w:val="36"/>
          <w:rtl/>
        </w:rPr>
        <w:t>المرصَّع</w:t>
      </w:r>
      <w:r w:rsidRPr="00746740">
        <w:rPr>
          <w:rFonts w:ascii="Traditional Arabic" w:hAnsi="Traditional Arabic" w:cs="Traditional Arabic"/>
          <w:sz w:val="36"/>
          <w:szCs w:val="36"/>
        </w:rPr>
        <w:t>:</w:t>
      </w:r>
    </w:p>
    <w:p w14:paraId="710C589F" w14:textId="77777777" w:rsidR="00746740" w:rsidRPr="00746740" w:rsidRDefault="00746740" w:rsidP="00746740">
      <w:pPr>
        <w:bidi/>
        <w:jc w:val="lowKashida"/>
        <w:rPr>
          <w:rFonts w:ascii="Traditional Arabic" w:hAnsi="Traditional Arabic" w:cs="Traditional Arabic"/>
          <w:sz w:val="36"/>
          <w:szCs w:val="36"/>
        </w:rPr>
      </w:pPr>
    </w:p>
    <w:p w14:paraId="01B0CC6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وهو ما اتفقت فيه ألفاظ الفقرتين أو أكثرها في الوزن والتقفية، نحو قوله صلى الله عليه وسلم: ((اللهم أعطِ منفقًا خلفًا، وأعطِ ممسكًا تلفًا))</w:t>
      </w:r>
      <w:r w:rsidRPr="00746740">
        <w:rPr>
          <w:rFonts w:ascii="Traditional Arabic" w:hAnsi="Traditional Arabic" w:cs="Traditional Arabic"/>
          <w:sz w:val="36"/>
          <w:szCs w:val="36"/>
        </w:rPr>
        <w:t>[5].</w:t>
      </w:r>
    </w:p>
    <w:p w14:paraId="769ED3B3" w14:textId="77777777" w:rsidR="00746740" w:rsidRPr="00746740" w:rsidRDefault="00746740" w:rsidP="00746740">
      <w:pPr>
        <w:bidi/>
        <w:jc w:val="lowKashida"/>
        <w:rPr>
          <w:rFonts w:ascii="Traditional Arabic" w:hAnsi="Traditional Arabic" w:cs="Traditional Arabic"/>
          <w:sz w:val="36"/>
          <w:szCs w:val="36"/>
        </w:rPr>
      </w:pPr>
    </w:p>
    <w:p w14:paraId="462C680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09F919C" w14:textId="77777777" w:rsidR="00746740" w:rsidRPr="00746740" w:rsidRDefault="00746740" w:rsidP="00746740">
      <w:pPr>
        <w:bidi/>
        <w:jc w:val="lowKashida"/>
        <w:rPr>
          <w:rFonts w:ascii="Traditional Arabic" w:hAnsi="Traditional Arabic" w:cs="Traditional Arabic"/>
          <w:sz w:val="36"/>
          <w:szCs w:val="36"/>
        </w:rPr>
      </w:pPr>
    </w:p>
    <w:p w14:paraId="74A1E8E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ونحو قوله تعالى: ﴿ إِنَّ الْأَبْرَارَ لَفِي نَعِيمٍ * وَإِنَّ الْفُجَّارَ لَفِي جَحِيمٍ ﴾ [الانفطار: 13، 14]</w:t>
      </w:r>
      <w:r w:rsidRPr="00746740">
        <w:rPr>
          <w:rFonts w:ascii="Traditional Arabic" w:hAnsi="Traditional Arabic" w:cs="Traditional Arabic"/>
          <w:sz w:val="36"/>
          <w:szCs w:val="36"/>
        </w:rPr>
        <w:t>.</w:t>
      </w:r>
    </w:p>
    <w:p w14:paraId="0271FBCF" w14:textId="77777777" w:rsidR="00746740" w:rsidRPr="00746740" w:rsidRDefault="00746740" w:rsidP="00746740">
      <w:pPr>
        <w:bidi/>
        <w:jc w:val="lowKashida"/>
        <w:rPr>
          <w:rFonts w:ascii="Traditional Arabic" w:hAnsi="Traditional Arabic" w:cs="Traditional Arabic"/>
          <w:sz w:val="36"/>
          <w:szCs w:val="36"/>
        </w:rPr>
      </w:pPr>
    </w:p>
    <w:p w14:paraId="69D5E5B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DDAECE2" w14:textId="77777777" w:rsidR="00746740" w:rsidRPr="00746740" w:rsidRDefault="00746740" w:rsidP="00746740">
      <w:pPr>
        <w:bidi/>
        <w:jc w:val="lowKashida"/>
        <w:rPr>
          <w:rFonts w:ascii="Traditional Arabic" w:hAnsi="Traditional Arabic" w:cs="Traditional Arabic"/>
          <w:sz w:val="36"/>
          <w:szCs w:val="36"/>
        </w:rPr>
      </w:pPr>
    </w:p>
    <w:p w14:paraId="62BE828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 </w:t>
      </w:r>
      <w:r w:rsidRPr="00746740">
        <w:rPr>
          <w:rFonts w:ascii="Traditional Arabic" w:hAnsi="Traditional Arabic" w:cs="Traditional Arabic"/>
          <w:sz w:val="36"/>
          <w:szCs w:val="36"/>
          <w:rtl/>
        </w:rPr>
        <w:t>المتوازي</w:t>
      </w:r>
      <w:r w:rsidRPr="00746740">
        <w:rPr>
          <w:rFonts w:ascii="Traditional Arabic" w:hAnsi="Traditional Arabic" w:cs="Traditional Arabic"/>
          <w:sz w:val="36"/>
          <w:szCs w:val="36"/>
        </w:rPr>
        <w:t>:</w:t>
      </w:r>
    </w:p>
    <w:p w14:paraId="41A33D01" w14:textId="77777777" w:rsidR="00746740" w:rsidRPr="00746740" w:rsidRDefault="00746740" w:rsidP="00746740">
      <w:pPr>
        <w:bidi/>
        <w:jc w:val="lowKashida"/>
        <w:rPr>
          <w:rFonts w:ascii="Traditional Arabic" w:hAnsi="Traditional Arabic" w:cs="Traditional Arabic"/>
          <w:sz w:val="36"/>
          <w:szCs w:val="36"/>
        </w:rPr>
      </w:pPr>
    </w:p>
    <w:p w14:paraId="2E682AC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وهو ما اتفقت فيه الفقرتان في الكلمتين الأخيرتين؛ نحو قوله تعالى: ﴿ فِيهَا سُرُرٌ مَرْفُوعَةٌ * وَأَكْوَابٌ مَوْضُوعَةٌ ﴾ [الغاشية: 13، 14]</w:t>
      </w:r>
      <w:r w:rsidRPr="00746740">
        <w:rPr>
          <w:rFonts w:ascii="Traditional Arabic" w:hAnsi="Traditional Arabic" w:cs="Traditional Arabic"/>
          <w:sz w:val="36"/>
          <w:szCs w:val="36"/>
        </w:rPr>
        <w:t>.</w:t>
      </w:r>
    </w:p>
    <w:p w14:paraId="6D3DDED8" w14:textId="77777777" w:rsidR="00746740" w:rsidRPr="00746740" w:rsidRDefault="00746740" w:rsidP="00746740">
      <w:pPr>
        <w:bidi/>
        <w:jc w:val="lowKashida"/>
        <w:rPr>
          <w:rFonts w:ascii="Traditional Arabic" w:hAnsi="Traditional Arabic" w:cs="Traditional Arabic"/>
          <w:sz w:val="36"/>
          <w:szCs w:val="36"/>
        </w:rPr>
      </w:pPr>
    </w:p>
    <w:p w14:paraId="799AFA6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9853E06" w14:textId="77777777" w:rsidR="00746740" w:rsidRPr="00746740" w:rsidRDefault="00746740" w:rsidP="00746740">
      <w:pPr>
        <w:bidi/>
        <w:jc w:val="lowKashida"/>
        <w:rPr>
          <w:rFonts w:ascii="Traditional Arabic" w:hAnsi="Traditional Arabic" w:cs="Traditional Arabic"/>
          <w:sz w:val="36"/>
          <w:szCs w:val="36"/>
        </w:rPr>
      </w:pPr>
    </w:p>
    <w:p w14:paraId="17A948B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3- </w:t>
      </w:r>
      <w:r w:rsidRPr="00746740">
        <w:rPr>
          <w:rFonts w:ascii="Traditional Arabic" w:hAnsi="Traditional Arabic" w:cs="Traditional Arabic"/>
          <w:sz w:val="36"/>
          <w:szCs w:val="36"/>
          <w:rtl/>
        </w:rPr>
        <w:t>المطرف</w:t>
      </w:r>
      <w:r w:rsidRPr="00746740">
        <w:rPr>
          <w:rFonts w:ascii="Traditional Arabic" w:hAnsi="Traditional Arabic" w:cs="Traditional Arabic"/>
          <w:sz w:val="36"/>
          <w:szCs w:val="36"/>
        </w:rPr>
        <w:t>:</w:t>
      </w:r>
    </w:p>
    <w:p w14:paraId="54577AD5" w14:textId="77777777" w:rsidR="00746740" w:rsidRPr="00746740" w:rsidRDefault="00746740" w:rsidP="00746740">
      <w:pPr>
        <w:bidi/>
        <w:jc w:val="lowKashida"/>
        <w:rPr>
          <w:rFonts w:ascii="Traditional Arabic" w:hAnsi="Traditional Arabic" w:cs="Traditional Arabic"/>
          <w:sz w:val="36"/>
          <w:szCs w:val="36"/>
        </w:rPr>
      </w:pPr>
    </w:p>
    <w:p w14:paraId="3B101BD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وهو ما اختلفت فاصلتاه في الوزن، واتفقتا في الحرف الأخير؛ نحو قوله تعالى: ﴿ مَا لَكُمْ لَا تَرْجُونَ لِلَّهِ وَقَارًا * وَقَدْ خَلَقَكُمْ أَطْوَارًا ﴾ [نوح: 13، 14]</w:t>
      </w:r>
      <w:r w:rsidRPr="00746740">
        <w:rPr>
          <w:rFonts w:ascii="Traditional Arabic" w:hAnsi="Traditional Arabic" w:cs="Traditional Arabic"/>
          <w:sz w:val="36"/>
          <w:szCs w:val="36"/>
        </w:rPr>
        <w:t>.</w:t>
      </w:r>
    </w:p>
    <w:p w14:paraId="7409C8FF" w14:textId="77777777" w:rsidR="00746740" w:rsidRPr="00746740" w:rsidRDefault="00746740" w:rsidP="00746740">
      <w:pPr>
        <w:bidi/>
        <w:jc w:val="lowKashida"/>
        <w:rPr>
          <w:rFonts w:ascii="Traditional Arabic" w:hAnsi="Traditional Arabic" w:cs="Traditional Arabic"/>
          <w:sz w:val="36"/>
          <w:szCs w:val="36"/>
        </w:rPr>
      </w:pPr>
    </w:p>
    <w:p w14:paraId="3670C51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F44DC58" w14:textId="77777777" w:rsidR="00746740" w:rsidRPr="00746740" w:rsidRDefault="00746740" w:rsidP="00746740">
      <w:pPr>
        <w:bidi/>
        <w:jc w:val="lowKashida"/>
        <w:rPr>
          <w:rFonts w:ascii="Traditional Arabic" w:hAnsi="Traditional Arabic" w:cs="Traditional Arabic"/>
          <w:sz w:val="36"/>
          <w:szCs w:val="36"/>
        </w:rPr>
      </w:pPr>
    </w:p>
    <w:p w14:paraId="2FC5D42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4- </w:t>
      </w:r>
      <w:r w:rsidRPr="00746740">
        <w:rPr>
          <w:rFonts w:ascii="Traditional Arabic" w:hAnsi="Traditional Arabic" w:cs="Traditional Arabic"/>
          <w:sz w:val="36"/>
          <w:szCs w:val="36"/>
          <w:rtl/>
        </w:rPr>
        <w:t>المتوازن: وهو اتفاق الفاصلتين في الوزن دون التقفية</w:t>
      </w:r>
      <w:r w:rsidRPr="00746740">
        <w:rPr>
          <w:rFonts w:ascii="Traditional Arabic" w:hAnsi="Traditional Arabic" w:cs="Traditional Arabic"/>
          <w:sz w:val="36"/>
          <w:szCs w:val="36"/>
        </w:rPr>
        <w:t>:</w:t>
      </w:r>
    </w:p>
    <w:p w14:paraId="536931F0" w14:textId="77777777" w:rsidR="00746740" w:rsidRPr="00746740" w:rsidRDefault="00746740" w:rsidP="00746740">
      <w:pPr>
        <w:bidi/>
        <w:jc w:val="lowKashida"/>
        <w:rPr>
          <w:rFonts w:ascii="Traditional Arabic" w:hAnsi="Traditional Arabic" w:cs="Traditional Arabic"/>
          <w:sz w:val="36"/>
          <w:szCs w:val="36"/>
        </w:rPr>
      </w:pPr>
    </w:p>
    <w:p w14:paraId="05ADA67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نحو قوله تعالى: ﴿ وَنَمَارِقُ مَصْفُوفَةٌ * وَزَرَابِيُّ مَبْثُوثَةٌ ﴾ [الغاشية: 15، 16]</w:t>
      </w:r>
      <w:r w:rsidRPr="00746740">
        <w:rPr>
          <w:rFonts w:ascii="Traditional Arabic" w:hAnsi="Traditional Arabic" w:cs="Traditional Arabic"/>
          <w:sz w:val="36"/>
          <w:szCs w:val="36"/>
        </w:rPr>
        <w:t>.</w:t>
      </w:r>
    </w:p>
    <w:p w14:paraId="71D91599" w14:textId="77777777" w:rsidR="00746740" w:rsidRPr="00746740" w:rsidRDefault="00746740" w:rsidP="00746740">
      <w:pPr>
        <w:bidi/>
        <w:jc w:val="lowKashida"/>
        <w:rPr>
          <w:rFonts w:ascii="Traditional Arabic" w:hAnsi="Traditional Arabic" w:cs="Traditional Arabic"/>
          <w:sz w:val="36"/>
          <w:szCs w:val="36"/>
        </w:rPr>
      </w:pPr>
    </w:p>
    <w:p w14:paraId="301E890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E7B30CD" w14:textId="77777777" w:rsidR="00746740" w:rsidRPr="00746740" w:rsidRDefault="00746740" w:rsidP="00746740">
      <w:pPr>
        <w:bidi/>
        <w:jc w:val="lowKashida"/>
        <w:rPr>
          <w:rFonts w:ascii="Traditional Arabic" w:hAnsi="Traditional Arabic" w:cs="Traditional Arabic"/>
          <w:sz w:val="36"/>
          <w:szCs w:val="36"/>
        </w:rPr>
      </w:pPr>
    </w:p>
    <w:p w14:paraId="770BF3D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مسألة السجع في القرآن</w:t>
      </w:r>
      <w:r w:rsidRPr="00746740">
        <w:rPr>
          <w:rFonts w:ascii="Traditional Arabic" w:hAnsi="Traditional Arabic" w:cs="Traditional Arabic"/>
          <w:sz w:val="36"/>
          <w:szCs w:val="36"/>
        </w:rPr>
        <w:t>:</w:t>
      </w:r>
    </w:p>
    <w:p w14:paraId="2096C1B2" w14:textId="77777777" w:rsidR="00746740" w:rsidRPr="00746740" w:rsidRDefault="00746740" w:rsidP="00746740">
      <w:pPr>
        <w:bidi/>
        <w:jc w:val="lowKashida"/>
        <w:rPr>
          <w:rFonts w:ascii="Traditional Arabic" w:hAnsi="Traditional Arabic" w:cs="Traditional Arabic"/>
          <w:sz w:val="36"/>
          <w:szCs w:val="36"/>
        </w:rPr>
      </w:pPr>
    </w:p>
    <w:p w14:paraId="529198D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ذهب بعض العلماء إلى أنه لا يمكن وجود السجع في القرآن؛ منهم الرماني وقال في كتابه الشهير: (النكت في إعجاز القرآن): "الفواصل حروف متشاكلة في المقاطع توجِب حسن إفهام المعاني، والفواصل بلاغة، والأسجاع عيب، وذلك أن الفواصل تابعة للمعاني، وأما الأسجاع فالمعاني تابعة لها</w:t>
      </w:r>
      <w:r w:rsidRPr="00746740">
        <w:rPr>
          <w:rFonts w:ascii="Traditional Arabic" w:hAnsi="Traditional Arabic" w:cs="Traditional Arabic"/>
          <w:sz w:val="36"/>
          <w:szCs w:val="36"/>
        </w:rPr>
        <w:t>"[6].</w:t>
      </w:r>
    </w:p>
    <w:p w14:paraId="36A22FE6" w14:textId="77777777" w:rsidR="00746740" w:rsidRPr="00746740" w:rsidRDefault="00746740" w:rsidP="00746740">
      <w:pPr>
        <w:bidi/>
        <w:jc w:val="lowKashida"/>
        <w:rPr>
          <w:rFonts w:ascii="Traditional Arabic" w:hAnsi="Traditional Arabic" w:cs="Traditional Arabic"/>
          <w:sz w:val="36"/>
          <w:szCs w:val="36"/>
        </w:rPr>
      </w:pPr>
    </w:p>
    <w:p w14:paraId="07146DB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5C0B854" w14:textId="77777777" w:rsidR="00746740" w:rsidRPr="00746740" w:rsidRDefault="00746740" w:rsidP="00746740">
      <w:pPr>
        <w:bidi/>
        <w:jc w:val="lowKashida"/>
        <w:rPr>
          <w:rFonts w:ascii="Traditional Arabic" w:hAnsi="Traditional Arabic" w:cs="Traditional Arabic"/>
          <w:sz w:val="36"/>
          <w:szCs w:val="36"/>
        </w:rPr>
      </w:pPr>
    </w:p>
    <w:p w14:paraId="3D6C3B9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وقال: "وفواصل القرآن كلها بلاغة وحكمة؛ لأنها طريق إلى إفهام المعاني</w:t>
      </w:r>
      <w:r w:rsidRPr="00746740">
        <w:rPr>
          <w:rFonts w:ascii="Traditional Arabic" w:hAnsi="Traditional Arabic" w:cs="Traditional Arabic"/>
          <w:sz w:val="36"/>
          <w:szCs w:val="36"/>
        </w:rPr>
        <w:t>"[7].</w:t>
      </w:r>
    </w:p>
    <w:p w14:paraId="7C37F2B6" w14:textId="77777777" w:rsidR="00746740" w:rsidRPr="00746740" w:rsidRDefault="00746740" w:rsidP="00746740">
      <w:pPr>
        <w:bidi/>
        <w:jc w:val="lowKashida"/>
        <w:rPr>
          <w:rFonts w:ascii="Traditional Arabic" w:hAnsi="Traditional Arabic" w:cs="Traditional Arabic"/>
          <w:sz w:val="36"/>
          <w:szCs w:val="36"/>
        </w:rPr>
      </w:pPr>
    </w:p>
    <w:p w14:paraId="096739EA"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8257AFB" w14:textId="77777777" w:rsidR="00746740" w:rsidRPr="00746740" w:rsidRDefault="00746740" w:rsidP="00746740">
      <w:pPr>
        <w:bidi/>
        <w:jc w:val="lowKashida"/>
        <w:rPr>
          <w:rFonts w:ascii="Traditional Arabic" w:hAnsi="Traditional Arabic" w:cs="Traditional Arabic"/>
          <w:sz w:val="36"/>
          <w:szCs w:val="36"/>
        </w:rPr>
      </w:pPr>
    </w:p>
    <w:p w14:paraId="30EBD922"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ويحاول الرمانيُّ مساندة الفكرة القائلة: إن الكلام المسجوع هو كلام لا طائل تحته، ولا مغزى وراءه، وقد اقتفى الباقلانيُّ أثره، وسلك مسلكه، فبذل قصارى جهده في إثبات أن القرآن لا يتضمن سجعًا</w:t>
      </w:r>
      <w:r w:rsidRPr="00746740">
        <w:rPr>
          <w:rFonts w:ascii="Traditional Arabic" w:hAnsi="Traditional Arabic" w:cs="Traditional Arabic"/>
          <w:sz w:val="36"/>
          <w:szCs w:val="36"/>
        </w:rPr>
        <w:t>.</w:t>
      </w:r>
    </w:p>
    <w:p w14:paraId="62F5C10B" w14:textId="77777777" w:rsidR="00746740" w:rsidRPr="00746740" w:rsidRDefault="00746740" w:rsidP="00746740">
      <w:pPr>
        <w:bidi/>
        <w:jc w:val="lowKashida"/>
        <w:rPr>
          <w:rFonts w:ascii="Traditional Arabic" w:hAnsi="Traditional Arabic" w:cs="Traditional Arabic"/>
          <w:sz w:val="36"/>
          <w:szCs w:val="36"/>
        </w:rPr>
      </w:pPr>
    </w:p>
    <w:p w14:paraId="08FBBF1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CDE3450" w14:textId="77777777" w:rsidR="00746740" w:rsidRPr="00746740" w:rsidRDefault="00746740" w:rsidP="00746740">
      <w:pPr>
        <w:bidi/>
        <w:jc w:val="lowKashida"/>
        <w:rPr>
          <w:rFonts w:ascii="Traditional Arabic" w:hAnsi="Traditional Arabic" w:cs="Traditional Arabic"/>
          <w:sz w:val="36"/>
          <w:szCs w:val="36"/>
        </w:rPr>
      </w:pPr>
    </w:p>
    <w:p w14:paraId="3389B6E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قال: "والذي يقدرونه أنه سجع فهو وهم؛ لأنه قد يكون الكلام على مثال السجع، وإن لم يكن سجعًا... لأن السجع من الكلام يتبع المعنى فيه اللفظ... وليس كذلك ما اتفق مما هو في تقدير السجع من القرآن؛ لأن اللفظ يقع فيه تابعًا للمعنى</w:t>
      </w:r>
      <w:r w:rsidRPr="00746740">
        <w:rPr>
          <w:rFonts w:ascii="Traditional Arabic" w:hAnsi="Traditional Arabic" w:cs="Traditional Arabic"/>
          <w:sz w:val="36"/>
          <w:szCs w:val="36"/>
        </w:rPr>
        <w:t>"[8].</w:t>
      </w:r>
    </w:p>
    <w:p w14:paraId="453BA872" w14:textId="77777777" w:rsidR="00746740" w:rsidRPr="00746740" w:rsidRDefault="00746740" w:rsidP="00746740">
      <w:pPr>
        <w:bidi/>
        <w:jc w:val="lowKashida"/>
        <w:rPr>
          <w:rFonts w:ascii="Traditional Arabic" w:hAnsi="Traditional Arabic" w:cs="Traditional Arabic"/>
          <w:sz w:val="36"/>
          <w:szCs w:val="36"/>
        </w:rPr>
      </w:pPr>
    </w:p>
    <w:p w14:paraId="1CB9EB0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37ABF5E" w14:textId="77777777" w:rsidR="00746740" w:rsidRPr="00746740" w:rsidRDefault="00746740" w:rsidP="00746740">
      <w:pPr>
        <w:bidi/>
        <w:jc w:val="lowKashida"/>
        <w:rPr>
          <w:rFonts w:ascii="Traditional Arabic" w:hAnsi="Traditional Arabic" w:cs="Traditional Arabic"/>
          <w:sz w:val="36"/>
          <w:szCs w:val="36"/>
        </w:rPr>
      </w:pPr>
    </w:p>
    <w:p w14:paraId="370C3FB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ولقد ردَّ عليهما وعلى كل من سار على هذا النهج كثيرٌ من أهل العلم؛ مثل: ابن قدامة، وابن سنان الخفاجي، وابن القيم</w:t>
      </w:r>
      <w:r w:rsidRPr="00746740">
        <w:rPr>
          <w:rFonts w:ascii="Traditional Arabic" w:hAnsi="Traditional Arabic" w:cs="Traditional Arabic"/>
          <w:sz w:val="36"/>
          <w:szCs w:val="36"/>
        </w:rPr>
        <w:t>.</w:t>
      </w:r>
    </w:p>
    <w:p w14:paraId="6BF5C6D1" w14:textId="77777777" w:rsidR="00746740" w:rsidRPr="00746740" w:rsidRDefault="00746740" w:rsidP="00746740">
      <w:pPr>
        <w:bidi/>
        <w:jc w:val="lowKashida"/>
        <w:rPr>
          <w:rFonts w:ascii="Traditional Arabic" w:hAnsi="Traditional Arabic" w:cs="Traditional Arabic"/>
          <w:sz w:val="36"/>
          <w:szCs w:val="36"/>
        </w:rPr>
      </w:pPr>
    </w:p>
    <w:p w14:paraId="4ED9309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D2AFE6D" w14:textId="77777777" w:rsidR="00746740" w:rsidRPr="00746740" w:rsidRDefault="00746740" w:rsidP="00746740">
      <w:pPr>
        <w:bidi/>
        <w:jc w:val="lowKashida"/>
        <w:rPr>
          <w:rFonts w:ascii="Traditional Arabic" w:hAnsi="Traditional Arabic" w:cs="Traditional Arabic"/>
          <w:sz w:val="36"/>
          <w:szCs w:val="36"/>
        </w:rPr>
      </w:pPr>
    </w:p>
    <w:p w14:paraId="756FA46A"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أما ابن قدامة، فقد قسم السجع على قسمين</w:t>
      </w:r>
      <w:r w:rsidRPr="00746740">
        <w:rPr>
          <w:rFonts w:ascii="Traditional Arabic" w:hAnsi="Traditional Arabic" w:cs="Traditional Arabic"/>
          <w:sz w:val="36"/>
          <w:szCs w:val="36"/>
        </w:rPr>
        <w:t>:</w:t>
      </w:r>
    </w:p>
    <w:p w14:paraId="57036A6C" w14:textId="77777777" w:rsidR="00746740" w:rsidRPr="00746740" w:rsidRDefault="00746740" w:rsidP="00746740">
      <w:pPr>
        <w:bidi/>
        <w:jc w:val="lowKashida"/>
        <w:rPr>
          <w:rFonts w:ascii="Traditional Arabic" w:hAnsi="Traditional Arabic" w:cs="Traditional Arabic"/>
          <w:sz w:val="36"/>
          <w:szCs w:val="36"/>
        </w:rPr>
      </w:pPr>
    </w:p>
    <w:p w14:paraId="39168B1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القسم الأول: سجع محمود: هو السجع الذي تتبع الألفاظ فيه المعنى، وليس فيه أي تكلف ولا تصنُّع، بل تفنُّن وتلطف</w:t>
      </w:r>
      <w:r w:rsidRPr="00746740">
        <w:rPr>
          <w:rFonts w:ascii="Traditional Arabic" w:hAnsi="Traditional Arabic" w:cs="Traditional Arabic"/>
          <w:sz w:val="36"/>
          <w:szCs w:val="36"/>
        </w:rPr>
        <w:t>.</w:t>
      </w:r>
    </w:p>
    <w:p w14:paraId="30E22993" w14:textId="77777777" w:rsidR="00746740" w:rsidRPr="00746740" w:rsidRDefault="00746740" w:rsidP="00746740">
      <w:pPr>
        <w:bidi/>
        <w:jc w:val="lowKashida"/>
        <w:rPr>
          <w:rFonts w:ascii="Traditional Arabic" w:hAnsi="Traditional Arabic" w:cs="Traditional Arabic"/>
          <w:sz w:val="36"/>
          <w:szCs w:val="36"/>
        </w:rPr>
      </w:pPr>
    </w:p>
    <w:p w14:paraId="6F61C5CA"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4EDCAF9" w14:textId="77777777" w:rsidR="00746740" w:rsidRPr="00746740" w:rsidRDefault="00746740" w:rsidP="00746740">
      <w:pPr>
        <w:bidi/>
        <w:jc w:val="lowKashida"/>
        <w:rPr>
          <w:rFonts w:ascii="Traditional Arabic" w:hAnsi="Traditional Arabic" w:cs="Traditional Arabic"/>
          <w:sz w:val="36"/>
          <w:szCs w:val="36"/>
        </w:rPr>
      </w:pPr>
    </w:p>
    <w:p w14:paraId="01907E3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القسم الثاني: سجع مذموم: وهو السجع الذي تكلف فيه، وقدَّم اللفظ على المعنى، فأصبح الكلام فارغًا لا روح فيه</w:t>
      </w:r>
      <w:r w:rsidRPr="00746740">
        <w:rPr>
          <w:rFonts w:ascii="Traditional Arabic" w:hAnsi="Traditional Arabic" w:cs="Traditional Arabic"/>
          <w:sz w:val="36"/>
          <w:szCs w:val="36"/>
        </w:rPr>
        <w:t>.</w:t>
      </w:r>
    </w:p>
    <w:p w14:paraId="1F46A999" w14:textId="77777777" w:rsidR="00746740" w:rsidRPr="00746740" w:rsidRDefault="00746740" w:rsidP="00746740">
      <w:pPr>
        <w:bidi/>
        <w:jc w:val="lowKashida"/>
        <w:rPr>
          <w:rFonts w:ascii="Traditional Arabic" w:hAnsi="Traditional Arabic" w:cs="Traditional Arabic"/>
          <w:sz w:val="36"/>
          <w:szCs w:val="36"/>
        </w:rPr>
      </w:pPr>
    </w:p>
    <w:p w14:paraId="74E50D1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2347E78" w14:textId="77777777" w:rsidR="00746740" w:rsidRPr="00746740" w:rsidRDefault="00746740" w:rsidP="00746740">
      <w:pPr>
        <w:bidi/>
        <w:jc w:val="lowKashida"/>
        <w:rPr>
          <w:rFonts w:ascii="Traditional Arabic" w:hAnsi="Traditional Arabic" w:cs="Traditional Arabic"/>
          <w:sz w:val="36"/>
          <w:szCs w:val="36"/>
        </w:rPr>
      </w:pPr>
    </w:p>
    <w:p w14:paraId="02E47F9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قال في هذه الشأن: "لأنه - (أي رجل) - أتى بكلامه مسجوعًا كله، وتكلف فيه السجع تكلف الكهَّان، وأما إذا أتى به في بعض كلامه ومَنْطِقِه، ولم تكن القوافي مختلفة متكلفة، ولا </w:t>
      </w:r>
      <w:proofErr w:type="spellStart"/>
      <w:r w:rsidRPr="00746740">
        <w:rPr>
          <w:rFonts w:ascii="Traditional Arabic" w:hAnsi="Traditional Arabic" w:cs="Traditional Arabic"/>
          <w:sz w:val="36"/>
          <w:szCs w:val="36"/>
          <w:rtl/>
        </w:rPr>
        <w:t>متمحَّلة</w:t>
      </w:r>
      <w:proofErr w:type="spellEnd"/>
      <w:r w:rsidRPr="00746740">
        <w:rPr>
          <w:rFonts w:ascii="Traditional Arabic" w:hAnsi="Traditional Arabic" w:cs="Traditional Arabic"/>
          <w:sz w:val="36"/>
          <w:szCs w:val="36"/>
          <w:rtl/>
        </w:rPr>
        <w:t xml:space="preserve"> مستكرهة، وكان ذلك على سجية الإنسان وطبعه، فهو غير منكر ولا مكروه</w:t>
      </w:r>
      <w:r w:rsidRPr="00746740">
        <w:rPr>
          <w:rFonts w:ascii="Traditional Arabic" w:hAnsi="Traditional Arabic" w:cs="Traditional Arabic"/>
          <w:sz w:val="36"/>
          <w:szCs w:val="36"/>
        </w:rPr>
        <w:t>"[9].</w:t>
      </w:r>
    </w:p>
    <w:p w14:paraId="12FE731C" w14:textId="77777777" w:rsidR="00746740" w:rsidRPr="00746740" w:rsidRDefault="00746740" w:rsidP="00746740">
      <w:pPr>
        <w:bidi/>
        <w:jc w:val="lowKashida"/>
        <w:rPr>
          <w:rFonts w:ascii="Traditional Arabic" w:hAnsi="Traditional Arabic" w:cs="Traditional Arabic"/>
          <w:sz w:val="36"/>
          <w:szCs w:val="36"/>
        </w:rPr>
      </w:pPr>
    </w:p>
    <w:p w14:paraId="4692AAB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3AB8859" w14:textId="77777777" w:rsidR="00746740" w:rsidRPr="00746740" w:rsidRDefault="00746740" w:rsidP="00746740">
      <w:pPr>
        <w:bidi/>
        <w:jc w:val="lowKashida"/>
        <w:rPr>
          <w:rFonts w:ascii="Traditional Arabic" w:hAnsi="Traditional Arabic" w:cs="Traditional Arabic"/>
          <w:sz w:val="36"/>
          <w:szCs w:val="36"/>
        </w:rPr>
      </w:pPr>
    </w:p>
    <w:p w14:paraId="669A605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وكذلك رد ابن الأثير على النظرية التي تنكر وجود السجع في القرآن الكريم مطلقًا، فذكر بأن بعض الناس قد ذموا السجع على إطلاقه، وهذا ليس بشيء؛ إذ لو كان الأمر كما يزعمون، لما وُجد السجع في القرآن، وهو فيه كثير، حتى إن السورة بأكملها قد تأتي </w:t>
      </w:r>
      <w:proofErr w:type="spellStart"/>
      <w:r w:rsidRPr="00746740">
        <w:rPr>
          <w:rFonts w:ascii="Traditional Arabic" w:hAnsi="Traditional Arabic" w:cs="Traditional Arabic"/>
          <w:sz w:val="36"/>
          <w:szCs w:val="36"/>
          <w:rtl/>
        </w:rPr>
        <w:t>مسجوعة</w:t>
      </w:r>
      <w:proofErr w:type="spellEnd"/>
      <w:r w:rsidRPr="00746740">
        <w:rPr>
          <w:rFonts w:ascii="Traditional Arabic" w:hAnsi="Traditional Arabic" w:cs="Traditional Arabic"/>
          <w:sz w:val="36"/>
          <w:szCs w:val="36"/>
          <w:rtl/>
        </w:rPr>
        <w:t>، كسورة "الرحمن" وما شابهها</w:t>
      </w:r>
      <w:r w:rsidRPr="00746740">
        <w:rPr>
          <w:rFonts w:ascii="Traditional Arabic" w:hAnsi="Traditional Arabic" w:cs="Traditional Arabic"/>
          <w:sz w:val="36"/>
          <w:szCs w:val="36"/>
        </w:rPr>
        <w:t>.</w:t>
      </w:r>
    </w:p>
    <w:p w14:paraId="4B6F2201" w14:textId="77777777" w:rsidR="00746740" w:rsidRPr="00746740" w:rsidRDefault="00746740" w:rsidP="00746740">
      <w:pPr>
        <w:bidi/>
        <w:jc w:val="lowKashida"/>
        <w:rPr>
          <w:rFonts w:ascii="Traditional Arabic" w:hAnsi="Traditional Arabic" w:cs="Traditional Arabic"/>
          <w:sz w:val="36"/>
          <w:szCs w:val="36"/>
        </w:rPr>
      </w:pPr>
    </w:p>
    <w:p w14:paraId="01785AE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1432D67" w14:textId="77777777" w:rsidR="00746740" w:rsidRPr="00746740" w:rsidRDefault="00746740" w:rsidP="00746740">
      <w:pPr>
        <w:bidi/>
        <w:jc w:val="lowKashida"/>
        <w:rPr>
          <w:rFonts w:ascii="Traditional Arabic" w:hAnsi="Traditional Arabic" w:cs="Traditional Arabic"/>
          <w:sz w:val="36"/>
          <w:szCs w:val="36"/>
        </w:rPr>
      </w:pPr>
    </w:p>
    <w:p w14:paraId="09317CB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وقد رد ابن سنان الخفاجي على الرماني والباقلاني في كتابه الشهير (سر الفصاحة)، موضحًا أن القاعدة التي اعتمداها في نفي السجع عن القرآن الكريم، وهي التفريق بين السجع والفواصل، لا تستند إلى أساس متين، فقد زعما أن السجع تتبع فيه الألفاظ المعانيَ، بينما الفواصل تتبع فيها المعاني الألفاظ، وهو – في نظر الخفاجي – تفريق باطل، كما انتقد قولهما: إن كل ما يندرج تحت مسمى السجع يتسم بالتكلف والتصنع، ويبتعد عن المعنى، مؤكدًا أن هذا التعميم لا يصح، وأن في القرآن ما يدخل ضمن السجع المقبول من غير تكلف ولا إخلال بالمعنى</w:t>
      </w:r>
      <w:r w:rsidRPr="00746740">
        <w:rPr>
          <w:rFonts w:ascii="Traditional Arabic" w:hAnsi="Traditional Arabic" w:cs="Traditional Arabic"/>
          <w:sz w:val="36"/>
          <w:szCs w:val="36"/>
        </w:rPr>
        <w:t>.</w:t>
      </w:r>
    </w:p>
    <w:p w14:paraId="4A8A7BF1" w14:textId="77777777" w:rsidR="00746740" w:rsidRPr="00746740" w:rsidRDefault="00746740" w:rsidP="00746740">
      <w:pPr>
        <w:bidi/>
        <w:jc w:val="lowKashida"/>
        <w:rPr>
          <w:rFonts w:ascii="Traditional Arabic" w:hAnsi="Traditional Arabic" w:cs="Traditional Arabic"/>
          <w:sz w:val="36"/>
          <w:szCs w:val="36"/>
        </w:rPr>
      </w:pPr>
    </w:p>
    <w:p w14:paraId="3DC196A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6BC6333" w14:textId="77777777" w:rsidR="00746740" w:rsidRPr="00746740" w:rsidRDefault="00746740" w:rsidP="00746740">
      <w:pPr>
        <w:bidi/>
        <w:jc w:val="lowKashida"/>
        <w:rPr>
          <w:rFonts w:ascii="Traditional Arabic" w:hAnsi="Traditional Arabic" w:cs="Traditional Arabic"/>
          <w:sz w:val="36"/>
          <w:szCs w:val="36"/>
        </w:rPr>
      </w:pPr>
    </w:p>
    <w:p w14:paraId="443664A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قال: "وأما قول الرماني: إن السجع عيب، والفواصل – على الإطلاق - بلاغة، فغلط</w:t>
      </w:r>
      <w:r w:rsidRPr="00746740">
        <w:rPr>
          <w:rFonts w:ascii="Traditional Arabic" w:hAnsi="Traditional Arabic" w:cs="Traditional Arabic"/>
          <w:sz w:val="36"/>
          <w:szCs w:val="36"/>
        </w:rPr>
        <w:t>"[10].</w:t>
      </w:r>
    </w:p>
    <w:p w14:paraId="75C065A8" w14:textId="77777777" w:rsidR="00746740" w:rsidRPr="00746740" w:rsidRDefault="00746740" w:rsidP="00746740">
      <w:pPr>
        <w:bidi/>
        <w:jc w:val="lowKashida"/>
        <w:rPr>
          <w:rFonts w:ascii="Traditional Arabic" w:hAnsi="Traditional Arabic" w:cs="Traditional Arabic"/>
          <w:sz w:val="36"/>
          <w:szCs w:val="36"/>
        </w:rPr>
      </w:pPr>
    </w:p>
    <w:p w14:paraId="7108DC0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BEF195E" w14:textId="77777777" w:rsidR="00746740" w:rsidRPr="00746740" w:rsidRDefault="00746740" w:rsidP="00746740">
      <w:pPr>
        <w:bidi/>
        <w:jc w:val="lowKashida"/>
        <w:rPr>
          <w:rFonts w:ascii="Traditional Arabic" w:hAnsi="Traditional Arabic" w:cs="Traditional Arabic"/>
          <w:sz w:val="36"/>
          <w:szCs w:val="36"/>
        </w:rPr>
      </w:pPr>
    </w:p>
    <w:p w14:paraId="1EAD16F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ثم ذكر الأصل في هذه المسألة بأنه إذا كان السجع متكلفًا، كان مذمومًا ومردودًا، وإذا لم يكن كذلك بل كان تابعًا للمعنى، كان حسنًا وجميلًا</w:t>
      </w:r>
      <w:r w:rsidRPr="00746740">
        <w:rPr>
          <w:rFonts w:ascii="Traditional Arabic" w:hAnsi="Traditional Arabic" w:cs="Traditional Arabic"/>
          <w:sz w:val="36"/>
          <w:szCs w:val="36"/>
        </w:rPr>
        <w:t>.</w:t>
      </w:r>
    </w:p>
    <w:p w14:paraId="7157109E" w14:textId="77777777" w:rsidR="00746740" w:rsidRPr="00746740" w:rsidRDefault="00746740" w:rsidP="00746740">
      <w:pPr>
        <w:bidi/>
        <w:jc w:val="lowKashida"/>
        <w:rPr>
          <w:rFonts w:ascii="Traditional Arabic" w:hAnsi="Traditional Arabic" w:cs="Traditional Arabic"/>
          <w:sz w:val="36"/>
          <w:szCs w:val="36"/>
        </w:rPr>
      </w:pPr>
    </w:p>
    <w:p w14:paraId="3425662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9CC9740" w14:textId="77777777" w:rsidR="00746740" w:rsidRPr="00746740" w:rsidRDefault="00746740" w:rsidP="00746740">
      <w:pPr>
        <w:bidi/>
        <w:jc w:val="lowKashida"/>
        <w:rPr>
          <w:rFonts w:ascii="Traditional Arabic" w:hAnsi="Traditional Arabic" w:cs="Traditional Arabic"/>
          <w:sz w:val="36"/>
          <w:szCs w:val="36"/>
        </w:rPr>
      </w:pPr>
    </w:p>
    <w:p w14:paraId="58D324C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وبالنسبة لوجود السجع في القرآن، فقد أقره وجهر به، وأورد بضعة أمثلة على هذا، وقال: "وجميع هذه السور على هذا الازدواج، وهو جائز أن يسمى سجعًا؛ لأن فيه معنى السجع، ولا مانع في الشرع يمنع من ذلك</w:t>
      </w:r>
      <w:r w:rsidRPr="00746740">
        <w:rPr>
          <w:rFonts w:ascii="Traditional Arabic" w:hAnsi="Traditional Arabic" w:cs="Traditional Arabic"/>
          <w:sz w:val="36"/>
          <w:szCs w:val="36"/>
        </w:rPr>
        <w:t>"[11].</w:t>
      </w:r>
    </w:p>
    <w:p w14:paraId="3735C3ED" w14:textId="77777777" w:rsidR="00746740" w:rsidRPr="00746740" w:rsidRDefault="00746740" w:rsidP="00746740">
      <w:pPr>
        <w:bidi/>
        <w:jc w:val="lowKashida"/>
        <w:rPr>
          <w:rFonts w:ascii="Traditional Arabic" w:hAnsi="Traditional Arabic" w:cs="Traditional Arabic"/>
          <w:sz w:val="36"/>
          <w:szCs w:val="36"/>
        </w:rPr>
      </w:pPr>
    </w:p>
    <w:p w14:paraId="24AA1D5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D343599" w14:textId="77777777" w:rsidR="00746740" w:rsidRPr="00746740" w:rsidRDefault="00746740" w:rsidP="00746740">
      <w:pPr>
        <w:bidi/>
        <w:jc w:val="lowKashida"/>
        <w:rPr>
          <w:rFonts w:ascii="Traditional Arabic" w:hAnsi="Traditional Arabic" w:cs="Traditional Arabic"/>
          <w:sz w:val="36"/>
          <w:szCs w:val="36"/>
        </w:rPr>
      </w:pPr>
    </w:p>
    <w:p w14:paraId="46F901C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فهو لا يفرِّق بين الفواصل والسجع؛ إذ يرى أن كليهما اسم لمسمى واحد، وأنهما إذا خَلَيَا من التكلف، كانا مقبولَين وجذابين، وإذا دخلهما التكلف، صارا مردودين ومنكرين</w:t>
      </w:r>
      <w:r w:rsidRPr="00746740">
        <w:rPr>
          <w:rFonts w:ascii="Traditional Arabic" w:hAnsi="Traditional Arabic" w:cs="Traditional Arabic"/>
          <w:sz w:val="36"/>
          <w:szCs w:val="36"/>
        </w:rPr>
        <w:t>.</w:t>
      </w:r>
    </w:p>
    <w:p w14:paraId="59C5146A" w14:textId="77777777" w:rsidR="00746740" w:rsidRPr="00746740" w:rsidRDefault="00746740" w:rsidP="00746740">
      <w:pPr>
        <w:bidi/>
        <w:jc w:val="lowKashida"/>
        <w:rPr>
          <w:rFonts w:ascii="Traditional Arabic" w:hAnsi="Traditional Arabic" w:cs="Traditional Arabic"/>
          <w:sz w:val="36"/>
          <w:szCs w:val="36"/>
        </w:rPr>
      </w:pPr>
    </w:p>
    <w:p w14:paraId="78AD156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31AE3AA" w14:textId="77777777" w:rsidR="00746740" w:rsidRPr="00746740" w:rsidRDefault="00746740" w:rsidP="00746740">
      <w:pPr>
        <w:bidi/>
        <w:jc w:val="lowKashida"/>
        <w:rPr>
          <w:rFonts w:ascii="Traditional Arabic" w:hAnsi="Traditional Arabic" w:cs="Traditional Arabic"/>
          <w:sz w:val="36"/>
          <w:szCs w:val="36"/>
        </w:rPr>
      </w:pPr>
    </w:p>
    <w:p w14:paraId="599CC31A"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لكن تحرَّج بعض العلماء من استخدام مصطلح "السجع"، عند الكلام على الأسلوب القرآني؛ قال جلال الدين السيوطي: "إن غالبية العلماء لا يُجيزون استعمال كلمة (سجع) للقرآن</w:t>
      </w:r>
      <w:r w:rsidRPr="00746740">
        <w:rPr>
          <w:rFonts w:ascii="Traditional Arabic" w:hAnsi="Traditional Arabic" w:cs="Traditional Arabic"/>
          <w:sz w:val="36"/>
          <w:szCs w:val="36"/>
        </w:rPr>
        <w:t>"[12].</w:t>
      </w:r>
    </w:p>
    <w:p w14:paraId="6DF5AE2F" w14:textId="77777777" w:rsidR="00746740" w:rsidRPr="00746740" w:rsidRDefault="00746740" w:rsidP="00746740">
      <w:pPr>
        <w:bidi/>
        <w:jc w:val="lowKashida"/>
        <w:rPr>
          <w:rFonts w:ascii="Traditional Arabic" w:hAnsi="Traditional Arabic" w:cs="Traditional Arabic"/>
          <w:sz w:val="36"/>
          <w:szCs w:val="36"/>
        </w:rPr>
      </w:pPr>
    </w:p>
    <w:p w14:paraId="052836F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2D06462" w14:textId="77777777" w:rsidR="00746740" w:rsidRPr="00746740" w:rsidRDefault="00746740" w:rsidP="00746740">
      <w:pPr>
        <w:bidi/>
        <w:jc w:val="lowKashida"/>
        <w:rPr>
          <w:rFonts w:ascii="Traditional Arabic" w:hAnsi="Traditional Arabic" w:cs="Traditional Arabic"/>
          <w:sz w:val="36"/>
          <w:szCs w:val="36"/>
        </w:rPr>
      </w:pPr>
    </w:p>
    <w:p w14:paraId="3FA8039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وقد اشتق العلماء له اسمًا من إحدى آيات القرآن الكريم، وهي قوله تعالى: ﴿ كِتَابٌ أُحْكِمَتْ آيَاتُهُ ثُمَّ فُصِّلَتْ ﴾ [هود: 1]، فأطلقوا مصطلح "الفواصل" على خواتيم الآيات القرآنية</w:t>
      </w:r>
      <w:r w:rsidRPr="00746740">
        <w:rPr>
          <w:rFonts w:ascii="Traditional Arabic" w:hAnsi="Traditional Arabic" w:cs="Traditional Arabic"/>
          <w:sz w:val="36"/>
          <w:szCs w:val="36"/>
        </w:rPr>
        <w:t>.</w:t>
      </w:r>
    </w:p>
    <w:p w14:paraId="2B9E27E6" w14:textId="77777777" w:rsidR="00746740" w:rsidRPr="00746740" w:rsidRDefault="00746740" w:rsidP="00746740">
      <w:pPr>
        <w:bidi/>
        <w:jc w:val="lowKashida"/>
        <w:rPr>
          <w:rFonts w:ascii="Traditional Arabic" w:hAnsi="Traditional Arabic" w:cs="Traditional Arabic"/>
          <w:sz w:val="36"/>
          <w:szCs w:val="36"/>
        </w:rPr>
      </w:pPr>
    </w:p>
    <w:p w14:paraId="6D6D61F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8534E05" w14:textId="77777777" w:rsidR="00746740" w:rsidRPr="00746740" w:rsidRDefault="00746740" w:rsidP="00746740">
      <w:pPr>
        <w:bidi/>
        <w:jc w:val="lowKashida"/>
        <w:rPr>
          <w:rFonts w:ascii="Traditional Arabic" w:hAnsi="Traditional Arabic" w:cs="Traditional Arabic"/>
          <w:sz w:val="36"/>
          <w:szCs w:val="36"/>
        </w:rPr>
      </w:pPr>
    </w:p>
    <w:p w14:paraId="4EE4C5D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ويقول </w:t>
      </w:r>
      <w:proofErr w:type="spellStart"/>
      <w:r w:rsidRPr="00746740">
        <w:rPr>
          <w:rFonts w:ascii="Traditional Arabic" w:hAnsi="Traditional Arabic" w:cs="Traditional Arabic"/>
          <w:sz w:val="36"/>
          <w:szCs w:val="36"/>
          <w:rtl/>
        </w:rPr>
        <w:t>التفتازاني</w:t>
      </w:r>
      <w:proofErr w:type="spellEnd"/>
      <w:r w:rsidRPr="00746740">
        <w:rPr>
          <w:rFonts w:ascii="Traditional Arabic" w:hAnsi="Traditional Arabic" w:cs="Traditional Arabic"/>
          <w:sz w:val="36"/>
          <w:szCs w:val="36"/>
          <w:rtl/>
        </w:rPr>
        <w:t>: "إن كلمة (سجع) لا تطلق على القرآن لا لأنه ليس سجعًا، بل رعاية للأدب تعظيمًا له، مادامت هذه الكلمة تعني سجع الحمام، وهي تسمية لا يليق استعمالها للأسلوب القرآني</w:t>
      </w:r>
      <w:r w:rsidRPr="00746740">
        <w:rPr>
          <w:rFonts w:ascii="Traditional Arabic" w:hAnsi="Traditional Arabic" w:cs="Traditional Arabic"/>
          <w:sz w:val="36"/>
          <w:szCs w:val="36"/>
        </w:rPr>
        <w:t>"[13].</w:t>
      </w:r>
    </w:p>
    <w:p w14:paraId="3986D9DE" w14:textId="77777777" w:rsidR="00746740" w:rsidRPr="00746740" w:rsidRDefault="00746740" w:rsidP="00746740">
      <w:pPr>
        <w:bidi/>
        <w:jc w:val="lowKashida"/>
        <w:rPr>
          <w:rFonts w:ascii="Traditional Arabic" w:hAnsi="Traditional Arabic" w:cs="Traditional Arabic"/>
          <w:sz w:val="36"/>
          <w:szCs w:val="36"/>
        </w:rPr>
      </w:pPr>
    </w:p>
    <w:p w14:paraId="0560F0C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30258BC" w14:textId="77777777" w:rsidR="00746740" w:rsidRPr="00746740" w:rsidRDefault="00746740" w:rsidP="00746740">
      <w:pPr>
        <w:bidi/>
        <w:jc w:val="lowKashida"/>
        <w:rPr>
          <w:rFonts w:ascii="Traditional Arabic" w:hAnsi="Traditional Arabic" w:cs="Traditional Arabic"/>
          <w:sz w:val="36"/>
          <w:szCs w:val="36"/>
        </w:rPr>
      </w:pPr>
    </w:p>
    <w:p w14:paraId="3C131EF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فالسجع موجود في القرآن، إليه مال ابن القيم الجوزية، وبعد أن فنَّد كل اعتراضات الفريق المخالف قال: "وورد في القرآن العظيم آيات كثيرة خالية من السجع، وآيات كثيرة مشحونة بالسجع، حتى إن بعض السور شملها السجع من أولها إلى آخرها؛ مثل: اقتربت الساعة، وسورة الضحى، وغير ذلك</w:t>
      </w:r>
      <w:r w:rsidRPr="00746740">
        <w:rPr>
          <w:rFonts w:ascii="Traditional Arabic" w:hAnsi="Traditional Arabic" w:cs="Traditional Arabic"/>
          <w:sz w:val="36"/>
          <w:szCs w:val="36"/>
        </w:rPr>
        <w:t>"[14].</w:t>
      </w:r>
    </w:p>
    <w:p w14:paraId="44975DD1" w14:textId="77777777" w:rsidR="00746740" w:rsidRPr="00746740" w:rsidRDefault="00746740" w:rsidP="00746740">
      <w:pPr>
        <w:bidi/>
        <w:jc w:val="lowKashida"/>
        <w:rPr>
          <w:rFonts w:ascii="Traditional Arabic" w:hAnsi="Traditional Arabic" w:cs="Traditional Arabic"/>
          <w:sz w:val="36"/>
          <w:szCs w:val="36"/>
        </w:rPr>
      </w:pPr>
    </w:p>
    <w:p w14:paraId="7DF6F95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6C82CFD" w14:textId="77777777" w:rsidR="00746740" w:rsidRPr="00746740" w:rsidRDefault="00746740" w:rsidP="00746740">
      <w:pPr>
        <w:bidi/>
        <w:jc w:val="lowKashida"/>
        <w:rPr>
          <w:rFonts w:ascii="Traditional Arabic" w:hAnsi="Traditional Arabic" w:cs="Traditional Arabic"/>
          <w:sz w:val="36"/>
          <w:szCs w:val="36"/>
        </w:rPr>
      </w:pPr>
    </w:p>
    <w:p w14:paraId="4872AA2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لكن العلماء، تشريفًا للقرآن، وتعظيمًا له، قد تجنبوا إطلاق مصطلح "السجع" عليه، واصطلحوا على تسميته بـ "الفواصل"، ومن ثَم، ينبغي لنا أن نمتثل لهذا الاختيار وننقاد إليه، وإن لم يكن بين المصطلحين فرقٌ جوهري في الأصل، ولا مشاحَّة في الاصطلاح</w:t>
      </w:r>
      <w:r w:rsidRPr="00746740">
        <w:rPr>
          <w:rFonts w:ascii="Traditional Arabic" w:hAnsi="Traditional Arabic" w:cs="Traditional Arabic"/>
          <w:sz w:val="36"/>
          <w:szCs w:val="36"/>
        </w:rPr>
        <w:t>.</w:t>
      </w:r>
    </w:p>
    <w:p w14:paraId="71F71FAA" w14:textId="77777777" w:rsidR="00746740" w:rsidRPr="00746740" w:rsidRDefault="00746740" w:rsidP="00746740">
      <w:pPr>
        <w:bidi/>
        <w:jc w:val="lowKashida"/>
        <w:rPr>
          <w:rFonts w:ascii="Traditional Arabic" w:hAnsi="Traditional Arabic" w:cs="Traditional Arabic"/>
          <w:sz w:val="36"/>
          <w:szCs w:val="36"/>
        </w:rPr>
      </w:pPr>
    </w:p>
    <w:p w14:paraId="3086BA1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B9EC007" w14:textId="77777777" w:rsidR="00746740" w:rsidRPr="00746740" w:rsidRDefault="00746740" w:rsidP="00746740">
      <w:pPr>
        <w:bidi/>
        <w:jc w:val="lowKashida"/>
        <w:rPr>
          <w:rFonts w:ascii="Traditional Arabic" w:hAnsi="Traditional Arabic" w:cs="Traditional Arabic"/>
          <w:sz w:val="36"/>
          <w:szCs w:val="36"/>
        </w:rPr>
      </w:pPr>
    </w:p>
    <w:p w14:paraId="5439B00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وهنا يطرح السؤال: هل يهتم القرآن الكريم بالفواصل أم بالمعنى فقط؟ يرى بعض العلماء أن القرآن لا يُعنى كثيرًا بالفواصل من حيث التماثل الصوتي، وإنما يقدم ويؤخر، ويعرِّف وينكِّر، ويذكر ويحذف، كل ذلك في سبيل تحقيق الغاية العليا، وهي الإيضاح والإبلاغ لِما يتضمنه من معانٍ ولطائف دقيقة</w:t>
      </w:r>
      <w:r w:rsidRPr="00746740">
        <w:rPr>
          <w:rFonts w:ascii="Traditional Arabic" w:hAnsi="Traditional Arabic" w:cs="Traditional Arabic"/>
          <w:sz w:val="36"/>
          <w:szCs w:val="36"/>
        </w:rPr>
        <w:t>.</w:t>
      </w:r>
    </w:p>
    <w:p w14:paraId="44239E97" w14:textId="77777777" w:rsidR="00746740" w:rsidRPr="00746740" w:rsidRDefault="00746740" w:rsidP="00746740">
      <w:pPr>
        <w:bidi/>
        <w:jc w:val="lowKashida"/>
        <w:rPr>
          <w:rFonts w:ascii="Traditional Arabic" w:hAnsi="Traditional Arabic" w:cs="Traditional Arabic"/>
          <w:sz w:val="36"/>
          <w:szCs w:val="36"/>
        </w:rPr>
      </w:pPr>
    </w:p>
    <w:p w14:paraId="2587E5B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98475AB" w14:textId="77777777" w:rsidR="00746740" w:rsidRPr="00746740" w:rsidRDefault="00746740" w:rsidP="00746740">
      <w:pPr>
        <w:bidi/>
        <w:jc w:val="lowKashida"/>
        <w:rPr>
          <w:rFonts w:ascii="Traditional Arabic" w:hAnsi="Traditional Arabic" w:cs="Traditional Arabic"/>
          <w:sz w:val="36"/>
          <w:szCs w:val="36"/>
        </w:rPr>
      </w:pPr>
    </w:p>
    <w:p w14:paraId="19A3194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قال صاحب نظم الدرر: "لا يُقال في شيء من القرآن: أنه قدَّم أو أخَّر لأجل السجع؛ لأن معجزة القرآن ليست في مجرد اللفظ، بل فيه وفي المعنى</w:t>
      </w:r>
      <w:r w:rsidRPr="00746740">
        <w:rPr>
          <w:rFonts w:ascii="Traditional Arabic" w:hAnsi="Traditional Arabic" w:cs="Traditional Arabic"/>
          <w:sz w:val="36"/>
          <w:szCs w:val="36"/>
        </w:rPr>
        <w:t>"[15].</w:t>
      </w:r>
    </w:p>
    <w:p w14:paraId="210EACAA" w14:textId="77777777" w:rsidR="00746740" w:rsidRPr="00746740" w:rsidRDefault="00746740" w:rsidP="00746740">
      <w:pPr>
        <w:bidi/>
        <w:jc w:val="lowKashida"/>
        <w:rPr>
          <w:rFonts w:ascii="Traditional Arabic" w:hAnsi="Traditional Arabic" w:cs="Traditional Arabic"/>
          <w:sz w:val="36"/>
          <w:szCs w:val="36"/>
        </w:rPr>
      </w:pPr>
    </w:p>
    <w:p w14:paraId="4B02BBB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2E93486" w14:textId="77777777" w:rsidR="00746740" w:rsidRPr="00746740" w:rsidRDefault="00746740" w:rsidP="00746740">
      <w:pPr>
        <w:bidi/>
        <w:jc w:val="lowKashida"/>
        <w:rPr>
          <w:rFonts w:ascii="Traditional Arabic" w:hAnsi="Traditional Arabic" w:cs="Traditional Arabic"/>
          <w:sz w:val="36"/>
          <w:szCs w:val="36"/>
        </w:rPr>
      </w:pPr>
    </w:p>
    <w:p w14:paraId="0790E3F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وقال في موضع آخر: "وعند قوله تعالى: ﴿ وَلَلْآخِرَةُ خَيْرٌ لَكَ مِنَ الْأُولَى ﴾ [الضحى: 4]: وليس التقديم لأجل الفاصلة، فقد ثبت بطلان هذا</w:t>
      </w:r>
      <w:r w:rsidRPr="00746740">
        <w:rPr>
          <w:rFonts w:ascii="Traditional Arabic" w:hAnsi="Traditional Arabic" w:cs="Traditional Arabic"/>
          <w:sz w:val="36"/>
          <w:szCs w:val="36"/>
        </w:rPr>
        <w:t>"[16].</w:t>
      </w:r>
    </w:p>
    <w:p w14:paraId="5C86CBDB" w14:textId="77777777" w:rsidR="00746740" w:rsidRPr="00746740" w:rsidRDefault="00746740" w:rsidP="00746740">
      <w:pPr>
        <w:bidi/>
        <w:jc w:val="lowKashida"/>
        <w:rPr>
          <w:rFonts w:ascii="Traditional Arabic" w:hAnsi="Traditional Arabic" w:cs="Traditional Arabic"/>
          <w:sz w:val="36"/>
          <w:szCs w:val="36"/>
        </w:rPr>
      </w:pPr>
    </w:p>
    <w:p w14:paraId="3A4768D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08D3F71" w14:textId="77777777" w:rsidR="00746740" w:rsidRPr="00746740" w:rsidRDefault="00746740" w:rsidP="00746740">
      <w:pPr>
        <w:bidi/>
        <w:jc w:val="lowKashida"/>
        <w:rPr>
          <w:rFonts w:ascii="Traditional Arabic" w:hAnsi="Traditional Arabic" w:cs="Traditional Arabic"/>
          <w:sz w:val="36"/>
          <w:szCs w:val="36"/>
        </w:rPr>
      </w:pPr>
    </w:p>
    <w:p w14:paraId="25C7B542"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وخلافًا لما سبق، فإن الكثرة الكاثرة من المحقِّقين يرَون إثبات السجع في القرآن، كما يلاحَظ من كلامهم على سورة طه، حين قدم الله تعالى ذكر هارون على موسى عليهما السلام، مع أن موسى أفضل من أخيه، فما سبب هذا التقديم، ها هي أقوالهم بين أيديكم، تلاحظون من خلالها بوضوح موقفهم الدال على اهتمام القرآن برؤوس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tl/>
        </w:rPr>
        <w:t>، واعتنائه بالفاصلة دون أن يخل ذلك بالمعنى</w:t>
      </w:r>
      <w:r w:rsidRPr="00746740">
        <w:rPr>
          <w:rFonts w:ascii="Traditional Arabic" w:hAnsi="Traditional Arabic" w:cs="Traditional Arabic"/>
          <w:sz w:val="36"/>
          <w:szCs w:val="36"/>
        </w:rPr>
        <w:t>.</w:t>
      </w:r>
    </w:p>
    <w:p w14:paraId="79816B55" w14:textId="77777777" w:rsidR="00746740" w:rsidRPr="00746740" w:rsidRDefault="00746740" w:rsidP="00746740">
      <w:pPr>
        <w:bidi/>
        <w:jc w:val="lowKashida"/>
        <w:rPr>
          <w:rFonts w:ascii="Traditional Arabic" w:hAnsi="Traditional Arabic" w:cs="Traditional Arabic"/>
          <w:sz w:val="36"/>
          <w:szCs w:val="36"/>
        </w:rPr>
      </w:pPr>
    </w:p>
    <w:p w14:paraId="74FF8B3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A8CE08D" w14:textId="77777777" w:rsidR="00746740" w:rsidRPr="00746740" w:rsidRDefault="00746740" w:rsidP="00746740">
      <w:pPr>
        <w:bidi/>
        <w:jc w:val="lowKashida"/>
        <w:rPr>
          <w:rFonts w:ascii="Traditional Arabic" w:hAnsi="Traditional Arabic" w:cs="Traditional Arabic"/>
          <w:sz w:val="36"/>
          <w:szCs w:val="36"/>
        </w:rPr>
      </w:pPr>
    </w:p>
    <w:p w14:paraId="598F48C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قال ابن عاشور: "ووجه تقديم هارون هنا الرعاية على الفاصلة</w:t>
      </w:r>
      <w:r w:rsidRPr="00746740">
        <w:rPr>
          <w:rFonts w:ascii="Traditional Arabic" w:hAnsi="Traditional Arabic" w:cs="Traditional Arabic"/>
          <w:sz w:val="36"/>
          <w:szCs w:val="36"/>
        </w:rPr>
        <w:t>"[17].</w:t>
      </w:r>
    </w:p>
    <w:p w14:paraId="68E7E60A" w14:textId="77777777" w:rsidR="00746740" w:rsidRPr="00746740" w:rsidRDefault="00746740" w:rsidP="00746740">
      <w:pPr>
        <w:bidi/>
        <w:jc w:val="lowKashida"/>
        <w:rPr>
          <w:rFonts w:ascii="Traditional Arabic" w:hAnsi="Traditional Arabic" w:cs="Traditional Arabic"/>
          <w:sz w:val="36"/>
          <w:szCs w:val="36"/>
        </w:rPr>
      </w:pPr>
    </w:p>
    <w:p w14:paraId="2370EF1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E921170" w14:textId="77777777" w:rsidR="00746740" w:rsidRPr="00746740" w:rsidRDefault="00746740" w:rsidP="00746740">
      <w:pPr>
        <w:bidi/>
        <w:jc w:val="lowKashida"/>
        <w:rPr>
          <w:rFonts w:ascii="Traditional Arabic" w:hAnsi="Traditional Arabic" w:cs="Traditional Arabic"/>
          <w:sz w:val="36"/>
          <w:szCs w:val="36"/>
        </w:rPr>
      </w:pPr>
    </w:p>
    <w:p w14:paraId="04B3D0B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وقال ابن عطية: "وقدم هارون قبل موسى لتستوي رؤوس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Pr>
        <w:t>"[18].</w:t>
      </w:r>
    </w:p>
    <w:p w14:paraId="015B3DA6" w14:textId="77777777" w:rsidR="00746740" w:rsidRPr="00746740" w:rsidRDefault="00746740" w:rsidP="00746740">
      <w:pPr>
        <w:bidi/>
        <w:jc w:val="lowKashida"/>
        <w:rPr>
          <w:rFonts w:ascii="Traditional Arabic" w:hAnsi="Traditional Arabic" w:cs="Traditional Arabic"/>
          <w:sz w:val="36"/>
          <w:szCs w:val="36"/>
        </w:rPr>
      </w:pPr>
    </w:p>
    <w:p w14:paraId="2458C71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CDBC47B" w14:textId="77777777" w:rsidR="00746740" w:rsidRPr="00746740" w:rsidRDefault="00746740" w:rsidP="00746740">
      <w:pPr>
        <w:bidi/>
        <w:jc w:val="lowKashida"/>
        <w:rPr>
          <w:rFonts w:ascii="Traditional Arabic" w:hAnsi="Traditional Arabic" w:cs="Traditional Arabic"/>
          <w:sz w:val="36"/>
          <w:szCs w:val="36"/>
        </w:rPr>
      </w:pPr>
    </w:p>
    <w:p w14:paraId="160D8E52"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وقال أبو السعود: "تأخير موسى عند حكاية كلامهم لرعاية الفواصل، وقد جوز أن يكون ترتيب كلامهم أيضًا هكذا، إما لكبر سن هارون عليه الصلاة والسلام</w:t>
      </w:r>
      <w:r w:rsidRPr="00746740">
        <w:rPr>
          <w:rFonts w:ascii="Traditional Arabic" w:hAnsi="Traditional Arabic" w:cs="Traditional Arabic"/>
          <w:sz w:val="36"/>
          <w:szCs w:val="36"/>
        </w:rPr>
        <w:t>..."[19].</w:t>
      </w:r>
    </w:p>
    <w:p w14:paraId="2119A3C0" w14:textId="77777777" w:rsidR="00746740" w:rsidRPr="00746740" w:rsidRDefault="00746740" w:rsidP="00746740">
      <w:pPr>
        <w:bidi/>
        <w:jc w:val="lowKashida"/>
        <w:rPr>
          <w:rFonts w:ascii="Traditional Arabic" w:hAnsi="Traditional Arabic" w:cs="Traditional Arabic"/>
          <w:sz w:val="36"/>
          <w:szCs w:val="36"/>
        </w:rPr>
      </w:pPr>
    </w:p>
    <w:p w14:paraId="6FABCCE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CE16136" w14:textId="77777777" w:rsidR="00746740" w:rsidRPr="00746740" w:rsidRDefault="00746740" w:rsidP="00746740">
      <w:pPr>
        <w:bidi/>
        <w:jc w:val="lowKashida"/>
        <w:rPr>
          <w:rFonts w:ascii="Traditional Arabic" w:hAnsi="Traditional Arabic" w:cs="Traditional Arabic"/>
          <w:sz w:val="36"/>
          <w:szCs w:val="36"/>
        </w:rPr>
      </w:pPr>
    </w:p>
    <w:p w14:paraId="5D5B289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وقال صديق حسن خان: "إنما قدم هارون على موسى هنا حكاية كلامهم، وأخَّر في الشعراء رعاية لفواصل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tl/>
        </w:rPr>
        <w:t>، وعناية بتوافق رؤوسها</w:t>
      </w:r>
      <w:r w:rsidRPr="00746740">
        <w:rPr>
          <w:rFonts w:ascii="Traditional Arabic" w:hAnsi="Traditional Arabic" w:cs="Traditional Arabic"/>
          <w:sz w:val="36"/>
          <w:szCs w:val="36"/>
        </w:rPr>
        <w:t>"[20].</w:t>
      </w:r>
    </w:p>
    <w:p w14:paraId="0D31DA44" w14:textId="77777777" w:rsidR="00746740" w:rsidRPr="00746740" w:rsidRDefault="00746740" w:rsidP="00746740">
      <w:pPr>
        <w:bidi/>
        <w:jc w:val="lowKashida"/>
        <w:rPr>
          <w:rFonts w:ascii="Traditional Arabic" w:hAnsi="Traditional Arabic" w:cs="Traditional Arabic"/>
          <w:sz w:val="36"/>
          <w:szCs w:val="36"/>
        </w:rPr>
      </w:pPr>
    </w:p>
    <w:p w14:paraId="4C8F244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A6F1C12" w14:textId="77777777" w:rsidR="00746740" w:rsidRPr="00746740" w:rsidRDefault="00746740" w:rsidP="00746740">
      <w:pPr>
        <w:bidi/>
        <w:jc w:val="lowKashida"/>
        <w:rPr>
          <w:rFonts w:ascii="Traditional Arabic" w:hAnsi="Traditional Arabic" w:cs="Traditional Arabic"/>
          <w:sz w:val="36"/>
          <w:szCs w:val="36"/>
        </w:rPr>
      </w:pPr>
    </w:p>
    <w:p w14:paraId="0394B07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وقال الشوكاني: "إنما قدم هارون على موسى في حكاية كلامهم رعاية لفواصل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tl/>
        </w:rPr>
        <w:t>، وعناية بتوافق رؤوسها</w:t>
      </w:r>
      <w:r w:rsidRPr="00746740">
        <w:rPr>
          <w:rFonts w:ascii="Traditional Arabic" w:hAnsi="Traditional Arabic" w:cs="Traditional Arabic"/>
          <w:sz w:val="36"/>
          <w:szCs w:val="36"/>
        </w:rPr>
        <w:t>"[21].</w:t>
      </w:r>
    </w:p>
    <w:p w14:paraId="7A41809E" w14:textId="77777777" w:rsidR="00746740" w:rsidRPr="00746740" w:rsidRDefault="00746740" w:rsidP="00746740">
      <w:pPr>
        <w:bidi/>
        <w:jc w:val="lowKashida"/>
        <w:rPr>
          <w:rFonts w:ascii="Traditional Arabic" w:hAnsi="Traditional Arabic" w:cs="Traditional Arabic"/>
          <w:sz w:val="36"/>
          <w:szCs w:val="36"/>
        </w:rPr>
      </w:pPr>
    </w:p>
    <w:p w14:paraId="3DF015A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E7A6814" w14:textId="77777777" w:rsidR="00746740" w:rsidRPr="00746740" w:rsidRDefault="00746740" w:rsidP="00746740">
      <w:pPr>
        <w:bidi/>
        <w:jc w:val="lowKashida"/>
        <w:rPr>
          <w:rFonts w:ascii="Traditional Arabic" w:hAnsi="Traditional Arabic" w:cs="Traditional Arabic"/>
          <w:sz w:val="36"/>
          <w:szCs w:val="36"/>
        </w:rPr>
      </w:pPr>
    </w:p>
    <w:p w14:paraId="78F78FA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وقال </w:t>
      </w:r>
      <w:proofErr w:type="spellStart"/>
      <w:r w:rsidRPr="00746740">
        <w:rPr>
          <w:rFonts w:ascii="Traditional Arabic" w:hAnsi="Traditional Arabic" w:cs="Traditional Arabic"/>
          <w:sz w:val="36"/>
          <w:szCs w:val="36"/>
          <w:rtl/>
        </w:rPr>
        <w:t>الآلوسي</w:t>
      </w:r>
      <w:proofErr w:type="spellEnd"/>
      <w:r w:rsidRPr="00746740">
        <w:rPr>
          <w:rFonts w:ascii="Traditional Arabic" w:hAnsi="Traditional Arabic" w:cs="Traditional Arabic"/>
          <w:sz w:val="36"/>
          <w:szCs w:val="36"/>
          <w:rtl/>
        </w:rPr>
        <w:t xml:space="preserve">: "تأخير موسى عليه السلام عند حكاية كلامهم المذكورة في سورة الأعراف المقدَّم فيه موسى عليه السلام؛ لأنه أشرف من هارون... لرعاية الفواصل..."[22]، وقال السمعاني: "وقدم هارون على موسى على وفق رؤوس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Pr>
        <w:t>"[23].</w:t>
      </w:r>
    </w:p>
    <w:p w14:paraId="4C4E989D" w14:textId="77777777" w:rsidR="00746740" w:rsidRPr="00746740" w:rsidRDefault="00746740" w:rsidP="00746740">
      <w:pPr>
        <w:bidi/>
        <w:jc w:val="lowKashida"/>
        <w:rPr>
          <w:rFonts w:ascii="Traditional Arabic" w:hAnsi="Traditional Arabic" w:cs="Traditional Arabic"/>
          <w:sz w:val="36"/>
          <w:szCs w:val="36"/>
        </w:rPr>
      </w:pPr>
    </w:p>
    <w:p w14:paraId="7E41999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5AF59C1" w14:textId="77777777" w:rsidR="00746740" w:rsidRPr="00746740" w:rsidRDefault="00746740" w:rsidP="00746740">
      <w:pPr>
        <w:bidi/>
        <w:jc w:val="lowKashida"/>
        <w:rPr>
          <w:rFonts w:ascii="Traditional Arabic" w:hAnsi="Traditional Arabic" w:cs="Traditional Arabic"/>
          <w:sz w:val="36"/>
          <w:szCs w:val="36"/>
        </w:rPr>
      </w:pPr>
    </w:p>
    <w:p w14:paraId="231317A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وقال البيضاوي: "قدم هارون لكبر سنه أو لرويِّ الآية</w:t>
      </w:r>
      <w:r w:rsidRPr="00746740">
        <w:rPr>
          <w:rFonts w:ascii="Traditional Arabic" w:hAnsi="Traditional Arabic" w:cs="Traditional Arabic"/>
          <w:sz w:val="36"/>
          <w:szCs w:val="36"/>
        </w:rPr>
        <w:t>"[24].</w:t>
      </w:r>
    </w:p>
    <w:p w14:paraId="2E7F5A01" w14:textId="77777777" w:rsidR="00746740" w:rsidRPr="00746740" w:rsidRDefault="00746740" w:rsidP="00746740">
      <w:pPr>
        <w:bidi/>
        <w:jc w:val="lowKashida"/>
        <w:rPr>
          <w:rFonts w:ascii="Traditional Arabic" w:hAnsi="Traditional Arabic" w:cs="Traditional Arabic"/>
          <w:sz w:val="36"/>
          <w:szCs w:val="36"/>
        </w:rPr>
      </w:pPr>
    </w:p>
    <w:p w14:paraId="66ACA74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8999973" w14:textId="77777777" w:rsidR="00746740" w:rsidRPr="00746740" w:rsidRDefault="00746740" w:rsidP="00746740">
      <w:pPr>
        <w:bidi/>
        <w:jc w:val="lowKashida"/>
        <w:rPr>
          <w:rFonts w:ascii="Traditional Arabic" w:hAnsi="Traditional Arabic" w:cs="Traditional Arabic"/>
          <w:sz w:val="36"/>
          <w:szCs w:val="36"/>
        </w:rPr>
      </w:pPr>
    </w:p>
    <w:p w14:paraId="07A077A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وقال النسفي: "وإنما قدم هارون هنا وأخَّر في الشعراء محافظةً للفاصلة</w:t>
      </w:r>
      <w:r w:rsidRPr="00746740">
        <w:rPr>
          <w:rFonts w:ascii="Traditional Arabic" w:hAnsi="Traditional Arabic" w:cs="Traditional Arabic"/>
          <w:sz w:val="36"/>
          <w:szCs w:val="36"/>
        </w:rPr>
        <w:t>"[25].</w:t>
      </w:r>
    </w:p>
    <w:p w14:paraId="321B9903" w14:textId="77777777" w:rsidR="00746740" w:rsidRPr="00746740" w:rsidRDefault="00746740" w:rsidP="00746740">
      <w:pPr>
        <w:bidi/>
        <w:jc w:val="lowKashida"/>
        <w:rPr>
          <w:rFonts w:ascii="Traditional Arabic" w:hAnsi="Traditional Arabic" w:cs="Traditional Arabic"/>
          <w:sz w:val="36"/>
          <w:szCs w:val="36"/>
        </w:rPr>
      </w:pPr>
    </w:p>
    <w:p w14:paraId="67C9E34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720F6CE" w14:textId="77777777" w:rsidR="00746740" w:rsidRPr="00746740" w:rsidRDefault="00746740" w:rsidP="00746740">
      <w:pPr>
        <w:bidi/>
        <w:jc w:val="lowKashida"/>
        <w:rPr>
          <w:rFonts w:ascii="Traditional Arabic" w:hAnsi="Traditional Arabic" w:cs="Traditional Arabic"/>
          <w:sz w:val="36"/>
          <w:szCs w:val="36"/>
        </w:rPr>
      </w:pPr>
    </w:p>
    <w:p w14:paraId="56A918C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فهؤلاء الأجلَّاء كلهم أثبتوا اهتمام القرآن بالفواصل</w:t>
      </w:r>
      <w:r w:rsidRPr="00746740">
        <w:rPr>
          <w:rFonts w:ascii="Traditional Arabic" w:hAnsi="Traditional Arabic" w:cs="Traditional Arabic"/>
          <w:sz w:val="36"/>
          <w:szCs w:val="36"/>
        </w:rPr>
        <w:t>.</w:t>
      </w:r>
    </w:p>
    <w:p w14:paraId="302838E6" w14:textId="77777777" w:rsidR="00746740" w:rsidRPr="00746740" w:rsidRDefault="00746740" w:rsidP="00746740">
      <w:pPr>
        <w:bidi/>
        <w:jc w:val="lowKashida"/>
        <w:rPr>
          <w:rFonts w:ascii="Traditional Arabic" w:hAnsi="Traditional Arabic" w:cs="Traditional Arabic"/>
          <w:sz w:val="36"/>
          <w:szCs w:val="36"/>
        </w:rPr>
      </w:pPr>
    </w:p>
    <w:p w14:paraId="121BA8A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A219AA8" w14:textId="77777777" w:rsidR="00746740" w:rsidRPr="00746740" w:rsidRDefault="00746740" w:rsidP="00746740">
      <w:pPr>
        <w:bidi/>
        <w:jc w:val="lowKashida"/>
        <w:rPr>
          <w:rFonts w:ascii="Traditional Arabic" w:hAnsi="Traditional Arabic" w:cs="Traditional Arabic"/>
          <w:sz w:val="36"/>
          <w:szCs w:val="36"/>
        </w:rPr>
      </w:pPr>
    </w:p>
    <w:p w14:paraId="0636FB4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وسلك من المعاصرين الدكتور فاضل صالح السامرائي مسلك الجمهور، وذكر بأن القرآن يعتني بهذا الانسجام عناية كبيرة؛ لأن فيه تأثيرًا بالغًا على النفس والمشاعر، لذلك قدم هارون على موسى في آية طه للانسجام مع فواصل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tl/>
        </w:rPr>
        <w:t>، ولو قال غير ذلك لاختلَّ النظم والموسيقى الصوتية، غير أن الدكتور يرى بأن القرآن لا يفعل هذا فقط لهذا الغرض، بل هو يراعي في كل ذلك ما يقتضيه التعبير والمعنى</w:t>
      </w:r>
      <w:r w:rsidRPr="00746740">
        <w:rPr>
          <w:rFonts w:ascii="Traditional Arabic" w:hAnsi="Traditional Arabic" w:cs="Traditional Arabic"/>
          <w:sz w:val="36"/>
          <w:szCs w:val="36"/>
        </w:rPr>
        <w:t>[26].</w:t>
      </w:r>
    </w:p>
    <w:p w14:paraId="0652508D" w14:textId="77777777" w:rsidR="00746740" w:rsidRPr="00746740" w:rsidRDefault="00746740" w:rsidP="00746740">
      <w:pPr>
        <w:bidi/>
        <w:jc w:val="lowKashida"/>
        <w:rPr>
          <w:rFonts w:ascii="Traditional Arabic" w:hAnsi="Traditional Arabic" w:cs="Traditional Arabic"/>
          <w:sz w:val="36"/>
          <w:szCs w:val="36"/>
        </w:rPr>
      </w:pPr>
    </w:p>
    <w:p w14:paraId="1EE8D37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5055671" w14:textId="77777777" w:rsidR="00746740" w:rsidRPr="00746740" w:rsidRDefault="00746740" w:rsidP="00746740">
      <w:pPr>
        <w:bidi/>
        <w:jc w:val="lowKashida"/>
        <w:rPr>
          <w:rFonts w:ascii="Traditional Arabic" w:hAnsi="Traditional Arabic" w:cs="Traditional Arabic"/>
          <w:sz w:val="36"/>
          <w:szCs w:val="36"/>
        </w:rPr>
      </w:pPr>
    </w:p>
    <w:p w14:paraId="18D2219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فالقول الذي يبدو راجحًا في هذا الباب هو ما ذهب إليه جمهور العلماء، ومنهم العالم اللغوي الشهير الدكتور فاضل صالح السامرائي، وكتبه ممتلئة وخاصة (على طريق التفسير البياني) بهذه القضية، غير أنه لا ينبغي إطلاق أحد القولين بمعزل عن الآخر؛ فلا يقال: إن تقديم هارون على موسى عليهما السلام كان من أجل رعاية الفاصلة فقط، دون النظر في سياق الآية وما يقتضيه المعنى، كما لا يقال كذلك: إن التقديم كان لمعنى خاص لا علاقة له بالفاصلة</w:t>
      </w:r>
      <w:r w:rsidRPr="00746740">
        <w:rPr>
          <w:rFonts w:ascii="Traditional Arabic" w:hAnsi="Traditional Arabic" w:cs="Traditional Arabic"/>
          <w:sz w:val="36"/>
          <w:szCs w:val="36"/>
        </w:rPr>
        <w:t>.</w:t>
      </w:r>
    </w:p>
    <w:p w14:paraId="505E7C76" w14:textId="77777777" w:rsidR="00746740" w:rsidRPr="00746740" w:rsidRDefault="00746740" w:rsidP="00746740">
      <w:pPr>
        <w:bidi/>
        <w:jc w:val="lowKashida"/>
        <w:rPr>
          <w:rFonts w:ascii="Traditional Arabic" w:hAnsi="Traditional Arabic" w:cs="Traditional Arabic"/>
          <w:sz w:val="36"/>
          <w:szCs w:val="36"/>
        </w:rPr>
      </w:pPr>
    </w:p>
    <w:p w14:paraId="53D98AF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BB5063D" w14:textId="77777777" w:rsidR="00746740" w:rsidRPr="00746740" w:rsidRDefault="00746740" w:rsidP="00746740">
      <w:pPr>
        <w:bidi/>
        <w:jc w:val="lowKashida"/>
        <w:rPr>
          <w:rFonts w:ascii="Traditional Arabic" w:hAnsi="Traditional Arabic" w:cs="Traditional Arabic"/>
          <w:sz w:val="36"/>
          <w:szCs w:val="36"/>
        </w:rPr>
      </w:pPr>
    </w:p>
    <w:p w14:paraId="4ABD2A3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بل الصواب أن ينظَر إلى الأمر بنظرة تكاملية، تراعَى فيها دقة التعبير القرآني من حيث المعنى، مع الانسجام الصوتي في رؤوس </w:t>
      </w:r>
      <w:proofErr w:type="spellStart"/>
      <w:r w:rsidRPr="00746740">
        <w:rPr>
          <w:rFonts w:ascii="Traditional Arabic" w:hAnsi="Traditional Arabic" w:cs="Traditional Arabic"/>
          <w:sz w:val="36"/>
          <w:szCs w:val="36"/>
          <w:rtl/>
        </w:rPr>
        <w:t>الآي</w:t>
      </w:r>
      <w:proofErr w:type="spellEnd"/>
      <w:r w:rsidRPr="00746740">
        <w:rPr>
          <w:rFonts w:ascii="Traditional Arabic" w:hAnsi="Traditional Arabic" w:cs="Traditional Arabic"/>
          <w:sz w:val="36"/>
          <w:szCs w:val="36"/>
        </w:rPr>
        <w:t>.</w:t>
      </w:r>
    </w:p>
    <w:p w14:paraId="5608D0C6" w14:textId="77777777" w:rsidR="00746740" w:rsidRPr="00746740" w:rsidRDefault="00746740" w:rsidP="00746740">
      <w:pPr>
        <w:bidi/>
        <w:jc w:val="lowKashida"/>
        <w:rPr>
          <w:rFonts w:ascii="Traditional Arabic" w:hAnsi="Traditional Arabic" w:cs="Traditional Arabic"/>
          <w:sz w:val="36"/>
          <w:szCs w:val="36"/>
        </w:rPr>
      </w:pPr>
    </w:p>
    <w:p w14:paraId="2B3E2B8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B1792BD" w14:textId="77777777" w:rsidR="00746740" w:rsidRPr="00746740" w:rsidRDefault="00746740" w:rsidP="00746740">
      <w:pPr>
        <w:bidi/>
        <w:jc w:val="lowKashida"/>
        <w:rPr>
          <w:rFonts w:ascii="Traditional Arabic" w:hAnsi="Traditional Arabic" w:cs="Traditional Arabic"/>
          <w:sz w:val="36"/>
          <w:szCs w:val="36"/>
        </w:rPr>
      </w:pPr>
    </w:p>
    <w:p w14:paraId="226509D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إن التقديم أو التأخير في القرآن إنما هو لمراعاة المعنى قبل أن يكون لمراعاة اللفظ؛ لأن مراعاة المعنى هي الأساس وليس اللفظ، والكلام البليغ لا يخل بالمعنى على حساب اللفظ، بل يجمع بين جمال المعنى واللفظ، فكيف بالقرآن أبلغ الكلام؟</w:t>
      </w:r>
      <w:r w:rsidRPr="00746740">
        <w:rPr>
          <w:rFonts w:ascii="Traditional Arabic" w:hAnsi="Traditional Arabic" w:cs="Traditional Arabic"/>
          <w:sz w:val="36"/>
          <w:szCs w:val="36"/>
        </w:rPr>
        <w:t>[27]</w:t>
      </w:r>
    </w:p>
    <w:p w14:paraId="19376B41" w14:textId="77777777" w:rsidR="00746740" w:rsidRPr="00746740" w:rsidRDefault="00746740" w:rsidP="00746740">
      <w:pPr>
        <w:bidi/>
        <w:jc w:val="lowKashida"/>
        <w:rPr>
          <w:rFonts w:ascii="Traditional Arabic" w:hAnsi="Traditional Arabic" w:cs="Traditional Arabic"/>
          <w:sz w:val="36"/>
          <w:szCs w:val="36"/>
        </w:rPr>
      </w:pPr>
    </w:p>
    <w:p w14:paraId="7E1A508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2909340" w14:textId="77777777" w:rsidR="00746740" w:rsidRPr="00746740" w:rsidRDefault="00746740" w:rsidP="00746740">
      <w:pPr>
        <w:bidi/>
        <w:jc w:val="lowKashida"/>
        <w:rPr>
          <w:rFonts w:ascii="Traditional Arabic" w:hAnsi="Traditional Arabic" w:cs="Traditional Arabic"/>
          <w:sz w:val="36"/>
          <w:szCs w:val="36"/>
        </w:rPr>
      </w:pPr>
    </w:p>
    <w:p w14:paraId="0F6DE54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فالجمع بين هاتين الفضيلتين – عناية القرآن بالمعنى ورعايته للفواصل – هو الأنسب والأليق بكتاب الله تعالى؛ إذ جمع الخير بحذافيره، وأثبت عنايته البالغة بجمال اللفظ وروعة المعنى، وقد استقر فضل الفواصل بعد أن ظهر أنها حلية وزينة للكلام المنظوم، تزيِّنه وتجمله، واكتسبت منزلة عالية في البلاغة، إذ أُقيمت الدراسات حولها، وبيَّنت أثرها البالغ في النفس، ووقعها الشديد في السمع والوجدان</w:t>
      </w:r>
      <w:r w:rsidRPr="00746740">
        <w:rPr>
          <w:rFonts w:ascii="Traditional Arabic" w:hAnsi="Traditional Arabic" w:cs="Traditional Arabic"/>
          <w:sz w:val="36"/>
          <w:szCs w:val="36"/>
        </w:rPr>
        <w:t>.</w:t>
      </w:r>
    </w:p>
    <w:p w14:paraId="0601A545" w14:textId="77777777" w:rsidR="00746740" w:rsidRPr="00746740" w:rsidRDefault="00746740" w:rsidP="00746740">
      <w:pPr>
        <w:bidi/>
        <w:jc w:val="lowKashida"/>
        <w:rPr>
          <w:rFonts w:ascii="Traditional Arabic" w:hAnsi="Traditional Arabic" w:cs="Traditional Arabic"/>
          <w:sz w:val="36"/>
          <w:szCs w:val="36"/>
        </w:rPr>
      </w:pPr>
    </w:p>
    <w:p w14:paraId="082DFEB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7908FBC" w14:textId="77777777" w:rsidR="00746740" w:rsidRPr="00746740" w:rsidRDefault="00746740" w:rsidP="00746740">
      <w:pPr>
        <w:bidi/>
        <w:jc w:val="lowKashida"/>
        <w:rPr>
          <w:rFonts w:ascii="Traditional Arabic" w:hAnsi="Traditional Arabic" w:cs="Traditional Arabic"/>
          <w:sz w:val="36"/>
          <w:szCs w:val="36"/>
        </w:rPr>
      </w:pPr>
    </w:p>
    <w:p w14:paraId="2FE70B6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ولقد أحسن الشيخ محمد فارون نبهان حينما قال في مؤلفه: (كتاب المدخل إلى علوم القرآن الكريم)</w:t>
      </w:r>
      <w:r w:rsidRPr="00746740">
        <w:rPr>
          <w:rFonts w:ascii="Traditional Arabic" w:hAnsi="Traditional Arabic" w:cs="Traditional Arabic"/>
          <w:sz w:val="36"/>
          <w:szCs w:val="36"/>
        </w:rPr>
        <w:t>:</w:t>
      </w:r>
    </w:p>
    <w:p w14:paraId="4DADE5D5" w14:textId="77777777" w:rsidR="00746740" w:rsidRPr="00746740" w:rsidRDefault="00746740" w:rsidP="00746740">
      <w:pPr>
        <w:bidi/>
        <w:jc w:val="lowKashida"/>
        <w:rPr>
          <w:rFonts w:ascii="Traditional Arabic" w:hAnsi="Traditional Arabic" w:cs="Traditional Arabic"/>
          <w:sz w:val="36"/>
          <w:szCs w:val="36"/>
        </w:rPr>
      </w:pPr>
    </w:p>
    <w:p w14:paraId="2356EDA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w:t>
      </w:r>
      <w:r w:rsidRPr="00746740">
        <w:rPr>
          <w:rFonts w:ascii="Traditional Arabic" w:hAnsi="Traditional Arabic" w:cs="Traditional Arabic"/>
          <w:sz w:val="36"/>
          <w:szCs w:val="36"/>
          <w:rtl/>
        </w:rPr>
        <w:t>ومن أثبت السجع في القرآن، فإنه لم يعتبر أن السجع عيب في القرآن، وبخاصة إذا كان ذلك السجع خاليًا من تكلف أو تصنع، ولا يمكن لسجع القرآن إلا أن يكون في أعلى درجات الفصاحة، والنهي مقتصر على سجع الكهَّان، لِما يتصف به ذلك السجع من زيف وباطل</w:t>
      </w:r>
      <w:r w:rsidRPr="00746740">
        <w:rPr>
          <w:rFonts w:ascii="Traditional Arabic" w:hAnsi="Traditional Arabic" w:cs="Traditional Arabic"/>
          <w:sz w:val="36"/>
          <w:szCs w:val="36"/>
        </w:rPr>
        <w:t>.</w:t>
      </w:r>
    </w:p>
    <w:p w14:paraId="58E8E2C2" w14:textId="77777777" w:rsidR="00746740" w:rsidRPr="00746740" w:rsidRDefault="00746740" w:rsidP="00746740">
      <w:pPr>
        <w:bidi/>
        <w:jc w:val="lowKashida"/>
        <w:rPr>
          <w:rFonts w:ascii="Traditional Arabic" w:hAnsi="Traditional Arabic" w:cs="Traditional Arabic"/>
          <w:sz w:val="36"/>
          <w:szCs w:val="36"/>
        </w:rPr>
      </w:pPr>
    </w:p>
    <w:p w14:paraId="79500F4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F681395" w14:textId="77777777" w:rsidR="00746740" w:rsidRPr="00746740" w:rsidRDefault="00746740" w:rsidP="00746740">
      <w:pPr>
        <w:bidi/>
        <w:jc w:val="lowKashida"/>
        <w:rPr>
          <w:rFonts w:ascii="Traditional Arabic" w:hAnsi="Traditional Arabic" w:cs="Traditional Arabic"/>
          <w:sz w:val="36"/>
          <w:szCs w:val="36"/>
        </w:rPr>
      </w:pPr>
    </w:p>
    <w:p w14:paraId="26C3F28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 xml:space="preserve">ولذلك؛ فإن الخلاف ظاهري، وهو خلاف مصطلح وتسمية، ولا يترتب عليه أي أثر، ولا شكَّ أن أسلوب القرآن متميز، ولو وقع الالتزام بالمصطلحات القرآنية لكان أفضل، </w:t>
      </w:r>
      <w:proofErr w:type="spellStart"/>
      <w:r w:rsidRPr="00746740">
        <w:rPr>
          <w:rFonts w:ascii="Traditional Arabic" w:hAnsi="Traditional Arabic" w:cs="Traditional Arabic"/>
          <w:sz w:val="36"/>
          <w:szCs w:val="36"/>
          <w:rtl/>
        </w:rPr>
        <w:t>ولابتعدنا</w:t>
      </w:r>
      <w:proofErr w:type="spellEnd"/>
      <w:r w:rsidRPr="00746740">
        <w:rPr>
          <w:rFonts w:ascii="Traditional Arabic" w:hAnsi="Traditional Arabic" w:cs="Traditional Arabic"/>
          <w:sz w:val="36"/>
          <w:szCs w:val="36"/>
          <w:rtl/>
        </w:rPr>
        <w:t xml:space="preserve"> عن كثير من المزالق، فالفاصلة القرآنية ذات خصوصيات أسلوبية، وذات صيغ متعددة، وذات تعبيرات إعجازية قد تدلُّك بدرجات متفاوتة، فما يدركه البعض من مظاهر الإعجاز والجمال قد لا يدركه البعض الآخر</w:t>
      </w:r>
      <w:r w:rsidRPr="00746740">
        <w:rPr>
          <w:rFonts w:ascii="Traditional Arabic" w:hAnsi="Traditional Arabic" w:cs="Traditional Arabic"/>
          <w:sz w:val="36"/>
          <w:szCs w:val="36"/>
        </w:rPr>
        <w:t>.</w:t>
      </w:r>
    </w:p>
    <w:p w14:paraId="463AFB41" w14:textId="77777777" w:rsidR="00746740" w:rsidRPr="00746740" w:rsidRDefault="00746740" w:rsidP="00746740">
      <w:pPr>
        <w:bidi/>
        <w:jc w:val="lowKashida"/>
        <w:rPr>
          <w:rFonts w:ascii="Traditional Arabic" w:hAnsi="Traditional Arabic" w:cs="Traditional Arabic"/>
          <w:sz w:val="36"/>
          <w:szCs w:val="36"/>
        </w:rPr>
      </w:pPr>
    </w:p>
    <w:p w14:paraId="5FC5D5E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3AB472C" w14:textId="77777777" w:rsidR="00746740" w:rsidRPr="00746740" w:rsidRDefault="00746740" w:rsidP="00746740">
      <w:pPr>
        <w:bidi/>
        <w:jc w:val="lowKashida"/>
        <w:rPr>
          <w:rFonts w:ascii="Traditional Arabic" w:hAnsi="Traditional Arabic" w:cs="Traditional Arabic"/>
          <w:sz w:val="36"/>
          <w:szCs w:val="36"/>
        </w:rPr>
      </w:pPr>
    </w:p>
    <w:p w14:paraId="1CD6376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ولا شكَّ أن القرآن راعى المناسبة بين الفواصل، وهو أمر مألوف في اللغة، ومحمود في الأسلوب، ومؤثر في جمال العبارة</w:t>
      </w:r>
      <w:r w:rsidRPr="00746740">
        <w:rPr>
          <w:rFonts w:ascii="Traditional Arabic" w:hAnsi="Traditional Arabic" w:cs="Traditional Arabic"/>
          <w:sz w:val="36"/>
          <w:szCs w:val="36"/>
        </w:rPr>
        <w:t>"[28].</w:t>
      </w:r>
    </w:p>
    <w:p w14:paraId="611945A2" w14:textId="77777777" w:rsidR="00746740" w:rsidRPr="00746740" w:rsidRDefault="00746740" w:rsidP="00746740">
      <w:pPr>
        <w:bidi/>
        <w:jc w:val="lowKashida"/>
        <w:rPr>
          <w:rFonts w:ascii="Traditional Arabic" w:hAnsi="Traditional Arabic" w:cs="Traditional Arabic"/>
          <w:sz w:val="36"/>
          <w:szCs w:val="36"/>
        </w:rPr>
      </w:pPr>
    </w:p>
    <w:p w14:paraId="21914D6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E53B51F" w14:textId="77777777" w:rsidR="00746740" w:rsidRPr="00746740" w:rsidRDefault="00746740" w:rsidP="00746740">
      <w:pPr>
        <w:bidi/>
        <w:jc w:val="lowKashida"/>
        <w:rPr>
          <w:rFonts w:ascii="Traditional Arabic" w:hAnsi="Traditional Arabic" w:cs="Traditional Arabic"/>
          <w:sz w:val="36"/>
          <w:szCs w:val="36"/>
        </w:rPr>
      </w:pPr>
    </w:p>
    <w:p w14:paraId="4C58496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النتيجة</w:t>
      </w:r>
      <w:r w:rsidRPr="00746740">
        <w:rPr>
          <w:rFonts w:ascii="Traditional Arabic" w:hAnsi="Traditional Arabic" w:cs="Traditional Arabic"/>
          <w:sz w:val="36"/>
          <w:szCs w:val="36"/>
        </w:rPr>
        <w:t>:</w:t>
      </w:r>
    </w:p>
    <w:p w14:paraId="72046714" w14:textId="77777777" w:rsidR="00746740" w:rsidRPr="00746740" w:rsidRDefault="00746740" w:rsidP="00746740">
      <w:pPr>
        <w:bidi/>
        <w:jc w:val="lowKashida"/>
        <w:rPr>
          <w:rFonts w:ascii="Traditional Arabic" w:hAnsi="Traditional Arabic" w:cs="Traditional Arabic"/>
          <w:sz w:val="36"/>
          <w:szCs w:val="36"/>
        </w:rPr>
      </w:pPr>
    </w:p>
    <w:p w14:paraId="2DF35DB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إن السجع موجود في القرآن الكريم، بل إن بعض السور تشتمل عليه من أولها إلى آخرها، ولا يصح قول من زعم أن السجع مذموم على الدوام؛ لأنه يتبع فيه اللفظ المعنى، كما لا يصح كذلك القول بأن السجع محمود مطلقًا ومرضي عنه في كل حال</w:t>
      </w:r>
      <w:r w:rsidRPr="00746740">
        <w:rPr>
          <w:rFonts w:ascii="Traditional Arabic" w:hAnsi="Traditional Arabic" w:cs="Traditional Arabic"/>
          <w:sz w:val="36"/>
          <w:szCs w:val="36"/>
        </w:rPr>
        <w:t>.</w:t>
      </w:r>
    </w:p>
    <w:p w14:paraId="6C5FA553" w14:textId="77777777" w:rsidR="00746740" w:rsidRPr="00746740" w:rsidRDefault="00746740" w:rsidP="00746740">
      <w:pPr>
        <w:bidi/>
        <w:jc w:val="lowKashida"/>
        <w:rPr>
          <w:rFonts w:ascii="Traditional Arabic" w:hAnsi="Traditional Arabic" w:cs="Traditional Arabic"/>
          <w:sz w:val="36"/>
          <w:szCs w:val="36"/>
        </w:rPr>
      </w:pPr>
    </w:p>
    <w:p w14:paraId="2C564B8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59D375E" w14:textId="77777777" w:rsidR="00746740" w:rsidRPr="00746740" w:rsidRDefault="00746740" w:rsidP="00746740">
      <w:pPr>
        <w:bidi/>
        <w:jc w:val="lowKashida"/>
        <w:rPr>
          <w:rFonts w:ascii="Traditional Arabic" w:hAnsi="Traditional Arabic" w:cs="Traditional Arabic"/>
          <w:sz w:val="36"/>
          <w:szCs w:val="36"/>
        </w:rPr>
      </w:pPr>
    </w:p>
    <w:p w14:paraId="7B61CE2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والراجح من الأقوال، وهو القول الوسط، أن السجع نوعان: محمود ومذموم، فالمحمود منه هو ما ورد في القرآن الكريم، أما المذموم، فليس منه في شيء</w:t>
      </w:r>
      <w:r w:rsidRPr="00746740">
        <w:rPr>
          <w:rFonts w:ascii="Traditional Arabic" w:hAnsi="Traditional Arabic" w:cs="Traditional Arabic"/>
          <w:sz w:val="36"/>
          <w:szCs w:val="36"/>
        </w:rPr>
        <w:t>.</w:t>
      </w:r>
    </w:p>
    <w:p w14:paraId="722E0F5F" w14:textId="77777777" w:rsidR="00746740" w:rsidRPr="00746740" w:rsidRDefault="00746740" w:rsidP="00746740">
      <w:pPr>
        <w:bidi/>
        <w:jc w:val="lowKashida"/>
        <w:rPr>
          <w:rFonts w:ascii="Traditional Arabic" w:hAnsi="Traditional Arabic" w:cs="Traditional Arabic"/>
          <w:sz w:val="36"/>
          <w:szCs w:val="36"/>
        </w:rPr>
      </w:pPr>
    </w:p>
    <w:p w14:paraId="6C1096B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371BC6C" w14:textId="77777777" w:rsidR="00746740" w:rsidRPr="00746740" w:rsidRDefault="00746740" w:rsidP="00746740">
      <w:pPr>
        <w:bidi/>
        <w:jc w:val="lowKashida"/>
        <w:rPr>
          <w:rFonts w:ascii="Traditional Arabic" w:hAnsi="Traditional Arabic" w:cs="Traditional Arabic"/>
          <w:sz w:val="36"/>
          <w:szCs w:val="36"/>
        </w:rPr>
      </w:pPr>
    </w:p>
    <w:p w14:paraId="4D56570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ومع هذا، فقد رغِب العلماء عن إطلاق هذا المصطلح على القرآن، تشريفًا له وتعظيمًا، فاستُعيض عنه بمصطلح "الفواصل</w:t>
      </w:r>
      <w:r w:rsidRPr="00746740">
        <w:rPr>
          <w:rFonts w:ascii="Traditional Arabic" w:hAnsi="Traditional Arabic" w:cs="Traditional Arabic"/>
          <w:sz w:val="36"/>
          <w:szCs w:val="36"/>
        </w:rPr>
        <w:t>".</w:t>
      </w:r>
    </w:p>
    <w:p w14:paraId="04554837" w14:textId="77777777" w:rsidR="00746740" w:rsidRPr="00746740" w:rsidRDefault="00746740" w:rsidP="00746740">
      <w:pPr>
        <w:bidi/>
        <w:jc w:val="lowKashida"/>
        <w:rPr>
          <w:rFonts w:ascii="Traditional Arabic" w:hAnsi="Traditional Arabic" w:cs="Traditional Arabic"/>
          <w:sz w:val="36"/>
          <w:szCs w:val="36"/>
        </w:rPr>
      </w:pPr>
    </w:p>
    <w:p w14:paraId="56C020F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3BCE23F" w14:textId="77777777" w:rsidR="00746740" w:rsidRPr="00746740" w:rsidRDefault="00746740" w:rsidP="00746740">
      <w:pPr>
        <w:bidi/>
        <w:jc w:val="lowKashida"/>
        <w:rPr>
          <w:rFonts w:ascii="Traditional Arabic" w:hAnsi="Traditional Arabic" w:cs="Traditional Arabic"/>
          <w:sz w:val="36"/>
          <w:szCs w:val="36"/>
        </w:rPr>
      </w:pPr>
    </w:p>
    <w:p w14:paraId="204047C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tl/>
        </w:rPr>
        <w:t>المصادر والمراجع</w:t>
      </w:r>
      <w:r w:rsidRPr="00746740">
        <w:rPr>
          <w:rFonts w:ascii="Traditional Arabic" w:hAnsi="Traditional Arabic" w:cs="Traditional Arabic"/>
          <w:sz w:val="36"/>
          <w:szCs w:val="36"/>
        </w:rPr>
        <w:t>:</w:t>
      </w:r>
    </w:p>
    <w:p w14:paraId="5D0F7729" w14:textId="77777777" w:rsidR="00746740" w:rsidRPr="00746740" w:rsidRDefault="00746740" w:rsidP="00746740">
      <w:pPr>
        <w:bidi/>
        <w:jc w:val="lowKashida"/>
        <w:rPr>
          <w:rFonts w:ascii="Traditional Arabic" w:hAnsi="Traditional Arabic" w:cs="Traditional Arabic"/>
          <w:sz w:val="36"/>
          <w:szCs w:val="36"/>
        </w:rPr>
      </w:pPr>
    </w:p>
    <w:p w14:paraId="355B4B1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 </w:t>
      </w:r>
      <w:r w:rsidRPr="00746740">
        <w:rPr>
          <w:rFonts w:ascii="Traditional Arabic" w:hAnsi="Traditional Arabic" w:cs="Traditional Arabic"/>
          <w:sz w:val="36"/>
          <w:szCs w:val="36"/>
          <w:rtl/>
        </w:rPr>
        <w:t>ابن منظور، لسان العرب، مادة سجع، تح: عبدالرحمن محمد قاسم النجدي، دار صادر، بيروت، 1992 ط 1</w:t>
      </w:r>
      <w:r w:rsidRPr="00746740">
        <w:rPr>
          <w:rFonts w:ascii="Traditional Arabic" w:hAnsi="Traditional Arabic" w:cs="Traditional Arabic"/>
          <w:sz w:val="36"/>
          <w:szCs w:val="36"/>
        </w:rPr>
        <w:t>.</w:t>
      </w:r>
    </w:p>
    <w:p w14:paraId="0A5D94F8" w14:textId="77777777" w:rsidR="00746740" w:rsidRPr="00746740" w:rsidRDefault="00746740" w:rsidP="00746740">
      <w:pPr>
        <w:bidi/>
        <w:jc w:val="lowKashida"/>
        <w:rPr>
          <w:rFonts w:ascii="Traditional Arabic" w:hAnsi="Traditional Arabic" w:cs="Traditional Arabic"/>
          <w:sz w:val="36"/>
          <w:szCs w:val="36"/>
        </w:rPr>
      </w:pPr>
    </w:p>
    <w:p w14:paraId="4328A41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92CEB51" w14:textId="77777777" w:rsidR="00746740" w:rsidRPr="00746740" w:rsidRDefault="00746740" w:rsidP="00746740">
      <w:pPr>
        <w:bidi/>
        <w:jc w:val="lowKashida"/>
        <w:rPr>
          <w:rFonts w:ascii="Traditional Arabic" w:hAnsi="Traditional Arabic" w:cs="Traditional Arabic"/>
          <w:sz w:val="36"/>
          <w:szCs w:val="36"/>
        </w:rPr>
      </w:pPr>
    </w:p>
    <w:p w14:paraId="1B4C42C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 </w:t>
      </w:r>
      <w:r w:rsidRPr="00746740">
        <w:rPr>
          <w:rFonts w:ascii="Traditional Arabic" w:hAnsi="Traditional Arabic" w:cs="Traditional Arabic"/>
          <w:sz w:val="36"/>
          <w:szCs w:val="36"/>
          <w:rtl/>
        </w:rPr>
        <w:t>ابن سِيده، المحكم والمحيط الأعظم في اللغة، تح: مصطفى السقا، وحسين نصار، مكتبة ومطبعة مصطفى البابي الحلبي، القاهرة، ط: 1</w:t>
      </w:r>
      <w:r w:rsidRPr="00746740">
        <w:rPr>
          <w:rFonts w:ascii="Traditional Arabic" w:hAnsi="Traditional Arabic" w:cs="Traditional Arabic"/>
          <w:sz w:val="36"/>
          <w:szCs w:val="36"/>
        </w:rPr>
        <w:t>.</w:t>
      </w:r>
    </w:p>
    <w:p w14:paraId="57AB1A58" w14:textId="77777777" w:rsidR="00746740" w:rsidRPr="00746740" w:rsidRDefault="00746740" w:rsidP="00746740">
      <w:pPr>
        <w:bidi/>
        <w:jc w:val="lowKashida"/>
        <w:rPr>
          <w:rFonts w:ascii="Traditional Arabic" w:hAnsi="Traditional Arabic" w:cs="Traditional Arabic"/>
          <w:sz w:val="36"/>
          <w:szCs w:val="36"/>
        </w:rPr>
      </w:pPr>
    </w:p>
    <w:p w14:paraId="5A1E8F7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6171A3FC" w14:textId="77777777" w:rsidR="00746740" w:rsidRPr="00746740" w:rsidRDefault="00746740" w:rsidP="00746740">
      <w:pPr>
        <w:bidi/>
        <w:jc w:val="lowKashida"/>
        <w:rPr>
          <w:rFonts w:ascii="Traditional Arabic" w:hAnsi="Traditional Arabic" w:cs="Traditional Arabic"/>
          <w:sz w:val="36"/>
          <w:szCs w:val="36"/>
        </w:rPr>
      </w:pPr>
    </w:p>
    <w:p w14:paraId="5FACF4C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3: </w:t>
      </w:r>
      <w:r w:rsidRPr="00746740">
        <w:rPr>
          <w:rFonts w:ascii="Traditional Arabic" w:hAnsi="Traditional Arabic" w:cs="Traditional Arabic"/>
          <w:sz w:val="36"/>
          <w:szCs w:val="36"/>
          <w:rtl/>
        </w:rPr>
        <w:t>ابن الأثير، المثل السائر، تح: محمد محيي الدين عبدالحميد، المكتبة العصرية، بيروت، لبنان، 1995، ط1</w:t>
      </w:r>
      <w:r w:rsidRPr="00746740">
        <w:rPr>
          <w:rFonts w:ascii="Traditional Arabic" w:hAnsi="Traditional Arabic" w:cs="Traditional Arabic"/>
          <w:sz w:val="36"/>
          <w:szCs w:val="36"/>
        </w:rPr>
        <w:t>.</w:t>
      </w:r>
    </w:p>
    <w:p w14:paraId="093673C6" w14:textId="77777777" w:rsidR="00746740" w:rsidRPr="00746740" w:rsidRDefault="00746740" w:rsidP="00746740">
      <w:pPr>
        <w:bidi/>
        <w:jc w:val="lowKashida"/>
        <w:rPr>
          <w:rFonts w:ascii="Traditional Arabic" w:hAnsi="Traditional Arabic" w:cs="Traditional Arabic"/>
          <w:sz w:val="36"/>
          <w:szCs w:val="36"/>
        </w:rPr>
      </w:pPr>
    </w:p>
    <w:p w14:paraId="0904166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CDB1120" w14:textId="77777777" w:rsidR="00746740" w:rsidRPr="00746740" w:rsidRDefault="00746740" w:rsidP="00746740">
      <w:pPr>
        <w:bidi/>
        <w:jc w:val="lowKashida"/>
        <w:rPr>
          <w:rFonts w:ascii="Traditional Arabic" w:hAnsi="Traditional Arabic" w:cs="Traditional Arabic"/>
          <w:sz w:val="36"/>
          <w:szCs w:val="36"/>
        </w:rPr>
      </w:pPr>
    </w:p>
    <w:p w14:paraId="7B2CF7E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4: </w:t>
      </w:r>
      <w:r w:rsidRPr="00746740">
        <w:rPr>
          <w:rFonts w:ascii="Traditional Arabic" w:hAnsi="Traditional Arabic" w:cs="Traditional Arabic"/>
          <w:sz w:val="36"/>
          <w:szCs w:val="36"/>
          <w:rtl/>
        </w:rPr>
        <w:t>الخطيب القزويني، الإيضاح في علوم البلاغة، شرح وتعليق، د: عبدالمنعم خفاجي، ط 3، 1971</w:t>
      </w:r>
      <w:r w:rsidRPr="00746740">
        <w:rPr>
          <w:rFonts w:ascii="Traditional Arabic" w:hAnsi="Traditional Arabic" w:cs="Traditional Arabic"/>
          <w:sz w:val="36"/>
          <w:szCs w:val="36"/>
        </w:rPr>
        <w:t>.</w:t>
      </w:r>
    </w:p>
    <w:p w14:paraId="07303051" w14:textId="77777777" w:rsidR="00746740" w:rsidRPr="00746740" w:rsidRDefault="00746740" w:rsidP="00746740">
      <w:pPr>
        <w:bidi/>
        <w:jc w:val="lowKashida"/>
        <w:rPr>
          <w:rFonts w:ascii="Traditional Arabic" w:hAnsi="Traditional Arabic" w:cs="Traditional Arabic"/>
          <w:sz w:val="36"/>
          <w:szCs w:val="36"/>
        </w:rPr>
      </w:pPr>
    </w:p>
    <w:p w14:paraId="5EBA589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DE53F12" w14:textId="77777777" w:rsidR="00746740" w:rsidRPr="00746740" w:rsidRDefault="00746740" w:rsidP="00746740">
      <w:pPr>
        <w:bidi/>
        <w:jc w:val="lowKashida"/>
        <w:rPr>
          <w:rFonts w:ascii="Traditional Arabic" w:hAnsi="Traditional Arabic" w:cs="Traditional Arabic"/>
          <w:sz w:val="36"/>
          <w:szCs w:val="36"/>
        </w:rPr>
      </w:pPr>
    </w:p>
    <w:p w14:paraId="4EB1617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5: </w:t>
      </w:r>
      <w:r w:rsidRPr="00746740">
        <w:rPr>
          <w:rFonts w:ascii="Traditional Arabic" w:hAnsi="Traditional Arabic" w:cs="Traditional Arabic"/>
          <w:sz w:val="36"/>
          <w:szCs w:val="36"/>
          <w:rtl/>
        </w:rPr>
        <w:t>ابن حبان، صحيح ابن حبان، 3333</w:t>
      </w:r>
      <w:r w:rsidRPr="00746740">
        <w:rPr>
          <w:rFonts w:ascii="Traditional Arabic" w:hAnsi="Traditional Arabic" w:cs="Traditional Arabic"/>
          <w:sz w:val="36"/>
          <w:szCs w:val="36"/>
        </w:rPr>
        <w:t>.</w:t>
      </w:r>
    </w:p>
    <w:p w14:paraId="05F405F8" w14:textId="77777777" w:rsidR="00746740" w:rsidRPr="00746740" w:rsidRDefault="00746740" w:rsidP="00746740">
      <w:pPr>
        <w:bidi/>
        <w:jc w:val="lowKashida"/>
        <w:rPr>
          <w:rFonts w:ascii="Traditional Arabic" w:hAnsi="Traditional Arabic" w:cs="Traditional Arabic"/>
          <w:sz w:val="36"/>
          <w:szCs w:val="36"/>
        </w:rPr>
      </w:pPr>
    </w:p>
    <w:p w14:paraId="7D95AD5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228EAC7" w14:textId="77777777" w:rsidR="00746740" w:rsidRPr="00746740" w:rsidRDefault="00746740" w:rsidP="00746740">
      <w:pPr>
        <w:bidi/>
        <w:jc w:val="lowKashida"/>
        <w:rPr>
          <w:rFonts w:ascii="Traditional Arabic" w:hAnsi="Traditional Arabic" w:cs="Traditional Arabic"/>
          <w:sz w:val="36"/>
          <w:szCs w:val="36"/>
        </w:rPr>
      </w:pPr>
    </w:p>
    <w:p w14:paraId="26C3C96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6: </w:t>
      </w:r>
      <w:r w:rsidRPr="00746740">
        <w:rPr>
          <w:rFonts w:ascii="Traditional Arabic" w:hAnsi="Traditional Arabic" w:cs="Traditional Arabic"/>
          <w:sz w:val="36"/>
          <w:szCs w:val="36"/>
          <w:rtl/>
        </w:rPr>
        <w:t>الرماني، إعجاز القرآن، ضمن ثلاث رسائل في إعجاز القرآن، الطبعة الرابعة، دار المعارف، تحقيق الدكتور محمد خلف الله، والدكتور محمد زغلول سلام</w:t>
      </w:r>
      <w:r w:rsidRPr="00746740">
        <w:rPr>
          <w:rFonts w:ascii="Traditional Arabic" w:hAnsi="Traditional Arabic" w:cs="Traditional Arabic"/>
          <w:sz w:val="36"/>
          <w:szCs w:val="36"/>
        </w:rPr>
        <w:t>.</w:t>
      </w:r>
    </w:p>
    <w:p w14:paraId="40127106" w14:textId="77777777" w:rsidR="00746740" w:rsidRPr="00746740" w:rsidRDefault="00746740" w:rsidP="00746740">
      <w:pPr>
        <w:bidi/>
        <w:jc w:val="lowKashida"/>
        <w:rPr>
          <w:rFonts w:ascii="Traditional Arabic" w:hAnsi="Traditional Arabic" w:cs="Traditional Arabic"/>
          <w:sz w:val="36"/>
          <w:szCs w:val="36"/>
        </w:rPr>
      </w:pPr>
    </w:p>
    <w:p w14:paraId="1E86CFA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4D8A5F6" w14:textId="77777777" w:rsidR="00746740" w:rsidRPr="00746740" w:rsidRDefault="00746740" w:rsidP="00746740">
      <w:pPr>
        <w:bidi/>
        <w:jc w:val="lowKashida"/>
        <w:rPr>
          <w:rFonts w:ascii="Traditional Arabic" w:hAnsi="Traditional Arabic" w:cs="Traditional Arabic"/>
          <w:sz w:val="36"/>
          <w:szCs w:val="36"/>
        </w:rPr>
      </w:pPr>
    </w:p>
    <w:p w14:paraId="7663B0F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7: </w:t>
      </w:r>
      <w:r w:rsidRPr="00746740">
        <w:rPr>
          <w:rFonts w:ascii="Traditional Arabic" w:hAnsi="Traditional Arabic" w:cs="Traditional Arabic"/>
          <w:sz w:val="36"/>
          <w:szCs w:val="36"/>
          <w:rtl/>
        </w:rPr>
        <w:t>الرماني: إعجاز القرآن، ضمن ثلاث رسائل في إعجاز القرآن، الطبعة الرابعة، دار المعارف، تحقيق الدكتور محمد خلف الله، والدكتور محمد زغلول سلام</w:t>
      </w:r>
      <w:r w:rsidRPr="00746740">
        <w:rPr>
          <w:rFonts w:ascii="Traditional Arabic" w:hAnsi="Traditional Arabic" w:cs="Traditional Arabic"/>
          <w:sz w:val="36"/>
          <w:szCs w:val="36"/>
        </w:rPr>
        <w:t>.</w:t>
      </w:r>
    </w:p>
    <w:p w14:paraId="69891BCB" w14:textId="77777777" w:rsidR="00746740" w:rsidRPr="00746740" w:rsidRDefault="00746740" w:rsidP="00746740">
      <w:pPr>
        <w:bidi/>
        <w:jc w:val="lowKashida"/>
        <w:rPr>
          <w:rFonts w:ascii="Traditional Arabic" w:hAnsi="Traditional Arabic" w:cs="Traditional Arabic"/>
          <w:sz w:val="36"/>
          <w:szCs w:val="36"/>
        </w:rPr>
      </w:pPr>
    </w:p>
    <w:p w14:paraId="4BFC24C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31B743B" w14:textId="77777777" w:rsidR="00746740" w:rsidRPr="00746740" w:rsidRDefault="00746740" w:rsidP="00746740">
      <w:pPr>
        <w:bidi/>
        <w:jc w:val="lowKashida"/>
        <w:rPr>
          <w:rFonts w:ascii="Traditional Arabic" w:hAnsi="Traditional Arabic" w:cs="Traditional Arabic"/>
          <w:sz w:val="36"/>
          <w:szCs w:val="36"/>
        </w:rPr>
      </w:pPr>
    </w:p>
    <w:p w14:paraId="6F46CD0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8: </w:t>
      </w:r>
      <w:r w:rsidRPr="00746740">
        <w:rPr>
          <w:rFonts w:ascii="Traditional Arabic" w:hAnsi="Traditional Arabic" w:cs="Traditional Arabic"/>
          <w:sz w:val="36"/>
          <w:szCs w:val="36"/>
          <w:rtl/>
        </w:rPr>
        <w:t>الكتاب: إعجاز القرآن للباقلاني، المؤلف: أبو بكر الباقلاني محمد بن الطيب (ت 403هـ)، المحقق: السيد أحمد صقر، الناشر: دار المعارف – مصر، الطبعة: الخامسة، 1997م</w:t>
      </w:r>
      <w:r w:rsidRPr="00746740">
        <w:rPr>
          <w:rFonts w:ascii="Traditional Arabic" w:hAnsi="Traditional Arabic" w:cs="Traditional Arabic"/>
          <w:sz w:val="36"/>
          <w:szCs w:val="36"/>
        </w:rPr>
        <w:t xml:space="preserve"> .</w:t>
      </w:r>
    </w:p>
    <w:p w14:paraId="0A347E55" w14:textId="77777777" w:rsidR="00746740" w:rsidRPr="00746740" w:rsidRDefault="00746740" w:rsidP="00746740">
      <w:pPr>
        <w:bidi/>
        <w:jc w:val="lowKashida"/>
        <w:rPr>
          <w:rFonts w:ascii="Traditional Arabic" w:hAnsi="Traditional Arabic" w:cs="Traditional Arabic"/>
          <w:sz w:val="36"/>
          <w:szCs w:val="36"/>
        </w:rPr>
      </w:pPr>
    </w:p>
    <w:p w14:paraId="1ADF2ED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F159FA9" w14:textId="77777777" w:rsidR="00746740" w:rsidRPr="00746740" w:rsidRDefault="00746740" w:rsidP="00746740">
      <w:pPr>
        <w:bidi/>
        <w:jc w:val="lowKashida"/>
        <w:rPr>
          <w:rFonts w:ascii="Traditional Arabic" w:hAnsi="Traditional Arabic" w:cs="Traditional Arabic"/>
          <w:sz w:val="36"/>
          <w:szCs w:val="36"/>
        </w:rPr>
      </w:pPr>
    </w:p>
    <w:p w14:paraId="7B9B0C4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9: </w:t>
      </w:r>
      <w:r w:rsidRPr="00746740">
        <w:rPr>
          <w:rFonts w:ascii="Traditional Arabic" w:hAnsi="Traditional Arabic" w:cs="Traditional Arabic"/>
          <w:sz w:val="36"/>
          <w:szCs w:val="36"/>
          <w:rtl/>
        </w:rPr>
        <w:t>الكتاب: نقد الشعر، المؤلف: قدامة بن جعفر بن قدامة بن زياد البغدادي، أبو الفرج (ت 337هـ)، الناشر: مطبعة الجوائب – قسطنطينية، الطبعة: الأولى، 1302</w:t>
      </w:r>
      <w:r w:rsidRPr="00746740">
        <w:rPr>
          <w:rFonts w:ascii="Traditional Arabic" w:hAnsi="Traditional Arabic" w:cs="Traditional Arabic"/>
          <w:sz w:val="36"/>
          <w:szCs w:val="36"/>
        </w:rPr>
        <w:t>.</w:t>
      </w:r>
    </w:p>
    <w:p w14:paraId="06320F2E" w14:textId="77777777" w:rsidR="00746740" w:rsidRPr="00746740" w:rsidRDefault="00746740" w:rsidP="00746740">
      <w:pPr>
        <w:bidi/>
        <w:jc w:val="lowKashida"/>
        <w:rPr>
          <w:rFonts w:ascii="Traditional Arabic" w:hAnsi="Traditional Arabic" w:cs="Traditional Arabic"/>
          <w:sz w:val="36"/>
          <w:szCs w:val="36"/>
        </w:rPr>
      </w:pPr>
    </w:p>
    <w:p w14:paraId="497D0B0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D1D425E" w14:textId="77777777" w:rsidR="00746740" w:rsidRPr="00746740" w:rsidRDefault="00746740" w:rsidP="00746740">
      <w:pPr>
        <w:bidi/>
        <w:jc w:val="lowKashida"/>
        <w:rPr>
          <w:rFonts w:ascii="Traditional Arabic" w:hAnsi="Traditional Arabic" w:cs="Traditional Arabic"/>
          <w:sz w:val="36"/>
          <w:szCs w:val="36"/>
        </w:rPr>
      </w:pPr>
    </w:p>
    <w:p w14:paraId="4687F1C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10: </w:t>
      </w:r>
      <w:r w:rsidRPr="00746740">
        <w:rPr>
          <w:rFonts w:ascii="Traditional Arabic" w:hAnsi="Traditional Arabic" w:cs="Traditional Arabic"/>
          <w:sz w:val="36"/>
          <w:szCs w:val="36"/>
          <w:rtl/>
        </w:rPr>
        <w:t>الكتاب: سر الفصاحة، المؤلف: أبو محمد عبدالله بن محمد بن سعيد بن سنان الخفاجي الحلبي (ت 466هـ)، الناشر: دار الكتب العلمية، الطبعة: الأولى، 1402هـ - 1982م</w:t>
      </w:r>
      <w:r w:rsidRPr="00746740">
        <w:rPr>
          <w:rFonts w:ascii="Traditional Arabic" w:hAnsi="Traditional Arabic" w:cs="Traditional Arabic"/>
          <w:sz w:val="36"/>
          <w:szCs w:val="36"/>
        </w:rPr>
        <w:t>.</w:t>
      </w:r>
    </w:p>
    <w:p w14:paraId="68535321" w14:textId="77777777" w:rsidR="00746740" w:rsidRPr="00746740" w:rsidRDefault="00746740" w:rsidP="00746740">
      <w:pPr>
        <w:bidi/>
        <w:jc w:val="lowKashida"/>
        <w:rPr>
          <w:rFonts w:ascii="Traditional Arabic" w:hAnsi="Traditional Arabic" w:cs="Traditional Arabic"/>
          <w:sz w:val="36"/>
          <w:szCs w:val="36"/>
        </w:rPr>
      </w:pPr>
    </w:p>
    <w:p w14:paraId="5FA9122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42A0AA0" w14:textId="77777777" w:rsidR="00746740" w:rsidRPr="00746740" w:rsidRDefault="00746740" w:rsidP="00746740">
      <w:pPr>
        <w:bidi/>
        <w:jc w:val="lowKashida"/>
        <w:rPr>
          <w:rFonts w:ascii="Traditional Arabic" w:hAnsi="Traditional Arabic" w:cs="Traditional Arabic"/>
          <w:sz w:val="36"/>
          <w:szCs w:val="36"/>
        </w:rPr>
      </w:pPr>
    </w:p>
    <w:p w14:paraId="0BE69FA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11: </w:t>
      </w:r>
      <w:r w:rsidRPr="00746740">
        <w:rPr>
          <w:rFonts w:ascii="Traditional Arabic" w:hAnsi="Traditional Arabic" w:cs="Traditional Arabic"/>
          <w:sz w:val="36"/>
          <w:szCs w:val="36"/>
          <w:rtl/>
        </w:rPr>
        <w:t>الكتاب: الإتقان في علوم القرآن، المؤلف: عبدالرحمن بن أبي بكر، جلال الدين السيوطي (ت 911هـ)، المحقق: محمد أبو الفضل إبراهيم، الناشر: الهيئة المصرية العامة للكتاب، الطبعة: 1394هـ - 1974م</w:t>
      </w:r>
      <w:r w:rsidRPr="00746740">
        <w:rPr>
          <w:rFonts w:ascii="Traditional Arabic" w:hAnsi="Traditional Arabic" w:cs="Traditional Arabic"/>
          <w:sz w:val="36"/>
          <w:szCs w:val="36"/>
        </w:rPr>
        <w:t>.</w:t>
      </w:r>
    </w:p>
    <w:p w14:paraId="29868E93" w14:textId="77777777" w:rsidR="00746740" w:rsidRPr="00746740" w:rsidRDefault="00746740" w:rsidP="00746740">
      <w:pPr>
        <w:bidi/>
        <w:jc w:val="lowKashida"/>
        <w:rPr>
          <w:rFonts w:ascii="Traditional Arabic" w:hAnsi="Traditional Arabic" w:cs="Traditional Arabic"/>
          <w:sz w:val="36"/>
          <w:szCs w:val="36"/>
        </w:rPr>
      </w:pPr>
    </w:p>
    <w:p w14:paraId="2A1861E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4701C0F" w14:textId="77777777" w:rsidR="00746740" w:rsidRPr="00746740" w:rsidRDefault="00746740" w:rsidP="00746740">
      <w:pPr>
        <w:bidi/>
        <w:jc w:val="lowKashida"/>
        <w:rPr>
          <w:rFonts w:ascii="Traditional Arabic" w:hAnsi="Traditional Arabic" w:cs="Traditional Arabic"/>
          <w:sz w:val="36"/>
          <w:szCs w:val="36"/>
        </w:rPr>
      </w:pPr>
    </w:p>
    <w:p w14:paraId="5BF10FB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12: </w:t>
      </w:r>
      <w:r w:rsidRPr="00746740">
        <w:rPr>
          <w:rFonts w:ascii="Traditional Arabic" w:hAnsi="Traditional Arabic" w:cs="Traditional Arabic"/>
          <w:sz w:val="36"/>
          <w:szCs w:val="36"/>
          <w:rtl/>
        </w:rPr>
        <w:t>الشرح المختصر لتلخيص المفتاح (مطبوع مع "الوشاح على الشرح المختصر: لمحمد الكرمي)، ط: 1375</w:t>
      </w:r>
      <w:r w:rsidRPr="00746740">
        <w:rPr>
          <w:rFonts w:ascii="Traditional Arabic" w:hAnsi="Traditional Arabic" w:cs="Traditional Arabic"/>
          <w:sz w:val="36"/>
          <w:szCs w:val="36"/>
        </w:rPr>
        <w:t>.</w:t>
      </w:r>
    </w:p>
    <w:p w14:paraId="49F4B606" w14:textId="77777777" w:rsidR="00746740" w:rsidRPr="00746740" w:rsidRDefault="00746740" w:rsidP="00746740">
      <w:pPr>
        <w:bidi/>
        <w:jc w:val="lowKashida"/>
        <w:rPr>
          <w:rFonts w:ascii="Traditional Arabic" w:hAnsi="Traditional Arabic" w:cs="Traditional Arabic"/>
          <w:sz w:val="36"/>
          <w:szCs w:val="36"/>
        </w:rPr>
      </w:pPr>
    </w:p>
    <w:p w14:paraId="4BF7D62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DDF6510" w14:textId="77777777" w:rsidR="00746740" w:rsidRPr="00746740" w:rsidRDefault="00746740" w:rsidP="00746740">
      <w:pPr>
        <w:bidi/>
        <w:jc w:val="lowKashida"/>
        <w:rPr>
          <w:rFonts w:ascii="Traditional Arabic" w:hAnsi="Traditional Arabic" w:cs="Traditional Arabic"/>
          <w:sz w:val="36"/>
          <w:szCs w:val="36"/>
        </w:rPr>
      </w:pPr>
    </w:p>
    <w:p w14:paraId="7E35214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13: </w:t>
      </w:r>
      <w:r w:rsidRPr="00746740">
        <w:rPr>
          <w:rFonts w:ascii="Traditional Arabic" w:hAnsi="Traditional Arabic" w:cs="Traditional Arabic"/>
          <w:sz w:val="36"/>
          <w:szCs w:val="36"/>
          <w:rtl/>
        </w:rPr>
        <w:t>ابن القيم الجوزية: الفوائد، المشوق إلى علوم القرآن وعلم البيان، طبعة عالم الكتب – بيروت</w:t>
      </w:r>
      <w:r w:rsidRPr="00746740">
        <w:rPr>
          <w:rFonts w:ascii="Traditional Arabic" w:hAnsi="Traditional Arabic" w:cs="Traditional Arabic"/>
          <w:sz w:val="36"/>
          <w:szCs w:val="36"/>
        </w:rPr>
        <w:t>.</w:t>
      </w:r>
    </w:p>
    <w:p w14:paraId="574A9468" w14:textId="77777777" w:rsidR="00746740" w:rsidRPr="00746740" w:rsidRDefault="00746740" w:rsidP="00746740">
      <w:pPr>
        <w:bidi/>
        <w:jc w:val="lowKashida"/>
        <w:rPr>
          <w:rFonts w:ascii="Traditional Arabic" w:hAnsi="Traditional Arabic" w:cs="Traditional Arabic"/>
          <w:sz w:val="36"/>
          <w:szCs w:val="36"/>
        </w:rPr>
      </w:pPr>
    </w:p>
    <w:p w14:paraId="632C3E1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3579A54" w14:textId="77777777" w:rsidR="00746740" w:rsidRPr="00746740" w:rsidRDefault="00746740" w:rsidP="00746740">
      <w:pPr>
        <w:bidi/>
        <w:jc w:val="lowKashida"/>
        <w:rPr>
          <w:rFonts w:ascii="Traditional Arabic" w:hAnsi="Traditional Arabic" w:cs="Traditional Arabic"/>
          <w:sz w:val="36"/>
          <w:szCs w:val="36"/>
        </w:rPr>
      </w:pPr>
    </w:p>
    <w:p w14:paraId="42C8606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14: </w:t>
      </w:r>
      <w:r w:rsidRPr="00746740">
        <w:rPr>
          <w:rFonts w:ascii="Traditional Arabic" w:hAnsi="Traditional Arabic" w:cs="Traditional Arabic"/>
          <w:sz w:val="36"/>
          <w:szCs w:val="36"/>
          <w:rtl/>
        </w:rPr>
        <w:t>الكتاب: نظم الدرر في تناسب الآيات والسور، المؤلف: إبراهيم بن عمر بن حسن الرباط بن علي بن أبي بكر البقاعي (ت 885هـ)، الناشر: دار الكتاب الإسلامي، القاهرة</w:t>
      </w:r>
      <w:r w:rsidRPr="00746740">
        <w:rPr>
          <w:rFonts w:ascii="Traditional Arabic" w:hAnsi="Traditional Arabic" w:cs="Traditional Arabic"/>
          <w:sz w:val="36"/>
          <w:szCs w:val="36"/>
        </w:rPr>
        <w:t>.</w:t>
      </w:r>
    </w:p>
    <w:p w14:paraId="1C275218" w14:textId="77777777" w:rsidR="00746740" w:rsidRPr="00746740" w:rsidRDefault="00746740" w:rsidP="00746740">
      <w:pPr>
        <w:bidi/>
        <w:jc w:val="lowKashida"/>
        <w:rPr>
          <w:rFonts w:ascii="Traditional Arabic" w:hAnsi="Traditional Arabic" w:cs="Traditional Arabic"/>
          <w:sz w:val="36"/>
          <w:szCs w:val="36"/>
        </w:rPr>
      </w:pPr>
    </w:p>
    <w:p w14:paraId="2B85342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02F1A1B" w14:textId="77777777" w:rsidR="00746740" w:rsidRPr="00746740" w:rsidRDefault="00746740" w:rsidP="00746740">
      <w:pPr>
        <w:bidi/>
        <w:jc w:val="lowKashida"/>
        <w:rPr>
          <w:rFonts w:ascii="Traditional Arabic" w:hAnsi="Traditional Arabic" w:cs="Traditional Arabic"/>
          <w:sz w:val="36"/>
          <w:szCs w:val="36"/>
        </w:rPr>
      </w:pPr>
    </w:p>
    <w:p w14:paraId="1A09586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15: </w:t>
      </w:r>
      <w:r w:rsidRPr="00746740">
        <w:rPr>
          <w:rFonts w:ascii="Traditional Arabic" w:hAnsi="Traditional Arabic" w:cs="Traditional Arabic"/>
          <w:sz w:val="36"/>
          <w:szCs w:val="36"/>
          <w:rtl/>
        </w:rPr>
        <w:t>الكتاب: التحرير والتنوير = تحرير المعنى السديد وتنوير العقل الجديد من تفسير الكتاب المجيد، المؤلف: محمد الطاهر بن محمد بن محمد الطاهر بن عاشور التونسي (المتوفى: 1393هـ)، الناشر: الدار التونسية للنشر – تونس، سنة النشر: 1984 هـ، عدد الأجزاء: 30 (والجزء رقم 8 في قسمين)</w:t>
      </w:r>
      <w:r w:rsidRPr="00746740">
        <w:rPr>
          <w:rFonts w:ascii="Traditional Arabic" w:hAnsi="Traditional Arabic" w:cs="Traditional Arabic"/>
          <w:sz w:val="36"/>
          <w:szCs w:val="36"/>
        </w:rPr>
        <w:t>.</w:t>
      </w:r>
    </w:p>
    <w:p w14:paraId="73910BAE" w14:textId="77777777" w:rsidR="00746740" w:rsidRPr="00746740" w:rsidRDefault="00746740" w:rsidP="00746740">
      <w:pPr>
        <w:bidi/>
        <w:jc w:val="lowKashida"/>
        <w:rPr>
          <w:rFonts w:ascii="Traditional Arabic" w:hAnsi="Traditional Arabic" w:cs="Traditional Arabic"/>
          <w:sz w:val="36"/>
          <w:szCs w:val="36"/>
        </w:rPr>
      </w:pPr>
    </w:p>
    <w:p w14:paraId="1E7A0F1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4BA2C3F2" w14:textId="77777777" w:rsidR="00746740" w:rsidRPr="00746740" w:rsidRDefault="00746740" w:rsidP="00746740">
      <w:pPr>
        <w:bidi/>
        <w:jc w:val="lowKashida"/>
        <w:rPr>
          <w:rFonts w:ascii="Traditional Arabic" w:hAnsi="Traditional Arabic" w:cs="Traditional Arabic"/>
          <w:sz w:val="36"/>
          <w:szCs w:val="36"/>
        </w:rPr>
      </w:pPr>
    </w:p>
    <w:p w14:paraId="3E43F0C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16: </w:t>
      </w:r>
      <w:r w:rsidRPr="00746740">
        <w:rPr>
          <w:rFonts w:ascii="Traditional Arabic" w:hAnsi="Traditional Arabic" w:cs="Traditional Arabic"/>
          <w:sz w:val="36"/>
          <w:szCs w:val="36"/>
          <w:rtl/>
        </w:rPr>
        <w:t>الكتاب: المحرر الوجيز في تفسير الكتاب العزيز، المؤلف: أبو محمد عبدالحق بن غالب بن عبدالرحمن بن تمام بن عطية الأندلسي المحاربي (ت 542هـ)، المحقق: عبدالسلام عبدالشافي محمد، الناشر: دار الكتب العلمية – بيروت، الطبعة: الأولى - 1422 هـ</w:t>
      </w:r>
      <w:r w:rsidRPr="00746740">
        <w:rPr>
          <w:rFonts w:ascii="Traditional Arabic" w:hAnsi="Traditional Arabic" w:cs="Traditional Arabic"/>
          <w:sz w:val="36"/>
          <w:szCs w:val="36"/>
        </w:rPr>
        <w:t>.</w:t>
      </w:r>
    </w:p>
    <w:p w14:paraId="4F7908A4" w14:textId="77777777" w:rsidR="00746740" w:rsidRPr="00746740" w:rsidRDefault="00746740" w:rsidP="00746740">
      <w:pPr>
        <w:bidi/>
        <w:jc w:val="lowKashida"/>
        <w:rPr>
          <w:rFonts w:ascii="Traditional Arabic" w:hAnsi="Traditional Arabic" w:cs="Traditional Arabic"/>
          <w:sz w:val="36"/>
          <w:szCs w:val="36"/>
        </w:rPr>
      </w:pPr>
    </w:p>
    <w:p w14:paraId="714D493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CFE30A0" w14:textId="77777777" w:rsidR="00746740" w:rsidRPr="00746740" w:rsidRDefault="00746740" w:rsidP="00746740">
      <w:pPr>
        <w:bidi/>
        <w:jc w:val="lowKashida"/>
        <w:rPr>
          <w:rFonts w:ascii="Traditional Arabic" w:hAnsi="Traditional Arabic" w:cs="Traditional Arabic"/>
          <w:sz w:val="36"/>
          <w:szCs w:val="36"/>
        </w:rPr>
      </w:pPr>
    </w:p>
    <w:p w14:paraId="7E9C30C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17: </w:t>
      </w:r>
      <w:r w:rsidRPr="00746740">
        <w:rPr>
          <w:rFonts w:ascii="Traditional Arabic" w:hAnsi="Traditional Arabic" w:cs="Traditional Arabic"/>
          <w:sz w:val="36"/>
          <w:szCs w:val="36"/>
          <w:rtl/>
        </w:rPr>
        <w:t>الكتاب: تفسير أبي السعود = إرشاد العقل السليم إلى مزايا الكتاب الكريم، المؤلف: أبو السعود العمادي محمد بن محمد بن مصطفى (ت 982هـ)، الناشر: دار إحياء التراث العربي – بيروت</w:t>
      </w:r>
      <w:r w:rsidRPr="00746740">
        <w:rPr>
          <w:rFonts w:ascii="Traditional Arabic" w:hAnsi="Traditional Arabic" w:cs="Traditional Arabic"/>
          <w:sz w:val="36"/>
          <w:szCs w:val="36"/>
        </w:rPr>
        <w:t>.</w:t>
      </w:r>
    </w:p>
    <w:p w14:paraId="49084D82" w14:textId="77777777" w:rsidR="00746740" w:rsidRPr="00746740" w:rsidRDefault="00746740" w:rsidP="00746740">
      <w:pPr>
        <w:bidi/>
        <w:jc w:val="lowKashida"/>
        <w:rPr>
          <w:rFonts w:ascii="Traditional Arabic" w:hAnsi="Traditional Arabic" w:cs="Traditional Arabic"/>
          <w:sz w:val="36"/>
          <w:szCs w:val="36"/>
        </w:rPr>
      </w:pPr>
    </w:p>
    <w:p w14:paraId="5E9260F2"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09E1342" w14:textId="77777777" w:rsidR="00746740" w:rsidRPr="00746740" w:rsidRDefault="00746740" w:rsidP="00746740">
      <w:pPr>
        <w:bidi/>
        <w:jc w:val="lowKashida"/>
        <w:rPr>
          <w:rFonts w:ascii="Traditional Arabic" w:hAnsi="Traditional Arabic" w:cs="Traditional Arabic"/>
          <w:sz w:val="36"/>
          <w:szCs w:val="36"/>
        </w:rPr>
      </w:pPr>
    </w:p>
    <w:p w14:paraId="3B55A1A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18: </w:t>
      </w:r>
      <w:r w:rsidRPr="00746740">
        <w:rPr>
          <w:rFonts w:ascii="Traditional Arabic" w:hAnsi="Traditional Arabic" w:cs="Traditional Arabic"/>
          <w:sz w:val="36"/>
          <w:szCs w:val="36"/>
          <w:rtl/>
        </w:rPr>
        <w:t xml:space="preserve">الكتاب: فتح البيان في مقاصد القرآن، المؤلف: أبو الطيب محمد صديق خان بن حسن بن علي بن لطف الله الحسيني البخاري </w:t>
      </w:r>
      <w:proofErr w:type="spellStart"/>
      <w:r w:rsidRPr="00746740">
        <w:rPr>
          <w:rFonts w:ascii="Traditional Arabic" w:hAnsi="Traditional Arabic" w:cs="Traditional Arabic"/>
          <w:sz w:val="36"/>
          <w:szCs w:val="36"/>
          <w:rtl/>
        </w:rPr>
        <w:t>القنوجي</w:t>
      </w:r>
      <w:proofErr w:type="spellEnd"/>
      <w:r w:rsidRPr="00746740">
        <w:rPr>
          <w:rFonts w:ascii="Traditional Arabic" w:hAnsi="Traditional Arabic" w:cs="Traditional Arabic"/>
          <w:sz w:val="36"/>
          <w:szCs w:val="36"/>
          <w:rtl/>
        </w:rPr>
        <w:t xml:space="preserve"> (ت 1307هـ)، عني بطبعه وقدم له وراجعه: خادم العلم عبدالله بن إبراهيم الأنصاري، الناشر: المكتبة العصرية للطباعة والنشر، صيدا – بيروت، عام النشر: 1412 هـ - 1992م</w:t>
      </w:r>
      <w:r w:rsidRPr="00746740">
        <w:rPr>
          <w:rFonts w:ascii="Traditional Arabic" w:hAnsi="Traditional Arabic" w:cs="Traditional Arabic"/>
          <w:sz w:val="36"/>
          <w:szCs w:val="36"/>
        </w:rPr>
        <w:t>.</w:t>
      </w:r>
    </w:p>
    <w:p w14:paraId="5F27FD07" w14:textId="77777777" w:rsidR="00746740" w:rsidRPr="00746740" w:rsidRDefault="00746740" w:rsidP="00746740">
      <w:pPr>
        <w:bidi/>
        <w:jc w:val="lowKashida"/>
        <w:rPr>
          <w:rFonts w:ascii="Traditional Arabic" w:hAnsi="Traditional Arabic" w:cs="Traditional Arabic"/>
          <w:sz w:val="36"/>
          <w:szCs w:val="36"/>
        </w:rPr>
      </w:pPr>
    </w:p>
    <w:p w14:paraId="1C22E29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015A932C" w14:textId="77777777" w:rsidR="00746740" w:rsidRPr="00746740" w:rsidRDefault="00746740" w:rsidP="00746740">
      <w:pPr>
        <w:bidi/>
        <w:jc w:val="lowKashida"/>
        <w:rPr>
          <w:rFonts w:ascii="Traditional Arabic" w:hAnsi="Traditional Arabic" w:cs="Traditional Arabic"/>
          <w:sz w:val="36"/>
          <w:szCs w:val="36"/>
        </w:rPr>
      </w:pPr>
    </w:p>
    <w:p w14:paraId="0ACC9ED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19: </w:t>
      </w:r>
      <w:r w:rsidRPr="00746740">
        <w:rPr>
          <w:rFonts w:ascii="Traditional Arabic" w:hAnsi="Traditional Arabic" w:cs="Traditional Arabic"/>
          <w:sz w:val="36"/>
          <w:szCs w:val="36"/>
          <w:rtl/>
        </w:rPr>
        <w:t>الكتاب: فتح القدير، المؤلف: محمد بن علي بن محمد بن عبدالله الشوكاني اليمني (ت 1250هـ)، الناشر: دار ابن كثير، دار الكلم الطيب - دمشق، بيروت، الطبعة: الأولى - 1414هـ</w:t>
      </w:r>
      <w:r w:rsidRPr="00746740">
        <w:rPr>
          <w:rFonts w:ascii="Traditional Arabic" w:hAnsi="Traditional Arabic" w:cs="Traditional Arabic"/>
          <w:sz w:val="36"/>
          <w:szCs w:val="36"/>
        </w:rPr>
        <w:t>.</w:t>
      </w:r>
    </w:p>
    <w:p w14:paraId="66F60C6C" w14:textId="77777777" w:rsidR="00746740" w:rsidRPr="00746740" w:rsidRDefault="00746740" w:rsidP="00746740">
      <w:pPr>
        <w:bidi/>
        <w:jc w:val="lowKashida"/>
        <w:rPr>
          <w:rFonts w:ascii="Traditional Arabic" w:hAnsi="Traditional Arabic" w:cs="Traditional Arabic"/>
          <w:sz w:val="36"/>
          <w:szCs w:val="36"/>
        </w:rPr>
      </w:pPr>
    </w:p>
    <w:p w14:paraId="084775A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87A0EF7" w14:textId="77777777" w:rsidR="00746740" w:rsidRPr="00746740" w:rsidRDefault="00746740" w:rsidP="00746740">
      <w:pPr>
        <w:bidi/>
        <w:jc w:val="lowKashida"/>
        <w:rPr>
          <w:rFonts w:ascii="Traditional Arabic" w:hAnsi="Traditional Arabic" w:cs="Traditional Arabic"/>
          <w:sz w:val="36"/>
          <w:szCs w:val="36"/>
        </w:rPr>
      </w:pPr>
    </w:p>
    <w:p w14:paraId="3D9CFE82"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20: </w:t>
      </w:r>
      <w:r w:rsidRPr="00746740">
        <w:rPr>
          <w:rFonts w:ascii="Traditional Arabic" w:hAnsi="Traditional Arabic" w:cs="Traditional Arabic"/>
          <w:sz w:val="36"/>
          <w:szCs w:val="36"/>
          <w:rtl/>
        </w:rPr>
        <w:t xml:space="preserve">الكتاب: روح المعاني في تفسير القرآن العظيم والسبع المثاني، المؤلف: شهاب الدين محمود بن عبدالله الحسيني </w:t>
      </w:r>
      <w:proofErr w:type="spellStart"/>
      <w:r w:rsidRPr="00746740">
        <w:rPr>
          <w:rFonts w:ascii="Traditional Arabic" w:hAnsi="Traditional Arabic" w:cs="Traditional Arabic"/>
          <w:sz w:val="36"/>
          <w:szCs w:val="36"/>
          <w:rtl/>
        </w:rPr>
        <w:t>الآلوسي</w:t>
      </w:r>
      <w:proofErr w:type="spellEnd"/>
      <w:r w:rsidRPr="00746740">
        <w:rPr>
          <w:rFonts w:ascii="Traditional Arabic" w:hAnsi="Traditional Arabic" w:cs="Traditional Arabic"/>
          <w:sz w:val="36"/>
          <w:szCs w:val="36"/>
          <w:rtl/>
        </w:rPr>
        <w:t xml:space="preserve"> (ت 1270هـ)، المحقق: علي عبدالباري عطية، الناشر: دار الكتب العلمية – بيروت، الطبعة: الأولى، 1415هـ</w:t>
      </w:r>
      <w:r w:rsidRPr="00746740">
        <w:rPr>
          <w:rFonts w:ascii="Traditional Arabic" w:hAnsi="Traditional Arabic" w:cs="Traditional Arabic"/>
          <w:sz w:val="36"/>
          <w:szCs w:val="36"/>
        </w:rPr>
        <w:t>.</w:t>
      </w:r>
    </w:p>
    <w:p w14:paraId="4ADCA6D4" w14:textId="77777777" w:rsidR="00746740" w:rsidRPr="00746740" w:rsidRDefault="00746740" w:rsidP="00746740">
      <w:pPr>
        <w:bidi/>
        <w:jc w:val="lowKashida"/>
        <w:rPr>
          <w:rFonts w:ascii="Traditional Arabic" w:hAnsi="Traditional Arabic" w:cs="Traditional Arabic"/>
          <w:sz w:val="36"/>
          <w:szCs w:val="36"/>
        </w:rPr>
      </w:pPr>
    </w:p>
    <w:p w14:paraId="0DF8F88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2363CB0F" w14:textId="77777777" w:rsidR="00746740" w:rsidRPr="00746740" w:rsidRDefault="00746740" w:rsidP="00746740">
      <w:pPr>
        <w:bidi/>
        <w:jc w:val="lowKashida"/>
        <w:rPr>
          <w:rFonts w:ascii="Traditional Arabic" w:hAnsi="Traditional Arabic" w:cs="Traditional Arabic"/>
          <w:sz w:val="36"/>
          <w:szCs w:val="36"/>
        </w:rPr>
      </w:pPr>
    </w:p>
    <w:p w14:paraId="4671BAC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21: </w:t>
      </w:r>
      <w:r w:rsidRPr="00746740">
        <w:rPr>
          <w:rFonts w:ascii="Traditional Arabic" w:hAnsi="Traditional Arabic" w:cs="Traditional Arabic"/>
          <w:sz w:val="36"/>
          <w:szCs w:val="36"/>
          <w:rtl/>
        </w:rPr>
        <w:t xml:space="preserve">الكتاب: تفسير القرآن، المؤلف: أبو المظفر، منصور بن محمد بن عبد الجبار بن أحمد </w:t>
      </w:r>
      <w:proofErr w:type="spellStart"/>
      <w:r w:rsidRPr="00746740">
        <w:rPr>
          <w:rFonts w:ascii="Traditional Arabic" w:hAnsi="Traditional Arabic" w:cs="Traditional Arabic"/>
          <w:sz w:val="36"/>
          <w:szCs w:val="36"/>
          <w:rtl/>
        </w:rPr>
        <w:t>المروزى</w:t>
      </w:r>
      <w:proofErr w:type="spellEnd"/>
      <w:r w:rsidRPr="00746740">
        <w:rPr>
          <w:rFonts w:ascii="Traditional Arabic" w:hAnsi="Traditional Arabic" w:cs="Traditional Arabic"/>
          <w:sz w:val="36"/>
          <w:szCs w:val="36"/>
          <w:rtl/>
        </w:rPr>
        <w:t xml:space="preserve"> السمعاني التميمي الحنفي ثم الشافعي (ت 489هـ)، المحقق: ياسر بن إبراهيم وغنيم بن عباس بن غنيم، الناشر: دار الوطن، الرياض – السعودية، الطبعة: الأولى، 1418هـ - 1997م</w:t>
      </w:r>
      <w:r w:rsidRPr="00746740">
        <w:rPr>
          <w:rFonts w:ascii="Traditional Arabic" w:hAnsi="Traditional Arabic" w:cs="Traditional Arabic"/>
          <w:sz w:val="36"/>
          <w:szCs w:val="36"/>
        </w:rPr>
        <w:t>.</w:t>
      </w:r>
    </w:p>
    <w:p w14:paraId="1416D383" w14:textId="77777777" w:rsidR="00746740" w:rsidRPr="00746740" w:rsidRDefault="00746740" w:rsidP="00746740">
      <w:pPr>
        <w:bidi/>
        <w:jc w:val="lowKashida"/>
        <w:rPr>
          <w:rFonts w:ascii="Traditional Arabic" w:hAnsi="Traditional Arabic" w:cs="Traditional Arabic"/>
          <w:sz w:val="36"/>
          <w:szCs w:val="36"/>
        </w:rPr>
      </w:pPr>
    </w:p>
    <w:p w14:paraId="4ABD080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0EAD528" w14:textId="77777777" w:rsidR="00746740" w:rsidRPr="00746740" w:rsidRDefault="00746740" w:rsidP="00746740">
      <w:pPr>
        <w:bidi/>
        <w:jc w:val="lowKashida"/>
        <w:rPr>
          <w:rFonts w:ascii="Traditional Arabic" w:hAnsi="Traditional Arabic" w:cs="Traditional Arabic"/>
          <w:sz w:val="36"/>
          <w:szCs w:val="36"/>
        </w:rPr>
      </w:pPr>
    </w:p>
    <w:p w14:paraId="5C0031BA"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22: </w:t>
      </w:r>
      <w:r w:rsidRPr="00746740">
        <w:rPr>
          <w:rFonts w:ascii="Traditional Arabic" w:hAnsi="Traditional Arabic" w:cs="Traditional Arabic"/>
          <w:sz w:val="36"/>
          <w:szCs w:val="36"/>
          <w:rtl/>
        </w:rPr>
        <w:t xml:space="preserve">الكتاب: أنوار التنزيل وأسرار التأويل، المؤلف: ناصر الدين أبو سعيد عبدالله بن عمر بن محمد الشيرازي البيضاوي (ت 685هـ)، المحقق: محمد عبدالرحمن </w:t>
      </w:r>
      <w:proofErr w:type="spellStart"/>
      <w:r w:rsidRPr="00746740">
        <w:rPr>
          <w:rFonts w:ascii="Traditional Arabic" w:hAnsi="Traditional Arabic" w:cs="Traditional Arabic"/>
          <w:sz w:val="36"/>
          <w:szCs w:val="36"/>
          <w:rtl/>
        </w:rPr>
        <w:t>المرعشلي</w:t>
      </w:r>
      <w:proofErr w:type="spellEnd"/>
      <w:r w:rsidRPr="00746740">
        <w:rPr>
          <w:rFonts w:ascii="Traditional Arabic" w:hAnsi="Traditional Arabic" w:cs="Traditional Arabic"/>
          <w:sz w:val="36"/>
          <w:szCs w:val="36"/>
          <w:rtl/>
        </w:rPr>
        <w:t>، الناشر: دار إحياء التراث العربي – بيروت، الطبعة: الأولى - 1418هـ</w:t>
      </w:r>
      <w:r w:rsidRPr="00746740">
        <w:rPr>
          <w:rFonts w:ascii="Traditional Arabic" w:hAnsi="Traditional Arabic" w:cs="Traditional Arabic"/>
          <w:sz w:val="36"/>
          <w:szCs w:val="36"/>
        </w:rPr>
        <w:t>.</w:t>
      </w:r>
    </w:p>
    <w:p w14:paraId="0E809061" w14:textId="77777777" w:rsidR="00746740" w:rsidRPr="00746740" w:rsidRDefault="00746740" w:rsidP="00746740">
      <w:pPr>
        <w:bidi/>
        <w:jc w:val="lowKashida"/>
        <w:rPr>
          <w:rFonts w:ascii="Traditional Arabic" w:hAnsi="Traditional Arabic" w:cs="Traditional Arabic"/>
          <w:sz w:val="36"/>
          <w:szCs w:val="36"/>
        </w:rPr>
      </w:pPr>
    </w:p>
    <w:p w14:paraId="752F8A9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3BE59DC6" w14:textId="77777777" w:rsidR="00746740" w:rsidRPr="00746740" w:rsidRDefault="00746740" w:rsidP="00746740">
      <w:pPr>
        <w:bidi/>
        <w:jc w:val="lowKashida"/>
        <w:rPr>
          <w:rFonts w:ascii="Traditional Arabic" w:hAnsi="Traditional Arabic" w:cs="Traditional Arabic"/>
          <w:sz w:val="36"/>
          <w:szCs w:val="36"/>
        </w:rPr>
      </w:pPr>
    </w:p>
    <w:p w14:paraId="72E28EC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23: </w:t>
      </w:r>
      <w:r w:rsidRPr="00746740">
        <w:rPr>
          <w:rFonts w:ascii="Traditional Arabic" w:hAnsi="Traditional Arabic" w:cs="Traditional Arabic"/>
          <w:sz w:val="36"/>
          <w:szCs w:val="36"/>
          <w:rtl/>
        </w:rPr>
        <w:t xml:space="preserve">الكتاب: أنوار التنزيل وأسرار التأويل، المؤلف: ناصر الدين أبو سعيد عبدالله بن عمر بن محمد الشيرازي البيضاوي (ت 685هـ)، المحقق: محمد عبدالرحمن </w:t>
      </w:r>
      <w:proofErr w:type="spellStart"/>
      <w:r w:rsidRPr="00746740">
        <w:rPr>
          <w:rFonts w:ascii="Traditional Arabic" w:hAnsi="Traditional Arabic" w:cs="Traditional Arabic"/>
          <w:sz w:val="36"/>
          <w:szCs w:val="36"/>
          <w:rtl/>
        </w:rPr>
        <w:t>المرعشلي</w:t>
      </w:r>
      <w:proofErr w:type="spellEnd"/>
      <w:r w:rsidRPr="00746740">
        <w:rPr>
          <w:rFonts w:ascii="Traditional Arabic" w:hAnsi="Traditional Arabic" w:cs="Traditional Arabic"/>
          <w:sz w:val="36"/>
          <w:szCs w:val="36"/>
          <w:rtl/>
        </w:rPr>
        <w:t>، الناشر: دار إحياء التراث العربي – بيروت، الطبعة: الأولى - 1418 هـ</w:t>
      </w:r>
      <w:r w:rsidRPr="00746740">
        <w:rPr>
          <w:rFonts w:ascii="Traditional Arabic" w:hAnsi="Traditional Arabic" w:cs="Traditional Arabic"/>
          <w:sz w:val="36"/>
          <w:szCs w:val="36"/>
        </w:rPr>
        <w:t>.</w:t>
      </w:r>
    </w:p>
    <w:p w14:paraId="788BED3C" w14:textId="77777777" w:rsidR="00746740" w:rsidRPr="00746740" w:rsidRDefault="00746740" w:rsidP="00746740">
      <w:pPr>
        <w:bidi/>
        <w:jc w:val="lowKashida"/>
        <w:rPr>
          <w:rFonts w:ascii="Traditional Arabic" w:hAnsi="Traditional Arabic" w:cs="Traditional Arabic"/>
          <w:sz w:val="36"/>
          <w:szCs w:val="36"/>
        </w:rPr>
      </w:pPr>
    </w:p>
    <w:p w14:paraId="2B1916B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7C88AD43" w14:textId="77777777" w:rsidR="00746740" w:rsidRPr="00746740" w:rsidRDefault="00746740" w:rsidP="00746740">
      <w:pPr>
        <w:bidi/>
        <w:jc w:val="lowKashida"/>
        <w:rPr>
          <w:rFonts w:ascii="Traditional Arabic" w:hAnsi="Traditional Arabic" w:cs="Traditional Arabic"/>
          <w:sz w:val="36"/>
          <w:szCs w:val="36"/>
        </w:rPr>
      </w:pPr>
    </w:p>
    <w:p w14:paraId="226BD42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24: </w:t>
      </w:r>
      <w:r w:rsidRPr="00746740">
        <w:rPr>
          <w:rFonts w:ascii="Traditional Arabic" w:hAnsi="Traditional Arabic" w:cs="Traditional Arabic"/>
          <w:sz w:val="36"/>
          <w:szCs w:val="36"/>
          <w:rtl/>
        </w:rPr>
        <w:t>فاضل صالح السامرائي: التعبير القرآني</w:t>
      </w:r>
      <w:r w:rsidRPr="00746740">
        <w:rPr>
          <w:rFonts w:ascii="Traditional Arabic" w:hAnsi="Traditional Arabic" w:cs="Traditional Arabic"/>
          <w:sz w:val="36"/>
          <w:szCs w:val="36"/>
        </w:rPr>
        <w:t>.</w:t>
      </w:r>
    </w:p>
    <w:p w14:paraId="1DB7D7D5" w14:textId="77777777" w:rsidR="00746740" w:rsidRPr="00746740" w:rsidRDefault="00746740" w:rsidP="00746740">
      <w:pPr>
        <w:bidi/>
        <w:jc w:val="lowKashida"/>
        <w:rPr>
          <w:rFonts w:ascii="Traditional Arabic" w:hAnsi="Traditional Arabic" w:cs="Traditional Arabic"/>
          <w:sz w:val="36"/>
          <w:szCs w:val="36"/>
        </w:rPr>
      </w:pPr>
    </w:p>
    <w:p w14:paraId="30DFC82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140EDF88" w14:textId="77777777" w:rsidR="00746740" w:rsidRPr="00746740" w:rsidRDefault="00746740" w:rsidP="00746740">
      <w:pPr>
        <w:bidi/>
        <w:jc w:val="lowKashida"/>
        <w:rPr>
          <w:rFonts w:ascii="Traditional Arabic" w:hAnsi="Traditional Arabic" w:cs="Traditional Arabic"/>
          <w:sz w:val="36"/>
          <w:szCs w:val="36"/>
        </w:rPr>
      </w:pPr>
    </w:p>
    <w:p w14:paraId="19A229F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26: </w:t>
      </w:r>
      <w:r w:rsidRPr="00746740">
        <w:rPr>
          <w:rFonts w:ascii="Traditional Arabic" w:hAnsi="Traditional Arabic" w:cs="Traditional Arabic"/>
          <w:sz w:val="36"/>
          <w:szCs w:val="36"/>
          <w:rtl/>
        </w:rPr>
        <w:t xml:space="preserve">عمر بن عبدالمجيد </w:t>
      </w:r>
      <w:proofErr w:type="spellStart"/>
      <w:r w:rsidRPr="00746740">
        <w:rPr>
          <w:rFonts w:ascii="Traditional Arabic" w:hAnsi="Traditional Arabic" w:cs="Traditional Arabic"/>
          <w:sz w:val="36"/>
          <w:szCs w:val="36"/>
          <w:rtl/>
        </w:rPr>
        <w:t>البيانوي</w:t>
      </w:r>
      <w:proofErr w:type="spellEnd"/>
      <w:r w:rsidRPr="00746740">
        <w:rPr>
          <w:rFonts w:ascii="Traditional Arabic" w:hAnsi="Traditional Arabic" w:cs="Traditional Arabic"/>
          <w:sz w:val="36"/>
          <w:szCs w:val="36"/>
          <w:rtl/>
        </w:rPr>
        <w:t>: قواعد التقديم والتأخير</w:t>
      </w:r>
      <w:r w:rsidRPr="00746740">
        <w:rPr>
          <w:rFonts w:ascii="Traditional Arabic" w:hAnsi="Traditional Arabic" w:cs="Traditional Arabic"/>
          <w:sz w:val="36"/>
          <w:szCs w:val="36"/>
        </w:rPr>
        <w:t>.</w:t>
      </w:r>
    </w:p>
    <w:p w14:paraId="7D2FCB9A" w14:textId="77777777" w:rsidR="00746740" w:rsidRPr="00746740" w:rsidRDefault="00746740" w:rsidP="00746740">
      <w:pPr>
        <w:bidi/>
        <w:jc w:val="lowKashida"/>
        <w:rPr>
          <w:rFonts w:ascii="Traditional Arabic" w:hAnsi="Traditional Arabic" w:cs="Traditional Arabic"/>
          <w:sz w:val="36"/>
          <w:szCs w:val="36"/>
        </w:rPr>
      </w:pPr>
    </w:p>
    <w:p w14:paraId="2DA2D6F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 </w:t>
      </w:r>
    </w:p>
    <w:p w14:paraId="5B1DC408" w14:textId="77777777" w:rsidR="00746740" w:rsidRPr="00746740" w:rsidRDefault="00746740" w:rsidP="00746740">
      <w:pPr>
        <w:bidi/>
        <w:jc w:val="lowKashida"/>
        <w:rPr>
          <w:rFonts w:ascii="Traditional Arabic" w:hAnsi="Traditional Arabic" w:cs="Traditional Arabic"/>
          <w:sz w:val="36"/>
          <w:szCs w:val="36"/>
        </w:rPr>
      </w:pPr>
    </w:p>
    <w:p w14:paraId="1FF63BE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27: </w:t>
      </w:r>
      <w:r w:rsidRPr="00746740">
        <w:rPr>
          <w:rFonts w:ascii="Traditional Arabic" w:hAnsi="Traditional Arabic" w:cs="Traditional Arabic"/>
          <w:sz w:val="36"/>
          <w:szCs w:val="36"/>
          <w:rtl/>
        </w:rPr>
        <w:t>الكتاب: المدخل إلى علوم القرآن الكريم، المؤلف: محمد فاروق النبهان، الناشر: دار عالم القرآن – حلب، الطبعة: الأولى، 1426 هـ - 2005 م</w:t>
      </w:r>
      <w:r w:rsidRPr="00746740">
        <w:rPr>
          <w:rFonts w:ascii="Traditional Arabic" w:hAnsi="Traditional Arabic" w:cs="Traditional Arabic"/>
          <w:sz w:val="36"/>
          <w:szCs w:val="36"/>
        </w:rPr>
        <w:t>.</w:t>
      </w:r>
    </w:p>
    <w:p w14:paraId="4463D977" w14:textId="77777777" w:rsidR="00746740" w:rsidRPr="00746740" w:rsidRDefault="00746740" w:rsidP="00746740">
      <w:pPr>
        <w:bidi/>
        <w:jc w:val="lowKashida"/>
        <w:rPr>
          <w:rFonts w:ascii="Traditional Arabic" w:hAnsi="Traditional Arabic" w:cs="Traditional Arabic"/>
          <w:sz w:val="36"/>
          <w:szCs w:val="36"/>
        </w:rPr>
      </w:pPr>
    </w:p>
    <w:p w14:paraId="459A82F2" w14:textId="77777777" w:rsidR="00746740" w:rsidRPr="00746740" w:rsidRDefault="00746740" w:rsidP="00746740">
      <w:pPr>
        <w:bidi/>
        <w:jc w:val="lowKashida"/>
        <w:rPr>
          <w:rFonts w:ascii="Traditional Arabic" w:hAnsi="Traditional Arabic" w:cs="Traditional Arabic"/>
          <w:sz w:val="36"/>
          <w:szCs w:val="36"/>
        </w:rPr>
      </w:pPr>
    </w:p>
    <w:p w14:paraId="539E5A26"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 </w:t>
      </w:r>
      <w:r w:rsidRPr="00746740">
        <w:rPr>
          <w:rFonts w:ascii="Traditional Arabic" w:hAnsi="Traditional Arabic" w:cs="Traditional Arabic"/>
          <w:sz w:val="36"/>
          <w:szCs w:val="36"/>
          <w:rtl/>
        </w:rPr>
        <w:t>ابن منظور، لسان العرب، مادة سجع، تح: عبدالرحمن محمد قاسم النجدي، دار صادر بيروت، 1992، ط: 1</w:t>
      </w:r>
      <w:r w:rsidRPr="00746740">
        <w:rPr>
          <w:rFonts w:ascii="Traditional Arabic" w:hAnsi="Traditional Arabic" w:cs="Traditional Arabic"/>
          <w:sz w:val="36"/>
          <w:szCs w:val="36"/>
        </w:rPr>
        <w:t>.</w:t>
      </w:r>
    </w:p>
    <w:p w14:paraId="7CF554A5" w14:textId="77777777" w:rsidR="00746740" w:rsidRPr="00746740" w:rsidRDefault="00746740" w:rsidP="00746740">
      <w:pPr>
        <w:bidi/>
        <w:jc w:val="lowKashida"/>
        <w:rPr>
          <w:rFonts w:ascii="Traditional Arabic" w:hAnsi="Traditional Arabic" w:cs="Traditional Arabic"/>
          <w:sz w:val="36"/>
          <w:szCs w:val="36"/>
        </w:rPr>
      </w:pPr>
    </w:p>
    <w:p w14:paraId="6ABD2CE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 </w:t>
      </w:r>
      <w:r w:rsidRPr="00746740">
        <w:rPr>
          <w:rFonts w:ascii="Traditional Arabic" w:hAnsi="Traditional Arabic" w:cs="Traditional Arabic"/>
          <w:sz w:val="36"/>
          <w:szCs w:val="36"/>
          <w:rtl/>
        </w:rPr>
        <w:t>ابن سيده، المحكم والمحيط الأعظم في اللغة، تح: مصطفى السقا، وحسين نصار، مكتبة ومطبعة مصطفى البابي الحلبي، القاهرة ط 1، د. ت، مادة (س ج ع)، ج 1، ص 178</w:t>
      </w:r>
      <w:r w:rsidRPr="00746740">
        <w:rPr>
          <w:rFonts w:ascii="Traditional Arabic" w:hAnsi="Traditional Arabic" w:cs="Traditional Arabic"/>
          <w:sz w:val="36"/>
          <w:szCs w:val="36"/>
        </w:rPr>
        <w:t>.</w:t>
      </w:r>
    </w:p>
    <w:p w14:paraId="7670C0EE" w14:textId="77777777" w:rsidR="00746740" w:rsidRPr="00746740" w:rsidRDefault="00746740" w:rsidP="00746740">
      <w:pPr>
        <w:bidi/>
        <w:jc w:val="lowKashida"/>
        <w:rPr>
          <w:rFonts w:ascii="Traditional Arabic" w:hAnsi="Traditional Arabic" w:cs="Traditional Arabic"/>
          <w:sz w:val="36"/>
          <w:szCs w:val="36"/>
        </w:rPr>
      </w:pPr>
    </w:p>
    <w:p w14:paraId="5EA665F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[3] </w:t>
      </w:r>
      <w:r w:rsidRPr="00746740">
        <w:rPr>
          <w:rFonts w:ascii="Traditional Arabic" w:hAnsi="Traditional Arabic" w:cs="Traditional Arabic"/>
          <w:sz w:val="36"/>
          <w:szCs w:val="36"/>
          <w:rtl/>
        </w:rPr>
        <w:t>ابن الأثير، المثل السائر، تح: محمد محيي الدين عبدالحميد، المكتبة العصرية، بيروت، لبنان، 1995، ط 1، ص 95، 1995، د ط، ج 1</w:t>
      </w:r>
      <w:r w:rsidRPr="00746740">
        <w:rPr>
          <w:rFonts w:ascii="Traditional Arabic" w:hAnsi="Traditional Arabic" w:cs="Traditional Arabic"/>
          <w:sz w:val="36"/>
          <w:szCs w:val="36"/>
        </w:rPr>
        <w:t>.</w:t>
      </w:r>
    </w:p>
    <w:p w14:paraId="30A1B594" w14:textId="77777777" w:rsidR="00746740" w:rsidRPr="00746740" w:rsidRDefault="00746740" w:rsidP="00746740">
      <w:pPr>
        <w:bidi/>
        <w:jc w:val="lowKashida"/>
        <w:rPr>
          <w:rFonts w:ascii="Traditional Arabic" w:hAnsi="Traditional Arabic" w:cs="Traditional Arabic"/>
          <w:sz w:val="36"/>
          <w:szCs w:val="36"/>
        </w:rPr>
      </w:pPr>
    </w:p>
    <w:p w14:paraId="46BFBF3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[4] </w:t>
      </w:r>
      <w:r w:rsidRPr="00746740">
        <w:rPr>
          <w:rFonts w:ascii="Traditional Arabic" w:hAnsi="Traditional Arabic" w:cs="Traditional Arabic"/>
          <w:sz w:val="36"/>
          <w:szCs w:val="36"/>
          <w:rtl/>
        </w:rPr>
        <w:t>الخطيب القزويني، الإيضاح في علوم البلاغة، شرح وتعليق، د. عبدالمنعم خفاجي، ط 3، 1971، ص 547</w:t>
      </w:r>
      <w:r w:rsidRPr="00746740">
        <w:rPr>
          <w:rFonts w:ascii="Traditional Arabic" w:hAnsi="Traditional Arabic" w:cs="Traditional Arabic"/>
          <w:sz w:val="36"/>
          <w:szCs w:val="36"/>
        </w:rPr>
        <w:t>.</w:t>
      </w:r>
    </w:p>
    <w:p w14:paraId="45186425" w14:textId="77777777" w:rsidR="00746740" w:rsidRPr="00746740" w:rsidRDefault="00746740" w:rsidP="00746740">
      <w:pPr>
        <w:bidi/>
        <w:jc w:val="lowKashida"/>
        <w:rPr>
          <w:rFonts w:ascii="Traditional Arabic" w:hAnsi="Traditional Arabic" w:cs="Traditional Arabic"/>
          <w:sz w:val="36"/>
          <w:szCs w:val="36"/>
        </w:rPr>
      </w:pPr>
    </w:p>
    <w:p w14:paraId="53C6C93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[5] </w:t>
      </w:r>
      <w:r w:rsidRPr="00746740">
        <w:rPr>
          <w:rFonts w:ascii="Traditional Arabic" w:hAnsi="Traditional Arabic" w:cs="Traditional Arabic"/>
          <w:sz w:val="36"/>
          <w:szCs w:val="36"/>
          <w:rtl/>
        </w:rPr>
        <w:t>ابن حبان، صحيح ابن حبان 3333، أخرجه في صحيحه</w:t>
      </w:r>
      <w:r w:rsidRPr="00746740">
        <w:rPr>
          <w:rFonts w:ascii="Traditional Arabic" w:hAnsi="Traditional Arabic" w:cs="Traditional Arabic"/>
          <w:sz w:val="36"/>
          <w:szCs w:val="36"/>
        </w:rPr>
        <w:t>.</w:t>
      </w:r>
    </w:p>
    <w:p w14:paraId="0C231549" w14:textId="77777777" w:rsidR="00746740" w:rsidRPr="00746740" w:rsidRDefault="00746740" w:rsidP="00746740">
      <w:pPr>
        <w:bidi/>
        <w:jc w:val="lowKashida"/>
        <w:rPr>
          <w:rFonts w:ascii="Traditional Arabic" w:hAnsi="Traditional Arabic" w:cs="Traditional Arabic"/>
          <w:sz w:val="36"/>
          <w:szCs w:val="36"/>
        </w:rPr>
      </w:pPr>
    </w:p>
    <w:p w14:paraId="38F4491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[6] </w:t>
      </w:r>
      <w:r w:rsidRPr="00746740">
        <w:rPr>
          <w:rFonts w:ascii="Traditional Arabic" w:hAnsi="Traditional Arabic" w:cs="Traditional Arabic"/>
          <w:sz w:val="36"/>
          <w:szCs w:val="36"/>
          <w:rtl/>
        </w:rPr>
        <w:t>الرماني: إعجاز القرآن، ضمن ثلاث رسائل في إعجاز القرآن ص 97، الطبعة الرابعة، دار المعارف، تحقيق الدكتور محمد خلف الله، والدكتور محمد زغلول سلام</w:t>
      </w:r>
      <w:r w:rsidRPr="00746740">
        <w:rPr>
          <w:rFonts w:ascii="Traditional Arabic" w:hAnsi="Traditional Arabic" w:cs="Traditional Arabic"/>
          <w:sz w:val="36"/>
          <w:szCs w:val="36"/>
        </w:rPr>
        <w:t>.</w:t>
      </w:r>
    </w:p>
    <w:p w14:paraId="0EA5D533" w14:textId="77777777" w:rsidR="00746740" w:rsidRPr="00746740" w:rsidRDefault="00746740" w:rsidP="00746740">
      <w:pPr>
        <w:bidi/>
        <w:jc w:val="lowKashida"/>
        <w:rPr>
          <w:rFonts w:ascii="Traditional Arabic" w:hAnsi="Traditional Arabic" w:cs="Traditional Arabic"/>
          <w:sz w:val="36"/>
          <w:szCs w:val="36"/>
        </w:rPr>
      </w:pPr>
    </w:p>
    <w:p w14:paraId="0AF0BC1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[7] </w:t>
      </w:r>
      <w:r w:rsidRPr="00746740">
        <w:rPr>
          <w:rFonts w:ascii="Traditional Arabic" w:hAnsi="Traditional Arabic" w:cs="Traditional Arabic"/>
          <w:sz w:val="36"/>
          <w:szCs w:val="36"/>
          <w:rtl/>
        </w:rPr>
        <w:t>الرماني: إعجاز القرآن، ضمن ثلاث رسائل في إعجاز القرآن ص 98، الطبعة الرابعة، دار المعارف، تحقيق الدكتور محمد خلف الله، والدكتور محمد زغلول سلام</w:t>
      </w:r>
      <w:r w:rsidRPr="00746740">
        <w:rPr>
          <w:rFonts w:ascii="Traditional Arabic" w:hAnsi="Traditional Arabic" w:cs="Traditional Arabic"/>
          <w:sz w:val="36"/>
          <w:szCs w:val="36"/>
        </w:rPr>
        <w:t>.</w:t>
      </w:r>
    </w:p>
    <w:p w14:paraId="506C07BB" w14:textId="77777777" w:rsidR="00746740" w:rsidRPr="00746740" w:rsidRDefault="00746740" w:rsidP="00746740">
      <w:pPr>
        <w:bidi/>
        <w:jc w:val="lowKashida"/>
        <w:rPr>
          <w:rFonts w:ascii="Traditional Arabic" w:hAnsi="Traditional Arabic" w:cs="Traditional Arabic"/>
          <w:sz w:val="36"/>
          <w:szCs w:val="36"/>
        </w:rPr>
      </w:pPr>
    </w:p>
    <w:p w14:paraId="5B71812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[8] </w:t>
      </w:r>
      <w:r w:rsidRPr="00746740">
        <w:rPr>
          <w:rFonts w:ascii="Traditional Arabic" w:hAnsi="Traditional Arabic" w:cs="Traditional Arabic"/>
          <w:sz w:val="36"/>
          <w:szCs w:val="36"/>
          <w:rtl/>
        </w:rPr>
        <w:t>الباقلاني: إعجاز القرآن، ص 57، 58</w:t>
      </w:r>
      <w:r w:rsidRPr="00746740">
        <w:rPr>
          <w:rFonts w:ascii="Traditional Arabic" w:hAnsi="Traditional Arabic" w:cs="Traditional Arabic"/>
          <w:sz w:val="36"/>
          <w:szCs w:val="36"/>
        </w:rPr>
        <w:t>.</w:t>
      </w:r>
    </w:p>
    <w:p w14:paraId="2C7578EF" w14:textId="77777777" w:rsidR="00746740" w:rsidRPr="00746740" w:rsidRDefault="00746740" w:rsidP="00746740">
      <w:pPr>
        <w:bidi/>
        <w:jc w:val="lowKashida"/>
        <w:rPr>
          <w:rFonts w:ascii="Traditional Arabic" w:hAnsi="Traditional Arabic" w:cs="Traditional Arabic"/>
          <w:sz w:val="36"/>
          <w:szCs w:val="36"/>
        </w:rPr>
      </w:pPr>
    </w:p>
    <w:p w14:paraId="31AD3DA5"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[9] </w:t>
      </w:r>
      <w:r w:rsidRPr="00746740">
        <w:rPr>
          <w:rFonts w:ascii="Traditional Arabic" w:hAnsi="Traditional Arabic" w:cs="Traditional Arabic"/>
          <w:sz w:val="36"/>
          <w:szCs w:val="36"/>
          <w:rtl/>
        </w:rPr>
        <w:t>ابن قدامة: نقد الشعر ص 16</w:t>
      </w:r>
      <w:r w:rsidRPr="00746740">
        <w:rPr>
          <w:rFonts w:ascii="Traditional Arabic" w:hAnsi="Traditional Arabic" w:cs="Traditional Arabic"/>
          <w:sz w:val="36"/>
          <w:szCs w:val="36"/>
        </w:rPr>
        <w:t>.</w:t>
      </w:r>
    </w:p>
    <w:p w14:paraId="5E22AE18" w14:textId="77777777" w:rsidR="00746740" w:rsidRPr="00746740" w:rsidRDefault="00746740" w:rsidP="00746740">
      <w:pPr>
        <w:bidi/>
        <w:jc w:val="lowKashida"/>
        <w:rPr>
          <w:rFonts w:ascii="Traditional Arabic" w:hAnsi="Traditional Arabic" w:cs="Traditional Arabic"/>
          <w:sz w:val="36"/>
          <w:szCs w:val="36"/>
        </w:rPr>
      </w:pPr>
    </w:p>
    <w:p w14:paraId="737DAFAC"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[10] </w:t>
      </w:r>
      <w:r w:rsidRPr="00746740">
        <w:rPr>
          <w:rFonts w:ascii="Traditional Arabic" w:hAnsi="Traditional Arabic" w:cs="Traditional Arabic"/>
          <w:sz w:val="36"/>
          <w:szCs w:val="36"/>
          <w:rtl/>
        </w:rPr>
        <w:t>الخفاجي: سر الفصاحة: 165 وما بعدها</w:t>
      </w:r>
      <w:r w:rsidRPr="00746740">
        <w:rPr>
          <w:rFonts w:ascii="Traditional Arabic" w:hAnsi="Traditional Arabic" w:cs="Traditional Arabic"/>
          <w:sz w:val="36"/>
          <w:szCs w:val="36"/>
        </w:rPr>
        <w:t>.</w:t>
      </w:r>
    </w:p>
    <w:p w14:paraId="37C95B56" w14:textId="77777777" w:rsidR="00746740" w:rsidRPr="00746740" w:rsidRDefault="00746740" w:rsidP="00746740">
      <w:pPr>
        <w:bidi/>
        <w:jc w:val="lowKashida"/>
        <w:rPr>
          <w:rFonts w:ascii="Traditional Arabic" w:hAnsi="Traditional Arabic" w:cs="Traditional Arabic"/>
          <w:sz w:val="36"/>
          <w:szCs w:val="36"/>
        </w:rPr>
      </w:pPr>
    </w:p>
    <w:p w14:paraId="42C1C3D7"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[11] </w:t>
      </w:r>
      <w:r w:rsidRPr="00746740">
        <w:rPr>
          <w:rFonts w:ascii="Traditional Arabic" w:hAnsi="Traditional Arabic" w:cs="Traditional Arabic"/>
          <w:sz w:val="36"/>
          <w:szCs w:val="36"/>
          <w:rtl/>
        </w:rPr>
        <w:t>الخفاجي: سر الفصاحة: 165 وما بعدها</w:t>
      </w:r>
      <w:r w:rsidRPr="00746740">
        <w:rPr>
          <w:rFonts w:ascii="Traditional Arabic" w:hAnsi="Traditional Arabic" w:cs="Traditional Arabic"/>
          <w:sz w:val="36"/>
          <w:szCs w:val="36"/>
        </w:rPr>
        <w:t>.</w:t>
      </w:r>
    </w:p>
    <w:p w14:paraId="1E82E187" w14:textId="77777777" w:rsidR="00746740" w:rsidRPr="00746740" w:rsidRDefault="00746740" w:rsidP="00746740">
      <w:pPr>
        <w:bidi/>
        <w:jc w:val="lowKashida"/>
        <w:rPr>
          <w:rFonts w:ascii="Traditional Arabic" w:hAnsi="Traditional Arabic" w:cs="Traditional Arabic"/>
          <w:sz w:val="36"/>
          <w:szCs w:val="36"/>
        </w:rPr>
      </w:pPr>
    </w:p>
    <w:p w14:paraId="1E12CA64"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[12] </w:t>
      </w:r>
      <w:r w:rsidRPr="00746740">
        <w:rPr>
          <w:rFonts w:ascii="Traditional Arabic" w:hAnsi="Traditional Arabic" w:cs="Traditional Arabic"/>
          <w:sz w:val="36"/>
          <w:szCs w:val="36"/>
          <w:rtl/>
        </w:rPr>
        <w:t>جلال الدين السيوطي: الإتقان في علوم القرآن، ج 2، ص 97</w:t>
      </w:r>
      <w:r w:rsidRPr="00746740">
        <w:rPr>
          <w:rFonts w:ascii="Traditional Arabic" w:hAnsi="Traditional Arabic" w:cs="Traditional Arabic"/>
          <w:sz w:val="36"/>
          <w:szCs w:val="36"/>
        </w:rPr>
        <w:t>.</w:t>
      </w:r>
    </w:p>
    <w:p w14:paraId="51EB29B5" w14:textId="77777777" w:rsidR="00746740" w:rsidRPr="00746740" w:rsidRDefault="00746740" w:rsidP="00746740">
      <w:pPr>
        <w:bidi/>
        <w:jc w:val="lowKashida"/>
        <w:rPr>
          <w:rFonts w:ascii="Traditional Arabic" w:hAnsi="Traditional Arabic" w:cs="Traditional Arabic"/>
          <w:sz w:val="36"/>
          <w:szCs w:val="36"/>
        </w:rPr>
      </w:pPr>
    </w:p>
    <w:p w14:paraId="45ABD44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[13] </w:t>
      </w:r>
      <w:r w:rsidRPr="00746740">
        <w:rPr>
          <w:rFonts w:ascii="Traditional Arabic" w:hAnsi="Traditional Arabic" w:cs="Traditional Arabic"/>
          <w:sz w:val="36"/>
          <w:szCs w:val="36"/>
          <w:rtl/>
        </w:rPr>
        <w:t>الشرح المختصر لتلخيص المفتاح مطبوع مع الوشاح على الشرح المختصر: لمحمد الكرمي، ج 2، ص 175، ط: 1375</w:t>
      </w:r>
      <w:r w:rsidRPr="00746740">
        <w:rPr>
          <w:rFonts w:ascii="Traditional Arabic" w:hAnsi="Traditional Arabic" w:cs="Traditional Arabic"/>
          <w:sz w:val="36"/>
          <w:szCs w:val="36"/>
        </w:rPr>
        <w:t>.</w:t>
      </w:r>
    </w:p>
    <w:p w14:paraId="6BFA90BC" w14:textId="77777777" w:rsidR="00746740" w:rsidRPr="00746740" w:rsidRDefault="00746740" w:rsidP="00746740">
      <w:pPr>
        <w:bidi/>
        <w:jc w:val="lowKashida"/>
        <w:rPr>
          <w:rFonts w:ascii="Traditional Arabic" w:hAnsi="Traditional Arabic" w:cs="Traditional Arabic"/>
          <w:sz w:val="36"/>
          <w:szCs w:val="36"/>
        </w:rPr>
      </w:pPr>
    </w:p>
    <w:p w14:paraId="068F754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[14] </w:t>
      </w:r>
      <w:r w:rsidRPr="00746740">
        <w:rPr>
          <w:rFonts w:ascii="Traditional Arabic" w:hAnsi="Traditional Arabic" w:cs="Traditional Arabic"/>
          <w:sz w:val="36"/>
          <w:szCs w:val="36"/>
          <w:rtl/>
        </w:rPr>
        <w:t>ابن القيم الجوزية: الفوائد المشوق إلى علوم القرآن وعلم البيان، ص 252، طبعة عالم الكتب - بيروت</w:t>
      </w:r>
      <w:r w:rsidRPr="00746740">
        <w:rPr>
          <w:rFonts w:ascii="Traditional Arabic" w:hAnsi="Traditional Arabic" w:cs="Traditional Arabic"/>
          <w:sz w:val="36"/>
          <w:szCs w:val="36"/>
        </w:rPr>
        <w:t>.</w:t>
      </w:r>
    </w:p>
    <w:p w14:paraId="489418A9" w14:textId="77777777" w:rsidR="00746740" w:rsidRPr="00746740" w:rsidRDefault="00746740" w:rsidP="00746740">
      <w:pPr>
        <w:bidi/>
        <w:jc w:val="lowKashida"/>
        <w:rPr>
          <w:rFonts w:ascii="Traditional Arabic" w:hAnsi="Traditional Arabic" w:cs="Traditional Arabic"/>
          <w:sz w:val="36"/>
          <w:szCs w:val="36"/>
        </w:rPr>
      </w:pPr>
    </w:p>
    <w:p w14:paraId="7482F7B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[15] </w:t>
      </w:r>
      <w:proofErr w:type="spellStart"/>
      <w:r w:rsidRPr="00746740">
        <w:rPr>
          <w:rFonts w:ascii="Traditional Arabic" w:hAnsi="Traditional Arabic" w:cs="Traditional Arabic"/>
          <w:sz w:val="36"/>
          <w:szCs w:val="36"/>
          <w:rtl/>
        </w:rPr>
        <w:t>البقائي</w:t>
      </w:r>
      <w:proofErr w:type="spellEnd"/>
      <w:r w:rsidRPr="00746740">
        <w:rPr>
          <w:rFonts w:ascii="Traditional Arabic" w:hAnsi="Traditional Arabic" w:cs="Traditional Arabic"/>
          <w:sz w:val="36"/>
          <w:szCs w:val="36"/>
          <w:rtl/>
        </w:rPr>
        <w:t>: نظم الدرر، ج 12، ص 310</w:t>
      </w:r>
      <w:r w:rsidRPr="00746740">
        <w:rPr>
          <w:rFonts w:ascii="Traditional Arabic" w:hAnsi="Traditional Arabic" w:cs="Traditional Arabic"/>
          <w:sz w:val="36"/>
          <w:szCs w:val="36"/>
        </w:rPr>
        <w:t>.</w:t>
      </w:r>
    </w:p>
    <w:p w14:paraId="5F670086" w14:textId="77777777" w:rsidR="00746740" w:rsidRPr="00746740" w:rsidRDefault="00746740" w:rsidP="00746740">
      <w:pPr>
        <w:bidi/>
        <w:jc w:val="lowKashida"/>
        <w:rPr>
          <w:rFonts w:ascii="Traditional Arabic" w:hAnsi="Traditional Arabic" w:cs="Traditional Arabic"/>
          <w:sz w:val="36"/>
          <w:szCs w:val="36"/>
        </w:rPr>
      </w:pPr>
    </w:p>
    <w:p w14:paraId="0D8C000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[16] </w:t>
      </w:r>
      <w:proofErr w:type="spellStart"/>
      <w:r w:rsidRPr="00746740">
        <w:rPr>
          <w:rFonts w:ascii="Traditional Arabic" w:hAnsi="Traditional Arabic" w:cs="Traditional Arabic"/>
          <w:sz w:val="36"/>
          <w:szCs w:val="36"/>
          <w:rtl/>
        </w:rPr>
        <w:t>البقائي</w:t>
      </w:r>
      <w:proofErr w:type="spellEnd"/>
      <w:r w:rsidRPr="00746740">
        <w:rPr>
          <w:rFonts w:ascii="Traditional Arabic" w:hAnsi="Traditional Arabic" w:cs="Traditional Arabic"/>
          <w:sz w:val="36"/>
          <w:szCs w:val="36"/>
          <w:rtl/>
        </w:rPr>
        <w:t>: نظم الدرر، ج 22، ص 93</w:t>
      </w:r>
      <w:r w:rsidRPr="00746740">
        <w:rPr>
          <w:rFonts w:ascii="Traditional Arabic" w:hAnsi="Traditional Arabic" w:cs="Traditional Arabic"/>
          <w:sz w:val="36"/>
          <w:szCs w:val="36"/>
        </w:rPr>
        <w:t>.</w:t>
      </w:r>
    </w:p>
    <w:p w14:paraId="4EEAD7BA" w14:textId="77777777" w:rsidR="00746740" w:rsidRPr="00746740" w:rsidRDefault="00746740" w:rsidP="00746740">
      <w:pPr>
        <w:bidi/>
        <w:jc w:val="lowKashida"/>
        <w:rPr>
          <w:rFonts w:ascii="Traditional Arabic" w:hAnsi="Traditional Arabic" w:cs="Traditional Arabic"/>
          <w:sz w:val="36"/>
          <w:szCs w:val="36"/>
        </w:rPr>
      </w:pPr>
    </w:p>
    <w:p w14:paraId="2262CEB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[17] </w:t>
      </w:r>
      <w:r w:rsidRPr="00746740">
        <w:rPr>
          <w:rFonts w:ascii="Traditional Arabic" w:hAnsi="Traditional Arabic" w:cs="Traditional Arabic"/>
          <w:sz w:val="36"/>
          <w:szCs w:val="36"/>
          <w:rtl/>
        </w:rPr>
        <w:t>ابن عاشور: التحرير والتنوير، ج 13، ص 263</w:t>
      </w:r>
      <w:r w:rsidRPr="00746740">
        <w:rPr>
          <w:rFonts w:ascii="Traditional Arabic" w:hAnsi="Traditional Arabic" w:cs="Traditional Arabic"/>
          <w:sz w:val="36"/>
          <w:szCs w:val="36"/>
        </w:rPr>
        <w:t>.</w:t>
      </w:r>
    </w:p>
    <w:p w14:paraId="43A11BA5" w14:textId="77777777" w:rsidR="00746740" w:rsidRPr="00746740" w:rsidRDefault="00746740" w:rsidP="00746740">
      <w:pPr>
        <w:bidi/>
        <w:jc w:val="lowKashida"/>
        <w:rPr>
          <w:rFonts w:ascii="Traditional Arabic" w:hAnsi="Traditional Arabic" w:cs="Traditional Arabic"/>
          <w:sz w:val="36"/>
          <w:szCs w:val="36"/>
        </w:rPr>
      </w:pPr>
    </w:p>
    <w:p w14:paraId="16AE68A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[18] </w:t>
      </w:r>
      <w:r w:rsidRPr="00746740">
        <w:rPr>
          <w:rFonts w:ascii="Traditional Arabic" w:hAnsi="Traditional Arabic" w:cs="Traditional Arabic"/>
          <w:sz w:val="36"/>
          <w:szCs w:val="36"/>
          <w:rtl/>
        </w:rPr>
        <w:t>ابن عطية: المحرر الوجيز، ج 4، ص 52</w:t>
      </w:r>
      <w:r w:rsidRPr="00746740">
        <w:rPr>
          <w:rFonts w:ascii="Traditional Arabic" w:hAnsi="Traditional Arabic" w:cs="Traditional Arabic"/>
          <w:sz w:val="36"/>
          <w:szCs w:val="36"/>
        </w:rPr>
        <w:t>.</w:t>
      </w:r>
    </w:p>
    <w:p w14:paraId="3BF09A3E" w14:textId="77777777" w:rsidR="00746740" w:rsidRPr="00746740" w:rsidRDefault="00746740" w:rsidP="00746740">
      <w:pPr>
        <w:bidi/>
        <w:jc w:val="lowKashida"/>
        <w:rPr>
          <w:rFonts w:ascii="Traditional Arabic" w:hAnsi="Traditional Arabic" w:cs="Traditional Arabic"/>
          <w:sz w:val="36"/>
          <w:szCs w:val="36"/>
        </w:rPr>
      </w:pPr>
    </w:p>
    <w:p w14:paraId="185A0761"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[19] </w:t>
      </w:r>
      <w:r w:rsidRPr="00746740">
        <w:rPr>
          <w:rFonts w:ascii="Traditional Arabic" w:hAnsi="Traditional Arabic" w:cs="Traditional Arabic"/>
          <w:sz w:val="36"/>
          <w:szCs w:val="36"/>
          <w:rtl/>
        </w:rPr>
        <w:t>أبو السعود: إرشاد العقل السليم، ج 6، ص 28</w:t>
      </w:r>
      <w:r w:rsidRPr="00746740">
        <w:rPr>
          <w:rFonts w:ascii="Traditional Arabic" w:hAnsi="Traditional Arabic" w:cs="Traditional Arabic"/>
          <w:sz w:val="36"/>
          <w:szCs w:val="36"/>
        </w:rPr>
        <w:t>.</w:t>
      </w:r>
    </w:p>
    <w:p w14:paraId="50D9D952" w14:textId="77777777" w:rsidR="00746740" w:rsidRPr="00746740" w:rsidRDefault="00746740" w:rsidP="00746740">
      <w:pPr>
        <w:bidi/>
        <w:jc w:val="lowKashida"/>
        <w:rPr>
          <w:rFonts w:ascii="Traditional Arabic" w:hAnsi="Traditional Arabic" w:cs="Traditional Arabic"/>
          <w:sz w:val="36"/>
          <w:szCs w:val="36"/>
        </w:rPr>
      </w:pPr>
    </w:p>
    <w:p w14:paraId="50730AC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[20] </w:t>
      </w:r>
      <w:r w:rsidRPr="00746740">
        <w:rPr>
          <w:rFonts w:ascii="Traditional Arabic" w:hAnsi="Traditional Arabic" w:cs="Traditional Arabic"/>
          <w:sz w:val="36"/>
          <w:szCs w:val="36"/>
          <w:rtl/>
        </w:rPr>
        <w:t>صديق حسن خان: فتح البيان في مقاصد القرآن، ج 8، ص 253</w:t>
      </w:r>
      <w:r w:rsidRPr="00746740">
        <w:rPr>
          <w:rFonts w:ascii="Traditional Arabic" w:hAnsi="Traditional Arabic" w:cs="Traditional Arabic"/>
          <w:sz w:val="36"/>
          <w:szCs w:val="36"/>
        </w:rPr>
        <w:t>.</w:t>
      </w:r>
    </w:p>
    <w:p w14:paraId="6870AADC" w14:textId="77777777" w:rsidR="00746740" w:rsidRPr="00746740" w:rsidRDefault="00746740" w:rsidP="00746740">
      <w:pPr>
        <w:bidi/>
        <w:jc w:val="lowKashida"/>
        <w:rPr>
          <w:rFonts w:ascii="Traditional Arabic" w:hAnsi="Traditional Arabic" w:cs="Traditional Arabic"/>
          <w:sz w:val="36"/>
          <w:szCs w:val="36"/>
        </w:rPr>
      </w:pPr>
    </w:p>
    <w:p w14:paraId="4557B9D3"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[21] </w:t>
      </w:r>
      <w:r w:rsidRPr="00746740">
        <w:rPr>
          <w:rFonts w:ascii="Traditional Arabic" w:hAnsi="Traditional Arabic" w:cs="Traditional Arabic"/>
          <w:sz w:val="36"/>
          <w:szCs w:val="36"/>
          <w:rtl/>
        </w:rPr>
        <w:t>الشوكاني: فتح القدير، ج 3، ص 443</w:t>
      </w:r>
      <w:r w:rsidRPr="00746740">
        <w:rPr>
          <w:rFonts w:ascii="Traditional Arabic" w:hAnsi="Traditional Arabic" w:cs="Traditional Arabic"/>
          <w:sz w:val="36"/>
          <w:szCs w:val="36"/>
        </w:rPr>
        <w:t>.</w:t>
      </w:r>
    </w:p>
    <w:p w14:paraId="5180AFD0" w14:textId="77777777" w:rsidR="00746740" w:rsidRPr="00746740" w:rsidRDefault="00746740" w:rsidP="00746740">
      <w:pPr>
        <w:bidi/>
        <w:jc w:val="lowKashida"/>
        <w:rPr>
          <w:rFonts w:ascii="Traditional Arabic" w:hAnsi="Traditional Arabic" w:cs="Traditional Arabic"/>
          <w:sz w:val="36"/>
          <w:szCs w:val="36"/>
        </w:rPr>
      </w:pPr>
    </w:p>
    <w:p w14:paraId="50E5A86F"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[22] </w:t>
      </w:r>
      <w:proofErr w:type="spellStart"/>
      <w:r w:rsidRPr="00746740">
        <w:rPr>
          <w:rFonts w:ascii="Traditional Arabic" w:hAnsi="Traditional Arabic" w:cs="Traditional Arabic"/>
          <w:sz w:val="36"/>
          <w:szCs w:val="36"/>
          <w:rtl/>
        </w:rPr>
        <w:t>الآلوسي</w:t>
      </w:r>
      <w:proofErr w:type="spellEnd"/>
      <w:r w:rsidRPr="00746740">
        <w:rPr>
          <w:rFonts w:ascii="Traditional Arabic" w:hAnsi="Traditional Arabic" w:cs="Traditional Arabic"/>
          <w:sz w:val="36"/>
          <w:szCs w:val="36"/>
          <w:rtl/>
        </w:rPr>
        <w:t xml:space="preserve"> البغدادي: روح المعاني، ج 8، ص 541</w:t>
      </w:r>
      <w:r w:rsidRPr="00746740">
        <w:rPr>
          <w:rFonts w:ascii="Traditional Arabic" w:hAnsi="Traditional Arabic" w:cs="Traditional Arabic"/>
          <w:sz w:val="36"/>
          <w:szCs w:val="36"/>
        </w:rPr>
        <w:t>.</w:t>
      </w:r>
    </w:p>
    <w:p w14:paraId="157B9D6B" w14:textId="77777777" w:rsidR="00746740" w:rsidRPr="00746740" w:rsidRDefault="00746740" w:rsidP="00746740">
      <w:pPr>
        <w:bidi/>
        <w:jc w:val="lowKashida"/>
        <w:rPr>
          <w:rFonts w:ascii="Traditional Arabic" w:hAnsi="Traditional Arabic" w:cs="Traditional Arabic"/>
          <w:sz w:val="36"/>
          <w:szCs w:val="36"/>
        </w:rPr>
      </w:pPr>
    </w:p>
    <w:p w14:paraId="4252C559"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[23] </w:t>
      </w:r>
      <w:r w:rsidRPr="00746740">
        <w:rPr>
          <w:rFonts w:ascii="Traditional Arabic" w:hAnsi="Traditional Arabic" w:cs="Traditional Arabic"/>
          <w:sz w:val="36"/>
          <w:szCs w:val="36"/>
          <w:rtl/>
        </w:rPr>
        <w:t>أبو المظفر: تفسير السمعاني، ج 3، ص 341</w:t>
      </w:r>
      <w:r w:rsidRPr="00746740">
        <w:rPr>
          <w:rFonts w:ascii="Traditional Arabic" w:hAnsi="Traditional Arabic" w:cs="Traditional Arabic"/>
          <w:sz w:val="36"/>
          <w:szCs w:val="36"/>
        </w:rPr>
        <w:t>.</w:t>
      </w:r>
    </w:p>
    <w:p w14:paraId="7C69B900" w14:textId="77777777" w:rsidR="00746740" w:rsidRPr="00746740" w:rsidRDefault="00746740" w:rsidP="00746740">
      <w:pPr>
        <w:bidi/>
        <w:jc w:val="lowKashida"/>
        <w:rPr>
          <w:rFonts w:ascii="Traditional Arabic" w:hAnsi="Traditional Arabic" w:cs="Traditional Arabic"/>
          <w:sz w:val="36"/>
          <w:szCs w:val="36"/>
        </w:rPr>
      </w:pPr>
    </w:p>
    <w:p w14:paraId="7EEB34C0"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[24] </w:t>
      </w:r>
      <w:r w:rsidRPr="00746740">
        <w:rPr>
          <w:rFonts w:ascii="Traditional Arabic" w:hAnsi="Traditional Arabic" w:cs="Traditional Arabic"/>
          <w:sz w:val="36"/>
          <w:szCs w:val="36"/>
          <w:rtl/>
        </w:rPr>
        <w:t>البيضاوي: أنوار التنزيل، ج 4، ص 33</w:t>
      </w:r>
      <w:r w:rsidRPr="00746740">
        <w:rPr>
          <w:rFonts w:ascii="Traditional Arabic" w:hAnsi="Traditional Arabic" w:cs="Traditional Arabic"/>
          <w:sz w:val="36"/>
          <w:szCs w:val="36"/>
        </w:rPr>
        <w:t>.</w:t>
      </w:r>
    </w:p>
    <w:p w14:paraId="20539E6A" w14:textId="77777777" w:rsidR="00746740" w:rsidRPr="00746740" w:rsidRDefault="00746740" w:rsidP="00746740">
      <w:pPr>
        <w:bidi/>
        <w:jc w:val="lowKashida"/>
        <w:rPr>
          <w:rFonts w:ascii="Traditional Arabic" w:hAnsi="Traditional Arabic" w:cs="Traditional Arabic"/>
          <w:sz w:val="36"/>
          <w:szCs w:val="36"/>
        </w:rPr>
      </w:pPr>
    </w:p>
    <w:p w14:paraId="42F11B4E"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[25] </w:t>
      </w:r>
      <w:r w:rsidRPr="00746740">
        <w:rPr>
          <w:rFonts w:ascii="Traditional Arabic" w:hAnsi="Traditional Arabic" w:cs="Traditional Arabic"/>
          <w:sz w:val="36"/>
          <w:szCs w:val="36"/>
          <w:rtl/>
        </w:rPr>
        <w:t>أبو البركات النسفي: مدارك التنزيل وحقائق التأويل، ج 2، ص 374</w:t>
      </w:r>
      <w:r w:rsidRPr="00746740">
        <w:rPr>
          <w:rFonts w:ascii="Traditional Arabic" w:hAnsi="Traditional Arabic" w:cs="Traditional Arabic"/>
          <w:sz w:val="36"/>
          <w:szCs w:val="36"/>
        </w:rPr>
        <w:t>.</w:t>
      </w:r>
    </w:p>
    <w:p w14:paraId="36B14E29" w14:textId="77777777" w:rsidR="00746740" w:rsidRPr="00746740" w:rsidRDefault="00746740" w:rsidP="00746740">
      <w:pPr>
        <w:bidi/>
        <w:jc w:val="lowKashida"/>
        <w:rPr>
          <w:rFonts w:ascii="Traditional Arabic" w:hAnsi="Traditional Arabic" w:cs="Traditional Arabic"/>
          <w:sz w:val="36"/>
          <w:szCs w:val="36"/>
        </w:rPr>
      </w:pPr>
    </w:p>
    <w:p w14:paraId="4B105808"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[26] </w:t>
      </w:r>
      <w:r w:rsidRPr="00746740">
        <w:rPr>
          <w:rFonts w:ascii="Traditional Arabic" w:hAnsi="Traditional Arabic" w:cs="Traditional Arabic"/>
          <w:sz w:val="36"/>
          <w:szCs w:val="36"/>
          <w:rtl/>
        </w:rPr>
        <w:t>فاضل صالح السامرائي: التعبير القرآني: ص 217، 218</w:t>
      </w:r>
      <w:r w:rsidRPr="00746740">
        <w:rPr>
          <w:rFonts w:ascii="Traditional Arabic" w:hAnsi="Traditional Arabic" w:cs="Traditional Arabic"/>
          <w:sz w:val="36"/>
          <w:szCs w:val="36"/>
        </w:rPr>
        <w:t>.</w:t>
      </w:r>
    </w:p>
    <w:p w14:paraId="4D0DFC47" w14:textId="77777777" w:rsidR="00746740" w:rsidRPr="00746740" w:rsidRDefault="00746740" w:rsidP="00746740">
      <w:pPr>
        <w:bidi/>
        <w:jc w:val="lowKashida"/>
        <w:rPr>
          <w:rFonts w:ascii="Traditional Arabic" w:hAnsi="Traditional Arabic" w:cs="Traditional Arabic"/>
          <w:sz w:val="36"/>
          <w:szCs w:val="36"/>
        </w:rPr>
      </w:pPr>
    </w:p>
    <w:p w14:paraId="2C9413AD"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[27] </w:t>
      </w:r>
      <w:r w:rsidRPr="00746740">
        <w:rPr>
          <w:rFonts w:ascii="Traditional Arabic" w:hAnsi="Traditional Arabic" w:cs="Traditional Arabic"/>
          <w:sz w:val="36"/>
          <w:szCs w:val="36"/>
          <w:rtl/>
        </w:rPr>
        <w:t xml:space="preserve">عمر بن عبدالمجيد </w:t>
      </w:r>
      <w:proofErr w:type="spellStart"/>
      <w:r w:rsidRPr="00746740">
        <w:rPr>
          <w:rFonts w:ascii="Traditional Arabic" w:hAnsi="Traditional Arabic" w:cs="Traditional Arabic"/>
          <w:sz w:val="36"/>
          <w:szCs w:val="36"/>
          <w:rtl/>
        </w:rPr>
        <w:t>البيانوي</w:t>
      </w:r>
      <w:proofErr w:type="spellEnd"/>
      <w:r w:rsidRPr="00746740">
        <w:rPr>
          <w:rFonts w:ascii="Traditional Arabic" w:hAnsi="Traditional Arabic" w:cs="Traditional Arabic"/>
          <w:sz w:val="36"/>
          <w:szCs w:val="36"/>
          <w:rtl/>
        </w:rPr>
        <w:t>: قواعد التقديم والتأخير: ص 116</w:t>
      </w:r>
      <w:r w:rsidRPr="00746740">
        <w:rPr>
          <w:rFonts w:ascii="Traditional Arabic" w:hAnsi="Traditional Arabic" w:cs="Traditional Arabic"/>
          <w:sz w:val="36"/>
          <w:szCs w:val="36"/>
        </w:rPr>
        <w:t>.</w:t>
      </w:r>
    </w:p>
    <w:p w14:paraId="47C38C32" w14:textId="77777777" w:rsidR="00746740" w:rsidRPr="00746740" w:rsidRDefault="00746740" w:rsidP="00746740">
      <w:pPr>
        <w:bidi/>
        <w:jc w:val="lowKashida"/>
        <w:rPr>
          <w:rFonts w:ascii="Traditional Arabic" w:hAnsi="Traditional Arabic" w:cs="Traditional Arabic"/>
          <w:sz w:val="36"/>
          <w:szCs w:val="36"/>
        </w:rPr>
      </w:pPr>
    </w:p>
    <w:p w14:paraId="33E6246B" w14:textId="77777777" w:rsidR="00746740" w:rsidRPr="00746740" w:rsidRDefault="00746740" w:rsidP="00746740">
      <w:pPr>
        <w:bidi/>
        <w:jc w:val="lowKashida"/>
        <w:rPr>
          <w:rFonts w:ascii="Traditional Arabic" w:hAnsi="Traditional Arabic" w:cs="Traditional Arabic"/>
          <w:sz w:val="36"/>
          <w:szCs w:val="36"/>
        </w:rPr>
      </w:pPr>
      <w:r w:rsidRPr="00746740">
        <w:rPr>
          <w:rFonts w:ascii="Traditional Arabic" w:hAnsi="Traditional Arabic" w:cs="Traditional Arabic"/>
          <w:sz w:val="36"/>
          <w:szCs w:val="36"/>
        </w:rPr>
        <w:t xml:space="preserve">[28] </w:t>
      </w:r>
      <w:r w:rsidRPr="00746740">
        <w:rPr>
          <w:rFonts w:ascii="Traditional Arabic" w:hAnsi="Traditional Arabic" w:cs="Traditional Arabic"/>
          <w:sz w:val="36"/>
          <w:szCs w:val="36"/>
          <w:rtl/>
        </w:rPr>
        <w:t>محمد فاروق نبهان: كتاب المدخل إلى علوم القرآن الكريم: ص 129</w:t>
      </w:r>
      <w:r w:rsidRPr="00746740">
        <w:rPr>
          <w:rFonts w:ascii="Traditional Arabic" w:hAnsi="Traditional Arabic" w:cs="Traditional Arabic"/>
          <w:sz w:val="36"/>
          <w:szCs w:val="36"/>
        </w:rPr>
        <w:t>.</w:t>
      </w:r>
    </w:p>
    <w:p w14:paraId="27A3ECBE" w14:textId="77777777" w:rsidR="006A62CF" w:rsidRPr="00746740" w:rsidRDefault="006A62CF" w:rsidP="00746740">
      <w:pPr>
        <w:bidi/>
        <w:jc w:val="lowKashida"/>
        <w:rPr>
          <w:rFonts w:ascii="Traditional Arabic" w:hAnsi="Traditional Arabic" w:cs="Traditional Arabic"/>
          <w:sz w:val="36"/>
          <w:szCs w:val="36"/>
        </w:rPr>
      </w:pPr>
    </w:p>
    <w:sectPr w:rsidR="006A62CF" w:rsidRPr="007467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40"/>
    <w:rsid w:val="00126F88"/>
    <w:rsid w:val="00347491"/>
    <w:rsid w:val="004B38B5"/>
    <w:rsid w:val="006A62CF"/>
    <w:rsid w:val="00745E27"/>
    <w:rsid w:val="00746740"/>
    <w:rsid w:val="00945C72"/>
    <w:rsid w:val="009844F9"/>
    <w:rsid w:val="00BA7633"/>
    <w:rsid w:val="00DE4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46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46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467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67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467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467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67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67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67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4674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4674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4674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4674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46740"/>
    <w:rPr>
      <w:rFonts w:eastAsiaTheme="majorEastAsia" w:cstheme="majorBidi"/>
      <w:color w:val="2F5496" w:themeColor="accent1" w:themeShade="BF"/>
    </w:rPr>
  </w:style>
  <w:style w:type="character" w:customStyle="1" w:styleId="6Char">
    <w:name w:val="عنوان 6 Char"/>
    <w:basedOn w:val="a0"/>
    <w:link w:val="6"/>
    <w:uiPriority w:val="9"/>
    <w:semiHidden/>
    <w:rsid w:val="00746740"/>
    <w:rPr>
      <w:rFonts w:eastAsiaTheme="majorEastAsia" w:cstheme="majorBidi"/>
      <w:i/>
      <w:iCs/>
      <w:color w:val="595959" w:themeColor="text1" w:themeTint="A6"/>
    </w:rPr>
  </w:style>
  <w:style w:type="character" w:customStyle="1" w:styleId="7Char">
    <w:name w:val="عنوان 7 Char"/>
    <w:basedOn w:val="a0"/>
    <w:link w:val="7"/>
    <w:uiPriority w:val="9"/>
    <w:semiHidden/>
    <w:rsid w:val="00746740"/>
    <w:rPr>
      <w:rFonts w:eastAsiaTheme="majorEastAsia" w:cstheme="majorBidi"/>
      <w:color w:val="595959" w:themeColor="text1" w:themeTint="A6"/>
    </w:rPr>
  </w:style>
  <w:style w:type="character" w:customStyle="1" w:styleId="8Char">
    <w:name w:val="عنوان 8 Char"/>
    <w:basedOn w:val="a0"/>
    <w:link w:val="8"/>
    <w:uiPriority w:val="9"/>
    <w:semiHidden/>
    <w:rsid w:val="00746740"/>
    <w:rPr>
      <w:rFonts w:eastAsiaTheme="majorEastAsia" w:cstheme="majorBidi"/>
      <w:i/>
      <w:iCs/>
      <w:color w:val="272727" w:themeColor="text1" w:themeTint="D8"/>
    </w:rPr>
  </w:style>
  <w:style w:type="character" w:customStyle="1" w:styleId="9Char">
    <w:name w:val="عنوان 9 Char"/>
    <w:basedOn w:val="a0"/>
    <w:link w:val="9"/>
    <w:uiPriority w:val="9"/>
    <w:semiHidden/>
    <w:rsid w:val="00746740"/>
    <w:rPr>
      <w:rFonts w:eastAsiaTheme="majorEastAsia" w:cstheme="majorBidi"/>
      <w:color w:val="272727" w:themeColor="text1" w:themeTint="D8"/>
    </w:rPr>
  </w:style>
  <w:style w:type="paragraph" w:styleId="a3">
    <w:name w:val="Title"/>
    <w:basedOn w:val="a"/>
    <w:next w:val="a"/>
    <w:link w:val="Char"/>
    <w:uiPriority w:val="10"/>
    <w:qFormat/>
    <w:rsid w:val="00746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467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674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467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6740"/>
    <w:pPr>
      <w:spacing w:before="160"/>
      <w:jc w:val="center"/>
    </w:pPr>
    <w:rPr>
      <w:i/>
      <w:iCs/>
      <w:color w:val="404040" w:themeColor="text1" w:themeTint="BF"/>
    </w:rPr>
  </w:style>
  <w:style w:type="character" w:customStyle="1" w:styleId="Char1">
    <w:name w:val="اقتباس Char"/>
    <w:basedOn w:val="a0"/>
    <w:link w:val="a5"/>
    <w:uiPriority w:val="29"/>
    <w:rsid w:val="00746740"/>
    <w:rPr>
      <w:i/>
      <w:iCs/>
      <w:color w:val="404040" w:themeColor="text1" w:themeTint="BF"/>
    </w:rPr>
  </w:style>
  <w:style w:type="paragraph" w:styleId="a6">
    <w:name w:val="List Paragraph"/>
    <w:basedOn w:val="a"/>
    <w:uiPriority w:val="34"/>
    <w:qFormat/>
    <w:rsid w:val="00746740"/>
    <w:pPr>
      <w:ind w:left="720"/>
      <w:contextualSpacing/>
    </w:pPr>
  </w:style>
  <w:style w:type="character" w:styleId="a7">
    <w:name w:val="Intense Emphasis"/>
    <w:basedOn w:val="a0"/>
    <w:uiPriority w:val="21"/>
    <w:qFormat/>
    <w:rsid w:val="00746740"/>
    <w:rPr>
      <w:i/>
      <w:iCs/>
      <w:color w:val="2F5496" w:themeColor="accent1" w:themeShade="BF"/>
    </w:rPr>
  </w:style>
  <w:style w:type="paragraph" w:styleId="a8">
    <w:name w:val="Intense Quote"/>
    <w:basedOn w:val="a"/>
    <w:next w:val="a"/>
    <w:link w:val="Char2"/>
    <w:uiPriority w:val="30"/>
    <w:qFormat/>
    <w:rsid w:val="00746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46740"/>
    <w:rPr>
      <w:i/>
      <w:iCs/>
      <w:color w:val="2F5496" w:themeColor="accent1" w:themeShade="BF"/>
    </w:rPr>
  </w:style>
  <w:style w:type="character" w:styleId="a9">
    <w:name w:val="Intense Reference"/>
    <w:basedOn w:val="a0"/>
    <w:uiPriority w:val="32"/>
    <w:qFormat/>
    <w:rsid w:val="00746740"/>
    <w:rPr>
      <w:b/>
      <w:bCs/>
      <w:smallCaps/>
      <w:color w:val="2F5496" w:themeColor="accent1" w:themeShade="BF"/>
      <w:spacing w:val="5"/>
    </w:rPr>
  </w:style>
  <w:style w:type="character" w:styleId="Hyperlink">
    <w:name w:val="Hyperlink"/>
    <w:basedOn w:val="a0"/>
    <w:uiPriority w:val="99"/>
    <w:unhideWhenUsed/>
    <w:rsid w:val="00126F88"/>
    <w:rPr>
      <w:color w:val="0563C1" w:themeColor="hyperlink"/>
      <w:u w:val="single"/>
    </w:rPr>
  </w:style>
  <w:style w:type="character" w:customStyle="1" w:styleId="UnresolvedMention">
    <w:name w:val="Unresolved Mention"/>
    <w:basedOn w:val="a0"/>
    <w:uiPriority w:val="99"/>
    <w:semiHidden/>
    <w:unhideWhenUsed/>
    <w:rsid w:val="00126F88"/>
    <w:rPr>
      <w:color w:val="605E5C"/>
      <w:shd w:val="clear" w:color="auto" w:fill="E1DFDD"/>
    </w:rPr>
  </w:style>
  <w:style w:type="character" w:styleId="aa">
    <w:name w:val="FollowedHyperlink"/>
    <w:basedOn w:val="a0"/>
    <w:uiPriority w:val="99"/>
    <w:semiHidden/>
    <w:unhideWhenUsed/>
    <w:rsid w:val="00126F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46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46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467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67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467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467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67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67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67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4674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4674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4674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4674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46740"/>
    <w:rPr>
      <w:rFonts w:eastAsiaTheme="majorEastAsia" w:cstheme="majorBidi"/>
      <w:color w:val="2F5496" w:themeColor="accent1" w:themeShade="BF"/>
    </w:rPr>
  </w:style>
  <w:style w:type="character" w:customStyle="1" w:styleId="6Char">
    <w:name w:val="عنوان 6 Char"/>
    <w:basedOn w:val="a0"/>
    <w:link w:val="6"/>
    <w:uiPriority w:val="9"/>
    <w:semiHidden/>
    <w:rsid w:val="00746740"/>
    <w:rPr>
      <w:rFonts w:eastAsiaTheme="majorEastAsia" w:cstheme="majorBidi"/>
      <w:i/>
      <w:iCs/>
      <w:color w:val="595959" w:themeColor="text1" w:themeTint="A6"/>
    </w:rPr>
  </w:style>
  <w:style w:type="character" w:customStyle="1" w:styleId="7Char">
    <w:name w:val="عنوان 7 Char"/>
    <w:basedOn w:val="a0"/>
    <w:link w:val="7"/>
    <w:uiPriority w:val="9"/>
    <w:semiHidden/>
    <w:rsid w:val="00746740"/>
    <w:rPr>
      <w:rFonts w:eastAsiaTheme="majorEastAsia" w:cstheme="majorBidi"/>
      <w:color w:val="595959" w:themeColor="text1" w:themeTint="A6"/>
    </w:rPr>
  </w:style>
  <w:style w:type="character" w:customStyle="1" w:styleId="8Char">
    <w:name w:val="عنوان 8 Char"/>
    <w:basedOn w:val="a0"/>
    <w:link w:val="8"/>
    <w:uiPriority w:val="9"/>
    <w:semiHidden/>
    <w:rsid w:val="00746740"/>
    <w:rPr>
      <w:rFonts w:eastAsiaTheme="majorEastAsia" w:cstheme="majorBidi"/>
      <w:i/>
      <w:iCs/>
      <w:color w:val="272727" w:themeColor="text1" w:themeTint="D8"/>
    </w:rPr>
  </w:style>
  <w:style w:type="character" w:customStyle="1" w:styleId="9Char">
    <w:name w:val="عنوان 9 Char"/>
    <w:basedOn w:val="a0"/>
    <w:link w:val="9"/>
    <w:uiPriority w:val="9"/>
    <w:semiHidden/>
    <w:rsid w:val="00746740"/>
    <w:rPr>
      <w:rFonts w:eastAsiaTheme="majorEastAsia" w:cstheme="majorBidi"/>
      <w:color w:val="272727" w:themeColor="text1" w:themeTint="D8"/>
    </w:rPr>
  </w:style>
  <w:style w:type="paragraph" w:styleId="a3">
    <w:name w:val="Title"/>
    <w:basedOn w:val="a"/>
    <w:next w:val="a"/>
    <w:link w:val="Char"/>
    <w:uiPriority w:val="10"/>
    <w:qFormat/>
    <w:rsid w:val="00746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467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674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467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6740"/>
    <w:pPr>
      <w:spacing w:before="160"/>
      <w:jc w:val="center"/>
    </w:pPr>
    <w:rPr>
      <w:i/>
      <w:iCs/>
      <w:color w:val="404040" w:themeColor="text1" w:themeTint="BF"/>
    </w:rPr>
  </w:style>
  <w:style w:type="character" w:customStyle="1" w:styleId="Char1">
    <w:name w:val="اقتباس Char"/>
    <w:basedOn w:val="a0"/>
    <w:link w:val="a5"/>
    <w:uiPriority w:val="29"/>
    <w:rsid w:val="00746740"/>
    <w:rPr>
      <w:i/>
      <w:iCs/>
      <w:color w:val="404040" w:themeColor="text1" w:themeTint="BF"/>
    </w:rPr>
  </w:style>
  <w:style w:type="paragraph" w:styleId="a6">
    <w:name w:val="List Paragraph"/>
    <w:basedOn w:val="a"/>
    <w:uiPriority w:val="34"/>
    <w:qFormat/>
    <w:rsid w:val="00746740"/>
    <w:pPr>
      <w:ind w:left="720"/>
      <w:contextualSpacing/>
    </w:pPr>
  </w:style>
  <w:style w:type="character" w:styleId="a7">
    <w:name w:val="Intense Emphasis"/>
    <w:basedOn w:val="a0"/>
    <w:uiPriority w:val="21"/>
    <w:qFormat/>
    <w:rsid w:val="00746740"/>
    <w:rPr>
      <w:i/>
      <w:iCs/>
      <w:color w:val="2F5496" w:themeColor="accent1" w:themeShade="BF"/>
    </w:rPr>
  </w:style>
  <w:style w:type="paragraph" w:styleId="a8">
    <w:name w:val="Intense Quote"/>
    <w:basedOn w:val="a"/>
    <w:next w:val="a"/>
    <w:link w:val="Char2"/>
    <w:uiPriority w:val="30"/>
    <w:qFormat/>
    <w:rsid w:val="00746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46740"/>
    <w:rPr>
      <w:i/>
      <w:iCs/>
      <w:color w:val="2F5496" w:themeColor="accent1" w:themeShade="BF"/>
    </w:rPr>
  </w:style>
  <w:style w:type="character" w:styleId="a9">
    <w:name w:val="Intense Reference"/>
    <w:basedOn w:val="a0"/>
    <w:uiPriority w:val="32"/>
    <w:qFormat/>
    <w:rsid w:val="00746740"/>
    <w:rPr>
      <w:b/>
      <w:bCs/>
      <w:smallCaps/>
      <w:color w:val="2F5496" w:themeColor="accent1" w:themeShade="BF"/>
      <w:spacing w:val="5"/>
    </w:rPr>
  </w:style>
  <w:style w:type="character" w:styleId="Hyperlink">
    <w:name w:val="Hyperlink"/>
    <w:basedOn w:val="a0"/>
    <w:uiPriority w:val="99"/>
    <w:unhideWhenUsed/>
    <w:rsid w:val="00126F88"/>
    <w:rPr>
      <w:color w:val="0563C1" w:themeColor="hyperlink"/>
      <w:u w:val="single"/>
    </w:rPr>
  </w:style>
  <w:style w:type="character" w:customStyle="1" w:styleId="UnresolvedMention">
    <w:name w:val="Unresolved Mention"/>
    <w:basedOn w:val="a0"/>
    <w:uiPriority w:val="99"/>
    <w:semiHidden/>
    <w:unhideWhenUsed/>
    <w:rsid w:val="00126F88"/>
    <w:rPr>
      <w:color w:val="605E5C"/>
      <w:shd w:val="clear" w:color="auto" w:fill="E1DFDD"/>
    </w:rPr>
  </w:style>
  <w:style w:type="character" w:styleId="aa">
    <w:name w:val="FollowedHyperlink"/>
    <w:basedOn w:val="a0"/>
    <w:uiPriority w:val="99"/>
    <w:semiHidden/>
    <w:unhideWhenUsed/>
    <w:rsid w:val="00126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27</Pages>
  <Words>2701</Words>
  <Characters>15402</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diaa</cp:lastModifiedBy>
  <cp:revision>2</cp:revision>
  <cp:lastPrinted>2025-10-05T07:47:00Z</cp:lastPrinted>
  <dcterms:created xsi:type="dcterms:W3CDTF">2025-09-04T03:57:00Z</dcterms:created>
  <dcterms:modified xsi:type="dcterms:W3CDTF">2025-10-05T07:47:00Z</dcterms:modified>
</cp:coreProperties>
</file>