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75" w:rsidRDefault="004B3B75" w:rsidP="004B3B75">
      <w:pPr>
        <w:widowControl w:val="0"/>
        <w:autoSpaceDE w:val="0"/>
        <w:autoSpaceDN w:val="0"/>
        <w:adjustRightInd w:val="0"/>
        <w:spacing w:after="20" w:line="216" w:lineRule="auto"/>
        <w:ind w:firstLine="454"/>
        <w:jc w:val="center"/>
        <w:rPr>
          <w:rFonts w:ascii="louts shamy" w:eastAsia="Times New Roman" w:hAnsi="louts shamy" w:cs="louts shamy" w:hint="cs"/>
          <w:color w:val="000000"/>
          <w:sz w:val="50"/>
          <w:szCs w:val="50"/>
          <w:rtl/>
        </w:rPr>
      </w:pPr>
      <w:r>
        <w:rPr>
          <w:rFonts w:ascii="louts shamy" w:eastAsia="Times New Roman" w:hAnsi="louts shamy" w:cs="louts shamy" w:hint="cs"/>
          <w:color w:val="000000"/>
          <w:sz w:val="50"/>
          <w:szCs w:val="50"/>
          <w:rtl/>
        </w:rPr>
        <w:t>أوصاني بثلاث</w:t>
      </w:r>
    </w:p>
    <w:p w:rsidR="004B3B75" w:rsidRDefault="004B3B75" w:rsidP="00983F49">
      <w:pPr>
        <w:widowControl w:val="0"/>
        <w:autoSpaceDE w:val="0"/>
        <w:autoSpaceDN w:val="0"/>
        <w:adjustRightInd w:val="0"/>
        <w:spacing w:after="20" w:line="216" w:lineRule="auto"/>
        <w:ind w:firstLine="454"/>
        <w:jc w:val="lowKashida"/>
        <w:rPr>
          <w:rFonts w:ascii="louts shamy" w:eastAsia="Times New Roman" w:hAnsi="louts shamy" w:cs="louts shamy" w:hint="cs"/>
          <w:color w:val="000000"/>
          <w:sz w:val="50"/>
          <w:szCs w:val="50"/>
          <w:rtl/>
        </w:rPr>
      </w:pPr>
      <w:r>
        <w:rPr>
          <w:rFonts w:ascii="louts shamy" w:eastAsia="Times New Roman" w:hAnsi="louts shamy" w:cs="louts shamy" w:hint="cs"/>
          <w:color w:val="000000"/>
          <w:sz w:val="50"/>
          <w:szCs w:val="50"/>
          <w:rtl/>
        </w:rPr>
        <w:t xml:space="preserve">الخطبة الأولى     </w:t>
      </w:r>
      <w:bookmarkStart w:id="0" w:name="_GoBack"/>
      <w:bookmarkEnd w:id="0"/>
    </w:p>
    <w:p w:rsidR="00201FA8" w:rsidRPr="00CA7A7F" w:rsidRDefault="002631EC" w:rsidP="00983F49">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color w:val="000000"/>
          <w:sz w:val="50"/>
          <w:szCs w:val="50"/>
          <w:rtl/>
        </w:rPr>
        <w:t>وصايا الأكابر ينبغي أن تكون مح</w:t>
      </w:r>
      <w:r w:rsidRPr="00CA7A7F">
        <w:rPr>
          <w:rFonts w:ascii="louts shamy" w:eastAsia="Times New Roman" w:hAnsi="louts shamy" w:cs="louts shamy" w:hint="cs"/>
          <w:color w:val="000000"/>
          <w:sz w:val="50"/>
          <w:szCs w:val="50"/>
          <w:rtl/>
        </w:rPr>
        <w:t>ط</w:t>
      </w:r>
      <w:r w:rsidR="00983F49" w:rsidRPr="00CA7A7F">
        <w:rPr>
          <w:rFonts w:ascii="louts shamy" w:eastAsia="Times New Roman" w:hAnsi="louts shamy" w:cs="louts shamy"/>
          <w:color w:val="000000"/>
          <w:sz w:val="50"/>
          <w:szCs w:val="50"/>
          <w:rtl/>
        </w:rPr>
        <w:t xml:space="preserve"> الاهتمام والعناية, فإن رأيت ذا عقل ودي</w:t>
      </w:r>
      <w:r w:rsidRPr="00CA7A7F">
        <w:rPr>
          <w:rFonts w:ascii="louts shamy" w:eastAsia="Times New Roman" w:hAnsi="louts shamy" w:cs="louts shamy" w:hint="cs"/>
          <w:color w:val="000000"/>
          <w:sz w:val="50"/>
          <w:szCs w:val="50"/>
          <w:rtl/>
        </w:rPr>
        <w:t>ا</w:t>
      </w:r>
      <w:r w:rsidRPr="00CA7A7F">
        <w:rPr>
          <w:rFonts w:ascii="louts shamy" w:eastAsia="Times New Roman" w:hAnsi="louts shamy" w:cs="louts shamy"/>
          <w:color w:val="000000"/>
          <w:sz w:val="50"/>
          <w:szCs w:val="50"/>
          <w:rtl/>
        </w:rPr>
        <w:t>ن</w:t>
      </w:r>
      <w:r w:rsidR="00983F49" w:rsidRPr="00CA7A7F">
        <w:rPr>
          <w:rFonts w:ascii="louts shamy" w:eastAsia="Times New Roman" w:hAnsi="louts shamy" w:cs="louts shamy"/>
          <w:color w:val="000000"/>
          <w:sz w:val="50"/>
          <w:szCs w:val="50"/>
          <w:rtl/>
        </w:rPr>
        <w:t>ة فأوصاك بوصية فاستمسك بها, والزم غرزها, ففيها الخير والمغنم</w:t>
      </w:r>
    </w:p>
    <w:p w:rsidR="00983F49" w:rsidRPr="00CA7A7F" w:rsidRDefault="00983F49" w:rsidP="00983F49">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color w:val="000000"/>
          <w:sz w:val="50"/>
          <w:szCs w:val="50"/>
          <w:rtl/>
        </w:rPr>
        <w:t>والأمر أعظم حين تكون الوصية من خير البرية, فلعمري إن وصاياه ل</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color w:val="000000"/>
          <w:sz w:val="50"/>
          <w:szCs w:val="50"/>
          <w:rtl/>
        </w:rPr>
        <w:t>غ</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color w:val="000000"/>
          <w:sz w:val="50"/>
          <w:szCs w:val="50"/>
          <w:rtl/>
        </w:rPr>
        <w:t>نم</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color w:val="000000"/>
          <w:sz w:val="50"/>
          <w:szCs w:val="50"/>
          <w:rtl/>
        </w:rPr>
        <w:t>, وإن الأخذ</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color w:val="000000"/>
          <w:sz w:val="50"/>
          <w:szCs w:val="50"/>
          <w:rtl/>
        </w:rPr>
        <w:t xml:space="preserve"> بها لحتم</w:t>
      </w:r>
      <w:r w:rsidR="0020010B" w:rsidRPr="00CA7A7F">
        <w:rPr>
          <w:rFonts w:ascii="louts shamy" w:eastAsia="Times New Roman" w:hAnsi="louts shamy" w:cs="louts shamy" w:hint="cs"/>
          <w:color w:val="000000"/>
          <w:sz w:val="50"/>
          <w:szCs w:val="50"/>
          <w:rtl/>
        </w:rPr>
        <w:t>.</w:t>
      </w:r>
    </w:p>
    <w:p w:rsidR="00983F49" w:rsidRPr="00CA7A7F" w:rsidRDefault="00983F49" w:rsidP="002631EC">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color w:val="000000"/>
          <w:sz w:val="50"/>
          <w:szCs w:val="50"/>
          <w:rtl/>
        </w:rPr>
        <w:t xml:space="preserve">كان النبي </w:t>
      </w:r>
      <w:r w:rsidRPr="00CA7A7F">
        <w:rPr>
          <w:rFonts w:ascii="adwa-assalaf" w:eastAsia="Times New Roman" w:hAnsi="adwa-assalaf" w:cs="adwa-assalaf"/>
          <w:color w:val="000000"/>
          <w:sz w:val="50"/>
          <w:szCs w:val="50"/>
          <w:rtl/>
        </w:rPr>
        <w:t>ﷺ</w:t>
      </w:r>
      <w:r w:rsidRPr="00CA7A7F">
        <w:rPr>
          <w:rFonts w:ascii="louts shamy" w:eastAsia="Times New Roman" w:hAnsi="louts shamy" w:cs="louts shamy"/>
          <w:color w:val="000000"/>
          <w:sz w:val="50"/>
          <w:szCs w:val="50"/>
          <w:rtl/>
        </w:rPr>
        <w:t xml:space="preserve"> لا يدع أصحابه من التوجيه والتذكير بالخير والوصية به, وهكذا فليكن المربي, يتعاهد من حوله بذلك, </w:t>
      </w:r>
      <w:r w:rsidR="002631EC" w:rsidRPr="00CA7A7F">
        <w:rPr>
          <w:rFonts w:ascii="louts shamy" w:eastAsia="Times New Roman" w:hAnsi="louts shamy" w:cs="louts shamy" w:hint="cs"/>
          <w:color w:val="000000"/>
          <w:sz w:val="50"/>
          <w:szCs w:val="50"/>
          <w:rtl/>
        </w:rPr>
        <w:t>يخصّ</w:t>
      </w:r>
      <w:r w:rsidRPr="00CA7A7F">
        <w:rPr>
          <w:rFonts w:ascii="louts shamy" w:eastAsia="Times New Roman" w:hAnsi="louts shamy" w:cs="louts shamy"/>
          <w:color w:val="000000"/>
          <w:sz w:val="50"/>
          <w:szCs w:val="50"/>
          <w:rtl/>
        </w:rPr>
        <w:t xml:space="preserve"> أفراداً </w:t>
      </w:r>
      <w:r w:rsidR="002631EC" w:rsidRPr="00CA7A7F">
        <w:rPr>
          <w:rFonts w:ascii="louts shamy" w:eastAsia="Times New Roman" w:hAnsi="louts shamy" w:cs="louts shamy" w:hint="cs"/>
          <w:color w:val="000000"/>
          <w:sz w:val="50"/>
          <w:szCs w:val="50"/>
          <w:rtl/>
        </w:rPr>
        <w:t xml:space="preserve">بالوصية, </w:t>
      </w:r>
      <w:r w:rsidRPr="00CA7A7F">
        <w:rPr>
          <w:rFonts w:ascii="louts shamy" w:eastAsia="Times New Roman" w:hAnsi="louts shamy" w:cs="louts shamy"/>
          <w:color w:val="000000"/>
          <w:sz w:val="50"/>
          <w:szCs w:val="50"/>
          <w:rtl/>
        </w:rPr>
        <w:t xml:space="preserve">وفي ذلك أثر عظيم, ويوصي </w:t>
      </w:r>
      <w:r w:rsidR="002631EC" w:rsidRPr="00CA7A7F">
        <w:rPr>
          <w:rFonts w:ascii="louts shamy" w:eastAsia="Times New Roman" w:hAnsi="louts shamy" w:cs="louts shamy" w:hint="cs"/>
          <w:color w:val="000000"/>
          <w:sz w:val="50"/>
          <w:szCs w:val="50"/>
          <w:rtl/>
        </w:rPr>
        <w:t>الكافة وال</w:t>
      </w:r>
      <w:r w:rsidRPr="00CA7A7F">
        <w:rPr>
          <w:rFonts w:ascii="louts shamy" w:eastAsia="Times New Roman" w:hAnsi="louts shamy" w:cs="louts shamy"/>
          <w:color w:val="000000"/>
          <w:sz w:val="50"/>
          <w:szCs w:val="50"/>
          <w:rtl/>
        </w:rPr>
        <w:t>جماعة</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color w:val="000000"/>
          <w:sz w:val="50"/>
          <w:szCs w:val="50"/>
          <w:rtl/>
        </w:rPr>
        <w:t xml:space="preserve"> كذلك, وكم نقل لنا التاريخ والسير وصايا عظيمة, تحكي تجربة, أو تحث لطاعة, فقمن</w:t>
      </w:r>
      <w:r w:rsidR="0020010B"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color w:val="000000"/>
          <w:sz w:val="50"/>
          <w:szCs w:val="50"/>
          <w:rtl/>
        </w:rPr>
        <w:t xml:space="preserve"> بالمربين أن يراعوا ذلك, ولا يذخروا, فكم من امرئٍ يموت وتبقى وصيته في الأرض يطبقها </w:t>
      </w:r>
      <w:proofErr w:type="spellStart"/>
      <w:r w:rsidRPr="00CA7A7F">
        <w:rPr>
          <w:rFonts w:ascii="louts shamy" w:eastAsia="Times New Roman" w:hAnsi="louts shamy" w:cs="louts shamy"/>
          <w:color w:val="000000"/>
          <w:sz w:val="50"/>
          <w:szCs w:val="50"/>
          <w:rtl/>
        </w:rPr>
        <w:t>الموصى</w:t>
      </w:r>
      <w:proofErr w:type="spellEnd"/>
      <w:r w:rsidRPr="00CA7A7F">
        <w:rPr>
          <w:rFonts w:ascii="louts shamy" w:eastAsia="Times New Roman" w:hAnsi="louts shamy" w:cs="louts shamy"/>
          <w:color w:val="000000"/>
          <w:sz w:val="50"/>
          <w:szCs w:val="50"/>
          <w:rtl/>
        </w:rPr>
        <w:t xml:space="preserve"> مدة ويعمل بها, والتوفيق من الله.</w:t>
      </w:r>
    </w:p>
    <w:p w:rsidR="00983F49" w:rsidRPr="00CA7A7F" w:rsidRDefault="002631EC" w:rsidP="00983F49">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b/>
          <w:bCs/>
          <w:color w:val="000000"/>
          <w:sz w:val="50"/>
          <w:szCs w:val="50"/>
          <w:rtl/>
        </w:rPr>
        <w:t>أما حديث اليوم فهو عن</w:t>
      </w:r>
      <w:r w:rsidRPr="00CA7A7F">
        <w:rPr>
          <w:rFonts w:ascii="louts shamy" w:eastAsia="Times New Roman" w:hAnsi="louts shamy" w:cs="louts shamy" w:hint="cs"/>
          <w:color w:val="000000"/>
          <w:sz w:val="50"/>
          <w:szCs w:val="50"/>
          <w:rtl/>
        </w:rPr>
        <w:t xml:space="preserve"> </w:t>
      </w:r>
      <w:r w:rsidR="00983F49" w:rsidRPr="00CA7A7F">
        <w:rPr>
          <w:rFonts w:ascii="louts shamy" w:eastAsia="Times New Roman" w:hAnsi="louts shamy" w:cs="louts shamy" w:hint="cs"/>
          <w:color w:val="000000"/>
          <w:sz w:val="50"/>
          <w:szCs w:val="50"/>
          <w:rtl/>
        </w:rPr>
        <w:t xml:space="preserve">واحدةٌ من وصايا النبي </w:t>
      </w:r>
      <w:r w:rsidR="00983F49" w:rsidRPr="00CA7A7F">
        <w:rPr>
          <w:rFonts w:ascii="adwa-assalaf" w:eastAsia="Times New Roman" w:hAnsi="adwa-assalaf" w:cs="adwa-assalaf"/>
          <w:color w:val="000000"/>
          <w:sz w:val="50"/>
          <w:szCs w:val="50"/>
          <w:rtl/>
        </w:rPr>
        <w:t>ﷺ</w:t>
      </w:r>
      <w:r w:rsidR="00983F49" w:rsidRPr="00CA7A7F">
        <w:rPr>
          <w:rFonts w:ascii="louts shamy" w:eastAsia="Times New Roman" w:hAnsi="louts shamy" w:cs="louts shamy" w:hint="cs"/>
          <w:color w:val="000000"/>
          <w:sz w:val="50"/>
          <w:szCs w:val="50"/>
          <w:rtl/>
        </w:rPr>
        <w:t>,</w:t>
      </w:r>
      <w:r w:rsidR="00983F49" w:rsidRPr="00CA7A7F">
        <w:rPr>
          <w:rFonts w:ascii="louts shamy" w:eastAsia="Times New Roman" w:hAnsi="louts shamy" w:cs="louts shamy"/>
          <w:color w:val="000000"/>
          <w:sz w:val="50"/>
          <w:szCs w:val="50"/>
          <w:rtl/>
        </w:rPr>
        <w:t xml:space="preserve"> </w:t>
      </w:r>
      <w:r w:rsidR="00983F49" w:rsidRPr="00CA7A7F">
        <w:rPr>
          <w:rFonts w:ascii="louts shamy" w:eastAsia="Times New Roman" w:hAnsi="louts shamy" w:cs="louts shamy"/>
          <w:color w:val="000000"/>
          <w:sz w:val="50"/>
          <w:szCs w:val="50"/>
          <w:rtl/>
        </w:rPr>
        <w:lastRenderedPageBreak/>
        <w:t xml:space="preserve">كان </w:t>
      </w:r>
      <w:r w:rsidR="00983F49" w:rsidRPr="00CA7A7F">
        <w:rPr>
          <w:rFonts w:ascii="adwa-assalaf" w:eastAsia="Times New Roman" w:hAnsi="adwa-assalaf" w:cs="adwa-assalaf"/>
          <w:color w:val="000000"/>
          <w:sz w:val="50"/>
          <w:szCs w:val="50"/>
          <w:rtl/>
        </w:rPr>
        <w:t>ﷺ</w:t>
      </w:r>
      <w:r w:rsidR="00983F49" w:rsidRPr="00CA7A7F">
        <w:rPr>
          <w:rFonts w:ascii="louts shamy" w:eastAsia="Times New Roman" w:hAnsi="louts shamy" w:cs="louts shamy" w:hint="cs"/>
          <w:color w:val="000000"/>
          <w:sz w:val="50"/>
          <w:szCs w:val="50"/>
          <w:rtl/>
        </w:rPr>
        <w:t xml:space="preserve"> يعتني بها, ويوصي بها من رآه من </w:t>
      </w:r>
      <w:proofErr w:type="spellStart"/>
      <w:r w:rsidR="00983F49" w:rsidRPr="00CA7A7F">
        <w:rPr>
          <w:rFonts w:ascii="louts shamy" w:eastAsia="Times New Roman" w:hAnsi="louts shamy" w:cs="louts shamy" w:hint="cs"/>
          <w:color w:val="000000"/>
          <w:sz w:val="50"/>
          <w:szCs w:val="50"/>
          <w:rtl/>
        </w:rPr>
        <w:t>أصحابة</w:t>
      </w:r>
      <w:proofErr w:type="spellEnd"/>
      <w:r w:rsidR="00983F49" w:rsidRPr="00CA7A7F">
        <w:rPr>
          <w:rFonts w:ascii="louts shamy" w:eastAsia="Times New Roman" w:hAnsi="louts shamy" w:cs="louts shamy" w:hint="cs"/>
          <w:color w:val="000000"/>
          <w:sz w:val="50"/>
          <w:szCs w:val="50"/>
          <w:rtl/>
        </w:rPr>
        <w:t>, لقي أبا ذر فأوصاه بها, ولقي أبا هريرة فأوصاه بها, ولقي أبا الدرداء فأوصاه بها.</w:t>
      </w:r>
    </w:p>
    <w:p w:rsidR="00983F49" w:rsidRPr="00CA7A7F" w:rsidRDefault="00983F49" w:rsidP="00983F49">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فحد</w:t>
      </w:r>
      <w:r w:rsidR="0020010B"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ث</w:t>
      </w:r>
      <w:r w:rsidR="0020010B"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الثلاثة</w:t>
      </w:r>
      <w:r w:rsidR="0020010B"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بذلك فقال كلٌ منهم: أوصاني خليلي </w:t>
      </w:r>
      <w:r w:rsidRPr="00CA7A7F">
        <w:rPr>
          <w:rFonts w:ascii="adwa-assalaf" w:eastAsia="Times New Roman" w:hAnsi="adwa-assalaf" w:cs="adwa-assalaf"/>
          <w:color w:val="000000"/>
          <w:sz w:val="50"/>
          <w:szCs w:val="50"/>
          <w:rtl/>
        </w:rPr>
        <w:t>ﷺ</w:t>
      </w:r>
      <w:r w:rsidRPr="00CA7A7F">
        <w:rPr>
          <w:rFonts w:ascii="louts shamy" w:eastAsia="Times New Roman" w:hAnsi="louts shamy" w:cs="louts shamy" w:hint="cs"/>
          <w:color w:val="000000"/>
          <w:sz w:val="50"/>
          <w:szCs w:val="50"/>
          <w:rtl/>
        </w:rPr>
        <w:t xml:space="preserve"> بثلاث: </w:t>
      </w:r>
      <w:r w:rsidRPr="00CA7A7F">
        <w:rPr>
          <w:rFonts w:ascii="louts shamy" w:eastAsia="Times New Roman" w:hAnsi="louts shamy" w:cs="louts shamy"/>
          <w:color w:val="000000"/>
          <w:sz w:val="50"/>
          <w:szCs w:val="50"/>
          <w:rtl/>
        </w:rPr>
        <w:t>«</w:t>
      </w:r>
      <w:r w:rsidRPr="00CA7A7F">
        <w:rPr>
          <w:rFonts w:ascii="louts shamy" w:eastAsia="Times New Roman" w:hAnsi="louts shamy" w:cs="louts shamy"/>
          <w:b/>
          <w:bCs/>
          <w:color w:val="000000"/>
          <w:sz w:val="50"/>
          <w:szCs w:val="50"/>
          <w:rtl/>
        </w:rPr>
        <w:t>صِيَامِ ثَلاَثَةِ أَيَّامٍ مِنْ كُلِّ شَهْرٍ، وَرَكْعَتَيِ الضُّحَى، وَأَنْ أُوتِرَ قَبْلَ أَنْ أَنَامَ</w:t>
      </w:r>
      <w:r w:rsidRPr="00CA7A7F">
        <w:rPr>
          <w:rFonts w:ascii="louts shamy" w:eastAsia="Times New Roman" w:hAnsi="louts shamy" w:cs="louts shamy"/>
          <w:color w:val="000000"/>
          <w:sz w:val="50"/>
          <w:szCs w:val="50"/>
          <w:rtl/>
        </w:rPr>
        <w:t>»</w:t>
      </w:r>
      <w:r w:rsidRPr="00CA7A7F">
        <w:rPr>
          <w:rFonts w:ascii="louts shamy" w:eastAsia="Times New Roman" w:hAnsi="louts shamy" w:cs="louts shamy" w:hint="cs"/>
          <w:color w:val="000000"/>
          <w:sz w:val="50"/>
          <w:szCs w:val="50"/>
          <w:rtl/>
        </w:rPr>
        <w:t xml:space="preserve"> قال أبو هريرة:</w:t>
      </w:r>
      <w:r w:rsidRPr="00CA7A7F">
        <w:rPr>
          <w:sz w:val="50"/>
          <w:szCs w:val="50"/>
          <w:rtl/>
        </w:rPr>
        <w:t xml:space="preserve"> </w:t>
      </w:r>
      <w:r w:rsidRPr="00CA7A7F">
        <w:rPr>
          <w:rFonts w:ascii="louts shamy" w:eastAsia="Times New Roman" w:hAnsi="louts shamy" w:cs="louts shamy"/>
          <w:color w:val="000000"/>
          <w:sz w:val="50"/>
          <w:szCs w:val="50"/>
          <w:rtl/>
        </w:rPr>
        <w:t>لَسْتُ بِتَارِكِهِنَّ</w:t>
      </w:r>
      <w:r w:rsidRPr="00CA7A7F">
        <w:rPr>
          <w:rFonts w:ascii="louts shamy" w:eastAsia="Times New Roman" w:hAnsi="louts shamy" w:cs="louts shamy" w:hint="cs"/>
          <w:color w:val="000000"/>
          <w:sz w:val="50"/>
          <w:szCs w:val="50"/>
          <w:rtl/>
        </w:rPr>
        <w:t>, ولا أدعهن في حضر ولا سفر, وقال أبو الدرداء:</w:t>
      </w:r>
      <w:r w:rsidRPr="00CA7A7F">
        <w:rPr>
          <w:sz w:val="50"/>
          <w:szCs w:val="50"/>
          <w:rtl/>
        </w:rPr>
        <w:t xml:space="preserve"> </w:t>
      </w:r>
      <w:r w:rsidRPr="00CA7A7F">
        <w:rPr>
          <w:rFonts w:ascii="louts shamy" w:eastAsia="Times New Roman" w:hAnsi="louts shamy" w:cs="louts shamy"/>
          <w:color w:val="000000"/>
          <w:sz w:val="50"/>
          <w:szCs w:val="50"/>
          <w:rtl/>
        </w:rPr>
        <w:t>لَا أَدَعُهُنَّ لِشَيْءٍ</w:t>
      </w:r>
      <w:r w:rsidRPr="00CA7A7F">
        <w:rPr>
          <w:rFonts w:ascii="louts shamy" w:eastAsia="Times New Roman" w:hAnsi="louts shamy" w:cs="louts shamy" w:hint="cs"/>
          <w:color w:val="000000"/>
          <w:sz w:val="50"/>
          <w:szCs w:val="50"/>
          <w:rtl/>
        </w:rPr>
        <w:t>.</w:t>
      </w:r>
    </w:p>
    <w:p w:rsidR="0020010B" w:rsidRPr="00CA7A7F" w:rsidRDefault="0020010B" w:rsidP="00983F49">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ليست هذه الثلاث بجديدة علينا, لكن المهم هل نحن ممن يعمل بها, وممن انتفع بهذه الوصية المتأكدة</w:t>
      </w:r>
      <w:r w:rsidR="002631EC" w:rsidRPr="00CA7A7F">
        <w:rPr>
          <w:rFonts w:ascii="louts shamy" w:eastAsia="Times New Roman" w:hAnsi="louts shamy" w:cs="louts shamy" w:hint="cs"/>
          <w:color w:val="000000"/>
          <w:sz w:val="50"/>
          <w:szCs w:val="50"/>
          <w:rtl/>
        </w:rPr>
        <w:t>؟</w:t>
      </w:r>
    </w:p>
    <w:p w:rsidR="0020010B" w:rsidRPr="00CA7A7F" w:rsidRDefault="0020010B" w:rsidP="00983F49">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 xml:space="preserve">أول هذه الثلاث: </w:t>
      </w:r>
      <w:r w:rsidRPr="00CA7A7F">
        <w:rPr>
          <w:rFonts w:ascii="louts shamy" w:eastAsia="Times New Roman" w:hAnsi="louts shamy" w:cs="louts shamy" w:hint="cs"/>
          <w:b/>
          <w:bCs/>
          <w:color w:val="000000"/>
          <w:sz w:val="50"/>
          <w:szCs w:val="50"/>
          <w:rtl/>
        </w:rPr>
        <w:t>صيام ثلاثة أيام من كل شهر</w:t>
      </w:r>
      <w:r w:rsidRPr="00CA7A7F">
        <w:rPr>
          <w:rFonts w:ascii="louts shamy" w:eastAsia="Times New Roman" w:hAnsi="louts shamy" w:cs="louts shamy" w:hint="cs"/>
          <w:color w:val="000000"/>
          <w:sz w:val="50"/>
          <w:szCs w:val="50"/>
          <w:rtl/>
        </w:rPr>
        <w:t>, وبصوم يومٍ يباعد الله الصائم عن النار مسافة سبعين سنة.</w:t>
      </w:r>
    </w:p>
    <w:p w:rsidR="00CB68F1" w:rsidRPr="00CA7A7F" w:rsidRDefault="00CB68F1" w:rsidP="00CB68F1">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 xml:space="preserve">وليس بهيّنٍ على الله أن تدع طعامك وشرابك صائماً له نفلاً, والناس من حولك يطعمون ويشربون, ولذا كان الصيام جنةً يجتن بها الصائم من العذاب, وفي الصحيح </w:t>
      </w:r>
      <w:r w:rsidRPr="00CA7A7F">
        <w:rPr>
          <w:rFonts w:ascii="Times New Roman" w:eastAsia="Times New Roman" w:hAnsi="Times New Roman" w:cs="Times New Roman"/>
          <w:color w:val="000000"/>
          <w:sz w:val="50"/>
          <w:szCs w:val="50"/>
        </w:rPr>
        <w:t>"</w:t>
      </w:r>
      <w:r w:rsidRPr="00CA7A7F">
        <w:rPr>
          <w:rFonts w:ascii="louts shamy" w:eastAsia="Times New Roman" w:hAnsi="louts shamy" w:cs="louts shamy"/>
          <w:b/>
          <w:bCs/>
          <w:color w:val="000000"/>
          <w:sz w:val="50"/>
          <w:szCs w:val="50"/>
          <w:rtl/>
        </w:rPr>
        <w:t>كُلُّ عَمَلِ ابْنِ آدَمَ له إلَّا الصَّوْمَ، فإنَّه لي وأنا أجْزِي ب</w:t>
      </w:r>
      <w:r w:rsidRPr="00CA7A7F">
        <w:rPr>
          <w:rFonts w:ascii="louts shamy" w:eastAsia="Times New Roman" w:hAnsi="louts shamy" w:cs="louts shamy" w:hint="cs"/>
          <w:b/>
          <w:bCs/>
          <w:color w:val="000000"/>
          <w:sz w:val="50"/>
          <w:szCs w:val="50"/>
          <w:rtl/>
        </w:rPr>
        <w:t>ه</w:t>
      </w:r>
      <w:r w:rsidRPr="00CA7A7F">
        <w:rPr>
          <w:rFonts w:ascii="Times New Roman" w:eastAsia="Times New Roman" w:hAnsi="Times New Roman" w:cs="Times New Roman"/>
          <w:color w:val="000000"/>
          <w:sz w:val="50"/>
          <w:szCs w:val="50"/>
        </w:rPr>
        <w:t>"</w:t>
      </w:r>
    </w:p>
    <w:p w:rsidR="0020010B" w:rsidRPr="00CA7A7F" w:rsidRDefault="0020010B" w:rsidP="0020010B">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lastRenderedPageBreak/>
        <w:t>وثلاثة أيام من الشهر, إذ ثواب اليوم عن عشرة, قال أبو ذر:</w:t>
      </w:r>
      <w:r w:rsidRPr="00CA7A7F">
        <w:rPr>
          <w:sz w:val="50"/>
          <w:szCs w:val="50"/>
          <w:rtl/>
        </w:rPr>
        <w:t xml:space="preserve"> </w:t>
      </w:r>
      <w:r w:rsidRPr="00CA7A7F">
        <w:rPr>
          <w:rFonts w:ascii="louts shamy" w:eastAsia="Times New Roman" w:hAnsi="louts shamy" w:cs="louts shamy"/>
          <w:color w:val="000000"/>
          <w:sz w:val="50"/>
          <w:szCs w:val="50"/>
          <w:rtl/>
        </w:rPr>
        <w:t xml:space="preserve">" مَنْ </w:t>
      </w:r>
      <w:r w:rsidRPr="00CA7A7F">
        <w:rPr>
          <w:rFonts w:ascii="louts shamy" w:eastAsia="Times New Roman" w:hAnsi="louts shamy" w:cs="louts shamy"/>
          <w:b/>
          <w:bCs/>
          <w:color w:val="000000"/>
          <w:sz w:val="50"/>
          <w:szCs w:val="50"/>
          <w:rtl/>
        </w:rPr>
        <w:t>صَامَ ثَلَاثَةَ أَيَّامٍ مِنْ كُلِّ شَهْرٍ، فَذَلِكَ صَوْمُ الدَّهْرِ</w:t>
      </w:r>
      <w:r w:rsidRPr="00CA7A7F">
        <w:rPr>
          <w:rFonts w:ascii="louts shamy" w:eastAsia="Times New Roman" w:hAnsi="louts shamy" w:cs="louts shamy"/>
          <w:color w:val="000000"/>
          <w:sz w:val="50"/>
          <w:szCs w:val="50"/>
          <w:rtl/>
        </w:rPr>
        <w:t>، فَأَنْزَلَ اللَّهُ تَصْدِيقَ ذَلِكَ فِي كِتَابِهِ: {</w:t>
      </w:r>
      <w:r w:rsidRPr="00CA7A7F">
        <w:rPr>
          <w:rFonts w:ascii="louts shamy" w:eastAsia="Times New Roman" w:hAnsi="louts shamy" w:cs="louts shamy"/>
          <w:b/>
          <w:bCs/>
          <w:color w:val="000000"/>
          <w:sz w:val="50"/>
          <w:szCs w:val="50"/>
          <w:rtl/>
        </w:rPr>
        <w:t>مَنْ جَاءَ بِالْحَسَنَةِ فَلَهُ عَشْرُ أَمْثَالِهَا</w:t>
      </w:r>
      <w:r w:rsidRPr="00CA7A7F">
        <w:rPr>
          <w:rFonts w:ascii="louts shamy" w:eastAsia="Times New Roman" w:hAnsi="louts shamy" w:cs="louts shamy"/>
          <w:color w:val="000000"/>
          <w:sz w:val="50"/>
          <w:szCs w:val="50"/>
          <w:rtl/>
        </w:rPr>
        <w:t xml:space="preserve">} </w:t>
      </w:r>
      <w:r w:rsidRPr="00CA7A7F">
        <w:rPr>
          <w:rFonts w:ascii="louts shamy" w:eastAsia="Times New Roman" w:hAnsi="louts shamy" w:cs="louts shamy"/>
          <w:color w:val="000000"/>
          <w:sz w:val="20"/>
          <w:szCs w:val="20"/>
          <w:rtl/>
        </w:rPr>
        <w:t>[الأنعام: 160]</w:t>
      </w:r>
      <w:r w:rsidRPr="00CA7A7F">
        <w:rPr>
          <w:rFonts w:ascii="louts shamy" w:eastAsia="Times New Roman" w:hAnsi="louts shamy" w:cs="louts shamy"/>
          <w:color w:val="000000"/>
          <w:sz w:val="50"/>
          <w:szCs w:val="50"/>
          <w:rtl/>
        </w:rPr>
        <w:t xml:space="preserve"> فَالْيَوْمُ بِعَشْرَةِ أَيَّامٍ "</w:t>
      </w:r>
      <w:r w:rsidRPr="00CA7A7F">
        <w:rPr>
          <w:rFonts w:ascii="louts shamy" w:eastAsia="Times New Roman" w:hAnsi="louts shamy" w:cs="louts shamy" w:hint="cs"/>
          <w:color w:val="000000"/>
          <w:sz w:val="50"/>
          <w:szCs w:val="50"/>
          <w:rtl/>
        </w:rPr>
        <w:t xml:space="preserve"> أخرجه ابن ماجه</w:t>
      </w:r>
    </w:p>
    <w:p w:rsidR="00CB68F1" w:rsidRPr="00CA7A7F" w:rsidRDefault="00CB68F1" w:rsidP="00CB68F1">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هذه الأيام الثلاثة لا تحديد لوقتها, ل</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تنظ</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ر</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الأيسر</w:t>
      </w:r>
      <w:r w:rsidR="002631EC" w:rsidRPr="00CA7A7F">
        <w:rPr>
          <w:rFonts w:ascii="louts shamy" w:eastAsia="Times New Roman" w:hAnsi="louts shamy" w:cs="louts shamy" w:hint="cs"/>
          <w:color w:val="000000"/>
          <w:sz w:val="50"/>
          <w:szCs w:val="50"/>
          <w:rtl/>
        </w:rPr>
        <w:t>َ لك</w:t>
      </w:r>
      <w:r w:rsidRPr="00CA7A7F">
        <w:rPr>
          <w:rFonts w:ascii="louts shamy" w:eastAsia="Times New Roman" w:hAnsi="louts shamy" w:cs="louts shamy" w:hint="cs"/>
          <w:color w:val="000000"/>
          <w:sz w:val="50"/>
          <w:szCs w:val="50"/>
          <w:rtl/>
        </w:rPr>
        <w:t xml:space="preserve">, </w:t>
      </w:r>
      <w:proofErr w:type="spellStart"/>
      <w:r w:rsidRPr="00CA7A7F">
        <w:rPr>
          <w:rFonts w:ascii="louts shamy" w:eastAsia="Times New Roman" w:hAnsi="louts shamy" w:cs="louts shamy" w:hint="cs"/>
          <w:color w:val="000000"/>
          <w:sz w:val="50"/>
          <w:szCs w:val="50"/>
          <w:rtl/>
        </w:rPr>
        <w:t>والأرفق</w:t>
      </w:r>
      <w:proofErr w:type="spellEnd"/>
      <w:r w:rsidRPr="00CA7A7F">
        <w:rPr>
          <w:rFonts w:ascii="louts shamy" w:eastAsia="Times New Roman" w:hAnsi="louts shamy" w:cs="louts shamy" w:hint="cs"/>
          <w:color w:val="000000"/>
          <w:sz w:val="50"/>
          <w:szCs w:val="50"/>
          <w:rtl/>
        </w:rPr>
        <w:t xml:space="preserve"> بك, وفي الحديث أن معاذة قالت </w:t>
      </w:r>
      <w:r w:rsidRPr="00CA7A7F">
        <w:rPr>
          <w:rFonts w:ascii="louts shamy" w:eastAsia="Times New Roman" w:hAnsi="louts shamy" w:cs="louts shamy"/>
          <w:color w:val="000000"/>
          <w:sz w:val="50"/>
          <w:szCs w:val="50"/>
          <w:rtl/>
        </w:rPr>
        <w:t xml:space="preserve">لِعَائِشَةَ: أَكَانَ رَسُولُ اللَّهِ </w:t>
      </w:r>
      <w:r w:rsidRPr="00CA7A7F">
        <w:rPr>
          <w:rFonts w:ascii="adwa-assalaf" w:eastAsia="Times New Roman" w:hAnsi="adwa-assalaf" w:cs="adwa-assalaf"/>
          <w:color w:val="000000"/>
          <w:sz w:val="50"/>
          <w:szCs w:val="50"/>
          <w:rtl/>
        </w:rPr>
        <w:t>ﷺ</w:t>
      </w:r>
      <w:r w:rsidRPr="00CA7A7F">
        <w:rPr>
          <w:rFonts w:ascii="louts shamy" w:eastAsia="Times New Roman" w:hAnsi="louts shamy" w:cs="louts shamy"/>
          <w:color w:val="000000"/>
          <w:sz w:val="50"/>
          <w:szCs w:val="50"/>
          <w:rtl/>
        </w:rPr>
        <w:t xml:space="preserve"> يَصُومُ مِنْ كُلِّ شَهْرٍ ثَلَاثَةَ أَيَّامٍ، قَالَتْ</w:t>
      </w:r>
      <w:r w:rsidRPr="00CA7A7F">
        <w:rPr>
          <w:rFonts w:ascii="louts shamy" w:eastAsia="Times New Roman" w:hAnsi="louts shamy" w:cs="louts shamy"/>
          <w:b/>
          <w:bCs/>
          <w:color w:val="000000"/>
          <w:sz w:val="50"/>
          <w:szCs w:val="50"/>
          <w:rtl/>
        </w:rPr>
        <w:t xml:space="preserve">: «نَعَمْ»، </w:t>
      </w:r>
      <w:r w:rsidRPr="00CA7A7F">
        <w:rPr>
          <w:rFonts w:ascii="louts shamy" w:eastAsia="Times New Roman" w:hAnsi="louts shamy" w:cs="louts shamy"/>
          <w:color w:val="000000"/>
          <w:sz w:val="50"/>
          <w:szCs w:val="50"/>
          <w:rtl/>
        </w:rPr>
        <w:t>قُلْتُ: مِنْ أَيِّ شَهْرٍ كَانَ يَصُومُ، قَالَتْ</w:t>
      </w:r>
      <w:r w:rsidRPr="00CA7A7F">
        <w:rPr>
          <w:rFonts w:ascii="louts shamy" w:eastAsia="Times New Roman" w:hAnsi="louts shamy" w:cs="louts shamy"/>
          <w:b/>
          <w:bCs/>
          <w:color w:val="000000"/>
          <w:sz w:val="50"/>
          <w:szCs w:val="50"/>
          <w:rtl/>
        </w:rPr>
        <w:t>: «مَا كَانَ يُبَالِي مِنْ أَيِّ أَيَّامِ الشَّهْرِ كَانَ يَصُومُ»</w:t>
      </w:r>
    </w:p>
    <w:p w:rsidR="00CB68F1" w:rsidRPr="00CA7A7F" w:rsidRDefault="00CB68F1" w:rsidP="002631EC">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 xml:space="preserve">وإن </w:t>
      </w:r>
      <w:r w:rsidR="002631EC" w:rsidRPr="00CA7A7F">
        <w:rPr>
          <w:rFonts w:ascii="louts shamy" w:eastAsia="Times New Roman" w:hAnsi="louts shamy" w:cs="louts shamy" w:hint="cs"/>
          <w:color w:val="000000"/>
          <w:sz w:val="50"/>
          <w:szCs w:val="50"/>
          <w:rtl/>
        </w:rPr>
        <w:t>كان</w:t>
      </w:r>
      <w:r w:rsidRPr="00CA7A7F">
        <w:rPr>
          <w:rFonts w:ascii="louts shamy" w:eastAsia="Times New Roman" w:hAnsi="louts shamy" w:cs="louts shamy" w:hint="cs"/>
          <w:color w:val="000000"/>
          <w:sz w:val="50"/>
          <w:szCs w:val="50"/>
          <w:rtl/>
        </w:rPr>
        <w:t xml:space="preserve"> وسط الشهر ثالث عشر ورابع عشر وخامس عشر فذاك أفضل, وهي الأيام البيض,</w:t>
      </w:r>
      <w:r w:rsidR="002631EC" w:rsidRPr="00CA7A7F">
        <w:rPr>
          <w:rFonts w:ascii="louts shamy" w:eastAsia="Times New Roman" w:hAnsi="louts shamy" w:cs="louts shamy" w:hint="cs"/>
          <w:color w:val="000000"/>
          <w:sz w:val="50"/>
          <w:szCs w:val="50"/>
          <w:rtl/>
        </w:rPr>
        <w:t xml:space="preserve"> فقد رغب بصومها المصطفى </w:t>
      </w:r>
      <w:r w:rsidR="002631EC" w:rsidRPr="00CA7A7F">
        <w:rPr>
          <w:rFonts w:ascii="adwa-assalaf" w:eastAsia="Times New Roman" w:hAnsi="adwa-assalaf" w:cs="adwa-assalaf"/>
          <w:color w:val="000000"/>
          <w:sz w:val="50"/>
          <w:szCs w:val="50"/>
          <w:rtl/>
        </w:rPr>
        <w:t>ﷺ</w:t>
      </w:r>
      <w:r w:rsidR="002631EC" w:rsidRPr="00CA7A7F">
        <w:rPr>
          <w:rFonts w:ascii="louts shamy" w:eastAsia="Times New Roman" w:hAnsi="louts shamy" w:cs="louts shamy" w:hint="cs"/>
          <w:color w:val="000000"/>
          <w:sz w:val="50"/>
          <w:szCs w:val="50"/>
          <w:rtl/>
        </w:rPr>
        <w:t>.</w:t>
      </w:r>
    </w:p>
    <w:p w:rsidR="00CB68F1" w:rsidRPr="00CA7A7F" w:rsidRDefault="00CB68F1" w:rsidP="00CB68F1">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b/>
          <w:bCs/>
          <w:color w:val="000000"/>
          <w:sz w:val="50"/>
          <w:szCs w:val="50"/>
          <w:rtl/>
        </w:rPr>
        <w:t>عب</w:t>
      </w:r>
      <w:r w:rsidR="00B65994" w:rsidRPr="00CA7A7F">
        <w:rPr>
          <w:rFonts w:ascii="louts shamy" w:eastAsia="Times New Roman" w:hAnsi="louts shamy" w:cs="louts shamy" w:hint="cs"/>
          <w:b/>
          <w:bCs/>
          <w:color w:val="000000"/>
          <w:sz w:val="50"/>
          <w:szCs w:val="50"/>
          <w:rtl/>
        </w:rPr>
        <w:t>اد الله:</w:t>
      </w:r>
      <w:r w:rsidR="00B65994" w:rsidRPr="00CA7A7F">
        <w:rPr>
          <w:rFonts w:ascii="louts shamy" w:eastAsia="Times New Roman" w:hAnsi="louts shamy" w:cs="louts shamy" w:hint="cs"/>
          <w:color w:val="000000"/>
          <w:sz w:val="50"/>
          <w:szCs w:val="50"/>
          <w:rtl/>
        </w:rPr>
        <w:t xml:space="preserve"> وثاني الوصايا النبوية: </w:t>
      </w:r>
      <w:r w:rsidR="00B65994" w:rsidRPr="00CA7A7F">
        <w:rPr>
          <w:rFonts w:ascii="louts shamy" w:eastAsia="Times New Roman" w:hAnsi="louts shamy" w:cs="louts shamy" w:hint="cs"/>
          <w:b/>
          <w:bCs/>
          <w:color w:val="000000"/>
          <w:sz w:val="50"/>
          <w:szCs w:val="50"/>
          <w:rtl/>
        </w:rPr>
        <w:t>ركعتي الضحى</w:t>
      </w:r>
      <w:r w:rsidR="00B65994" w:rsidRPr="00CA7A7F">
        <w:rPr>
          <w:rFonts w:ascii="louts shamy" w:eastAsia="Times New Roman" w:hAnsi="louts shamy" w:cs="louts shamy" w:hint="cs"/>
          <w:color w:val="000000"/>
          <w:sz w:val="50"/>
          <w:szCs w:val="50"/>
          <w:rtl/>
        </w:rPr>
        <w:t xml:space="preserve">, في وقت انشغال الناس بدنياهم, وصفقهم في الأسواق, المؤمن </w:t>
      </w:r>
      <w:r w:rsidR="002631EC" w:rsidRPr="00CA7A7F">
        <w:rPr>
          <w:rFonts w:ascii="louts shamy" w:eastAsia="Times New Roman" w:hAnsi="louts shamy" w:cs="louts shamy" w:hint="cs"/>
          <w:color w:val="000000"/>
          <w:sz w:val="50"/>
          <w:szCs w:val="50"/>
          <w:rtl/>
        </w:rPr>
        <w:t>ق</w:t>
      </w:r>
      <w:r w:rsidR="00B65994" w:rsidRPr="00CA7A7F">
        <w:rPr>
          <w:rFonts w:ascii="louts shamy" w:eastAsia="Times New Roman" w:hAnsi="louts shamy" w:cs="louts shamy" w:hint="cs"/>
          <w:color w:val="000000"/>
          <w:sz w:val="50"/>
          <w:szCs w:val="50"/>
          <w:rtl/>
        </w:rPr>
        <w:t>ل</w:t>
      </w:r>
      <w:r w:rsidR="002631EC" w:rsidRPr="00CA7A7F">
        <w:rPr>
          <w:rFonts w:ascii="louts shamy" w:eastAsia="Times New Roman" w:hAnsi="louts shamy" w:cs="louts shamy" w:hint="cs"/>
          <w:color w:val="000000"/>
          <w:sz w:val="50"/>
          <w:szCs w:val="50"/>
          <w:rtl/>
        </w:rPr>
        <w:t>ب</w:t>
      </w:r>
      <w:r w:rsidR="00B65994" w:rsidRPr="00CA7A7F">
        <w:rPr>
          <w:rFonts w:ascii="louts shamy" w:eastAsia="Times New Roman" w:hAnsi="louts shamy" w:cs="louts shamy" w:hint="cs"/>
          <w:color w:val="000000"/>
          <w:sz w:val="50"/>
          <w:szCs w:val="50"/>
          <w:rtl/>
        </w:rPr>
        <w:t>ه معلق</w:t>
      </w:r>
      <w:r w:rsidR="002631EC" w:rsidRPr="00CA7A7F">
        <w:rPr>
          <w:rFonts w:ascii="louts shamy" w:eastAsia="Times New Roman" w:hAnsi="louts shamy" w:cs="louts shamy" w:hint="cs"/>
          <w:color w:val="000000"/>
          <w:sz w:val="50"/>
          <w:szCs w:val="50"/>
          <w:rtl/>
        </w:rPr>
        <w:t>ٌ</w:t>
      </w:r>
      <w:r w:rsidR="00B65994" w:rsidRPr="00CA7A7F">
        <w:rPr>
          <w:rFonts w:ascii="louts shamy" w:eastAsia="Times New Roman" w:hAnsi="louts shamy" w:cs="louts shamy" w:hint="cs"/>
          <w:color w:val="000000"/>
          <w:sz w:val="50"/>
          <w:szCs w:val="50"/>
          <w:rtl/>
        </w:rPr>
        <w:t xml:space="preserve"> بالصلاة, فتراه ينسل من بين الجموع, </w:t>
      </w:r>
      <w:r w:rsidR="00B65994" w:rsidRPr="00CA7A7F">
        <w:rPr>
          <w:rFonts w:ascii="louts shamy" w:eastAsia="Times New Roman" w:hAnsi="louts shamy" w:cs="louts shamy" w:hint="cs"/>
          <w:color w:val="000000"/>
          <w:sz w:val="50"/>
          <w:szCs w:val="50"/>
          <w:rtl/>
        </w:rPr>
        <w:lastRenderedPageBreak/>
        <w:t>إما من سوقه أو من مكتبه ليركع لربه ركعات الضحى.</w:t>
      </w:r>
    </w:p>
    <w:p w:rsidR="00B65994" w:rsidRPr="00CA7A7F" w:rsidRDefault="00B65994" w:rsidP="00B65994">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ولا عجب فهي صلاة الأوابين, وتجزئ عن صدقات أعضاء البدن, وفي الصحيح</w:t>
      </w:r>
      <w:r w:rsidRPr="00CA7A7F">
        <w:rPr>
          <w:sz w:val="50"/>
          <w:szCs w:val="50"/>
          <w:rtl/>
        </w:rPr>
        <w:t xml:space="preserve"> </w:t>
      </w:r>
      <w:r w:rsidRPr="00CA7A7F">
        <w:rPr>
          <w:rFonts w:ascii="louts shamy" w:eastAsia="Times New Roman" w:hAnsi="louts shamy" w:cs="louts shamy"/>
          <w:color w:val="000000"/>
          <w:sz w:val="50"/>
          <w:szCs w:val="50"/>
          <w:rtl/>
        </w:rPr>
        <w:t>«</w:t>
      </w:r>
      <w:r w:rsidRPr="00CA7A7F">
        <w:rPr>
          <w:rFonts w:ascii="louts shamy" w:eastAsia="Times New Roman" w:hAnsi="louts shamy" w:cs="louts shamy"/>
          <w:b/>
          <w:bCs/>
          <w:color w:val="000000"/>
          <w:sz w:val="50"/>
          <w:szCs w:val="50"/>
          <w:rtl/>
        </w:rPr>
        <w:t xml:space="preserve">يُصْبِحُ عَلَى كُلِّ سُلَامَى مِنْ أَحَدِكُمْ صَدَقَةٌ، فَكُلُّ تَسْبِيحَةٍ صَدَقَةٌ، وَكُلُّ </w:t>
      </w:r>
      <w:proofErr w:type="spellStart"/>
      <w:r w:rsidRPr="00CA7A7F">
        <w:rPr>
          <w:rFonts w:ascii="louts shamy" w:eastAsia="Times New Roman" w:hAnsi="louts shamy" w:cs="louts shamy"/>
          <w:b/>
          <w:bCs/>
          <w:color w:val="000000"/>
          <w:sz w:val="50"/>
          <w:szCs w:val="50"/>
          <w:rtl/>
        </w:rPr>
        <w:t>تَحْمِيدَةٍ</w:t>
      </w:r>
      <w:proofErr w:type="spellEnd"/>
      <w:r w:rsidRPr="00CA7A7F">
        <w:rPr>
          <w:rFonts w:ascii="louts shamy" w:eastAsia="Times New Roman" w:hAnsi="louts shamy" w:cs="louts shamy"/>
          <w:b/>
          <w:bCs/>
          <w:color w:val="000000"/>
          <w:sz w:val="50"/>
          <w:szCs w:val="50"/>
          <w:rtl/>
        </w:rPr>
        <w:t xml:space="preserve"> صَدَقَةٌ، وَكُلُّ </w:t>
      </w:r>
      <w:proofErr w:type="spellStart"/>
      <w:r w:rsidRPr="00CA7A7F">
        <w:rPr>
          <w:rFonts w:ascii="louts shamy" w:eastAsia="Times New Roman" w:hAnsi="louts shamy" w:cs="louts shamy"/>
          <w:b/>
          <w:bCs/>
          <w:color w:val="000000"/>
          <w:sz w:val="50"/>
          <w:szCs w:val="50"/>
          <w:rtl/>
        </w:rPr>
        <w:t>تَهْلِيلَةٍ</w:t>
      </w:r>
      <w:proofErr w:type="spellEnd"/>
      <w:r w:rsidRPr="00CA7A7F">
        <w:rPr>
          <w:rFonts w:ascii="louts shamy" w:eastAsia="Times New Roman" w:hAnsi="louts shamy" w:cs="louts shamy"/>
          <w:b/>
          <w:bCs/>
          <w:color w:val="000000"/>
          <w:sz w:val="50"/>
          <w:szCs w:val="50"/>
          <w:rtl/>
        </w:rPr>
        <w:t xml:space="preserve"> صَدَقَةٌ، وَكُلُّ تَكْبِيرَةٍ صَدَقَةٌ، وَأَمْرٌ بِالْمَعْرُوفِ صَدَقَةٌ، وَنَهْيٌ عَنِ الْمُنْكَرِ صَدَقَةٌ، وَيُجْزِئُ مِنْ ذَلِكَ رَكْعَتَانِ يَرْكَعُهُمَا مِنَ الضُّحَى</w:t>
      </w:r>
      <w:r w:rsidRPr="00CA7A7F">
        <w:rPr>
          <w:rFonts w:ascii="louts shamy" w:eastAsia="Times New Roman" w:hAnsi="louts shamy" w:cs="louts shamy"/>
          <w:color w:val="000000"/>
          <w:sz w:val="50"/>
          <w:szCs w:val="50"/>
          <w:rtl/>
        </w:rPr>
        <w:t>»</w:t>
      </w:r>
    </w:p>
    <w:p w:rsidR="00B65994" w:rsidRPr="00CA7A7F" w:rsidRDefault="00B65994" w:rsidP="002631EC">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تأمل يا رعاك الله, في بدنك مفاصل</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عديدة, تتحرك فيه بلا عناء, </w:t>
      </w:r>
      <w:r w:rsidR="002631EC" w:rsidRPr="00CA7A7F">
        <w:rPr>
          <w:rFonts w:ascii="louts shamy" w:eastAsia="Times New Roman" w:hAnsi="louts shamy" w:cs="louts shamy" w:hint="cs"/>
          <w:color w:val="000000"/>
          <w:sz w:val="50"/>
          <w:szCs w:val="50"/>
          <w:rtl/>
        </w:rPr>
        <w:t xml:space="preserve">وأقامت بدنك بفضل ربك بلا مقابل, </w:t>
      </w:r>
      <w:r w:rsidRPr="00CA7A7F">
        <w:rPr>
          <w:rFonts w:ascii="louts shamy" w:eastAsia="Times New Roman" w:hAnsi="louts shamy" w:cs="louts shamy" w:hint="cs"/>
          <w:color w:val="000000"/>
          <w:sz w:val="50"/>
          <w:szCs w:val="50"/>
          <w:rtl/>
        </w:rPr>
        <w:t>عظام وأعصاب, ولحوم وجلود</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حق</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المنعم عليك أن تشكره عليها كل صبح أن أنعم بها, وخف</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ف عليك الصدقة </w:t>
      </w:r>
      <w:proofErr w:type="spellStart"/>
      <w:r w:rsidRPr="00CA7A7F">
        <w:rPr>
          <w:rFonts w:ascii="louts shamy" w:eastAsia="Times New Roman" w:hAnsi="louts shamy" w:cs="louts shamy" w:hint="cs"/>
          <w:color w:val="000000"/>
          <w:sz w:val="50"/>
          <w:szCs w:val="50"/>
          <w:rtl/>
        </w:rPr>
        <w:t>بتسحبيات</w:t>
      </w:r>
      <w:proofErr w:type="spellEnd"/>
      <w:r w:rsidRPr="00CA7A7F">
        <w:rPr>
          <w:rFonts w:ascii="louts shamy" w:eastAsia="Times New Roman" w:hAnsi="louts shamy" w:cs="louts shamy" w:hint="cs"/>
          <w:color w:val="000000"/>
          <w:sz w:val="50"/>
          <w:szCs w:val="50"/>
          <w:rtl/>
        </w:rPr>
        <w:t xml:space="preserve"> </w:t>
      </w:r>
      <w:proofErr w:type="spellStart"/>
      <w:r w:rsidRPr="00CA7A7F">
        <w:rPr>
          <w:rFonts w:ascii="louts shamy" w:eastAsia="Times New Roman" w:hAnsi="louts shamy" w:cs="louts shamy" w:hint="cs"/>
          <w:color w:val="000000"/>
          <w:sz w:val="50"/>
          <w:szCs w:val="50"/>
          <w:rtl/>
        </w:rPr>
        <w:t>وتحميدات</w:t>
      </w:r>
      <w:proofErr w:type="spellEnd"/>
      <w:r w:rsidRPr="00CA7A7F">
        <w:rPr>
          <w:rFonts w:ascii="louts shamy" w:eastAsia="Times New Roman" w:hAnsi="louts shamy" w:cs="louts shamy" w:hint="cs"/>
          <w:color w:val="000000"/>
          <w:sz w:val="50"/>
          <w:szCs w:val="50"/>
          <w:rtl/>
        </w:rPr>
        <w:t xml:space="preserve"> وتكبيرات بعدد المفاصل, ولكن سنة الضحى تجزئ عن كل هذه الصدقات, فيا غنيمة من و</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ف</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ق</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وحافظ, على صلاة</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لا تستغرق إلا دقائق يسيرة, لكن ثوابها عند الله عظيم.</w:t>
      </w:r>
    </w:p>
    <w:p w:rsidR="00E80ECE" w:rsidRPr="00CA7A7F" w:rsidRDefault="00E80ECE" w:rsidP="00E80ECE">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وسنة الضحى لا حد</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لأكثرها, وتجزئ بركعتين, </w:t>
      </w:r>
      <w:r w:rsidRPr="00CA7A7F">
        <w:rPr>
          <w:rFonts w:ascii="louts shamy" w:eastAsia="Times New Roman" w:hAnsi="louts shamy" w:cs="louts shamy" w:hint="cs"/>
          <w:color w:val="000000"/>
          <w:sz w:val="50"/>
          <w:szCs w:val="50"/>
          <w:rtl/>
        </w:rPr>
        <w:lastRenderedPageBreak/>
        <w:t>والأفضل</w:t>
      </w:r>
      <w:r w:rsidR="002631EC"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بأربع, وقد كان </w:t>
      </w:r>
      <w:r w:rsidRPr="00CA7A7F">
        <w:rPr>
          <w:rFonts w:ascii="adwa-assalaf" w:eastAsia="Times New Roman" w:hAnsi="adwa-assalaf" w:cs="adwa-assalaf"/>
          <w:color w:val="000000"/>
          <w:sz w:val="50"/>
          <w:szCs w:val="50"/>
          <w:rtl/>
        </w:rPr>
        <w:t>ﷺ</w:t>
      </w:r>
      <w:r w:rsidRPr="00CA7A7F">
        <w:rPr>
          <w:rFonts w:ascii="louts shamy" w:eastAsia="Times New Roman" w:hAnsi="louts shamy" w:cs="louts shamy" w:hint="cs"/>
          <w:color w:val="000000"/>
          <w:sz w:val="50"/>
          <w:szCs w:val="50"/>
          <w:rtl/>
        </w:rPr>
        <w:t xml:space="preserve"> يصلي الضحى أربعاً ويزيد </w:t>
      </w:r>
      <w:proofErr w:type="spellStart"/>
      <w:r w:rsidRPr="00CA7A7F">
        <w:rPr>
          <w:rFonts w:ascii="louts shamy" w:eastAsia="Times New Roman" w:hAnsi="louts shamy" w:cs="louts shamy" w:hint="cs"/>
          <w:color w:val="000000"/>
          <w:sz w:val="50"/>
          <w:szCs w:val="50"/>
          <w:rtl/>
        </w:rPr>
        <w:t>ماشاء</w:t>
      </w:r>
      <w:proofErr w:type="spellEnd"/>
      <w:r w:rsidRPr="00CA7A7F">
        <w:rPr>
          <w:rFonts w:ascii="louts shamy" w:eastAsia="Times New Roman" w:hAnsi="louts shamy" w:cs="louts shamy" w:hint="cs"/>
          <w:color w:val="000000"/>
          <w:sz w:val="50"/>
          <w:szCs w:val="50"/>
          <w:rtl/>
        </w:rPr>
        <w:t xml:space="preserve"> الله, و</w:t>
      </w:r>
      <w:r w:rsidRPr="00CA7A7F">
        <w:rPr>
          <w:rFonts w:ascii="louts shamy" w:eastAsia="Times New Roman" w:hAnsi="louts shamy" w:cs="louts shamy"/>
          <w:color w:val="000000"/>
          <w:sz w:val="50"/>
          <w:szCs w:val="50"/>
          <w:rtl/>
        </w:rPr>
        <w:t xml:space="preserve">من صلى أربع ركعات في الضحى كفاه الله بقية يومه, وفي الحديث " </w:t>
      </w:r>
      <w:r w:rsidRPr="00CA7A7F">
        <w:rPr>
          <w:rFonts w:ascii="louts shamy" w:eastAsia="Times New Roman" w:hAnsi="louts shamy" w:cs="louts shamy"/>
          <w:b/>
          <w:bCs/>
          <w:color w:val="000000"/>
          <w:sz w:val="50"/>
          <w:szCs w:val="50"/>
          <w:rtl/>
        </w:rPr>
        <w:t>ابنَ آدمَ اركعْ لي أربعَ ركَعاتٍ من أولِ النهارِ أكْفِكَ آخِرَه</w:t>
      </w:r>
      <w:r w:rsidRPr="00CA7A7F">
        <w:rPr>
          <w:rFonts w:ascii="louts shamy" w:eastAsia="Times New Roman" w:hAnsi="louts shamy" w:cs="louts shamy"/>
          <w:color w:val="000000"/>
          <w:sz w:val="50"/>
          <w:szCs w:val="50"/>
          <w:rtl/>
        </w:rPr>
        <w:t>"</w:t>
      </w:r>
      <w:r w:rsidRPr="00CA7A7F">
        <w:rPr>
          <w:rFonts w:ascii="louts shamy" w:eastAsia="Times New Roman" w:hAnsi="louts shamy" w:cs="louts shamy"/>
          <w:color w:val="000000"/>
          <w:sz w:val="50"/>
          <w:szCs w:val="50"/>
        </w:rPr>
        <w:t>.</w:t>
      </w:r>
    </w:p>
    <w:p w:rsidR="00523D36" w:rsidRPr="00CA7A7F" w:rsidRDefault="00E80ECE" w:rsidP="00523D36">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ووقتها من بعد طلوع الشمس وارتفاعها, وأفضل وقتها آخره, قبيل وقت الظهر بدقائق, وفي الحديث (</w:t>
      </w:r>
      <w:r w:rsidRPr="00CA7A7F">
        <w:rPr>
          <w:rFonts w:ascii="louts shamy" w:eastAsia="Times New Roman" w:hAnsi="louts shamy" w:cs="louts shamy" w:hint="cs"/>
          <w:b/>
          <w:bCs/>
          <w:color w:val="000000"/>
          <w:sz w:val="50"/>
          <w:szCs w:val="50"/>
          <w:rtl/>
        </w:rPr>
        <w:t>صلاة الأوابين حين ترمض الفصال</w:t>
      </w:r>
      <w:r w:rsidRPr="00CA7A7F">
        <w:rPr>
          <w:rFonts w:ascii="louts shamy" w:eastAsia="Times New Roman" w:hAnsi="louts shamy" w:cs="louts shamy" w:hint="cs"/>
          <w:color w:val="000000"/>
          <w:sz w:val="50"/>
          <w:szCs w:val="50"/>
          <w:rtl/>
        </w:rPr>
        <w:t>) أي تقوم الفصلان الصغيرة من شدة حرارة الشمس</w:t>
      </w:r>
    </w:p>
    <w:p w:rsidR="00B65994" w:rsidRPr="00CA7A7F" w:rsidRDefault="00B65994" w:rsidP="00523D36">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اللهم صل على محمد</w:t>
      </w:r>
    </w:p>
    <w:p w:rsidR="002631EC" w:rsidRPr="00CA7A7F" w:rsidRDefault="002631EC" w:rsidP="00B65994">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p>
    <w:p w:rsidR="00B65994" w:rsidRPr="00CA7A7F" w:rsidRDefault="00B65994" w:rsidP="00B65994">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الحمد لله وحده</w:t>
      </w:r>
    </w:p>
    <w:p w:rsidR="00523D36" w:rsidRPr="00CA7A7F" w:rsidRDefault="00523D36" w:rsidP="008257C6">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 xml:space="preserve">وثالث الوصايا من نبينا </w:t>
      </w:r>
      <w:r w:rsidRPr="00CA7A7F">
        <w:rPr>
          <w:rFonts w:ascii="adwa-assalaf" w:eastAsia="Times New Roman" w:hAnsi="adwa-assalaf" w:cs="adwa-assalaf"/>
          <w:color w:val="000000"/>
          <w:sz w:val="50"/>
          <w:szCs w:val="50"/>
          <w:rtl/>
        </w:rPr>
        <w:t>ﷺ</w:t>
      </w:r>
      <w:r w:rsidRPr="00CA7A7F">
        <w:rPr>
          <w:rFonts w:ascii="louts shamy" w:eastAsia="Times New Roman" w:hAnsi="louts shamy" w:cs="louts shamy" w:hint="cs"/>
          <w:color w:val="000000"/>
          <w:sz w:val="50"/>
          <w:szCs w:val="50"/>
          <w:rtl/>
        </w:rPr>
        <w:t xml:space="preserve"> : أن أوتر قبل أن تنام</w:t>
      </w:r>
      <w:r w:rsidR="008257C6" w:rsidRPr="00CA7A7F">
        <w:rPr>
          <w:rFonts w:ascii="louts shamy" w:eastAsia="Times New Roman" w:hAnsi="louts shamy" w:cs="louts shamy" w:hint="cs"/>
          <w:color w:val="000000"/>
          <w:sz w:val="50"/>
          <w:szCs w:val="50"/>
          <w:rtl/>
        </w:rPr>
        <w:t>.</w:t>
      </w:r>
    </w:p>
    <w:p w:rsidR="00523D36" w:rsidRPr="00CA7A7F" w:rsidRDefault="00523D36" w:rsidP="00B65994">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والوتر: ركعة</w:t>
      </w:r>
      <w:r w:rsidR="001E521E"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مفردة في الليل, أو ثلاث </w:t>
      </w:r>
      <w:r w:rsidR="002E634C" w:rsidRPr="00CA7A7F">
        <w:rPr>
          <w:rFonts w:ascii="louts shamy" w:eastAsia="Times New Roman" w:hAnsi="louts shamy" w:cs="louts shamy" w:hint="cs"/>
          <w:color w:val="000000"/>
          <w:sz w:val="50"/>
          <w:szCs w:val="50"/>
          <w:rtl/>
        </w:rPr>
        <w:t xml:space="preserve">ركعات, </w:t>
      </w:r>
      <w:r w:rsidRPr="00CA7A7F">
        <w:rPr>
          <w:rFonts w:ascii="louts shamy" w:eastAsia="Times New Roman" w:hAnsi="louts shamy" w:cs="louts shamy" w:hint="cs"/>
          <w:color w:val="000000"/>
          <w:sz w:val="50"/>
          <w:szCs w:val="50"/>
          <w:rtl/>
        </w:rPr>
        <w:t xml:space="preserve">أو أكثر تقف فيها على وتر, وهي أفضل الصلوات النوافل, وفي الصحيح ( </w:t>
      </w:r>
      <w:r w:rsidRPr="00CA7A7F">
        <w:rPr>
          <w:rFonts w:ascii="louts shamy" w:eastAsia="Times New Roman" w:hAnsi="louts shamy" w:cs="louts shamy" w:hint="cs"/>
          <w:b/>
          <w:bCs/>
          <w:color w:val="000000"/>
          <w:sz w:val="50"/>
          <w:szCs w:val="50"/>
          <w:rtl/>
        </w:rPr>
        <w:t>أفضل الصلاة بعد الفريضة صل</w:t>
      </w:r>
      <w:r w:rsidR="002E634C" w:rsidRPr="00CA7A7F">
        <w:rPr>
          <w:rFonts w:ascii="louts shamy" w:eastAsia="Times New Roman" w:hAnsi="louts shamy" w:cs="louts shamy" w:hint="cs"/>
          <w:b/>
          <w:bCs/>
          <w:color w:val="000000"/>
          <w:sz w:val="50"/>
          <w:szCs w:val="50"/>
          <w:rtl/>
        </w:rPr>
        <w:t>ا</w:t>
      </w:r>
      <w:r w:rsidRPr="00CA7A7F">
        <w:rPr>
          <w:rFonts w:ascii="louts shamy" w:eastAsia="Times New Roman" w:hAnsi="louts shamy" w:cs="louts shamy" w:hint="cs"/>
          <w:b/>
          <w:bCs/>
          <w:color w:val="000000"/>
          <w:sz w:val="50"/>
          <w:szCs w:val="50"/>
          <w:rtl/>
        </w:rPr>
        <w:t>ة الليل</w:t>
      </w:r>
      <w:r w:rsidRPr="00CA7A7F">
        <w:rPr>
          <w:rFonts w:ascii="louts shamy" w:eastAsia="Times New Roman" w:hAnsi="louts shamy" w:cs="louts shamy" w:hint="cs"/>
          <w:color w:val="000000"/>
          <w:sz w:val="50"/>
          <w:szCs w:val="50"/>
          <w:rtl/>
        </w:rPr>
        <w:t>)</w:t>
      </w:r>
    </w:p>
    <w:p w:rsidR="002E634C" w:rsidRPr="00CA7A7F" w:rsidRDefault="002E634C" w:rsidP="00B65994">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وصلاة</w:t>
      </w:r>
      <w:r w:rsidR="008257C6" w:rsidRPr="00CA7A7F">
        <w:rPr>
          <w:rFonts w:ascii="louts shamy" w:eastAsia="Times New Roman" w:hAnsi="louts shamy" w:cs="louts shamy" w:hint="cs"/>
          <w:color w:val="000000"/>
          <w:sz w:val="50"/>
          <w:szCs w:val="50"/>
          <w:rtl/>
        </w:rPr>
        <w:t>ُ</w:t>
      </w:r>
      <w:r w:rsidRPr="00CA7A7F">
        <w:rPr>
          <w:rFonts w:ascii="louts shamy" w:eastAsia="Times New Roman" w:hAnsi="louts shamy" w:cs="louts shamy" w:hint="cs"/>
          <w:color w:val="000000"/>
          <w:sz w:val="50"/>
          <w:szCs w:val="50"/>
          <w:rtl/>
        </w:rPr>
        <w:t xml:space="preserve"> الليل هي العون </w:t>
      </w:r>
      <w:r w:rsidR="00D73DA9" w:rsidRPr="00CA7A7F">
        <w:rPr>
          <w:rFonts w:ascii="louts shamy" w:eastAsia="Times New Roman" w:hAnsi="louts shamy" w:cs="louts shamy" w:hint="cs"/>
          <w:color w:val="000000"/>
          <w:sz w:val="50"/>
          <w:szCs w:val="50"/>
          <w:rtl/>
        </w:rPr>
        <w:t xml:space="preserve">في الشدة, واليسر عند تعسر </w:t>
      </w:r>
      <w:r w:rsidR="00D73DA9" w:rsidRPr="00CA7A7F">
        <w:rPr>
          <w:rFonts w:ascii="louts shamy" w:eastAsia="Times New Roman" w:hAnsi="louts shamy" w:cs="louts shamy" w:hint="cs"/>
          <w:color w:val="000000"/>
          <w:sz w:val="50"/>
          <w:szCs w:val="50"/>
          <w:rtl/>
        </w:rPr>
        <w:lastRenderedPageBreak/>
        <w:t xml:space="preserve">الأحوال, والإعداد لتحمل الثقيل من التكاليف, ولذا أمر الله بها نبيه فقال </w:t>
      </w:r>
      <w:r w:rsidR="00D73DA9" w:rsidRPr="00CA7A7F">
        <w:rPr>
          <w:rFonts w:ascii="louts shamy" w:eastAsia="Times New Roman" w:hAnsi="louts shamy" w:cs="louts shamy" w:hint="cs"/>
          <w:b/>
          <w:bCs/>
          <w:color w:val="000000"/>
          <w:sz w:val="50"/>
          <w:szCs w:val="50"/>
          <w:rtl/>
        </w:rPr>
        <w:t>(يا أيها المزمل قم الليل إلا قليلا...إنا سنلقي عليك قولاً ثقيلاً</w:t>
      </w:r>
      <w:r w:rsidR="00D73DA9" w:rsidRPr="00CA7A7F">
        <w:rPr>
          <w:rFonts w:ascii="louts shamy" w:eastAsia="Times New Roman" w:hAnsi="louts shamy" w:cs="louts shamy" w:hint="cs"/>
          <w:color w:val="000000"/>
          <w:sz w:val="50"/>
          <w:szCs w:val="50"/>
          <w:rtl/>
        </w:rPr>
        <w:t>)</w:t>
      </w:r>
    </w:p>
    <w:p w:rsidR="00D73DA9" w:rsidRPr="00CA7A7F" w:rsidRDefault="00D73DA9" w:rsidP="008B4624">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 xml:space="preserve">ومدرسة الليل, إذ يغيب المصلي عن الأنظار, مدرسة الإخلاص, </w:t>
      </w:r>
      <w:r w:rsidR="008B4624" w:rsidRPr="00CA7A7F">
        <w:rPr>
          <w:rFonts w:ascii="louts shamy" w:eastAsia="Times New Roman" w:hAnsi="louts shamy" w:cs="louts shamy" w:hint="cs"/>
          <w:color w:val="000000"/>
          <w:sz w:val="50"/>
          <w:szCs w:val="50"/>
          <w:rtl/>
        </w:rPr>
        <w:t>فلا يراقب المصلي إلا ربه, ولا يرجو إلا ثوابه, غاب عن الناظرين, فحرّك جوار</w:t>
      </w:r>
      <w:r w:rsidR="008257C6" w:rsidRPr="00CA7A7F">
        <w:rPr>
          <w:rFonts w:ascii="louts shamy" w:eastAsia="Times New Roman" w:hAnsi="louts shamy" w:cs="louts shamy" w:hint="cs"/>
          <w:color w:val="000000"/>
          <w:sz w:val="50"/>
          <w:szCs w:val="50"/>
          <w:rtl/>
        </w:rPr>
        <w:t>ِ</w:t>
      </w:r>
      <w:r w:rsidR="008B4624" w:rsidRPr="00CA7A7F">
        <w:rPr>
          <w:rFonts w:ascii="louts shamy" w:eastAsia="Times New Roman" w:hAnsi="louts shamy" w:cs="louts shamy" w:hint="cs"/>
          <w:color w:val="000000"/>
          <w:sz w:val="50"/>
          <w:szCs w:val="50"/>
          <w:rtl/>
        </w:rPr>
        <w:t>ح</w:t>
      </w:r>
      <w:r w:rsidR="008257C6" w:rsidRPr="00CA7A7F">
        <w:rPr>
          <w:rFonts w:ascii="louts shamy" w:eastAsia="Times New Roman" w:hAnsi="louts shamy" w:cs="louts shamy" w:hint="cs"/>
          <w:color w:val="000000"/>
          <w:sz w:val="50"/>
          <w:szCs w:val="50"/>
          <w:rtl/>
        </w:rPr>
        <w:t>َ</w:t>
      </w:r>
      <w:r w:rsidR="008B4624" w:rsidRPr="00CA7A7F">
        <w:rPr>
          <w:rFonts w:ascii="louts shamy" w:eastAsia="Times New Roman" w:hAnsi="louts shamy" w:cs="louts shamy" w:hint="cs"/>
          <w:color w:val="000000"/>
          <w:sz w:val="50"/>
          <w:szCs w:val="50"/>
          <w:rtl/>
        </w:rPr>
        <w:t>ه إخلاص</w:t>
      </w:r>
      <w:r w:rsidR="008257C6" w:rsidRPr="00CA7A7F">
        <w:rPr>
          <w:rFonts w:ascii="louts shamy" w:eastAsia="Times New Roman" w:hAnsi="louts shamy" w:cs="louts shamy" w:hint="cs"/>
          <w:color w:val="000000"/>
          <w:sz w:val="50"/>
          <w:szCs w:val="50"/>
          <w:rtl/>
        </w:rPr>
        <w:t>ُ</w:t>
      </w:r>
      <w:r w:rsidR="008B4624" w:rsidRPr="00CA7A7F">
        <w:rPr>
          <w:rFonts w:ascii="louts shamy" w:eastAsia="Times New Roman" w:hAnsi="louts shamy" w:cs="louts shamy" w:hint="cs"/>
          <w:color w:val="000000"/>
          <w:sz w:val="50"/>
          <w:szCs w:val="50"/>
          <w:rtl/>
        </w:rPr>
        <w:t xml:space="preserve"> قلب</w:t>
      </w:r>
      <w:r w:rsidR="008257C6" w:rsidRPr="00CA7A7F">
        <w:rPr>
          <w:rFonts w:ascii="louts shamy" w:eastAsia="Times New Roman" w:hAnsi="louts shamy" w:cs="louts shamy" w:hint="cs"/>
          <w:color w:val="000000"/>
          <w:sz w:val="50"/>
          <w:szCs w:val="50"/>
          <w:rtl/>
        </w:rPr>
        <w:t>ِ</w:t>
      </w:r>
      <w:r w:rsidR="008B4624" w:rsidRPr="00CA7A7F">
        <w:rPr>
          <w:rFonts w:ascii="louts shamy" w:eastAsia="Times New Roman" w:hAnsi="louts shamy" w:cs="louts shamy" w:hint="cs"/>
          <w:color w:val="000000"/>
          <w:sz w:val="50"/>
          <w:szCs w:val="50"/>
          <w:rtl/>
        </w:rPr>
        <w:t xml:space="preserve">ه لربه, </w:t>
      </w:r>
      <w:r w:rsidRPr="00CA7A7F">
        <w:rPr>
          <w:rFonts w:ascii="louts shamy" w:eastAsia="Times New Roman" w:hAnsi="louts shamy" w:cs="louts shamy" w:hint="cs"/>
          <w:color w:val="000000"/>
          <w:sz w:val="50"/>
          <w:szCs w:val="50"/>
          <w:rtl/>
        </w:rPr>
        <w:t xml:space="preserve">وقد قال قتادة: ما سهر الليل </w:t>
      </w:r>
      <w:r w:rsidR="008B4624" w:rsidRPr="00CA7A7F">
        <w:rPr>
          <w:rFonts w:ascii="louts shamy" w:eastAsia="Times New Roman" w:hAnsi="louts shamy" w:cs="louts shamy" w:hint="cs"/>
          <w:color w:val="000000"/>
          <w:sz w:val="50"/>
          <w:szCs w:val="50"/>
          <w:rtl/>
        </w:rPr>
        <w:t>للصلاة منافق.</w:t>
      </w:r>
    </w:p>
    <w:p w:rsidR="00D73DA9" w:rsidRPr="00CA7A7F" w:rsidRDefault="00D73DA9" w:rsidP="00D73DA9">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وحين يغط في النوم أقوامٌ, يثني ربنا على المؤمنين بأنهم (</w:t>
      </w:r>
      <w:r w:rsidRPr="00CA7A7F">
        <w:rPr>
          <w:rFonts w:ascii="louts shamy" w:eastAsia="Times New Roman" w:hAnsi="louts shamy" w:cs="louts shamy" w:hint="cs"/>
          <w:b/>
          <w:bCs/>
          <w:color w:val="000000"/>
          <w:sz w:val="50"/>
          <w:szCs w:val="50"/>
          <w:rtl/>
        </w:rPr>
        <w:t>تتجافى جنوبهم عن المضاجع</w:t>
      </w:r>
      <w:r w:rsidRPr="00CA7A7F">
        <w:rPr>
          <w:rFonts w:ascii="louts shamy" w:eastAsia="Times New Roman" w:hAnsi="louts shamy" w:cs="louts shamy" w:hint="cs"/>
          <w:color w:val="000000"/>
          <w:sz w:val="50"/>
          <w:szCs w:val="50"/>
          <w:rtl/>
        </w:rPr>
        <w:t>) ولما أخفوا عملهم عن الناظرين أخفى الله ثوابهم عن السامعين فقال رب العالمين (</w:t>
      </w:r>
      <w:r w:rsidRPr="00CA7A7F">
        <w:rPr>
          <w:rFonts w:ascii="louts shamy" w:eastAsia="Times New Roman" w:hAnsi="louts shamy" w:cs="louts shamy" w:hint="cs"/>
          <w:b/>
          <w:bCs/>
          <w:color w:val="000000"/>
          <w:sz w:val="50"/>
          <w:szCs w:val="50"/>
          <w:rtl/>
        </w:rPr>
        <w:t>فلا تعلم نفس ما أخفي لهم من قرة أعين جزاء بما كانوا يعملون</w:t>
      </w:r>
      <w:r w:rsidRPr="00CA7A7F">
        <w:rPr>
          <w:rFonts w:ascii="louts shamy" w:eastAsia="Times New Roman" w:hAnsi="louts shamy" w:cs="louts shamy" w:hint="cs"/>
          <w:color w:val="000000"/>
          <w:sz w:val="50"/>
          <w:szCs w:val="50"/>
          <w:rtl/>
        </w:rPr>
        <w:t>) قال ابن عباس: الأمر في هذا أعظم وأجل من أن يُعرف تفسيره.</w:t>
      </w:r>
    </w:p>
    <w:p w:rsidR="008257C6" w:rsidRPr="00CA7A7F" w:rsidRDefault="008257C6" w:rsidP="008257C6">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 xml:space="preserve">ما ظنك يا موفق بصلاة يحبها خالقك, في الحديث أنه </w:t>
      </w:r>
      <w:r w:rsidRPr="00CA7A7F">
        <w:rPr>
          <w:rFonts w:ascii="adwa-assalaf" w:eastAsia="Times New Roman" w:hAnsi="adwa-assalaf" w:cs="adwa-assalaf"/>
          <w:color w:val="000000"/>
          <w:sz w:val="50"/>
          <w:szCs w:val="50"/>
          <w:rtl/>
        </w:rPr>
        <w:t>ﷺ</w:t>
      </w:r>
      <w:r w:rsidRPr="00CA7A7F">
        <w:rPr>
          <w:rFonts w:ascii="louts shamy" w:eastAsia="Times New Roman" w:hAnsi="louts shamy" w:cs="louts shamy" w:hint="cs"/>
          <w:color w:val="000000"/>
          <w:sz w:val="50"/>
          <w:szCs w:val="50"/>
          <w:rtl/>
        </w:rPr>
        <w:t xml:space="preserve"> قال (</w:t>
      </w:r>
      <w:r w:rsidRPr="00CA7A7F">
        <w:rPr>
          <w:rFonts w:ascii="louts shamy" w:eastAsia="Times New Roman" w:hAnsi="louts shamy" w:cs="louts shamy" w:hint="cs"/>
          <w:b/>
          <w:bCs/>
          <w:color w:val="000000"/>
          <w:sz w:val="50"/>
          <w:szCs w:val="50"/>
          <w:rtl/>
        </w:rPr>
        <w:t>أوتروا فإن الله وترٌ يحب الوتر</w:t>
      </w:r>
      <w:r w:rsidRPr="00CA7A7F">
        <w:rPr>
          <w:rFonts w:ascii="louts shamy" w:eastAsia="Times New Roman" w:hAnsi="louts shamy" w:cs="louts shamy" w:hint="cs"/>
          <w:color w:val="000000"/>
          <w:sz w:val="50"/>
          <w:szCs w:val="50"/>
          <w:rtl/>
        </w:rPr>
        <w:t>) فما لنا نفرط فيها.</w:t>
      </w:r>
    </w:p>
    <w:p w:rsidR="008257C6" w:rsidRPr="00CA7A7F" w:rsidRDefault="008257C6" w:rsidP="008257C6">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lastRenderedPageBreak/>
        <w:t>ومن عجبٍ حين تعلم أن الوتر يستغرق منك دقائق يسيرة, وكثير منا يقصر فيه استثقالاً, في حين أننا قد نعكف على أجهزة الاتصال دقائق وساعات بلا ملل, والشأن كله توفيق وحرمان.</w:t>
      </w:r>
    </w:p>
    <w:p w:rsidR="00EC24B7" w:rsidRPr="00CA7A7F" w:rsidRDefault="008257C6" w:rsidP="008257C6">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 xml:space="preserve">وتأمل قوله </w:t>
      </w:r>
      <w:r w:rsidRPr="00CA7A7F">
        <w:rPr>
          <w:rFonts w:ascii="adwa-assalaf" w:eastAsia="Times New Roman" w:hAnsi="adwa-assalaf" w:cs="adwa-assalaf"/>
          <w:color w:val="000000"/>
          <w:sz w:val="50"/>
          <w:szCs w:val="50"/>
          <w:rtl/>
        </w:rPr>
        <w:t>ﷺ</w:t>
      </w:r>
      <w:r w:rsidR="00EC24B7" w:rsidRPr="00CA7A7F">
        <w:rPr>
          <w:rFonts w:ascii="louts shamy" w:eastAsia="Times New Roman" w:hAnsi="louts shamy" w:cs="louts shamy" w:hint="cs"/>
          <w:color w:val="000000"/>
          <w:sz w:val="50"/>
          <w:szCs w:val="50"/>
          <w:rtl/>
        </w:rPr>
        <w:t xml:space="preserve"> لهم: أ</w:t>
      </w:r>
      <w:r w:rsidRPr="00CA7A7F">
        <w:rPr>
          <w:rFonts w:ascii="louts shamy" w:eastAsia="Times New Roman" w:hAnsi="louts shamy" w:cs="louts shamy" w:hint="cs"/>
          <w:color w:val="000000"/>
          <w:sz w:val="50"/>
          <w:szCs w:val="50"/>
          <w:rtl/>
        </w:rPr>
        <w:t xml:space="preserve">وتر قبل أن أنام, برغم أن الوتر آخر الليل أفضل, لكن المرء إن خاف أن لا يقوم فليأخذ بالمتيقن, وليوتر قبل أن ينام, ولو بعد فراغه من صلاة العشاء, ليدرك الفضل, والقاعدة عند العلماء (أن </w:t>
      </w:r>
      <w:r w:rsidRPr="00CA7A7F">
        <w:rPr>
          <w:rFonts w:ascii="louts shamy" w:eastAsia="Times New Roman" w:hAnsi="louts shamy" w:cs="louts shamy"/>
          <w:color w:val="000000"/>
          <w:sz w:val="50"/>
          <w:szCs w:val="50"/>
          <w:rtl/>
        </w:rPr>
        <w:t>حفظ أصل العبادة مقدم على تحصيل فضائلها</w:t>
      </w:r>
      <w:r w:rsidRPr="00CA7A7F">
        <w:rPr>
          <w:rFonts w:ascii="louts shamy" w:eastAsia="Times New Roman" w:hAnsi="louts shamy" w:cs="louts shamy" w:hint="cs"/>
          <w:color w:val="000000"/>
          <w:sz w:val="50"/>
          <w:szCs w:val="50"/>
          <w:rtl/>
        </w:rPr>
        <w:t xml:space="preserve"> إذا تعذر)</w:t>
      </w:r>
      <w:r w:rsidR="004F22E6">
        <w:rPr>
          <w:rFonts w:ascii="louts shamy" w:eastAsia="Times New Roman" w:hAnsi="louts shamy" w:cs="louts shamy" w:hint="cs"/>
          <w:color w:val="000000"/>
          <w:sz w:val="50"/>
          <w:szCs w:val="50"/>
          <w:rtl/>
        </w:rPr>
        <w:t xml:space="preserve"> قال </w:t>
      </w:r>
      <w:r w:rsidR="004F22E6" w:rsidRPr="004F22E6">
        <w:rPr>
          <w:rFonts w:ascii="adwa-assalaf" w:eastAsia="Times New Roman" w:hAnsi="adwa-assalaf" w:cs="adwa-assalaf"/>
          <w:color w:val="000000"/>
          <w:sz w:val="24"/>
          <w:szCs w:val="24"/>
          <w:rtl/>
        </w:rPr>
        <w:t>ﷺ</w:t>
      </w:r>
      <w:r w:rsidR="004F22E6">
        <w:rPr>
          <w:rFonts w:ascii="louts shamy" w:eastAsia="Times New Roman" w:hAnsi="louts shamy" w:cs="louts shamy" w:hint="cs"/>
          <w:color w:val="000000"/>
          <w:sz w:val="50"/>
          <w:szCs w:val="50"/>
          <w:rtl/>
        </w:rPr>
        <w:t xml:space="preserve"> ( </w:t>
      </w:r>
      <w:r w:rsidR="004F22E6" w:rsidRPr="004F22E6">
        <w:rPr>
          <w:rFonts w:ascii="louts shamy" w:eastAsia="Times New Roman" w:hAnsi="louts shamy" w:cs="louts shamy" w:hint="cs"/>
          <w:b/>
          <w:bCs/>
          <w:color w:val="000000"/>
          <w:sz w:val="50"/>
          <w:szCs w:val="50"/>
          <w:rtl/>
        </w:rPr>
        <w:t>من خاف أن لا يقوم من آخر الليل فليوتر أوله, ومن طمع أن يقوم آخره فليوتر آخره فإن صلاة آخر الليل مشهودة وذلك أفضل</w:t>
      </w:r>
      <w:r w:rsidR="004F22E6">
        <w:rPr>
          <w:rFonts w:ascii="louts shamy" w:eastAsia="Times New Roman" w:hAnsi="louts shamy" w:cs="louts shamy" w:hint="cs"/>
          <w:color w:val="000000"/>
          <w:sz w:val="50"/>
          <w:szCs w:val="50"/>
          <w:rtl/>
        </w:rPr>
        <w:t>)</w:t>
      </w:r>
    </w:p>
    <w:p w:rsidR="008257C6" w:rsidRPr="00CA7A7F" w:rsidRDefault="00EC24B7" w:rsidP="00EC24B7">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4F22E6">
        <w:rPr>
          <w:rFonts w:ascii="louts shamy" w:eastAsia="Times New Roman" w:hAnsi="louts shamy" w:cs="louts shamy" w:hint="cs"/>
          <w:b/>
          <w:bCs/>
          <w:color w:val="000000"/>
          <w:sz w:val="50"/>
          <w:szCs w:val="50"/>
          <w:rtl/>
        </w:rPr>
        <w:t>وبعد</w:t>
      </w:r>
      <w:r w:rsidRPr="00CA7A7F">
        <w:rPr>
          <w:rFonts w:ascii="louts shamy" w:eastAsia="Times New Roman" w:hAnsi="louts shamy" w:cs="louts shamy" w:hint="cs"/>
          <w:color w:val="000000"/>
          <w:sz w:val="50"/>
          <w:szCs w:val="50"/>
          <w:rtl/>
        </w:rPr>
        <w:t xml:space="preserve">: فهذه واحدة من الوصايا النبوية, لصحبه الكرام, يجتمع في الثلاث الوصايا أنها أعمالٌ يسيرة يقدر عليها كل أحد, ويجتمع فيها أنها تكون غالباً أعمالٌ في الخفاء, فالصوم بينك وبين الله, والوتر في الليل حين تكون </w:t>
      </w:r>
      <w:r w:rsidRPr="00CA7A7F">
        <w:rPr>
          <w:rFonts w:ascii="louts shamy" w:eastAsia="Times New Roman" w:hAnsi="louts shamy" w:cs="louts shamy" w:hint="cs"/>
          <w:color w:val="000000"/>
          <w:sz w:val="50"/>
          <w:szCs w:val="50"/>
          <w:rtl/>
        </w:rPr>
        <w:lastRenderedPageBreak/>
        <w:t>وحدك, والضحى كذلك, لأن أعمال الخفاء لها شأن عظيم عند الله, إذ لا يحافظ عليها ويدوم إلا أهل الإخلاص.</w:t>
      </w:r>
    </w:p>
    <w:p w:rsidR="00EC24B7" w:rsidRPr="00CA7A7F" w:rsidRDefault="00EC24B7" w:rsidP="00EC24B7">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وصيتي لنفسي ولك أن لا يمر يوم إلا وقد حافظت عليها, وأوصيت بها أهل بيتك, وهذه هي التجارة الحقة</w:t>
      </w:r>
    </w:p>
    <w:p w:rsidR="00EC24B7" w:rsidRPr="00CA7A7F" w:rsidRDefault="00EC24B7" w:rsidP="00EC24B7">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r w:rsidRPr="00CA7A7F">
        <w:rPr>
          <w:rFonts w:ascii="louts shamy" w:eastAsia="Times New Roman" w:hAnsi="louts shamy" w:cs="louts shamy" w:hint="cs"/>
          <w:color w:val="000000"/>
          <w:sz w:val="50"/>
          <w:szCs w:val="50"/>
          <w:rtl/>
        </w:rPr>
        <w:t>اللهم وفقنا للطاعات, واعصمنا من الزلل والسيئات.</w:t>
      </w:r>
    </w:p>
    <w:p w:rsidR="00D73DA9" w:rsidRPr="00CA7A7F" w:rsidRDefault="00D73DA9" w:rsidP="00D73DA9">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p>
    <w:p w:rsidR="00CB68F1" w:rsidRPr="00CA7A7F" w:rsidRDefault="00CB68F1" w:rsidP="0020010B">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p>
    <w:p w:rsidR="0020010B" w:rsidRPr="00CA7A7F" w:rsidRDefault="0020010B" w:rsidP="0020010B">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p>
    <w:p w:rsidR="0020010B" w:rsidRPr="00CA7A7F" w:rsidRDefault="0020010B" w:rsidP="0020010B">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tl/>
        </w:rPr>
      </w:pPr>
    </w:p>
    <w:p w:rsidR="00983F49" w:rsidRPr="00CA7A7F" w:rsidRDefault="00983F49" w:rsidP="00983F49">
      <w:pPr>
        <w:widowControl w:val="0"/>
        <w:autoSpaceDE w:val="0"/>
        <w:autoSpaceDN w:val="0"/>
        <w:adjustRightInd w:val="0"/>
        <w:spacing w:after="20" w:line="216" w:lineRule="auto"/>
        <w:ind w:firstLine="454"/>
        <w:jc w:val="lowKashida"/>
        <w:rPr>
          <w:rFonts w:ascii="louts shamy" w:eastAsia="Times New Roman" w:hAnsi="louts shamy" w:cs="louts shamy"/>
          <w:color w:val="000000"/>
          <w:sz w:val="50"/>
          <w:szCs w:val="50"/>
        </w:rPr>
      </w:pPr>
    </w:p>
    <w:sectPr w:rsidR="00983F49" w:rsidRPr="00CA7A7F" w:rsidSect="000E7CF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9D" w:rsidRDefault="0056199D" w:rsidP="00212FB8">
      <w:pPr>
        <w:spacing w:after="0" w:line="240" w:lineRule="auto"/>
      </w:pPr>
      <w:r>
        <w:separator/>
      </w:r>
    </w:p>
  </w:endnote>
  <w:endnote w:type="continuationSeparator" w:id="0">
    <w:p w:rsidR="0056199D" w:rsidRDefault="0056199D" w:rsidP="0021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uts shamy">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96802389"/>
      <w:docPartObj>
        <w:docPartGallery w:val="Page Numbers (Bottom of Page)"/>
        <w:docPartUnique/>
      </w:docPartObj>
    </w:sdtPr>
    <w:sdtEndPr/>
    <w:sdtContent>
      <w:p w:rsidR="00212FB8" w:rsidRDefault="00212FB8">
        <w:pPr>
          <w:pStyle w:val="a4"/>
          <w:jc w:val="center"/>
        </w:pPr>
        <w:r>
          <w:fldChar w:fldCharType="begin"/>
        </w:r>
        <w:r>
          <w:instrText>PAGE   \* MERGEFORMAT</w:instrText>
        </w:r>
        <w:r>
          <w:fldChar w:fldCharType="separate"/>
        </w:r>
        <w:r w:rsidR="004B3B75" w:rsidRPr="004B3B75">
          <w:rPr>
            <w:noProof/>
            <w:rtl/>
            <w:lang w:val="ar-SA"/>
          </w:rPr>
          <w:t>1</w:t>
        </w:r>
        <w:r>
          <w:fldChar w:fldCharType="end"/>
        </w:r>
      </w:p>
    </w:sdtContent>
  </w:sdt>
  <w:p w:rsidR="00212FB8" w:rsidRDefault="00212F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9D" w:rsidRDefault="0056199D" w:rsidP="00212FB8">
      <w:pPr>
        <w:spacing w:after="0" w:line="240" w:lineRule="auto"/>
      </w:pPr>
      <w:r>
        <w:separator/>
      </w:r>
    </w:p>
  </w:footnote>
  <w:footnote w:type="continuationSeparator" w:id="0">
    <w:p w:rsidR="0056199D" w:rsidRDefault="0056199D" w:rsidP="00212F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F49"/>
    <w:rsid w:val="000E7CF6"/>
    <w:rsid w:val="001E521E"/>
    <w:rsid w:val="0020010B"/>
    <w:rsid w:val="00201FA8"/>
    <w:rsid w:val="00212FB8"/>
    <w:rsid w:val="002631EC"/>
    <w:rsid w:val="002E634C"/>
    <w:rsid w:val="004B3B75"/>
    <w:rsid w:val="004F22E6"/>
    <w:rsid w:val="00523D36"/>
    <w:rsid w:val="0056199D"/>
    <w:rsid w:val="00701238"/>
    <w:rsid w:val="008257C6"/>
    <w:rsid w:val="008B4624"/>
    <w:rsid w:val="00983F49"/>
    <w:rsid w:val="00AF722F"/>
    <w:rsid w:val="00B65994"/>
    <w:rsid w:val="00CA7A7F"/>
    <w:rsid w:val="00CB68F1"/>
    <w:rsid w:val="00D73DA9"/>
    <w:rsid w:val="00E80ECE"/>
    <w:rsid w:val="00EC2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B68F1"/>
    <w:rPr>
      <w:color w:val="0000FF"/>
      <w:u w:val="single"/>
    </w:rPr>
  </w:style>
  <w:style w:type="paragraph" w:styleId="a3">
    <w:name w:val="header"/>
    <w:basedOn w:val="a"/>
    <w:link w:val="Char"/>
    <w:uiPriority w:val="99"/>
    <w:unhideWhenUsed/>
    <w:rsid w:val="00212FB8"/>
    <w:pPr>
      <w:tabs>
        <w:tab w:val="center" w:pos="4153"/>
        <w:tab w:val="right" w:pos="8306"/>
      </w:tabs>
      <w:spacing w:after="0" w:line="240" w:lineRule="auto"/>
    </w:pPr>
  </w:style>
  <w:style w:type="character" w:customStyle="1" w:styleId="Char">
    <w:name w:val="رأس الصفحة Char"/>
    <w:basedOn w:val="a0"/>
    <w:link w:val="a3"/>
    <w:uiPriority w:val="99"/>
    <w:rsid w:val="00212FB8"/>
  </w:style>
  <w:style w:type="paragraph" w:styleId="a4">
    <w:name w:val="footer"/>
    <w:basedOn w:val="a"/>
    <w:link w:val="Char0"/>
    <w:uiPriority w:val="99"/>
    <w:unhideWhenUsed/>
    <w:rsid w:val="00212FB8"/>
    <w:pPr>
      <w:tabs>
        <w:tab w:val="center" w:pos="4153"/>
        <w:tab w:val="right" w:pos="8306"/>
      </w:tabs>
      <w:spacing w:after="0" w:line="240" w:lineRule="auto"/>
    </w:pPr>
  </w:style>
  <w:style w:type="character" w:customStyle="1" w:styleId="Char0">
    <w:name w:val="تذييل الصفحة Char"/>
    <w:basedOn w:val="a0"/>
    <w:link w:val="a4"/>
    <w:uiPriority w:val="99"/>
    <w:rsid w:val="00212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B68F1"/>
    <w:rPr>
      <w:color w:val="0000FF"/>
      <w:u w:val="single"/>
    </w:rPr>
  </w:style>
  <w:style w:type="paragraph" w:styleId="a3">
    <w:name w:val="header"/>
    <w:basedOn w:val="a"/>
    <w:link w:val="Char"/>
    <w:uiPriority w:val="99"/>
    <w:unhideWhenUsed/>
    <w:rsid w:val="00212FB8"/>
    <w:pPr>
      <w:tabs>
        <w:tab w:val="center" w:pos="4153"/>
        <w:tab w:val="right" w:pos="8306"/>
      </w:tabs>
      <w:spacing w:after="0" w:line="240" w:lineRule="auto"/>
    </w:pPr>
  </w:style>
  <w:style w:type="character" w:customStyle="1" w:styleId="Char">
    <w:name w:val="رأس الصفحة Char"/>
    <w:basedOn w:val="a0"/>
    <w:link w:val="a3"/>
    <w:uiPriority w:val="99"/>
    <w:rsid w:val="00212FB8"/>
  </w:style>
  <w:style w:type="paragraph" w:styleId="a4">
    <w:name w:val="footer"/>
    <w:basedOn w:val="a"/>
    <w:link w:val="Char0"/>
    <w:uiPriority w:val="99"/>
    <w:unhideWhenUsed/>
    <w:rsid w:val="00212FB8"/>
    <w:pPr>
      <w:tabs>
        <w:tab w:val="center" w:pos="4153"/>
        <w:tab w:val="right" w:pos="8306"/>
      </w:tabs>
      <w:spacing w:after="0" w:line="240" w:lineRule="auto"/>
    </w:pPr>
  </w:style>
  <w:style w:type="character" w:customStyle="1" w:styleId="Char0">
    <w:name w:val="تذييل الصفحة Char"/>
    <w:basedOn w:val="a0"/>
    <w:link w:val="a4"/>
    <w:uiPriority w:val="99"/>
    <w:rsid w:val="00212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01592">
      <w:bodyDiv w:val="1"/>
      <w:marLeft w:val="0"/>
      <w:marRight w:val="0"/>
      <w:marTop w:val="0"/>
      <w:marBottom w:val="0"/>
      <w:divBdr>
        <w:top w:val="none" w:sz="0" w:space="0" w:color="auto"/>
        <w:left w:val="none" w:sz="0" w:space="0" w:color="auto"/>
        <w:bottom w:val="none" w:sz="0" w:space="0" w:color="auto"/>
        <w:right w:val="none" w:sz="0" w:space="0" w:color="auto"/>
      </w:divBdr>
    </w:div>
    <w:div w:id="156961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8</Pages>
  <Words>821</Words>
  <Characters>4685</Characters>
  <Application>Microsoft Office Word</Application>
  <DocSecurity>0</DocSecurity>
  <Lines>39</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منصور الصقعوب</dc:creator>
  <cp:lastModifiedBy>منصور الصقعوب</cp:lastModifiedBy>
  <cp:revision>11</cp:revision>
  <cp:lastPrinted>2020-09-11T08:11:00Z</cp:lastPrinted>
  <dcterms:created xsi:type="dcterms:W3CDTF">2020-09-10T06:05:00Z</dcterms:created>
  <dcterms:modified xsi:type="dcterms:W3CDTF">2020-11-23T11:22:00Z</dcterms:modified>
</cp:coreProperties>
</file>