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03B7" w14:textId="118D54A2" w:rsidR="00600482" w:rsidRPr="00600482" w:rsidRDefault="00531FCA" w:rsidP="00B81094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bookmarkStart w:id="0" w:name="_Hlk68739846"/>
      <w:bookmarkStart w:id="1" w:name="_Hlk70564840"/>
      <w:r w:rsidRPr="003519C0">
        <w:rPr>
          <w:rFonts w:ascii="Traditional Arabic" w:hAnsi="Traditional Arabic" w:cs="Traditional Arabic"/>
          <w:b/>
          <w:bCs/>
          <w:sz w:val="32"/>
          <w:szCs w:val="32"/>
          <w:rtl/>
        </w:rPr>
        <w:t>إنّ الحمد لله، نحمده ونستعينه ونستغفره،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519C0">
        <w:rPr>
          <w:rFonts w:ascii="Traditional Arabic" w:hAnsi="Traditional Arabic" w:cs="Traditional Arabic"/>
          <w:b/>
          <w:bCs/>
          <w:sz w:val="32"/>
          <w:szCs w:val="32"/>
          <w:rtl/>
        </w:rPr>
        <w:t>ونعوذ بالله من شرور أنفسنا ومن سيئات أعمالنا، من يهده الله فلا مضل له،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519C0">
        <w:rPr>
          <w:rFonts w:ascii="Traditional Arabic" w:hAnsi="Traditional Arabic" w:cs="Traditional Arabic"/>
          <w:b/>
          <w:bCs/>
          <w:sz w:val="32"/>
          <w:szCs w:val="32"/>
          <w:rtl/>
        </w:rPr>
        <w:t>ومن يضلل فلا هادي له، وأشهد أنّ لا إله إلاّ الله وحده لا شريك له، وأشهد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519C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أنّ محمدًا عبده ورسوله، صلّى الله عليه وعلى </w:t>
      </w:r>
      <w:proofErr w:type="spellStart"/>
      <w:r w:rsidRPr="003519C0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3519C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وأصحابه، وسلّم تسليمًا</w:t>
      </w:r>
      <w:r w:rsidRPr="003519C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519C0">
        <w:rPr>
          <w:rFonts w:ascii="Traditional Arabic" w:hAnsi="Traditional Arabic" w:cs="Traditional Arabic"/>
          <w:b/>
          <w:bCs/>
          <w:sz w:val="32"/>
          <w:szCs w:val="32"/>
          <w:rtl/>
        </w:rPr>
        <w:t>كثيرًا</w:t>
      </w:r>
      <w:r w:rsidRPr="003519C0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="004C18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 </w:t>
      </w:r>
      <w:r w:rsidRPr="003519C0">
        <w:rPr>
          <w:rFonts w:ascii="Traditional Arabic" w:hAnsi="Traditional Arabic" w:cs="Traditional Arabic"/>
          <w:b/>
          <w:bCs/>
          <w:sz w:val="32"/>
          <w:szCs w:val="32"/>
          <w:rtl/>
        </w:rPr>
        <w:t>أما بعد</w:t>
      </w:r>
      <w:r w:rsidR="00CE582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 أيُّها المسلمون الصائمون:</w:t>
      </w:r>
      <w:r w:rsidRPr="003519C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00482" w:rsidRPr="00600482">
        <w:rPr>
          <w:rFonts w:ascii="Traditional Arabic" w:hAnsi="Traditional Arabic" w:cs="Traditional Arabic"/>
          <w:b/>
          <w:bCs/>
          <w:sz w:val="32"/>
          <w:szCs w:val="32"/>
          <w:rtl/>
        </w:rPr>
        <w:t>فوصِيَّةُ الله</w:t>
      </w:r>
      <w:r w:rsidR="00CE582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00482" w:rsidRPr="0060048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للأولين والآخ</w:t>
      </w:r>
      <w:r w:rsidR="00CE582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00482" w:rsidRPr="00600482">
        <w:rPr>
          <w:rFonts w:ascii="Traditional Arabic" w:hAnsi="Traditional Arabic" w:cs="Traditional Arabic"/>
          <w:b/>
          <w:bCs/>
          <w:sz w:val="32"/>
          <w:szCs w:val="32"/>
          <w:rtl/>
        </w:rPr>
        <w:t>رين</w:t>
      </w:r>
      <w:r w:rsidR="00CE582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00482" w:rsidRPr="0060048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تقوَاه، </w:t>
      </w:r>
      <w:r w:rsidR="00600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600482" w:rsidRPr="00CD0D2E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وَلَقَدْ وَصَّيْنَا الَّذِينَ أُوتُوا الْكِتَابَ مِنْ قَبْلِكُمْ وَإِيَّاكُمْ أَنِ اتَّقُوا اللَّهَ</w:t>
      </w:r>
      <w:r w:rsidR="00600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="00600482" w:rsidRPr="00B8109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[</w:t>
      </w:r>
      <w:r w:rsidR="00600482" w:rsidRPr="00B81094">
        <w:rPr>
          <w:rFonts w:ascii="Traditional Arabic" w:hAnsi="Traditional Arabic" w:cs="Traditional Arabic"/>
          <w:b/>
          <w:bCs/>
          <w:sz w:val="28"/>
          <w:szCs w:val="28"/>
          <w:rtl/>
        </w:rPr>
        <w:t>النساء:131</w:t>
      </w:r>
      <w:r w:rsidR="00600482" w:rsidRPr="00B8109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].</w:t>
      </w:r>
      <w:r w:rsidR="00F644E9" w:rsidRPr="00B8109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600482" w:rsidRPr="00600482">
        <w:rPr>
          <w:rFonts w:ascii="Traditional Arabic" w:hAnsi="Traditional Arabic" w:cs="Traditional Arabic"/>
          <w:b/>
          <w:bCs/>
          <w:sz w:val="32"/>
          <w:szCs w:val="32"/>
          <w:rtl/>
        </w:rPr>
        <w:t>والتقوَى ثمرةُ الصوم</w:t>
      </w:r>
      <w:r w:rsidR="00624AD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00482" w:rsidRPr="0060048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العُظمى</w:t>
      </w:r>
      <w:r w:rsidR="00600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="00600482" w:rsidRPr="00CD0D2E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يَا أَيُّهَا الَّذِينَ آمَنُوا كُتِبَ عَلَيْكُمُ الصِّيَامُ كَمَا كُتِبَ عَلَى الَّذِينَ مِنْ قَبْلِكُمْ لَعَلَّكُمْ تَتَّقُونَ</w:t>
      </w:r>
      <w:r w:rsidR="00600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="00600482" w:rsidRPr="00600482">
        <w:rPr>
          <w:rFonts w:ascii="Traditional Arabic" w:hAnsi="Traditional Arabic" w:cs="Traditional Arabic"/>
          <w:b/>
          <w:bCs/>
          <w:sz w:val="32"/>
          <w:szCs w:val="32"/>
          <w:rtl/>
        </w:rPr>
        <w:t>البقرة:183</w:t>
      </w:r>
      <w:r w:rsidR="00600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].</w:t>
      </w:r>
    </w:p>
    <w:p w14:paraId="368D4D15" w14:textId="3B4226A9" w:rsidR="002F18EA" w:rsidRPr="002F18EA" w:rsidRDefault="00700253" w:rsidP="002F18EA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أيها المسلمون</w:t>
      </w:r>
      <w:r w:rsidRPr="007002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يسّ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 ل</w:t>
      </w:r>
      <w:r w:rsidR="006448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عبادِهِ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ط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قَ الخيرات، وتاب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6448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هم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مواس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مَ الحس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نات، وربُّنا وحدَه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هو م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رِّف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الأيّ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والشهور</w:t>
      </w:r>
      <w:r w:rsidR="002F18E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="002F18EA" w:rsidRPr="00CD0D2E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يُولِجُ اللَّيْلَ فِي النَّهَارِ وَيُولِجُ النَّهَارَ فِي اللَّيْلِ</w:t>
      </w:r>
      <w:r w:rsidR="002F18E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الحج:61</w:t>
      </w:r>
      <w:r w:rsidR="002F18E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]. 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جعل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لكلِّ أجلٍ كتابًا، ولكلّ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عم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لٍ ح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742C7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ابًا، وجعل الدّ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نيا س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وقًا يغدو إليها النّاس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وي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وحون، فبائعٌ نفسَه</w:t>
      </w:r>
      <w:r w:rsidR="006448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فم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تِق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ها أو م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وبِق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ها، والأيّام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أجزاءٌ م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ن العُمر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وم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راح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5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نى يومًا بعد يوم، 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ورَحِيلُها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است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ادٌ للأعمار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واستكمال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للآثار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وق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ربٌ م</w:t>
      </w:r>
      <w:r w:rsidR="00742C7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42C7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الآجال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وغَلقٌ لخزائن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الأعمال</w:t>
      </w:r>
      <w:r w:rsidR="002F18E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مضَت</w:t>
      </w:r>
      <w:r w:rsidR="006448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يالٍ غ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رٌّ بفض</w:t>
      </w:r>
      <w:r w:rsidR="006448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ائ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لها، ونفح</w:t>
      </w:r>
      <w:r w:rsidR="006448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ربّها، وأوشك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باقيها على الرّ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حيل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وكأنّها ض</w:t>
      </w:r>
      <w:r w:rsidR="00742C7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742C7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 م</w:t>
      </w:r>
      <w:r w:rsidR="00742C7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742C7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</w:t>
      </w:r>
      <w:r w:rsidR="002F18EA"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خيال</w:t>
      </w:r>
      <w:r w:rsidR="002F18E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359E5706" w14:textId="58EAE69D" w:rsidR="002F18EA" w:rsidRDefault="002F18EA" w:rsidP="002F18EA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هذا هو شهرُكم، وهذه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هي نهايت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ه، كم م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ن م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ست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قب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لٍ له لم </w:t>
      </w:r>
      <w:proofErr w:type="spellStart"/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742C7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ستكمِل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proofErr w:type="spellEnd"/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، وكم م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ن مؤمِّلٍ أن</w:t>
      </w:r>
      <w:r w:rsidR="00742C7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يعودَ إليه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لم ي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درِكه، فاغتنِم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ما بقي م</w:t>
      </w:r>
      <w:r w:rsidR="006448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448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الشّهر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بم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ضاع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فةِ الطّاعات، فأيّام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رمضانَ ت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سارع 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إلى 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>الرّحيل، وما الحياة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إلاّ أنفاسٌ معدودة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وآجال</w:t>
      </w:r>
      <w:r w:rsidR="00145A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Pr="002F18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محدودة</w:t>
      </w:r>
      <w:r w:rsidRPr="002F18E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534C82D9" w14:textId="65B5C806" w:rsidR="00600482" w:rsidRDefault="00E2767E" w:rsidP="002F18EA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بَقِيَ م</w:t>
      </w:r>
      <w:r w:rsidR="00FA70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ن هذا الشَّهرِ أيَّامٌ مُباركاتٌ، ولي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الٍ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فاضلاتٌ، وساع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اتٌ غ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الياتٌ، بَقِيَت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مِنَحٌ و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هِبَات</w:t>
      </w:r>
      <w:r w:rsidR="00FA70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وأجورٌ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وأُعطِيَات، </w:t>
      </w:r>
      <w:r w:rsidR="00253E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وربُّكُم هو الرَّحمنُ الرحيم، وهو الغفورُ الوَدود، الكريمُ الشَّكور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ولو لم يَب</w:t>
      </w:r>
      <w:r w:rsidR="00213B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قَ في هذا الشَّهرِ المُبارَكِ إلاَّ دقيقةٌ واحد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ةٌ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؛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فما الَّذي يَصرِفُ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نا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عنِ اغتنامِه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ا؟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!</w:t>
      </w:r>
      <w:r w:rsidR="00CD12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09C781CC" w14:textId="2A26DEBF" w:rsidR="00253E81" w:rsidRDefault="00253E81" w:rsidP="002F18EA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قال محمدُ بن شِهاب الزّ</w:t>
      </w:r>
      <w:r w:rsidR="00742C7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هري رحمه الله: "</w:t>
      </w:r>
      <w:r w:rsidRPr="008F2D55">
        <w:rPr>
          <w:rFonts w:ascii="Traditional Arabic" w:hAnsi="Traditional Arabic" w:cs="Traditional Arabic" w:hint="cs"/>
          <w:b/>
          <w:bCs/>
          <w:color w:val="1F3864" w:themeColor="accent1" w:themeShade="80"/>
          <w:sz w:val="32"/>
          <w:szCs w:val="32"/>
          <w:rtl/>
        </w:rPr>
        <w:t>ت</w:t>
      </w:r>
      <w:r w:rsidR="00742C70" w:rsidRPr="008F2D55">
        <w:rPr>
          <w:rFonts w:ascii="Traditional Arabic" w:hAnsi="Traditional Arabic" w:cs="Traditional Arabic" w:hint="cs"/>
          <w:b/>
          <w:bCs/>
          <w:color w:val="1F3864" w:themeColor="accent1" w:themeShade="80"/>
          <w:sz w:val="32"/>
          <w:szCs w:val="32"/>
          <w:rtl/>
        </w:rPr>
        <w:t>َ</w:t>
      </w:r>
      <w:r w:rsidRPr="008F2D55">
        <w:rPr>
          <w:rFonts w:ascii="Traditional Arabic" w:hAnsi="Traditional Arabic" w:cs="Traditional Arabic" w:hint="cs"/>
          <w:b/>
          <w:bCs/>
          <w:color w:val="1F3864" w:themeColor="accent1" w:themeShade="80"/>
          <w:sz w:val="32"/>
          <w:szCs w:val="32"/>
          <w:rtl/>
        </w:rPr>
        <w:t>س</w:t>
      </w:r>
      <w:r w:rsidR="00742C70" w:rsidRPr="008F2D55">
        <w:rPr>
          <w:rFonts w:ascii="Traditional Arabic" w:hAnsi="Traditional Arabic" w:cs="Traditional Arabic" w:hint="cs"/>
          <w:b/>
          <w:bCs/>
          <w:color w:val="1F3864" w:themeColor="accent1" w:themeShade="80"/>
          <w:sz w:val="32"/>
          <w:szCs w:val="32"/>
          <w:rtl/>
        </w:rPr>
        <w:t>ْ</w:t>
      </w:r>
      <w:r w:rsidRPr="008F2D55">
        <w:rPr>
          <w:rFonts w:ascii="Traditional Arabic" w:hAnsi="Traditional Arabic" w:cs="Traditional Arabic" w:hint="cs"/>
          <w:b/>
          <w:bCs/>
          <w:color w:val="1F3864" w:themeColor="accent1" w:themeShade="80"/>
          <w:sz w:val="32"/>
          <w:szCs w:val="32"/>
          <w:rtl/>
        </w:rPr>
        <w:t>ب</w:t>
      </w:r>
      <w:r w:rsidR="00742C70" w:rsidRPr="008F2D55">
        <w:rPr>
          <w:rFonts w:ascii="Traditional Arabic" w:hAnsi="Traditional Arabic" w:cs="Traditional Arabic" w:hint="cs"/>
          <w:b/>
          <w:bCs/>
          <w:color w:val="1F3864" w:themeColor="accent1" w:themeShade="80"/>
          <w:sz w:val="32"/>
          <w:szCs w:val="32"/>
          <w:rtl/>
        </w:rPr>
        <w:t>ِ</w:t>
      </w:r>
      <w:r w:rsidRPr="008F2D55">
        <w:rPr>
          <w:rFonts w:ascii="Traditional Arabic" w:hAnsi="Traditional Arabic" w:cs="Traditional Arabic" w:hint="cs"/>
          <w:b/>
          <w:bCs/>
          <w:color w:val="1F3864" w:themeColor="accent1" w:themeShade="80"/>
          <w:sz w:val="32"/>
          <w:szCs w:val="32"/>
          <w:rtl/>
        </w:rPr>
        <w:t>يح</w:t>
      </w:r>
      <w:r w:rsidR="00742C70" w:rsidRPr="008F2D55">
        <w:rPr>
          <w:rFonts w:ascii="Traditional Arabic" w:hAnsi="Traditional Arabic" w:cs="Traditional Arabic" w:hint="cs"/>
          <w:b/>
          <w:bCs/>
          <w:color w:val="1F3864" w:themeColor="accent1" w:themeShade="80"/>
          <w:sz w:val="32"/>
          <w:szCs w:val="32"/>
          <w:rtl/>
        </w:rPr>
        <w:t>َ</w:t>
      </w:r>
      <w:r w:rsidRPr="008F2D55">
        <w:rPr>
          <w:rFonts w:ascii="Traditional Arabic" w:hAnsi="Traditional Arabic" w:cs="Traditional Arabic" w:hint="cs"/>
          <w:b/>
          <w:bCs/>
          <w:color w:val="1F3864" w:themeColor="accent1" w:themeShade="80"/>
          <w:sz w:val="32"/>
          <w:szCs w:val="32"/>
          <w:rtl/>
        </w:rPr>
        <w:t>ةٌ في رمضان؛ أفضلُ مِن ألفِ تسبيحةٍ في غَيرِه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 فالمؤمنُ يَغتنِمُ كُلَّ نَفَسٍ له</w:t>
      </w:r>
      <w:r w:rsidR="00F57C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هذا الشَّهرِ المُبارَك؛ فإنَّه لا يَدري؛ هل تَعودُ عليهِ أيَّامُ الشَّهرِ أو لا تَعود؟! ومَن هو الَمقبُولُ ومَن هو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المَردُود؟!.</w:t>
      </w:r>
      <w:proofErr w:type="gramEnd"/>
    </w:p>
    <w:p w14:paraId="03523777" w14:textId="092B77ED" w:rsidR="00253E81" w:rsidRDefault="007C4DA8" w:rsidP="002F18EA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وخيرُ ما تُحي</w:t>
      </w:r>
      <w:r w:rsidR="00F57C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ى بهِ خوَات</w:t>
      </w:r>
      <w:r w:rsidR="00742C7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يمُ هذا الشَّهرِ المُبارك؛ في أيَّامِه وليَاليِه: ذِكرُ اللهِ عزَّ وجل، بالتَّسبيحِ والتَّهليل، والتَّكبيرِ والتَّحميد، وتلاوَةِ القرآن، والخَلوةِ لذلك، باعتكافٍ ونحوِه.. قال ابنُ القيِّمِ رحمه الله: "</w:t>
      </w:r>
      <w:r w:rsidRPr="008F2D55">
        <w:rPr>
          <w:rFonts w:ascii="Traditional Arabic" w:hAnsi="Traditional Arabic" w:cs="Traditional Arabic" w:hint="cs"/>
          <w:b/>
          <w:bCs/>
          <w:color w:val="1F3864" w:themeColor="accent1" w:themeShade="80"/>
          <w:sz w:val="32"/>
          <w:szCs w:val="32"/>
          <w:rtl/>
        </w:rPr>
        <w:t>أفضلُ الصُّوَّام: أكثَرُهم ذِكرًا للهِ عزَّ وجلَّ في صَومِهِم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"، وقال رحمه الله: "</w:t>
      </w:r>
      <w:r w:rsidR="005D3B51" w:rsidRPr="008F2D55">
        <w:rPr>
          <w:rFonts w:ascii="Traditional Arabic" w:hAnsi="Traditional Arabic" w:cs="Traditional Arabic" w:hint="cs"/>
          <w:b/>
          <w:bCs/>
          <w:color w:val="1F3864" w:themeColor="accent1" w:themeShade="80"/>
          <w:sz w:val="32"/>
          <w:szCs w:val="32"/>
          <w:rtl/>
        </w:rPr>
        <w:t>إذا انكشَفَ الغِطَاءُ للناسِ يومَ القيامةِ عن ثوَابِ أعمالِهم؛ لم يَروا عم</w:t>
      </w:r>
      <w:r w:rsidR="00742C70" w:rsidRPr="008F2D55">
        <w:rPr>
          <w:rFonts w:ascii="Traditional Arabic" w:hAnsi="Traditional Arabic" w:cs="Traditional Arabic" w:hint="cs"/>
          <w:b/>
          <w:bCs/>
          <w:color w:val="1F3864" w:themeColor="accent1" w:themeShade="80"/>
          <w:sz w:val="32"/>
          <w:szCs w:val="32"/>
          <w:rtl/>
        </w:rPr>
        <w:t>َ</w:t>
      </w:r>
      <w:r w:rsidR="005D3B51" w:rsidRPr="008F2D55">
        <w:rPr>
          <w:rFonts w:ascii="Traditional Arabic" w:hAnsi="Traditional Arabic" w:cs="Traditional Arabic" w:hint="cs"/>
          <w:b/>
          <w:bCs/>
          <w:color w:val="1F3864" w:themeColor="accent1" w:themeShade="80"/>
          <w:sz w:val="32"/>
          <w:szCs w:val="32"/>
          <w:rtl/>
        </w:rPr>
        <w:t>لاً أكثرَ ثوابًا مِن الذِّكر؛ فيتحَسَّرُ عندَ ذلك أقوامٌ، فيقولون: ما كانَ شيءٌ أيسَرَ علينا من الذِّكر</w:t>
      </w:r>
      <w:r w:rsidR="005D3B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 انتهى كلامه رحمه الله.</w:t>
      </w:r>
    </w:p>
    <w:p w14:paraId="538FBFE1" w14:textId="63A465D5" w:rsidR="00F57C66" w:rsidRDefault="005D3B51" w:rsidP="005D3B5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وأحبُّ الأعمال إلى الله: الصلاة، وما فيها مِن ذِكرٍ وتلاوةٍ ودُعاء.. ف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يا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ن قُمت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م وص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مت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م، بُش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اك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م رَحمةٌ ورِضوان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تقٌ وغُفران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برحمَةِ ربِّكم وكرَمِه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؛ فربّ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كم رحيم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كَريم، ج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وادٌ عظيم، لا 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يع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أجرَ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ن أحسنَ عملاً، فأحسِنوا به الظنَّ، واحم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وه على 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لوغ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تام،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44E9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644E9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644E9">
        <w:rPr>
          <w:rFonts w:ascii="Traditional Arabic" w:hAnsi="Traditional Arabic" w:cs="Traditional Arabic"/>
          <w:b/>
          <w:bCs/>
          <w:sz w:val="32"/>
          <w:szCs w:val="32"/>
          <w:rtl/>
        </w:rPr>
        <w:t>مَ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644E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لنا ولكم بالحُسنى</w:t>
      </w:r>
      <w:r w:rsidR="00F57C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وه 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ولَ الصيام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والقيام،</w:t>
      </w:r>
      <w:r w:rsidR="00F57C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فإنه سبحانه قريبٌ مُجِيب، واستغفِروهُ مِن</w:t>
      </w:r>
      <w:r w:rsidR="00742C7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57C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التقصيرِ والتَّفريطِ والعِصيان، فإنه سبحانه غفورٌ رحيم،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راق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وه بأداءِ </w:t>
      </w:r>
      <w:r w:rsidR="00F57C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 أوجَبَ عليكم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F57C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واشكرُوه على عَظيمِ نِعَمِهِ إليكم.</w:t>
      </w:r>
    </w:p>
    <w:p w14:paraId="7FBF8CFF" w14:textId="77777777" w:rsidR="00742C70" w:rsidRDefault="005D3B51" w:rsidP="00742C70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استقيموا على عبادتِه، واستمرّ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45F7">
        <w:rPr>
          <w:rFonts w:ascii="Traditional Arabic" w:hAnsi="Traditional Arabic" w:cs="Traditional Arabic"/>
          <w:b/>
          <w:bCs/>
          <w:sz w:val="32"/>
          <w:szCs w:val="32"/>
          <w:rtl/>
        </w:rPr>
        <w:t>وا على طاعتِه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44E9">
        <w:rPr>
          <w:rFonts w:ascii="Traditional Arabic" w:hAnsi="Traditional Arabic" w:cs="Traditional Arabic"/>
          <w:b/>
          <w:bCs/>
          <w:sz w:val="32"/>
          <w:szCs w:val="32"/>
          <w:rtl/>
        </w:rPr>
        <w:t>وأ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644E9">
        <w:rPr>
          <w:rFonts w:ascii="Traditional Arabic" w:hAnsi="Traditional Arabic" w:cs="Traditional Arabic"/>
          <w:b/>
          <w:bCs/>
          <w:sz w:val="32"/>
          <w:szCs w:val="32"/>
          <w:rtl/>
        </w:rPr>
        <w:t>لِحُّوا عل</w:t>
      </w:r>
      <w:r w:rsidR="00F57C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يهِ</w:t>
      </w:r>
      <w:r w:rsidRPr="00F644E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بالد</w:t>
      </w:r>
      <w:r w:rsidR="00F57C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F644E9">
        <w:rPr>
          <w:rFonts w:ascii="Traditional Arabic" w:hAnsi="Traditional Arabic" w:cs="Traditional Arabic"/>
          <w:b/>
          <w:bCs/>
          <w:sz w:val="32"/>
          <w:szCs w:val="32"/>
          <w:rtl/>
        </w:rPr>
        <w:t>عاء فإنه يُحبُّ المُلِحِّين. تضرَّعُوا لله وارجُوه، 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انكَسِر</w:t>
      </w:r>
      <w:r w:rsidRPr="00F644E9">
        <w:rPr>
          <w:rFonts w:ascii="Traditional Arabic" w:hAnsi="Traditional Arabic" w:cs="Traditional Arabic"/>
          <w:b/>
          <w:bCs/>
          <w:sz w:val="32"/>
          <w:szCs w:val="32"/>
          <w:rtl/>
        </w:rPr>
        <w:t>وا بين يدَيه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644E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سبحانه واستغفِرُوه، اطلُبُوا خيرَي الدنيا والآخرة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644E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لأنفُسِكم ولأهلِيكم وللمُسلمين</w:t>
      </w:r>
      <w:r w:rsidRPr="00F644E9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 (</w:t>
      </w:r>
      <w:r w:rsidRPr="008F2D55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وَاتَّقُوا يَوْمًا تُرْجَعُونَ فِيهِ إِلَى اللَّهِ ثُمَّ تُوَفَّى كُلُّ نَفْسٍ مَا كَسَبَتْ وَهُمْ لا يُظْلَمُونَ</w:t>
      </w:r>
      <w:r w:rsidRPr="005D3B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[البقرة: 281].</w:t>
      </w:r>
      <w:r w:rsidR="007B49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33B12399" w14:textId="16B13A92" w:rsidR="00307F51" w:rsidRDefault="00644861" w:rsidP="00742C70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بارك الله </w:t>
      </w:r>
      <w:r w:rsidR="008F2D5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لنا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القرآن </w:t>
      </w:r>
      <w:r w:rsidR="008F2D5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والسنة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ونفعن</w:t>
      </w:r>
      <w:r w:rsidR="008F2D5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بما فيه</w:t>
      </w:r>
      <w:r w:rsidR="008F2D5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من الآيات و</w:t>
      </w:r>
      <w:r w:rsidR="008F2D5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الحكمة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 </w:t>
      </w:r>
      <w:r w:rsidR="00220D51" w:rsidRPr="002D723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أقول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قولي هذا</w:t>
      </w:r>
      <w:r w:rsidR="00220D51" w:rsidRPr="002D723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وأستغفِر اللهَ لي ولَكم</w:t>
      </w:r>
      <w:r w:rsidR="00220D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220D51" w:rsidRPr="002D723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ولجميعِ المسلِمين من كلّ ذنب فاستغفِروه، إنّه </w:t>
      </w:r>
      <w:r w:rsidR="008F2D5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كان غفارا</w:t>
      </w:r>
      <w:r w:rsidR="002F18E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bookmarkEnd w:id="0"/>
    <w:p w14:paraId="457C6857" w14:textId="007D4222" w:rsidR="00E2767E" w:rsidRPr="00F63A7D" w:rsidRDefault="00E2767E" w:rsidP="00E2767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الحمد لله رب العالمين، ولي الصالحين، وأشهد ألا إله إلا الله وحده لا شريك</w:t>
      </w:r>
      <w:r w:rsidRPr="00F63A7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له القوي المتين، وأشهد أن نبينا وسيدنا محمداً عبده ورسوله، بعثه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بالهدى واليقين، اللهم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صلِّ وسلم وبارك عل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يه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وعلى </w:t>
      </w:r>
      <w:proofErr w:type="spellStart"/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F63A7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وصحبه أجمعين</w:t>
      </w:r>
      <w:r w:rsidRPr="00F63A7D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76B99760" w14:textId="647BFAD8" w:rsidR="00E2767E" w:rsidRPr="00F63A7D" w:rsidRDefault="00E2767E" w:rsidP="00E2767E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أما بعدُ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يُّهَا المُسلِمُونَ: إنَّ لكم في خِتَامِ شَهرِكُم عِبَاداتٍ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جَلِيلَةً، تَعملُونَ بها شُكرًا لِرَبِّكُم، فتَزدَادُونَ منهُ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قُربًا، ويَمنَحُكُم وُدًّا وحُبًّا؛ مِن ذلك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زكاةُ الفِطر، وهيَ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صَاعٌ مِن قُوتِكُم، عل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ى الصَّغيرِ والكبيرِ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والذّ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كرِ والأُنثَى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والغنيّ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ِ والفَقِير، شَرَعَهَا اللهُ تعالى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تَكمِيلاً للصِّيَام،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وشُكرًا لهُ على إكمَالِ العِدَّة، وطُه</w:t>
      </w:r>
      <w:r w:rsidR="009E26D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9E26D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ةً للصَّائمِ مِنَ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اللَّغوِ والرَّفَث، ومُوَاسَاةً للفُقراءِ والمسَاكِين،</w:t>
      </w:r>
      <w:r w:rsidR="009E26D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وإغناءً لهم عن ذُلِّ الحا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جَةِ والسُّؤالِ يومَ العِيد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ووقتُ</w:t>
      </w:r>
      <w:r w:rsidRPr="00F63A7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إخرَاجِها مِن ثُبُوتِ خَبَرِ العِيدِ إلى صلاةِ العِيد، ويجوزُ</w:t>
      </w:r>
      <w:r w:rsidR="009E26D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إخرَاجُهَا قبلَ العِيدِ بِيَومٍ أو يومَين، فَأَخرِجُوها مِن</w:t>
      </w:r>
      <w:r w:rsidR="009E26D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طَيِّبِ قُوتِكُم، </w:t>
      </w:r>
      <w:proofErr w:type="spellStart"/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وابذُلُوها</w:t>
      </w:r>
      <w:proofErr w:type="spellEnd"/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طَيِّبَةً بها نُفُوسُكُم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4A064D96" w14:textId="77777777" w:rsidR="00E2767E" w:rsidRPr="009E26D2" w:rsidRDefault="00E2767E" w:rsidP="00E2767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EF0104C" w14:textId="21B0A44B" w:rsidR="00E2767E" w:rsidRDefault="00E2767E" w:rsidP="00E2767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ومِمَّا شُرِعَ لكم في خِتَامِ الشَّهرِ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التَّكبِيرُ ليلةَ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العِ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يدِ إلى صلاةِ العِيد،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كما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قالَ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5F02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تع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الى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CD0D2E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وَلِتُكمِلُوا العِدَّةَ وَلِتُكَبِّرُوا اللهَ عَلَى مَا هَدَاكُم وَلَعَلَّكُم تَشكُرُونَ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البقرة:185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].</w:t>
      </w:r>
    </w:p>
    <w:p w14:paraId="6F747910" w14:textId="09785BD1" w:rsidR="00E2767E" w:rsidRDefault="00E2767E" w:rsidP="00E2767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ومِمَّا شُرِعَ لكم في خِتَامِ شَهرِكُم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صَلاةُ العِيدِ، أَمَرَ بها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5F02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ولُ اللهِ </w:t>
      </w:r>
      <w:r w:rsidRPr="00E2767E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الرِّجالَ والنِّساء،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بل حَتَّى العَوَاتِقُ وذَوَاتُ الخُدُورِ والحُيَّضُ، أُمِرنَ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بِشُهُودِهَا لِيَشهَدْنَ الخيرَ ودعوةَ المُسلِمِين</w:t>
      </w:r>
      <w:r w:rsidR="005F02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62555984" w14:textId="530C6424" w:rsidR="00E2767E" w:rsidRPr="00A52AB1" w:rsidRDefault="00E2767E" w:rsidP="00E2767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فَهَنِيئًا لِمَنِ احتَسَبَ صِيَامَهُ وقِيَامَه، وعَمَّرَ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بالطّ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َاعَاتِ لَيَالِيَهُ وأيَّامَه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، وتابَ توب</w:t>
      </w:r>
      <w:r w:rsidR="005F02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ً نَصُوحًا</w:t>
      </w:r>
      <w:r w:rsidRPr="00F63A7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يُكَفِّر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ُ اللهُ بها ذُنُوبَهُ وآثامَه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، ذاكَ -</w:t>
      </w:r>
      <w:proofErr w:type="gramStart"/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واللهِ!-</w:t>
      </w:r>
      <w:proofErr w:type="gramEnd"/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هُوَ الذي</w:t>
      </w:r>
      <w:r w:rsidR="005F02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يَحِقُّ لهُ الفَرَحُ بالعِيد، والسُّرُورُ بِلِب</w:t>
      </w:r>
      <w:r w:rsidR="005F02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سِ الجَدِيد،</w:t>
      </w:r>
      <w:r w:rsidR="005F02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فاللهم وَفِّقنا لِمَا وَفَّقتَ إليهِ عِبادَك الصَّال</w:t>
      </w:r>
      <w:r w:rsidR="005F02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حي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ن،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واغفِرْ لنا ولِوَالدِينا ول</w:t>
      </w:r>
      <w:r w:rsidR="005F02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ميعِ المُسلِمي</w:t>
      </w:r>
      <w:r w:rsidR="005F02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ن.</w:t>
      </w:r>
    </w:p>
    <w:bookmarkEnd w:id="1"/>
    <w:p w14:paraId="004B7545" w14:textId="7885C972" w:rsidR="00E2767E" w:rsidRDefault="00E2767E" w:rsidP="00E2767E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عباد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CD0D2E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إِنَّ اللهَ وَمَلَائِكَتَهُ يُصَلُّونَ عَلَى النَّبِيِّ يَا أَيُّهَا الَّذِينَ آمَنُوا صَلُّوا عَلَيْهِ وَسَلِّمُوا تَسْلِيمَاً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الأ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حزاب:56]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فَصَلُّوا وسلِّموا على سيد الأولين والآخرين، وإمام المرسلين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9DE846C" w14:textId="47ABC7A6" w:rsidR="00E2767E" w:rsidRPr="00A16F05" w:rsidRDefault="00E2767E" w:rsidP="00E2767E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صَلِّ على محمد وعلى آل محمد، كما صليت على إبراهيم وعلى آل إبراهيم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إنك حميد مجيد، اللهم بارك على محمد وعلى آل محمد، كما باركت على إبراهيم</w:t>
      </w:r>
      <w:r w:rsidR="00261A0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وعلى آل إبراهيم إنك حميد مجيد، وسلِّم تسليما كثيراً</w:t>
      </w:r>
      <w:r w:rsidRPr="00F63A7D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188B1175" w14:textId="77777777" w:rsidR="00E2767E" w:rsidRPr="003F4833" w:rsidRDefault="00E2767E" w:rsidP="00E2767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أعِزَّ الإسلام والمسلمين، وأذِلَّ الشرك والمشركين، ودمِّر أعداء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الدين، واجعل 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هذا البلد آمِنًا مُطمئنًّا وسائر بلاد المسلمين</w:t>
      </w:r>
      <w:r w:rsidRPr="005840DC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اللهم احفظ رجال أمننا، وانصر جنودنا المرابطين على ثغورنا، اللهم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اكلأهم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بحفظك التام، واحرسهم بعينك التي لا تنام، يا ذا الجلال والإكرام.</w:t>
      </w:r>
    </w:p>
    <w:p w14:paraId="2A297EC9" w14:textId="1D6A8BCD" w:rsidR="00E2767E" w:rsidRPr="00261A0C" w:rsidRDefault="00E2767E" w:rsidP="00E2767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اللهم وفِّق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ولي أمرنا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61A0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خادم</w:t>
      </w:r>
      <w:r w:rsidR="005F02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61A0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الحرمين الشريفين 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لهُداك،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اللهم وفقه وولي عهده لما تحب وترضى،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وارزقهم البطانة الصالحة</w:t>
      </w:r>
      <w:r w:rsidR="00261A0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الناصحة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، ووفِّق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هم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جميع ولاة أمور المسلمين للعملِ بكتابك، و</w:t>
      </w:r>
      <w:r w:rsidR="00261A0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بسنة نبيك </w:t>
      </w:r>
      <w:r w:rsidR="00261A0C" w:rsidRPr="00261A0C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="00261A0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14F1B139" w14:textId="77777777" w:rsidR="00E2767E" w:rsidRPr="005840DC" w:rsidRDefault="00E2767E" w:rsidP="00E2767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أص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لِح أحوالَ المسلمين في كل مكان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اصرِف عنهم الفتنَ ما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ظهر منها وما بطَن، اللهم وحِّد كلمتَهم على الحق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واكفهم كل شرٍّ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يا رب العالمين.</w:t>
      </w:r>
    </w:p>
    <w:p w14:paraId="1728A722" w14:textId="4E93A77D" w:rsidR="00E2767E" w:rsidRPr="005840DC" w:rsidRDefault="00E2767E" w:rsidP="00E2767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اللهم اجعلنا ممن صام رمضان وقامه إيمان</w:t>
      </w:r>
      <w:r w:rsidR="00B8109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واحتسابا</w:t>
      </w:r>
      <w:r w:rsidR="00B8109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واكتبنا فيمن قام ليلة القدر إيمانًا واحتسابا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اللهم وأعد علينا رمضان أعوامًا عديدة، وأزمنة مديدة، وأمة الإسلام في </w:t>
      </w:r>
      <w:r w:rsidR="00B8109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صحةٍ وسلامةٍ وعافية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يا رب العالمين.</w:t>
      </w:r>
    </w:p>
    <w:p w14:paraId="3D36EF3C" w14:textId="2820C0BE" w:rsidR="0082785C" w:rsidRPr="008F2D55" w:rsidRDefault="00E2767E" w:rsidP="008F2D55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(رَبَّنَا آتِنَا فِي الدُّنْيَا حَسَنَةً وَفِي الْآخِرَةِ حَسَنَةً وَقِنَا عَذَابَ النَّارِ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سبحان ربك رب العزة عما يصفون، وسلام على المرسلين، والحمد لله رب العالمين.</w:t>
      </w:r>
    </w:p>
    <w:sectPr w:rsidR="0082785C" w:rsidRPr="008F2D55" w:rsidSect="00544299">
      <w:pgSz w:w="16838" w:h="11906" w:orient="landscape"/>
      <w:pgMar w:top="567" w:right="1103" w:bottom="567" w:left="1134" w:header="708" w:footer="708" w:gutter="0"/>
      <w:cols w:num="2" w:space="993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99"/>
    <w:rsid w:val="00012F47"/>
    <w:rsid w:val="0007028D"/>
    <w:rsid w:val="00075286"/>
    <w:rsid w:val="00076C7F"/>
    <w:rsid w:val="0009660F"/>
    <w:rsid w:val="000A4F22"/>
    <w:rsid w:val="000C40D7"/>
    <w:rsid w:val="000F7D18"/>
    <w:rsid w:val="00110A25"/>
    <w:rsid w:val="00115C62"/>
    <w:rsid w:val="00123B4D"/>
    <w:rsid w:val="001434D8"/>
    <w:rsid w:val="00145A68"/>
    <w:rsid w:val="001574C2"/>
    <w:rsid w:val="00161957"/>
    <w:rsid w:val="00163730"/>
    <w:rsid w:val="00190C40"/>
    <w:rsid w:val="00195805"/>
    <w:rsid w:val="001B2444"/>
    <w:rsid w:val="001B4625"/>
    <w:rsid w:val="001C336E"/>
    <w:rsid w:val="001D38B8"/>
    <w:rsid w:val="001E651D"/>
    <w:rsid w:val="001F3CB7"/>
    <w:rsid w:val="00213B8B"/>
    <w:rsid w:val="00220D51"/>
    <w:rsid w:val="0022318F"/>
    <w:rsid w:val="00225F00"/>
    <w:rsid w:val="00235291"/>
    <w:rsid w:val="00253E81"/>
    <w:rsid w:val="00261A0C"/>
    <w:rsid w:val="0026484C"/>
    <w:rsid w:val="002932B1"/>
    <w:rsid w:val="002B7C5B"/>
    <w:rsid w:val="002E0BA8"/>
    <w:rsid w:val="002F09AC"/>
    <w:rsid w:val="002F18EA"/>
    <w:rsid w:val="00307F51"/>
    <w:rsid w:val="00322312"/>
    <w:rsid w:val="0034601E"/>
    <w:rsid w:val="00346D7C"/>
    <w:rsid w:val="003B4279"/>
    <w:rsid w:val="003B724D"/>
    <w:rsid w:val="00423544"/>
    <w:rsid w:val="004852C7"/>
    <w:rsid w:val="004939BB"/>
    <w:rsid w:val="004C1876"/>
    <w:rsid w:val="004C1F04"/>
    <w:rsid w:val="00531FCA"/>
    <w:rsid w:val="00544299"/>
    <w:rsid w:val="00544CDE"/>
    <w:rsid w:val="005D3B51"/>
    <w:rsid w:val="005F0240"/>
    <w:rsid w:val="00600482"/>
    <w:rsid w:val="00624ADE"/>
    <w:rsid w:val="00644861"/>
    <w:rsid w:val="00644B1E"/>
    <w:rsid w:val="006568F6"/>
    <w:rsid w:val="00686AA2"/>
    <w:rsid w:val="006D7D69"/>
    <w:rsid w:val="006D7FE1"/>
    <w:rsid w:val="006E3FA0"/>
    <w:rsid w:val="00700253"/>
    <w:rsid w:val="00734530"/>
    <w:rsid w:val="00742C70"/>
    <w:rsid w:val="00750FE2"/>
    <w:rsid w:val="007645D8"/>
    <w:rsid w:val="007B49F9"/>
    <w:rsid w:val="007C2F72"/>
    <w:rsid w:val="007C4DA8"/>
    <w:rsid w:val="0082785C"/>
    <w:rsid w:val="00834797"/>
    <w:rsid w:val="0088151D"/>
    <w:rsid w:val="00881A27"/>
    <w:rsid w:val="008E46D1"/>
    <w:rsid w:val="008F2D55"/>
    <w:rsid w:val="0090754D"/>
    <w:rsid w:val="00956035"/>
    <w:rsid w:val="00957980"/>
    <w:rsid w:val="00972B7E"/>
    <w:rsid w:val="0098156E"/>
    <w:rsid w:val="009B115A"/>
    <w:rsid w:val="009D1361"/>
    <w:rsid w:val="009E26D2"/>
    <w:rsid w:val="00A0772A"/>
    <w:rsid w:val="00A73FE7"/>
    <w:rsid w:val="00AB1A16"/>
    <w:rsid w:val="00AE5EA0"/>
    <w:rsid w:val="00B113D4"/>
    <w:rsid w:val="00B1230F"/>
    <w:rsid w:val="00B61561"/>
    <w:rsid w:val="00B81094"/>
    <w:rsid w:val="00B83548"/>
    <w:rsid w:val="00B84F93"/>
    <w:rsid w:val="00B96953"/>
    <w:rsid w:val="00C02D1D"/>
    <w:rsid w:val="00C22216"/>
    <w:rsid w:val="00C45AC5"/>
    <w:rsid w:val="00C6178B"/>
    <w:rsid w:val="00C91B44"/>
    <w:rsid w:val="00CD0D2E"/>
    <w:rsid w:val="00CD121F"/>
    <w:rsid w:val="00CE5821"/>
    <w:rsid w:val="00CF006B"/>
    <w:rsid w:val="00D00B20"/>
    <w:rsid w:val="00D37B22"/>
    <w:rsid w:val="00D56909"/>
    <w:rsid w:val="00D8380E"/>
    <w:rsid w:val="00DD0A2D"/>
    <w:rsid w:val="00E0116A"/>
    <w:rsid w:val="00E206E5"/>
    <w:rsid w:val="00E2144E"/>
    <w:rsid w:val="00E2767E"/>
    <w:rsid w:val="00E32F97"/>
    <w:rsid w:val="00E345F7"/>
    <w:rsid w:val="00E517E7"/>
    <w:rsid w:val="00E93943"/>
    <w:rsid w:val="00F01F2A"/>
    <w:rsid w:val="00F51279"/>
    <w:rsid w:val="00F57C66"/>
    <w:rsid w:val="00F644E9"/>
    <w:rsid w:val="00F827DF"/>
    <w:rsid w:val="00FA6CD7"/>
    <w:rsid w:val="00FA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B6426"/>
  <w15:chartTrackingRefBased/>
  <w15:docId w15:val="{D3D8F232-FB47-4328-A3F0-95448FDE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B7C5B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88151D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A4C0-36CB-48EF-B4E1-E7480A21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Yasser Alsaliem</cp:lastModifiedBy>
  <cp:revision>10</cp:revision>
  <cp:lastPrinted>2022-04-27T14:39:00Z</cp:lastPrinted>
  <dcterms:created xsi:type="dcterms:W3CDTF">2022-04-27T12:14:00Z</dcterms:created>
  <dcterms:modified xsi:type="dcterms:W3CDTF">2022-04-27T18:22:00Z</dcterms:modified>
</cp:coreProperties>
</file>