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12FAE" w14:textId="77777777" w:rsidR="008A1EEA" w:rsidRDefault="008A1EEA" w:rsidP="0002099A">
      <w:pPr>
        <w:rPr>
          <w:rFonts w:ascii="Traditional Arabic" w:hAnsi="Traditional Arabic" w:cs="Traditional Arabic"/>
          <w:sz w:val="44"/>
          <w:szCs w:val="44"/>
          <w:rtl/>
        </w:rPr>
      </w:pPr>
      <w:r w:rsidRPr="00190D44">
        <w:rPr>
          <w:rFonts w:ascii="Traditional Arabic" w:hAnsi="Traditional Arabic" w:cs="Traditional Arabic"/>
          <w:sz w:val="48"/>
          <w:szCs w:val="48"/>
          <w:rtl/>
        </w:rPr>
        <w:t>أَمَّا بَعْدُ ع</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ب</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اد</w:t>
      </w:r>
      <w:r>
        <w:rPr>
          <w:rFonts w:ascii="Traditional Arabic" w:hAnsi="Traditional Arabic" w:cs="Traditional Arabic" w:hint="cs"/>
          <w:sz w:val="48"/>
          <w:szCs w:val="48"/>
          <w:rtl/>
        </w:rPr>
        <w:t xml:space="preserve">َ </w:t>
      </w:r>
      <w:r w:rsidRPr="00190D44">
        <w:rPr>
          <w:rFonts w:ascii="Traditional Arabic" w:hAnsi="Traditional Arabic" w:cs="Traditional Arabic"/>
          <w:sz w:val="48"/>
          <w:szCs w:val="48"/>
          <w:rtl/>
        </w:rPr>
        <w:t>اللَّهِ أُوص</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يك</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م</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وَنَفْسِي بِتَقْوَى اللَّهِ </w:t>
      </w:r>
      <w:r w:rsidRPr="00E47691">
        <w:rPr>
          <w:rFonts w:ascii="Traditional Arabic" w:hAnsi="Traditional Arabic" w:cs="Traditional Arabic"/>
          <w:sz w:val="44"/>
          <w:szCs w:val="44"/>
          <w:rtl/>
        </w:rPr>
        <w:t>فَاتَّقُوا</w:t>
      </w:r>
      <w:r w:rsidRPr="00E47691">
        <w:rPr>
          <w:rFonts w:ascii="Traditional Arabic" w:hAnsi="Traditional Arabic" w:cs="Traditional Arabic" w:hint="cs"/>
          <w:sz w:val="44"/>
          <w:szCs w:val="44"/>
          <w:rtl/>
        </w:rPr>
        <w:t xml:space="preserve"> </w:t>
      </w:r>
      <w:r w:rsidRPr="00E47691">
        <w:rPr>
          <w:rFonts w:ascii="Traditional Arabic" w:hAnsi="Traditional Arabic" w:cs="Traditional Arabic"/>
          <w:sz w:val="44"/>
          <w:szCs w:val="44"/>
          <w:rtl/>
        </w:rPr>
        <w:t xml:space="preserve">اللَّهَ </w:t>
      </w:r>
      <w:r w:rsidRPr="00190D44">
        <w:rPr>
          <w:rFonts w:ascii="Traditional Arabic" w:hAnsi="Traditional Arabic" w:cs="Traditional Arabic"/>
          <w:sz w:val="48"/>
          <w:szCs w:val="48"/>
          <w:rtl/>
        </w:rPr>
        <w:t>رَحِمَكُم</w:t>
      </w:r>
      <w:r>
        <w:rPr>
          <w:rFonts w:ascii="Traditional Arabic" w:hAnsi="Traditional Arabic" w:cs="Traditional Arabic" w:hint="cs"/>
          <w:sz w:val="48"/>
          <w:szCs w:val="48"/>
          <w:rtl/>
        </w:rPr>
        <w:t xml:space="preserve"> </w:t>
      </w:r>
      <w:r w:rsidRPr="00190D44">
        <w:rPr>
          <w:rFonts w:ascii="Traditional Arabic" w:hAnsi="Traditional Arabic" w:cs="Traditional Arabic"/>
          <w:sz w:val="48"/>
          <w:szCs w:val="48"/>
          <w:rtl/>
        </w:rPr>
        <w:t xml:space="preserve">اللَّهُ </w:t>
      </w:r>
      <w:r w:rsidRPr="008A1EEA">
        <w:rPr>
          <w:rFonts w:ascii="Traditional Arabic" w:hAnsi="Traditional Arabic" w:cs="Traditional Arabic"/>
          <w:sz w:val="40"/>
          <w:szCs w:val="40"/>
          <w:rtl/>
        </w:rPr>
        <w:t>ع</w:t>
      </w:r>
      <w:r w:rsidRPr="008A1EEA">
        <w:rPr>
          <w:rFonts w:ascii="Traditional Arabic" w:hAnsi="Traditional Arabic" w:cs="Traditional Arabic" w:hint="cs"/>
          <w:sz w:val="40"/>
          <w:szCs w:val="40"/>
          <w:rtl/>
        </w:rPr>
        <w:t>ِ</w:t>
      </w:r>
      <w:r w:rsidRPr="008A1EEA">
        <w:rPr>
          <w:rFonts w:ascii="Traditional Arabic" w:hAnsi="Traditional Arabic" w:cs="Traditional Arabic"/>
          <w:sz w:val="40"/>
          <w:szCs w:val="40"/>
          <w:rtl/>
        </w:rPr>
        <w:t>ب</w:t>
      </w:r>
      <w:r w:rsidRPr="008A1EEA">
        <w:rPr>
          <w:rFonts w:ascii="Traditional Arabic" w:hAnsi="Traditional Arabic" w:cs="Traditional Arabic" w:hint="cs"/>
          <w:sz w:val="40"/>
          <w:szCs w:val="40"/>
          <w:rtl/>
        </w:rPr>
        <w:t>َ</w:t>
      </w:r>
      <w:r w:rsidRPr="008A1EEA">
        <w:rPr>
          <w:rFonts w:ascii="Traditional Arabic" w:hAnsi="Traditional Arabic" w:cs="Traditional Arabic"/>
          <w:sz w:val="40"/>
          <w:szCs w:val="40"/>
          <w:rtl/>
        </w:rPr>
        <w:t>اد</w:t>
      </w:r>
      <w:r w:rsidRPr="008A1EEA">
        <w:rPr>
          <w:rFonts w:ascii="Traditional Arabic" w:hAnsi="Traditional Arabic" w:cs="Traditional Arabic" w:hint="cs"/>
          <w:sz w:val="40"/>
          <w:szCs w:val="40"/>
          <w:rtl/>
        </w:rPr>
        <w:t xml:space="preserve">َ </w:t>
      </w:r>
      <w:r w:rsidRPr="008A1EEA">
        <w:rPr>
          <w:rFonts w:ascii="Traditional Arabic" w:hAnsi="Traditional Arabic" w:cs="Traditional Arabic"/>
          <w:sz w:val="40"/>
          <w:szCs w:val="40"/>
          <w:rtl/>
        </w:rPr>
        <w:t xml:space="preserve">اللَّهِ </w:t>
      </w:r>
      <w:r w:rsidR="00E665B7" w:rsidRPr="00E665B7">
        <w:rPr>
          <w:rFonts w:ascii="Traditional Arabic" w:hAnsi="Traditional Arabic" w:cs="Traditional Arabic"/>
          <w:sz w:val="44"/>
          <w:szCs w:val="44"/>
          <w:rtl/>
        </w:rPr>
        <w:t xml:space="preserve">كلنا فقراء إلى الله محتاجون إليه ولا غنى لنا طرفةَ عينٍ عن رحمته </w:t>
      </w:r>
      <w:proofErr w:type="gramStart"/>
      <w:r w:rsidR="002C6DD0">
        <w:rPr>
          <w:rFonts w:ascii="Traditional Arabic" w:hAnsi="Traditional Arabic" w:cs="Traditional Arabic" w:hint="cs"/>
          <w:sz w:val="44"/>
          <w:szCs w:val="44"/>
          <w:rtl/>
        </w:rPr>
        <w:t>((</w:t>
      </w:r>
      <w:r w:rsidR="00E665B7" w:rsidRPr="00E665B7">
        <w:rPr>
          <w:rFonts w:ascii="Traditional Arabic" w:hAnsi="Traditional Arabic" w:cs="Traditional Arabic"/>
          <w:sz w:val="44"/>
          <w:szCs w:val="44"/>
          <w:rtl/>
        </w:rPr>
        <w:t> </w:t>
      </w:r>
      <w:proofErr w:type="spellStart"/>
      <w:r w:rsidR="00E665B7" w:rsidRPr="00E665B7">
        <w:rPr>
          <w:rFonts w:ascii="Traditional Arabic" w:hAnsi="Traditional Arabic" w:cs="Traditional Arabic"/>
          <w:sz w:val="44"/>
          <w:szCs w:val="44"/>
          <w:rtl/>
        </w:rPr>
        <w:t>يَاأَيُّهَا</w:t>
      </w:r>
      <w:proofErr w:type="spellEnd"/>
      <w:proofErr w:type="gramEnd"/>
      <w:r w:rsidR="00E665B7" w:rsidRPr="00E665B7">
        <w:rPr>
          <w:rFonts w:ascii="Traditional Arabic" w:hAnsi="Traditional Arabic" w:cs="Traditional Arabic"/>
          <w:sz w:val="44"/>
          <w:szCs w:val="44"/>
          <w:rtl/>
        </w:rPr>
        <w:t xml:space="preserve"> النَّاسُ أَنْتُمُ الْفُقَرَاءُ إِلَى اللَّهِ وَاللَّهُ هُوَ الْغَنِيُّ الْحَمِيدُ </w:t>
      </w:r>
      <w:r w:rsidR="002C6DD0">
        <w:rPr>
          <w:rFonts w:ascii="Traditional Arabic" w:hAnsi="Traditional Arabic" w:cs="Traditional Arabic" w:hint="cs"/>
          <w:sz w:val="44"/>
          <w:szCs w:val="44"/>
          <w:rtl/>
        </w:rPr>
        <w:t>))</w:t>
      </w:r>
      <w:r w:rsidR="00E665B7" w:rsidRPr="00E665B7">
        <w:rPr>
          <w:rFonts w:ascii="Traditional Arabic" w:hAnsi="Traditional Arabic" w:cs="Traditional Arabic"/>
          <w:sz w:val="44"/>
          <w:szCs w:val="44"/>
          <w:rtl/>
        </w:rPr>
        <w:t xml:space="preserve"> ومن عَظيمِ فضلِ الله تعالى على عبادِه ورحمته بهم أن جعل دعاءَه وسؤاله عبادةً من أفضلِ العبادات وقربةً من أجلِّ القرباتِ فأمر</w:t>
      </w:r>
      <w:r w:rsidR="0002099A">
        <w:rPr>
          <w:rFonts w:ascii="Traditional Arabic" w:hAnsi="Traditional Arabic" w:cs="Traditional Arabic" w:hint="cs"/>
          <w:sz w:val="44"/>
          <w:szCs w:val="44"/>
          <w:rtl/>
        </w:rPr>
        <w:t xml:space="preserve"> عباده</w:t>
      </w:r>
      <w:r w:rsidR="00E665B7" w:rsidRPr="00E665B7">
        <w:rPr>
          <w:rFonts w:ascii="Traditional Arabic" w:hAnsi="Traditional Arabic" w:cs="Traditional Arabic"/>
          <w:sz w:val="44"/>
          <w:szCs w:val="44"/>
          <w:rtl/>
        </w:rPr>
        <w:t xml:space="preserve"> بدعائه ووعد</w:t>
      </w:r>
      <w:r w:rsidR="0002099A">
        <w:rPr>
          <w:rFonts w:ascii="Traditional Arabic" w:hAnsi="Traditional Arabic" w:cs="Traditional Arabic" w:hint="cs"/>
          <w:sz w:val="44"/>
          <w:szCs w:val="44"/>
          <w:rtl/>
        </w:rPr>
        <w:t>هم</w:t>
      </w:r>
      <w:r w:rsidR="00E665B7" w:rsidRPr="00E665B7">
        <w:rPr>
          <w:rFonts w:ascii="Traditional Arabic" w:hAnsi="Traditional Arabic" w:cs="Traditional Arabic"/>
          <w:sz w:val="44"/>
          <w:szCs w:val="44"/>
          <w:rtl/>
        </w:rPr>
        <w:t xml:space="preserve"> بالإجابة </w:t>
      </w:r>
      <w:r w:rsidR="002C6DD0">
        <w:rPr>
          <w:rFonts w:ascii="Traditional Arabic" w:hAnsi="Traditional Arabic" w:cs="Traditional Arabic" w:hint="cs"/>
          <w:sz w:val="44"/>
          <w:szCs w:val="44"/>
          <w:rtl/>
        </w:rPr>
        <w:t>((</w:t>
      </w:r>
      <w:r w:rsidR="00E665B7" w:rsidRPr="00E665B7">
        <w:rPr>
          <w:rFonts w:ascii="Traditional Arabic" w:hAnsi="Traditional Arabic" w:cs="Traditional Arabic"/>
          <w:sz w:val="44"/>
          <w:szCs w:val="44"/>
          <w:rtl/>
        </w:rPr>
        <w:t> وَقَالَ رَبُّكُمُ ادْعُونِي أَسْتَجِبْ لَكُمْ </w:t>
      </w:r>
      <w:r w:rsidR="002C6DD0">
        <w:rPr>
          <w:rFonts w:ascii="Traditional Arabic" w:hAnsi="Traditional Arabic" w:cs="Traditional Arabic" w:hint="cs"/>
          <w:sz w:val="44"/>
          <w:szCs w:val="44"/>
          <w:rtl/>
        </w:rPr>
        <w:t>))</w:t>
      </w:r>
      <w:r w:rsidR="00E665B7" w:rsidRPr="00E665B7">
        <w:rPr>
          <w:rFonts w:ascii="Traditional Arabic" w:hAnsi="Traditional Arabic" w:cs="Traditional Arabic"/>
          <w:sz w:val="44"/>
          <w:szCs w:val="44"/>
          <w:rtl/>
        </w:rPr>
        <w:t xml:space="preserve"> </w:t>
      </w:r>
    </w:p>
    <w:p w14:paraId="3D449C63" w14:textId="1DE34153" w:rsidR="0002099A" w:rsidRDefault="00E665B7" w:rsidP="0002099A">
      <w:pPr>
        <w:rPr>
          <w:rFonts w:ascii="Traditional Arabic" w:hAnsi="Traditional Arabic" w:cs="Traditional Arabic"/>
          <w:sz w:val="44"/>
          <w:szCs w:val="44"/>
          <w:rtl/>
        </w:rPr>
      </w:pPr>
      <w:r w:rsidRPr="00E665B7">
        <w:rPr>
          <w:rFonts w:ascii="Traditional Arabic" w:hAnsi="Traditional Arabic" w:cs="Traditional Arabic"/>
          <w:sz w:val="44"/>
          <w:szCs w:val="44"/>
          <w:rtl/>
        </w:rPr>
        <w:t>وعن أبي سعيد الخدري رضي الله عنه أن النبي صلى الله عليه وسلم قال</w:t>
      </w:r>
      <w:r w:rsidR="008A1EEA">
        <w:rPr>
          <w:rFonts w:ascii="Traditional Arabic" w:hAnsi="Traditional Arabic" w:cs="Traditional Arabic" w:hint="cs"/>
          <w:sz w:val="44"/>
          <w:szCs w:val="44"/>
          <w:rtl/>
        </w:rPr>
        <w:t xml:space="preserve"> : </w:t>
      </w:r>
      <w:r w:rsidR="0002099A">
        <w:rPr>
          <w:rFonts w:ascii="Traditional Arabic" w:hAnsi="Traditional Arabic" w:cs="Traditional Arabic" w:hint="cs"/>
          <w:sz w:val="44"/>
          <w:szCs w:val="44"/>
          <w:rtl/>
        </w:rPr>
        <w:t xml:space="preserve">( </w:t>
      </w:r>
      <w:r w:rsidRPr="00E665B7">
        <w:rPr>
          <w:rFonts w:ascii="Traditional Arabic" w:hAnsi="Traditional Arabic" w:cs="Traditional Arabic"/>
          <w:sz w:val="44"/>
          <w:szCs w:val="44"/>
          <w:rtl/>
        </w:rPr>
        <w:t xml:space="preserve">ما من مسلمٍ يدعو ليس بإثمٍ ولا قطيعةِ رحمٍ إلا أعطاه اللهُ إحدى ثلاثٍ إما أن يعجلَ له دعوتَه وإما أن </w:t>
      </w:r>
      <w:proofErr w:type="spellStart"/>
      <w:r w:rsidRPr="00E665B7">
        <w:rPr>
          <w:rFonts w:ascii="Traditional Arabic" w:hAnsi="Traditional Arabic" w:cs="Traditional Arabic"/>
          <w:sz w:val="44"/>
          <w:szCs w:val="44"/>
          <w:rtl/>
        </w:rPr>
        <w:t>يدَّخِرَها</w:t>
      </w:r>
      <w:proofErr w:type="spellEnd"/>
      <w:r w:rsidRPr="00E665B7">
        <w:rPr>
          <w:rFonts w:ascii="Traditional Arabic" w:hAnsi="Traditional Arabic" w:cs="Traditional Arabic"/>
          <w:sz w:val="44"/>
          <w:szCs w:val="44"/>
          <w:rtl/>
        </w:rPr>
        <w:t xml:space="preserve"> له في الآخرةِ وإما أن يدفعَ عنه من السوءِ مثلَها </w:t>
      </w:r>
      <w:r w:rsidR="0002099A">
        <w:rPr>
          <w:rFonts w:ascii="Traditional Arabic" w:hAnsi="Traditional Arabic" w:cs="Traditional Arabic" w:hint="cs"/>
          <w:sz w:val="44"/>
          <w:szCs w:val="44"/>
          <w:rtl/>
        </w:rPr>
        <w:t xml:space="preserve">) </w:t>
      </w:r>
      <w:r w:rsidRPr="00E665B7">
        <w:rPr>
          <w:rFonts w:ascii="Traditional Arabic" w:hAnsi="Traditional Arabic" w:cs="Traditional Arabic"/>
          <w:sz w:val="44"/>
          <w:szCs w:val="44"/>
          <w:rtl/>
        </w:rPr>
        <w:t>فقال الصحابةِ</w:t>
      </w:r>
      <w:r w:rsidR="008A1EEA">
        <w:rPr>
          <w:rFonts w:ascii="Traditional Arabic" w:hAnsi="Traditional Arabic" w:cs="Traditional Arabic" w:hint="cs"/>
          <w:sz w:val="44"/>
          <w:szCs w:val="44"/>
          <w:rtl/>
        </w:rPr>
        <w:t xml:space="preserve"> </w:t>
      </w:r>
      <w:r w:rsidRPr="00E665B7">
        <w:rPr>
          <w:rFonts w:ascii="Traditional Arabic" w:hAnsi="Traditional Arabic" w:cs="Traditional Arabic"/>
          <w:sz w:val="44"/>
          <w:szCs w:val="44"/>
          <w:rtl/>
        </w:rPr>
        <w:t>: إذًا نكثِرُ يا رسولَ الله</w:t>
      </w:r>
      <w:r w:rsidR="0002099A">
        <w:rPr>
          <w:rFonts w:ascii="Traditional Arabic" w:hAnsi="Traditional Arabic" w:cs="Traditional Arabic" w:hint="cs"/>
          <w:sz w:val="44"/>
          <w:szCs w:val="44"/>
          <w:rtl/>
        </w:rPr>
        <w:t xml:space="preserve"> </w:t>
      </w:r>
      <w:r w:rsidRPr="00E665B7">
        <w:rPr>
          <w:rFonts w:ascii="Traditional Arabic" w:hAnsi="Traditional Arabic" w:cs="Traditional Arabic"/>
          <w:sz w:val="44"/>
          <w:szCs w:val="44"/>
          <w:rtl/>
        </w:rPr>
        <w:t>فقال صلى الله عليه وسلم</w:t>
      </w:r>
      <w:r w:rsidR="0011150C">
        <w:rPr>
          <w:rFonts w:ascii="Traditional Arabic" w:hAnsi="Traditional Arabic" w:cs="Traditional Arabic" w:hint="cs"/>
          <w:sz w:val="44"/>
          <w:szCs w:val="44"/>
          <w:rtl/>
        </w:rPr>
        <w:t xml:space="preserve"> (</w:t>
      </w:r>
      <w:r w:rsidRPr="00E665B7">
        <w:rPr>
          <w:rFonts w:ascii="Traditional Arabic" w:hAnsi="Traditional Arabic" w:cs="Traditional Arabic"/>
          <w:sz w:val="44"/>
          <w:szCs w:val="44"/>
          <w:rtl/>
        </w:rPr>
        <w:t xml:space="preserve"> اللهُ أكثرُ </w:t>
      </w:r>
      <w:r w:rsidR="0011150C">
        <w:rPr>
          <w:rFonts w:ascii="Traditional Arabic" w:hAnsi="Traditional Arabic" w:cs="Traditional Arabic" w:hint="cs"/>
          <w:sz w:val="44"/>
          <w:szCs w:val="44"/>
          <w:rtl/>
        </w:rPr>
        <w:t>)</w:t>
      </w:r>
      <w:r w:rsidRPr="00E665B7">
        <w:rPr>
          <w:rFonts w:ascii="Traditional Arabic" w:hAnsi="Traditional Arabic" w:cs="Traditional Arabic"/>
          <w:sz w:val="44"/>
          <w:szCs w:val="44"/>
          <w:rtl/>
        </w:rPr>
        <w:t xml:space="preserve"> رواه الإمام أح</w:t>
      </w:r>
      <w:r w:rsidR="0011150C">
        <w:rPr>
          <w:rFonts w:ascii="Traditional Arabic" w:hAnsi="Traditional Arabic" w:cs="Traditional Arabic" w:hint="cs"/>
          <w:sz w:val="44"/>
          <w:szCs w:val="44"/>
          <w:rtl/>
        </w:rPr>
        <w:t>مد</w:t>
      </w:r>
      <w:r w:rsidRPr="00E665B7">
        <w:rPr>
          <w:rFonts w:ascii="Traditional Arabic" w:hAnsi="Traditional Arabic" w:cs="Traditional Arabic"/>
          <w:sz w:val="44"/>
          <w:szCs w:val="44"/>
          <w:rtl/>
        </w:rPr>
        <w:t xml:space="preserve"> </w:t>
      </w:r>
      <w:r w:rsidR="0002099A">
        <w:rPr>
          <w:rFonts w:ascii="Traditional Arabic" w:hAnsi="Traditional Arabic" w:cs="Traditional Arabic" w:hint="cs"/>
          <w:sz w:val="44"/>
          <w:szCs w:val="44"/>
          <w:rtl/>
        </w:rPr>
        <w:t xml:space="preserve">                  </w:t>
      </w:r>
      <w:r w:rsidR="008A1EEA">
        <w:rPr>
          <w:rFonts w:ascii="Traditional Arabic" w:hAnsi="Traditional Arabic" w:cs="Traditional Arabic" w:hint="cs"/>
          <w:sz w:val="44"/>
          <w:szCs w:val="44"/>
          <w:rtl/>
        </w:rPr>
        <w:t xml:space="preserve">      </w:t>
      </w:r>
      <w:r w:rsidR="0002099A">
        <w:rPr>
          <w:rFonts w:ascii="Traditional Arabic" w:hAnsi="Traditional Arabic" w:cs="Traditional Arabic" w:hint="cs"/>
          <w:sz w:val="44"/>
          <w:szCs w:val="44"/>
          <w:rtl/>
        </w:rPr>
        <w:t xml:space="preserve">    </w:t>
      </w:r>
      <w:r w:rsidRPr="00E665B7">
        <w:rPr>
          <w:rFonts w:ascii="Traditional Arabic" w:hAnsi="Traditional Arabic" w:cs="Traditional Arabic"/>
          <w:sz w:val="44"/>
          <w:szCs w:val="44"/>
          <w:rtl/>
        </w:rPr>
        <w:t>فيا مكروب ارفع يديك للذي يسمع السرَّ والنجوى ويا مظلوم استنصر ربك فإنه لا يُحبُ الظالمين ويا من تكالبت عليه الديون سل الله فإنه هو الرزاق ذو القوةِ المتين ويا من يشتكي المرض</w:t>
      </w:r>
      <w:r w:rsidR="003D5A64">
        <w:rPr>
          <w:rFonts w:ascii="Traditional Arabic" w:hAnsi="Traditional Arabic" w:cs="Traditional Arabic" w:hint="cs"/>
          <w:sz w:val="44"/>
          <w:szCs w:val="44"/>
          <w:rtl/>
        </w:rPr>
        <w:t xml:space="preserve"> </w:t>
      </w:r>
      <w:r w:rsidRPr="00E665B7">
        <w:rPr>
          <w:rFonts w:ascii="Traditional Arabic" w:hAnsi="Traditional Arabic" w:cs="Traditional Arabic"/>
          <w:sz w:val="44"/>
          <w:szCs w:val="44"/>
          <w:rtl/>
        </w:rPr>
        <w:t xml:space="preserve">ادعُ الله فإنه سميعٌ قريب </w:t>
      </w:r>
      <w:r w:rsidR="0011150C">
        <w:rPr>
          <w:rFonts w:ascii="Traditional Arabic" w:hAnsi="Traditional Arabic" w:cs="Traditional Arabic" w:hint="cs"/>
          <w:sz w:val="44"/>
          <w:szCs w:val="44"/>
          <w:rtl/>
        </w:rPr>
        <w:t>((</w:t>
      </w:r>
      <w:r w:rsidRPr="00E665B7">
        <w:rPr>
          <w:rFonts w:ascii="Traditional Arabic" w:hAnsi="Traditional Arabic" w:cs="Traditional Arabic"/>
          <w:sz w:val="44"/>
          <w:szCs w:val="44"/>
          <w:rtl/>
        </w:rPr>
        <w:t xml:space="preserve"> أَمَّنْ يُجِيبُ الْمُضْطَرَّ إِذَا دَعَاهُ وَيَكْشِفُ السُّوءَ </w:t>
      </w:r>
      <w:r w:rsidR="0002099A">
        <w:rPr>
          <w:rFonts w:ascii="Traditional Arabic" w:hAnsi="Traditional Arabic" w:cs="Traditional Arabic" w:hint="cs"/>
          <w:sz w:val="44"/>
          <w:szCs w:val="44"/>
          <w:rtl/>
        </w:rPr>
        <w:t>))</w:t>
      </w:r>
      <w:r w:rsidRPr="00E665B7">
        <w:rPr>
          <w:rFonts w:ascii="Traditional Arabic" w:hAnsi="Traditional Arabic" w:cs="Traditional Arabic"/>
          <w:sz w:val="44"/>
          <w:szCs w:val="44"/>
          <w:rtl/>
        </w:rPr>
        <w:t xml:space="preserve"> </w:t>
      </w:r>
    </w:p>
    <w:p w14:paraId="772E2980" w14:textId="29E7F20E" w:rsidR="008A1EEA" w:rsidRDefault="0002099A" w:rsidP="0002099A">
      <w:pPr>
        <w:rPr>
          <w:rFonts w:ascii="Traditional Arabic" w:hAnsi="Traditional Arabic" w:cs="Traditional Arabic"/>
          <w:sz w:val="44"/>
          <w:szCs w:val="44"/>
          <w:rtl/>
        </w:rPr>
      </w:pPr>
      <w:r>
        <w:rPr>
          <w:rFonts w:ascii="Traditional Arabic" w:hAnsi="Traditional Arabic" w:cs="Traditional Arabic" w:hint="cs"/>
          <w:sz w:val="44"/>
          <w:szCs w:val="44"/>
          <w:rtl/>
        </w:rPr>
        <w:t xml:space="preserve">فيا عبد الله </w:t>
      </w:r>
      <w:r w:rsidR="00E665B7" w:rsidRPr="00E665B7">
        <w:rPr>
          <w:rFonts w:ascii="Traditional Arabic" w:hAnsi="Traditional Arabic" w:cs="Traditional Arabic"/>
          <w:sz w:val="44"/>
          <w:szCs w:val="44"/>
          <w:rtl/>
        </w:rPr>
        <w:t xml:space="preserve">ادع اللهَ بقلبٍ حاضر خاشع منكسر ذليل </w:t>
      </w:r>
      <w:r w:rsidR="00753BFA">
        <w:rPr>
          <w:rFonts w:ascii="Traditional Arabic" w:hAnsi="Traditional Arabic" w:cs="Traditional Arabic" w:hint="cs"/>
          <w:sz w:val="44"/>
          <w:szCs w:val="44"/>
          <w:rtl/>
        </w:rPr>
        <w:t xml:space="preserve">                    </w:t>
      </w:r>
      <w:r w:rsidR="00E665B7" w:rsidRPr="00E665B7">
        <w:rPr>
          <w:rFonts w:ascii="Traditional Arabic" w:hAnsi="Traditional Arabic" w:cs="Traditional Arabic"/>
          <w:sz w:val="44"/>
          <w:szCs w:val="44"/>
          <w:rtl/>
        </w:rPr>
        <w:t>ألِحّ</w:t>
      </w:r>
      <w:r>
        <w:rPr>
          <w:rFonts w:ascii="Traditional Arabic" w:hAnsi="Traditional Arabic" w:cs="Traditional Arabic" w:hint="cs"/>
          <w:sz w:val="44"/>
          <w:szCs w:val="44"/>
          <w:rtl/>
        </w:rPr>
        <w:t xml:space="preserve"> </w:t>
      </w:r>
      <w:r w:rsidR="00E665B7" w:rsidRPr="00E665B7">
        <w:rPr>
          <w:rFonts w:ascii="Traditional Arabic" w:hAnsi="Traditional Arabic" w:cs="Traditional Arabic"/>
          <w:sz w:val="44"/>
          <w:szCs w:val="44"/>
          <w:rtl/>
        </w:rPr>
        <w:t>في الدعاءِ رغبةً ورهبةً توسَّل</w:t>
      </w:r>
      <w:r>
        <w:rPr>
          <w:rFonts w:ascii="Traditional Arabic" w:hAnsi="Traditional Arabic" w:cs="Traditional Arabic" w:hint="cs"/>
          <w:sz w:val="44"/>
          <w:szCs w:val="44"/>
          <w:rtl/>
        </w:rPr>
        <w:t xml:space="preserve"> </w:t>
      </w:r>
      <w:r w:rsidR="00E665B7" w:rsidRPr="00E665B7">
        <w:rPr>
          <w:rFonts w:ascii="Traditional Arabic" w:hAnsi="Traditional Arabic" w:cs="Traditional Arabic"/>
          <w:sz w:val="44"/>
          <w:szCs w:val="44"/>
          <w:rtl/>
        </w:rPr>
        <w:t>إل</w:t>
      </w:r>
      <w:r>
        <w:rPr>
          <w:rFonts w:ascii="Traditional Arabic" w:hAnsi="Traditional Arabic" w:cs="Traditional Arabic" w:hint="cs"/>
          <w:sz w:val="44"/>
          <w:szCs w:val="44"/>
          <w:rtl/>
        </w:rPr>
        <w:t xml:space="preserve">ى الله </w:t>
      </w:r>
      <w:r w:rsidR="00E665B7" w:rsidRPr="00E665B7">
        <w:rPr>
          <w:rFonts w:ascii="Traditional Arabic" w:hAnsi="Traditional Arabic" w:cs="Traditional Arabic"/>
          <w:sz w:val="44"/>
          <w:szCs w:val="44"/>
          <w:rtl/>
        </w:rPr>
        <w:t xml:space="preserve">جل وعلا بأسمائه وصفاته </w:t>
      </w:r>
      <w:proofErr w:type="gramStart"/>
      <w:r w:rsidR="0011150C">
        <w:rPr>
          <w:rFonts w:ascii="Traditional Arabic" w:hAnsi="Traditional Arabic" w:cs="Traditional Arabic" w:hint="cs"/>
          <w:sz w:val="44"/>
          <w:szCs w:val="44"/>
          <w:rtl/>
        </w:rPr>
        <w:t>((</w:t>
      </w:r>
      <w:r w:rsidR="00E665B7" w:rsidRPr="00E665B7">
        <w:rPr>
          <w:rFonts w:ascii="Traditional Arabic" w:hAnsi="Traditional Arabic" w:cs="Traditional Arabic"/>
          <w:sz w:val="44"/>
          <w:szCs w:val="44"/>
          <w:rtl/>
        </w:rPr>
        <w:t> وَلِلَّهِ</w:t>
      </w:r>
      <w:proofErr w:type="gramEnd"/>
      <w:r w:rsidR="00E665B7" w:rsidRPr="00E665B7">
        <w:rPr>
          <w:rFonts w:ascii="Traditional Arabic" w:hAnsi="Traditional Arabic" w:cs="Traditional Arabic"/>
          <w:sz w:val="44"/>
          <w:szCs w:val="44"/>
          <w:rtl/>
        </w:rPr>
        <w:t xml:space="preserve"> الْأَسْمَاءُ الْحُسْنَى فَادْعُوهُ بِهَا </w:t>
      </w:r>
      <w:r w:rsidR="0011150C">
        <w:rPr>
          <w:rFonts w:ascii="Traditional Arabic" w:hAnsi="Traditional Arabic" w:cs="Traditional Arabic" w:hint="cs"/>
          <w:sz w:val="44"/>
          <w:szCs w:val="44"/>
          <w:rtl/>
        </w:rPr>
        <w:t>))</w:t>
      </w:r>
      <w:r w:rsidR="00E665B7" w:rsidRPr="00E665B7">
        <w:rPr>
          <w:rFonts w:ascii="Traditional Arabic" w:hAnsi="Traditional Arabic" w:cs="Traditional Arabic"/>
          <w:sz w:val="44"/>
          <w:szCs w:val="44"/>
          <w:rtl/>
        </w:rPr>
        <w:t xml:space="preserve"> </w:t>
      </w:r>
      <w:r w:rsidR="00753BFA">
        <w:rPr>
          <w:rFonts w:ascii="Traditional Arabic" w:hAnsi="Traditional Arabic" w:cs="Traditional Arabic" w:hint="cs"/>
          <w:sz w:val="44"/>
          <w:szCs w:val="44"/>
          <w:rtl/>
        </w:rPr>
        <w:t xml:space="preserve">         </w:t>
      </w:r>
    </w:p>
    <w:p w14:paraId="78E54C84" w14:textId="77777777" w:rsidR="008A1EEA" w:rsidRDefault="00E665B7" w:rsidP="0002099A">
      <w:pPr>
        <w:rPr>
          <w:rFonts w:ascii="Traditional Arabic" w:hAnsi="Traditional Arabic" w:cs="Traditional Arabic"/>
          <w:sz w:val="44"/>
          <w:szCs w:val="44"/>
          <w:rtl/>
        </w:rPr>
      </w:pPr>
      <w:r w:rsidRPr="00E665B7">
        <w:rPr>
          <w:rFonts w:ascii="Traditional Arabic" w:hAnsi="Traditional Arabic" w:cs="Traditional Arabic"/>
          <w:sz w:val="44"/>
          <w:szCs w:val="44"/>
          <w:rtl/>
        </w:rPr>
        <w:t>علق قلبك</w:t>
      </w:r>
      <w:r w:rsidR="0002099A">
        <w:rPr>
          <w:rFonts w:ascii="Traditional Arabic" w:hAnsi="Traditional Arabic" w:cs="Traditional Arabic" w:hint="cs"/>
          <w:sz w:val="44"/>
          <w:szCs w:val="44"/>
          <w:rtl/>
        </w:rPr>
        <w:t xml:space="preserve"> </w:t>
      </w:r>
      <w:r w:rsidRPr="00E665B7">
        <w:rPr>
          <w:rFonts w:ascii="Traditional Arabic" w:hAnsi="Traditional Arabic" w:cs="Traditional Arabic"/>
          <w:sz w:val="44"/>
          <w:szCs w:val="44"/>
          <w:rtl/>
        </w:rPr>
        <w:t xml:space="preserve">بالله وحده تبرأ من حولك وقوتك </w:t>
      </w:r>
      <w:r w:rsidR="0002099A">
        <w:rPr>
          <w:rFonts w:ascii="Traditional Arabic" w:hAnsi="Traditional Arabic" w:cs="Traditional Arabic" w:hint="cs"/>
          <w:sz w:val="44"/>
          <w:szCs w:val="44"/>
          <w:rtl/>
        </w:rPr>
        <w:t xml:space="preserve">والجأ </w:t>
      </w:r>
      <w:r w:rsidRPr="00E665B7">
        <w:rPr>
          <w:rFonts w:ascii="Traditional Arabic" w:hAnsi="Traditional Arabic" w:cs="Traditional Arabic"/>
          <w:sz w:val="44"/>
          <w:szCs w:val="44"/>
          <w:rtl/>
        </w:rPr>
        <w:t>إلى حول الله وقوته فإنه لا حولَ ولا قوةَ إلا بالله</w:t>
      </w:r>
      <w:r w:rsidR="0002099A">
        <w:rPr>
          <w:rFonts w:ascii="Traditional Arabic" w:hAnsi="Traditional Arabic" w:cs="Traditional Arabic" w:hint="cs"/>
          <w:sz w:val="44"/>
          <w:szCs w:val="44"/>
          <w:rtl/>
        </w:rPr>
        <w:t xml:space="preserve"> </w:t>
      </w:r>
    </w:p>
    <w:p w14:paraId="57241832" w14:textId="7D6B7883" w:rsidR="00E665B7" w:rsidRPr="00E665B7" w:rsidRDefault="008A1EEA" w:rsidP="0002099A">
      <w:pPr>
        <w:rPr>
          <w:rFonts w:ascii="Traditional Arabic" w:hAnsi="Traditional Arabic" w:cs="Traditional Arabic"/>
          <w:sz w:val="44"/>
          <w:szCs w:val="44"/>
        </w:rPr>
      </w:pPr>
      <w:r>
        <w:rPr>
          <w:rFonts w:ascii="Traditional Arabic" w:hAnsi="Traditional Arabic" w:cs="Traditional Arabic" w:hint="cs"/>
          <w:sz w:val="44"/>
          <w:szCs w:val="44"/>
          <w:rtl/>
        </w:rPr>
        <w:t xml:space="preserve">يقول </w:t>
      </w:r>
      <w:r w:rsidR="00E665B7" w:rsidRPr="00E665B7">
        <w:rPr>
          <w:rFonts w:ascii="Traditional Arabic" w:hAnsi="Traditional Arabic" w:cs="Traditional Arabic"/>
          <w:sz w:val="44"/>
          <w:szCs w:val="44"/>
          <w:rtl/>
        </w:rPr>
        <w:t xml:space="preserve">الحسن </w:t>
      </w:r>
      <w:r>
        <w:rPr>
          <w:rFonts w:ascii="Traditional Arabic" w:hAnsi="Traditional Arabic" w:cs="Traditional Arabic" w:hint="cs"/>
          <w:sz w:val="44"/>
          <w:szCs w:val="44"/>
          <w:rtl/>
        </w:rPr>
        <w:t xml:space="preserve">البصري </w:t>
      </w:r>
      <w:r w:rsidR="00E665B7" w:rsidRPr="00E665B7">
        <w:rPr>
          <w:rFonts w:ascii="Traditional Arabic" w:hAnsi="Traditional Arabic" w:cs="Traditional Arabic"/>
          <w:sz w:val="44"/>
          <w:szCs w:val="44"/>
          <w:rtl/>
        </w:rPr>
        <w:t>رحمه الله في قوله</w:t>
      </w:r>
      <w:r w:rsidR="00753BFA">
        <w:rPr>
          <w:rFonts w:ascii="Traditional Arabic" w:hAnsi="Traditional Arabic" w:cs="Traditional Arabic" w:hint="cs"/>
          <w:sz w:val="44"/>
          <w:szCs w:val="44"/>
          <w:rtl/>
        </w:rPr>
        <w:t xml:space="preserve"> تعالى</w:t>
      </w:r>
      <w:r w:rsidR="0011150C">
        <w:rPr>
          <w:rFonts w:ascii="Traditional Arabic" w:hAnsi="Traditional Arabic" w:cs="Traditional Arabic" w:hint="cs"/>
          <w:sz w:val="44"/>
          <w:szCs w:val="44"/>
          <w:rtl/>
        </w:rPr>
        <w:t xml:space="preserve"> </w:t>
      </w:r>
      <w:proofErr w:type="gramStart"/>
      <w:r w:rsidR="0011150C">
        <w:rPr>
          <w:rFonts w:ascii="Traditional Arabic" w:hAnsi="Traditional Arabic" w:cs="Traditional Arabic" w:hint="cs"/>
          <w:sz w:val="44"/>
          <w:szCs w:val="44"/>
          <w:rtl/>
        </w:rPr>
        <w:t>(</w:t>
      </w:r>
      <w:r w:rsidR="00E665B7" w:rsidRPr="00E665B7">
        <w:rPr>
          <w:rFonts w:ascii="Traditional Arabic" w:hAnsi="Traditional Arabic" w:cs="Traditional Arabic"/>
          <w:sz w:val="44"/>
          <w:szCs w:val="44"/>
          <w:rtl/>
        </w:rPr>
        <w:t> ادْعُونِي</w:t>
      </w:r>
      <w:proofErr w:type="gramEnd"/>
      <w:r w:rsidR="00E665B7" w:rsidRPr="00E665B7">
        <w:rPr>
          <w:rFonts w:ascii="Traditional Arabic" w:hAnsi="Traditional Arabic" w:cs="Traditional Arabic"/>
          <w:sz w:val="44"/>
          <w:szCs w:val="44"/>
          <w:rtl/>
        </w:rPr>
        <w:t xml:space="preserve"> أَسْتَجِبْ لَكُمْ </w:t>
      </w:r>
      <w:r w:rsidR="0011150C">
        <w:rPr>
          <w:rFonts w:ascii="Traditional Arabic" w:hAnsi="Traditional Arabic" w:cs="Traditional Arabic" w:hint="cs"/>
          <w:sz w:val="44"/>
          <w:szCs w:val="44"/>
          <w:rtl/>
        </w:rPr>
        <w:t>)</w:t>
      </w:r>
      <w:r w:rsidR="00E665B7" w:rsidRPr="00E665B7">
        <w:rPr>
          <w:rFonts w:ascii="Traditional Arabic" w:hAnsi="Traditional Arabic" w:cs="Traditional Arabic"/>
          <w:sz w:val="44"/>
          <w:szCs w:val="44"/>
          <w:rtl/>
        </w:rPr>
        <w:t xml:space="preserve"> قال اعملوا وأبشروا فإنه حق على الله عز وجل أن يستجيب للذين آمنوا وعملوا الصالحات ويزيدهم من فضله</w:t>
      </w:r>
      <w:r w:rsidR="00E665B7" w:rsidRPr="00E665B7">
        <w:rPr>
          <w:rFonts w:ascii="Traditional Arabic" w:hAnsi="Traditional Arabic" w:cs="Traditional Arabic"/>
          <w:sz w:val="44"/>
          <w:szCs w:val="44"/>
        </w:rPr>
        <w:t>.</w:t>
      </w:r>
    </w:p>
    <w:p w14:paraId="36F15FBD" w14:textId="77777777" w:rsidR="008A1EEA" w:rsidRPr="008A1EEA" w:rsidRDefault="00E665B7" w:rsidP="00E665B7">
      <w:pPr>
        <w:rPr>
          <w:rFonts w:ascii="Traditional Arabic" w:hAnsi="Traditional Arabic" w:cs="Traditional Arabic"/>
          <w:sz w:val="48"/>
          <w:szCs w:val="48"/>
          <w:rtl/>
        </w:rPr>
      </w:pPr>
      <w:r w:rsidRPr="00E665B7">
        <w:rPr>
          <w:rFonts w:ascii="Traditional Arabic" w:hAnsi="Traditional Arabic" w:cs="Traditional Arabic"/>
          <w:sz w:val="48"/>
          <w:szCs w:val="48"/>
          <w:rtl/>
        </w:rPr>
        <w:t>أعوذ بالله من الشيطان الرجيم</w:t>
      </w:r>
      <w:r w:rsidR="0002099A" w:rsidRPr="008A1EEA">
        <w:rPr>
          <w:rFonts w:ascii="Traditional Arabic" w:hAnsi="Traditional Arabic" w:cs="Traditional Arabic" w:hint="cs"/>
          <w:sz w:val="48"/>
          <w:szCs w:val="48"/>
          <w:rtl/>
        </w:rPr>
        <w:t xml:space="preserve"> </w:t>
      </w:r>
      <w:proofErr w:type="gramStart"/>
      <w:r w:rsidR="0002099A" w:rsidRPr="008A1EEA">
        <w:rPr>
          <w:rFonts w:ascii="Traditional Arabic" w:hAnsi="Traditional Arabic" w:cs="Traditional Arabic" w:hint="cs"/>
          <w:sz w:val="48"/>
          <w:szCs w:val="48"/>
          <w:rtl/>
        </w:rPr>
        <w:t xml:space="preserve">(( </w:t>
      </w:r>
      <w:r w:rsidRPr="00E665B7">
        <w:rPr>
          <w:rFonts w:ascii="Traditional Arabic" w:hAnsi="Traditional Arabic" w:cs="Traditional Arabic"/>
          <w:sz w:val="48"/>
          <w:szCs w:val="48"/>
          <w:rtl/>
        </w:rPr>
        <w:t>وَإِذَا</w:t>
      </w:r>
      <w:proofErr w:type="gramEnd"/>
      <w:r w:rsidRPr="00E665B7">
        <w:rPr>
          <w:rFonts w:ascii="Traditional Arabic" w:hAnsi="Traditional Arabic" w:cs="Traditional Arabic"/>
          <w:sz w:val="48"/>
          <w:szCs w:val="48"/>
          <w:rtl/>
        </w:rPr>
        <w:t xml:space="preserve"> سَأَلَكَ عِبَادِي عَنِّي فَإِنِّي قَرِيبٌ أُجِيبُ دَعْوَةَ الدَّاعِ إِذَا دَعَانِ فَلْيَسْتَجِيبُوا لِي وَلْيُؤْمِنُوا بِي لَعَلَّهُمْ يَرْشُدُونَ </w:t>
      </w:r>
      <w:r w:rsidR="0002099A" w:rsidRPr="008A1EEA">
        <w:rPr>
          <w:rFonts w:ascii="Traditional Arabic" w:hAnsi="Traditional Arabic" w:cs="Traditional Arabic" w:hint="cs"/>
          <w:sz w:val="48"/>
          <w:szCs w:val="48"/>
          <w:rtl/>
        </w:rPr>
        <w:t>))</w:t>
      </w:r>
      <w:r w:rsidRPr="00E665B7">
        <w:rPr>
          <w:rFonts w:ascii="Traditional Arabic" w:hAnsi="Traditional Arabic" w:cs="Traditional Arabic"/>
          <w:sz w:val="48"/>
          <w:szCs w:val="48"/>
          <w:rtl/>
        </w:rPr>
        <w:t xml:space="preserve"> </w:t>
      </w:r>
    </w:p>
    <w:p w14:paraId="58A3BF22" w14:textId="68B9B213" w:rsidR="00E665B7" w:rsidRPr="00E665B7" w:rsidRDefault="00E665B7" w:rsidP="00E665B7">
      <w:pPr>
        <w:rPr>
          <w:rFonts w:ascii="Traditional Arabic" w:hAnsi="Traditional Arabic" w:cs="Traditional Arabic" w:hint="cs"/>
          <w:sz w:val="44"/>
          <w:szCs w:val="44"/>
          <w:rtl/>
        </w:rPr>
      </w:pPr>
      <w:r w:rsidRPr="00E665B7">
        <w:rPr>
          <w:rFonts w:ascii="Traditional Arabic" w:hAnsi="Traditional Arabic" w:cs="Traditional Arabic"/>
          <w:sz w:val="44"/>
          <w:szCs w:val="44"/>
          <w:rtl/>
        </w:rPr>
        <w:t>بارك الله لي ولكم في القرآن العظيم</w:t>
      </w:r>
      <w:r w:rsidR="0002099A" w:rsidRPr="008A1EEA">
        <w:rPr>
          <w:rFonts w:ascii="Traditional Arabic" w:hAnsi="Traditional Arabic" w:cs="Traditional Arabic" w:hint="cs"/>
          <w:sz w:val="44"/>
          <w:szCs w:val="44"/>
          <w:rtl/>
        </w:rPr>
        <w:t xml:space="preserve"> </w:t>
      </w:r>
      <w:r w:rsidRPr="00E665B7">
        <w:rPr>
          <w:rFonts w:ascii="Traditional Arabic" w:hAnsi="Traditional Arabic" w:cs="Traditional Arabic"/>
          <w:sz w:val="44"/>
          <w:szCs w:val="44"/>
          <w:rtl/>
        </w:rPr>
        <w:t xml:space="preserve">ونفعني وإياكم بما فيه من الآيات والذكر الحكيم وأقول قولي هذا وأستغفر الله لي ولكم ولسائر المسلمين من كل ذنب فاستغفروه وتوبوا إليه </w:t>
      </w:r>
      <w:r w:rsidR="008A1EEA" w:rsidRPr="008A1EEA">
        <w:rPr>
          <w:rFonts w:ascii="Traditional Arabic" w:hAnsi="Traditional Arabic" w:cs="Traditional Arabic" w:hint="cs"/>
          <w:sz w:val="44"/>
          <w:szCs w:val="44"/>
          <w:rtl/>
        </w:rPr>
        <w:t>إِنَّ رَبِي غفور رحيم</w:t>
      </w:r>
    </w:p>
    <w:p w14:paraId="7776D7FE" w14:textId="2188DEA0" w:rsidR="00E665B7" w:rsidRPr="00E665B7" w:rsidRDefault="003D5A64" w:rsidP="008A1EEA">
      <w:pPr>
        <w:rPr>
          <w:rFonts w:ascii="Traditional Arabic" w:hAnsi="Traditional Arabic" w:cs="Traditional Arabic"/>
          <w:sz w:val="44"/>
          <w:szCs w:val="44"/>
        </w:rPr>
      </w:pPr>
      <w:r w:rsidRPr="008A1EEA">
        <w:rPr>
          <w:rFonts w:ascii="Traditional Arabic" w:hAnsi="Traditional Arabic" w:cs="Traditional Arabic"/>
          <w:sz w:val="44"/>
          <w:szCs w:val="44"/>
          <w:rtl/>
        </w:rPr>
        <w:lastRenderedPageBreak/>
        <w:t>الْحَمْدُ للهِ عَلَى إِحْسَانِهِ وَالشُّكْرُ لَهُ عَلَى تَوْفِيقِهِ وَامْتِنَانِهِ وَأَشْهَدُ أَ</w:t>
      </w:r>
      <w:r w:rsidRPr="008A1EEA">
        <w:rPr>
          <w:rFonts w:ascii="Traditional Arabic" w:hAnsi="Traditional Arabic" w:cs="Traditional Arabic" w:hint="cs"/>
          <w:sz w:val="44"/>
          <w:szCs w:val="44"/>
          <w:rtl/>
        </w:rPr>
        <w:t xml:space="preserve">ن </w:t>
      </w:r>
      <w:r w:rsidRPr="008A1EEA">
        <w:rPr>
          <w:rFonts w:ascii="Traditional Arabic" w:hAnsi="Traditional Arabic" w:cs="Traditional Arabic"/>
          <w:sz w:val="44"/>
          <w:szCs w:val="44"/>
          <w:rtl/>
        </w:rPr>
        <w:t>لاَّ إِلَهَ إِلاَّ اللَّهُ تَعْظِيمًا لِشَانِهِ وَأَشْهَدُ أَنَّ نَبِيَّنَا مُحَمَّدًا عَبْدُهُ وَرَسُولُهُ الدَّاعِي إِلَى رِضْوانِهِ</w:t>
      </w:r>
      <w:r w:rsidRPr="008A1EEA">
        <w:rPr>
          <w:rFonts w:ascii="Traditional Arabic" w:hAnsi="Traditional Arabic" w:cs="Traditional Arabic" w:hint="cs"/>
          <w:sz w:val="44"/>
          <w:szCs w:val="44"/>
          <w:rtl/>
        </w:rPr>
        <w:t xml:space="preserve"> </w:t>
      </w:r>
      <w:r w:rsidRPr="008A1EEA">
        <w:rPr>
          <w:rFonts w:ascii="Traditional Arabic" w:hAnsi="Traditional Arabic" w:cs="Traditional Arabic"/>
          <w:sz w:val="44"/>
          <w:szCs w:val="44"/>
          <w:rtl/>
        </w:rPr>
        <w:t xml:space="preserve">صَلَّى اللهُ عَليْهِ وَعَلَى </w:t>
      </w:r>
      <w:proofErr w:type="spellStart"/>
      <w:r w:rsidRPr="008A1EEA">
        <w:rPr>
          <w:rFonts w:ascii="Traditional Arabic" w:hAnsi="Traditional Arabic" w:cs="Traditional Arabic"/>
          <w:sz w:val="44"/>
          <w:szCs w:val="44"/>
          <w:rtl/>
        </w:rPr>
        <w:t>آلِهِ</w:t>
      </w:r>
      <w:proofErr w:type="spellEnd"/>
      <w:r w:rsidRPr="008A1EEA">
        <w:rPr>
          <w:rFonts w:ascii="Traditional Arabic" w:hAnsi="Traditional Arabic" w:cs="Traditional Arabic"/>
          <w:sz w:val="44"/>
          <w:szCs w:val="44"/>
          <w:rtl/>
        </w:rPr>
        <w:t xml:space="preserve"> وَأَصْحَابِهِ </w:t>
      </w:r>
      <w:r w:rsidRPr="008A1EEA">
        <w:rPr>
          <w:rFonts w:ascii="Traditional Arabic" w:hAnsi="Traditional Arabic" w:cs="Traditional Arabic" w:hint="cs"/>
          <w:sz w:val="44"/>
          <w:szCs w:val="44"/>
          <w:rtl/>
        </w:rPr>
        <w:t>وَإِخْوَانِهِ</w:t>
      </w:r>
      <w:r w:rsidRPr="008A1EEA">
        <w:rPr>
          <w:rFonts w:ascii="Traditional Arabic" w:hAnsi="Traditional Arabic" w:cs="Traditional Arabic"/>
          <w:sz w:val="44"/>
          <w:szCs w:val="44"/>
          <w:rtl/>
        </w:rPr>
        <w:t xml:space="preserve"> وَسَلَّمَ تَسْلِيمًا كَثِيرًا </w:t>
      </w:r>
      <w:r w:rsidRPr="008A1EEA">
        <w:rPr>
          <w:rFonts w:ascii="Traditional Arabic" w:hAnsi="Traditional Arabic" w:cs="Traditional Arabic" w:hint="cs"/>
          <w:sz w:val="44"/>
          <w:szCs w:val="44"/>
          <w:rtl/>
        </w:rPr>
        <w:t xml:space="preserve">                   </w:t>
      </w:r>
      <w:r w:rsidRPr="008A1EEA">
        <w:rPr>
          <w:rFonts w:ascii="Traditional Arabic" w:hAnsi="Traditional Arabic" w:cs="Traditional Arabic"/>
          <w:sz w:val="40"/>
          <w:szCs w:val="40"/>
          <w:rtl/>
        </w:rPr>
        <w:t>أَمَّا بَعْدُ</w:t>
      </w:r>
      <w:r w:rsidRPr="008A1EEA">
        <w:rPr>
          <w:rFonts w:ascii="Traditional Arabic" w:hAnsi="Traditional Arabic" w:cs="Traditional Arabic"/>
          <w:sz w:val="40"/>
          <w:szCs w:val="40"/>
        </w:rPr>
        <w:t> </w:t>
      </w:r>
      <w:r w:rsidRPr="008A1EEA">
        <w:rPr>
          <w:rFonts w:ascii="Traditional Arabic" w:hAnsi="Traditional Arabic" w:cs="Traditional Arabic" w:hint="cs"/>
          <w:sz w:val="40"/>
          <w:szCs w:val="40"/>
          <w:rtl/>
        </w:rPr>
        <w:t>فا</w:t>
      </w:r>
      <w:r w:rsidRPr="008A1EEA">
        <w:rPr>
          <w:rFonts w:ascii="Traditional Arabic" w:hAnsi="Traditional Arabic" w:cs="Traditional Arabic"/>
          <w:sz w:val="40"/>
          <w:szCs w:val="40"/>
          <w:rtl/>
        </w:rPr>
        <w:t xml:space="preserve">تَّقُوا اللهَ </w:t>
      </w:r>
      <w:r w:rsidRPr="008A1EEA">
        <w:rPr>
          <w:rFonts w:ascii="Traditional Arabic" w:hAnsi="Traditional Arabic" w:cs="Traditional Arabic" w:hint="cs"/>
          <w:sz w:val="40"/>
          <w:szCs w:val="40"/>
          <w:rtl/>
        </w:rPr>
        <w:t>عباد الله</w:t>
      </w:r>
      <w:r>
        <w:rPr>
          <w:rFonts w:ascii="Traditional Arabic" w:hAnsi="Traditional Arabic" w:cs="Traditional Arabic" w:hint="cs"/>
          <w:sz w:val="40"/>
          <w:szCs w:val="40"/>
          <w:rtl/>
        </w:rPr>
        <w:t xml:space="preserve"> </w:t>
      </w:r>
      <w:r>
        <w:rPr>
          <w:rFonts w:ascii="Traditional Arabic" w:hAnsi="Traditional Arabic" w:cs="Traditional Arabic" w:hint="cs"/>
          <w:sz w:val="44"/>
          <w:szCs w:val="44"/>
          <w:rtl/>
        </w:rPr>
        <w:t>واعلموا</w:t>
      </w:r>
      <w:r>
        <w:rPr>
          <w:rFonts w:ascii="Traditional Arabic" w:hAnsi="Traditional Arabic" w:cs="Traditional Arabic"/>
          <w:sz w:val="44"/>
          <w:szCs w:val="44"/>
        </w:rPr>
        <w:t xml:space="preserve"> </w:t>
      </w:r>
      <w:r>
        <w:rPr>
          <w:rFonts w:ascii="Traditional Arabic" w:hAnsi="Traditional Arabic" w:cs="Traditional Arabic" w:hint="cs"/>
          <w:sz w:val="44"/>
          <w:szCs w:val="44"/>
          <w:rtl/>
        </w:rPr>
        <w:t>أ</w:t>
      </w:r>
      <w:r w:rsidR="00E665B7" w:rsidRPr="00E665B7">
        <w:rPr>
          <w:rFonts w:ascii="Traditional Arabic" w:hAnsi="Traditional Arabic" w:cs="Traditional Arabic"/>
          <w:sz w:val="44"/>
          <w:szCs w:val="44"/>
          <w:rtl/>
        </w:rPr>
        <w:t>ن</w:t>
      </w:r>
      <w:r>
        <w:rPr>
          <w:rFonts w:ascii="Traditional Arabic" w:hAnsi="Traditional Arabic" w:cs="Traditional Arabic" w:hint="cs"/>
          <w:sz w:val="44"/>
          <w:szCs w:val="44"/>
          <w:rtl/>
        </w:rPr>
        <w:t>ّ</w:t>
      </w:r>
      <w:r w:rsidR="00E665B7" w:rsidRPr="00E665B7">
        <w:rPr>
          <w:rFonts w:ascii="Traditional Arabic" w:hAnsi="Traditional Arabic" w:cs="Traditional Arabic"/>
          <w:sz w:val="44"/>
          <w:szCs w:val="44"/>
          <w:rtl/>
        </w:rPr>
        <w:t xml:space="preserve"> لإجابة الدعاء وقبوله أسبابًا</w:t>
      </w:r>
      <w:r>
        <w:rPr>
          <w:rFonts w:ascii="Traditional Arabic" w:hAnsi="Traditional Arabic" w:cs="Traditional Arabic" w:hint="cs"/>
          <w:sz w:val="44"/>
          <w:szCs w:val="44"/>
          <w:rtl/>
        </w:rPr>
        <w:t xml:space="preserve"> </w:t>
      </w:r>
      <w:r w:rsidR="00E665B7" w:rsidRPr="00E665B7">
        <w:rPr>
          <w:rFonts w:ascii="Traditional Arabic" w:hAnsi="Traditional Arabic" w:cs="Traditional Arabic"/>
          <w:sz w:val="44"/>
          <w:szCs w:val="44"/>
          <w:rtl/>
        </w:rPr>
        <w:t>ذكر بعضـًا منها الإمام ابن القيم رحمه الله فقال</w:t>
      </w:r>
      <w:r>
        <w:rPr>
          <w:rFonts w:ascii="Traditional Arabic" w:hAnsi="Traditional Arabic" w:cs="Traditional Arabic" w:hint="cs"/>
          <w:sz w:val="44"/>
          <w:szCs w:val="44"/>
          <w:rtl/>
        </w:rPr>
        <w:t xml:space="preserve"> </w:t>
      </w:r>
      <w:r w:rsidR="00E665B7" w:rsidRPr="00E665B7">
        <w:rPr>
          <w:rFonts w:ascii="Traditional Arabic" w:hAnsi="Traditional Arabic" w:cs="Traditional Arabic"/>
          <w:sz w:val="44"/>
          <w:szCs w:val="44"/>
          <w:rtl/>
        </w:rPr>
        <w:t>وإذا جُمع مع الدعاء حضور القلب وجمعيته بكليته على المطلوب وصادف وقتًا من أوقات الإجابة الستة وهو: الثلث الأخير من الليل وعند الأذان وبين الأذان والإقامة وأدبار الصلوات المكتوبات وعند صعود الإمام يوم الجمعة على المنبر حتى تٌقضى الصلاة من ذلك اليوم</w:t>
      </w:r>
      <w:r>
        <w:rPr>
          <w:rFonts w:ascii="Traditional Arabic" w:hAnsi="Traditional Arabic" w:cs="Traditional Arabic" w:hint="cs"/>
          <w:sz w:val="44"/>
          <w:szCs w:val="44"/>
          <w:rtl/>
        </w:rPr>
        <w:t xml:space="preserve"> </w:t>
      </w:r>
      <w:r w:rsidR="00E665B7" w:rsidRPr="00E665B7">
        <w:rPr>
          <w:rFonts w:ascii="Traditional Arabic" w:hAnsi="Traditional Arabic" w:cs="Traditional Arabic"/>
          <w:sz w:val="44"/>
          <w:szCs w:val="44"/>
          <w:rtl/>
        </w:rPr>
        <w:t>وآخر ساعة بعد العصر</w:t>
      </w:r>
      <w:r>
        <w:rPr>
          <w:rFonts w:ascii="Traditional Arabic" w:hAnsi="Traditional Arabic" w:cs="Traditional Arabic" w:hint="cs"/>
          <w:sz w:val="44"/>
          <w:szCs w:val="44"/>
          <w:rtl/>
        </w:rPr>
        <w:t xml:space="preserve"> </w:t>
      </w:r>
      <w:r w:rsidR="00E665B7" w:rsidRPr="00E665B7">
        <w:rPr>
          <w:rFonts w:ascii="Traditional Arabic" w:hAnsi="Traditional Arabic" w:cs="Traditional Arabic"/>
          <w:sz w:val="44"/>
          <w:szCs w:val="44"/>
          <w:rtl/>
        </w:rPr>
        <w:t>وصادف خشوعًا في القلب وانكسارًا بين يدي الرب وذلًا له وتضرعًا ورقة واستقبل الداعي القبلة وكان على طهارة ورفع يديه إلى الله وبدأ بحمد الله والثناء عليه ثم ثنى بالصلاة على محمد عبده ورسوله صلى الله عليه وسلم ثم قدم بين يدي حاجته التوبة والاستغفار وألحَّ في المسألة وتوسلَ إليه بأسمائه وصفاته وتوحيده وقدمَ بين يدي دعائه صدقةً فإن هذا الدعاء لا يكاد يرد أبدًا ولا سيما إن صادف الأدعية التي أخبر النبي صلى الله عليه وسلم أنها مظنة الإجابة أو أنها متضمنة للاسم الأعظم</w:t>
      </w:r>
    </w:p>
    <w:p w14:paraId="1E0ADF1D" w14:textId="053BF885" w:rsidR="006301C9" w:rsidRPr="008A1EEA" w:rsidRDefault="008A1EEA" w:rsidP="008A1EEA">
      <w:pPr>
        <w:rPr>
          <w:rFonts w:ascii="Traditional Arabic" w:hAnsi="Traditional Arabic" w:cs="Traditional Arabic"/>
          <w:sz w:val="48"/>
          <w:szCs w:val="48"/>
        </w:rPr>
      </w:pPr>
      <w:r w:rsidRPr="00190D44">
        <w:rPr>
          <w:rFonts w:ascii="Traditional Arabic" w:hAnsi="Traditional Arabic" w:cs="Traditional Arabic"/>
          <w:sz w:val="48"/>
          <w:szCs w:val="48"/>
          <w:rtl/>
        </w:rPr>
        <w:t>أَيّهَا الْمُسْلِمُونَ إنْ مَنْ أَفْضَلِ أَعْمَالِكُم ك</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ث</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رةُ الصَّلَاة</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و</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الس</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ل</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امِ عَلَى النَّبِيِّ مُحَمَّدٍ صَلَّى اللَّهُ عَلَيْهِ وَسَلَّمَ و</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خ</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ص</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وصًا فِي هَذَا الْيَوْمِ الْمُبَارَكِ يَقُولُ عَلَيْهِ الصَّلَاةُ وَالسَّلَامُ ( إنَّ مِنْ أَفْضَلِ أَيَّامِكُمْ يَوْمُ الْجُمُعَةِ فَأَكْثِرُوا عليَّ مِنْ الصَّلَاةِ فِيهِ فإنَّ صَلَاتَكُمْ مَعْرُوضَةٌ عليَّ ) </w:t>
      </w:r>
      <w:r>
        <w:rPr>
          <w:rFonts w:ascii="Traditional Arabic" w:hAnsi="Traditional Arabic" w:cs="Traditional Arabic" w:hint="cs"/>
          <w:sz w:val="48"/>
          <w:szCs w:val="48"/>
          <w:rtl/>
        </w:rPr>
        <w:t xml:space="preserve">             </w:t>
      </w:r>
      <w:r w:rsidRPr="00190D44">
        <w:rPr>
          <w:rFonts w:ascii="Traditional Arabic" w:hAnsi="Traditional Arabic" w:cs="Traditional Arabic"/>
          <w:sz w:val="48"/>
          <w:szCs w:val="48"/>
          <w:rtl/>
        </w:rPr>
        <w:t>اللَّهُمّ ص</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لِّ و</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س</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لِّم</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و</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ب</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ارِك</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عَلَى نبيِّنا م</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ح</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م</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د</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صَلَّى اللَّهُ عَلَيْهِ </w:t>
      </w:r>
      <w:proofErr w:type="spellStart"/>
      <w:r w:rsidRPr="00190D44">
        <w:rPr>
          <w:rFonts w:ascii="Traditional Arabic" w:hAnsi="Traditional Arabic" w:cs="Traditional Arabic"/>
          <w:sz w:val="48"/>
          <w:szCs w:val="48"/>
          <w:rtl/>
        </w:rPr>
        <w:t>وَآلِهِ</w:t>
      </w:r>
      <w:proofErr w:type="spellEnd"/>
      <w:r w:rsidRPr="00190D44">
        <w:rPr>
          <w:rFonts w:ascii="Traditional Arabic" w:hAnsi="Traditional Arabic" w:cs="Traditional Arabic"/>
          <w:sz w:val="48"/>
          <w:szCs w:val="48"/>
          <w:rtl/>
        </w:rPr>
        <w:t xml:space="preserve"> وَسَلّمَ اللَّهُمَّ و</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ار</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ضَ عَن</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خُلَفَائِه</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الرَّاشِدِين</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الْأَئِمَّة</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ال</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م</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ه</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د</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يِّين</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أَبِي ب</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ك</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رٍ وَعُمَرَ وَعُثْمَانَ و</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ع</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ل</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يٍّ وَعَنْ سَائِرِ الص</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ح</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اب</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ةِ أَجْمَعِينَ وَعَنْ التَّابِعِينَ وَمَنْ تبِعَه</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م</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ب</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إ</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ح</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س</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انٍ إ</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لَى يَوْمِ الدِّينِ و</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ع</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نَّا مَعَهُم</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بِرَحْمَتِكَ يَا أَرْحَمَ الرَّاحِمِينَ اللَّهُمَّ أَعِزَّ الْإِسْلَامَ وَالْمُسْلِمِينَ وَأَذ</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ل</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الشِّرْك</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وَالْمُشْرِكِين</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و</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د</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م</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ر</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أَعْدَاءَ الدِّينِ وَاجْعَل</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بِلَادِنَا آمِنَةً مُطْمَئِنّةً ر</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خ</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اءً س</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خ</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اءً وَسَائِرَ بِلَادِ الْمُسْلِمِينَ اللَّهُمَّ احْفَظْ وليَّ أَم</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رَنَا خَاد</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م</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الْحَرَمَيْنِ الشَّرِيفَيْنِ وَوَلِيَّ عَهْدِهِ ووفِّق</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ه</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م</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ا ل</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ك</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لِّ خ</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يرٍ وَلَمَّا تُح</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بُّ وَتَرْضَى يَا ح</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يُّ يَا ق</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يُّوم</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w:t>
      </w:r>
      <w:r>
        <w:rPr>
          <w:rFonts w:ascii="Traditional Arabic" w:hAnsi="Traditional Arabic" w:cs="Traditional Arabic" w:hint="cs"/>
          <w:sz w:val="48"/>
          <w:szCs w:val="48"/>
          <w:rtl/>
        </w:rPr>
        <w:t xml:space="preserve">  </w:t>
      </w:r>
      <w:r w:rsidRPr="00190D44">
        <w:rPr>
          <w:rFonts w:ascii="Traditional Arabic" w:hAnsi="Traditional Arabic" w:cs="Traditional Arabic"/>
          <w:sz w:val="48"/>
          <w:szCs w:val="48"/>
          <w:rtl/>
        </w:rPr>
        <w:t>اللَّهُمّ و</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لِّ عَلَى الْمُسْلِمِينَ خِيَارَهُم</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و</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اك</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فِه</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م</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شِرارَه</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م</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يَا رَبّ</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الْعَالَمِينَ عِبَاد</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 اللَّهِ ا</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ذكُر</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وا اللهَ ذ</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ك</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رًا ك</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ثي</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رًا </w:t>
      </w:r>
      <w:proofErr w:type="spellStart"/>
      <w:r w:rsidRPr="00190D44">
        <w:rPr>
          <w:rFonts w:ascii="Traditional Arabic" w:hAnsi="Traditional Arabic" w:cs="Traditional Arabic"/>
          <w:sz w:val="48"/>
          <w:szCs w:val="48"/>
          <w:rtl/>
        </w:rPr>
        <w:t>و</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س</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بِّحُوه</w:t>
      </w:r>
      <w:r>
        <w:rPr>
          <w:rFonts w:ascii="Traditional Arabic" w:hAnsi="Traditional Arabic" w:cs="Traditional Arabic" w:hint="cs"/>
          <w:sz w:val="48"/>
          <w:szCs w:val="48"/>
          <w:rtl/>
        </w:rPr>
        <w:t>ُ</w:t>
      </w:r>
      <w:proofErr w:type="spellEnd"/>
      <w:r w:rsidRPr="00190D44">
        <w:rPr>
          <w:rFonts w:ascii="Traditional Arabic" w:hAnsi="Traditional Arabic" w:cs="Traditional Arabic"/>
          <w:sz w:val="48"/>
          <w:szCs w:val="48"/>
          <w:rtl/>
        </w:rPr>
        <w:t xml:space="preserve"> بُك</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رةً و</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أ</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ص</w:t>
      </w:r>
      <w:r>
        <w:rPr>
          <w:rFonts w:ascii="Traditional Arabic" w:hAnsi="Traditional Arabic" w:cs="Traditional Arabic" w:hint="cs"/>
          <w:sz w:val="48"/>
          <w:szCs w:val="48"/>
          <w:rtl/>
        </w:rPr>
        <w:t>ِ</w:t>
      </w:r>
      <w:r w:rsidRPr="00190D44">
        <w:rPr>
          <w:rFonts w:ascii="Traditional Arabic" w:hAnsi="Traditional Arabic" w:cs="Traditional Arabic"/>
          <w:sz w:val="48"/>
          <w:szCs w:val="48"/>
          <w:rtl/>
        </w:rPr>
        <w:t xml:space="preserve">يلاً </w:t>
      </w:r>
    </w:p>
    <w:sectPr w:rsidR="006301C9" w:rsidRPr="008A1EEA" w:rsidSect="00E665B7">
      <w:pgSz w:w="16838" w:h="11906" w:orient="landscape"/>
      <w:pgMar w:top="284" w:right="284" w:bottom="284" w:left="284"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B7"/>
    <w:rsid w:val="0002099A"/>
    <w:rsid w:val="0011150C"/>
    <w:rsid w:val="002C6DD0"/>
    <w:rsid w:val="003D5A64"/>
    <w:rsid w:val="006301C9"/>
    <w:rsid w:val="00753BFA"/>
    <w:rsid w:val="008A1EEA"/>
    <w:rsid w:val="009C7FD7"/>
    <w:rsid w:val="00E665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FB6C8"/>
  <w15:chartTrackingRefBased/>
  <w15:docId w15:val="{40109707-08F4-4F21-97FD-5977DDC45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123945">
      <w:bodyDiv w:val="1"/>
      <w:marLeft w:val="0"/>
      <w:marRight w:val="0"/>
      <w:marTop w:val="0"/>
      <w:marBottom w:val="0"/>
      <w:divBdr>
        <w:top w:val="none" w:sz="0" w:space="0" w:color="auto"/>
        <w:left w:val="none" w:sz="0" w:space="0" w:color="auto"/>
        <w:bottom w:val="none" w:sz="0" w:space="0" w:color="auto"/>
        <w:right w:val="none" w:sz="0" w:space="0" w:color="auto"/>
      </w:divBdr>
      <w:divsChild>
        <w:div w:id="1688873996">
          <w:marLeft w:val="0"/>
          <w:marRight w:val="0"/>
          <w:marTop w:val="0"/>
          <w:marBottom w:val="0"/>
          <w:divBdr>
            <w:top w:val="none" w:sz="0" w:space="0" w:color="auto"/>
            <w:left w:val="none" w:sz="0" w:space="0" w:color="auto"/>
            <w:bottom w:val="none" w:sz="0" w:space="0" w:color="auto"/>
            <w:right w:val="none" w:sz="0" w:space="0" w:color="auto"/>
          </w:divBdr>
          <w:divsChild>
            <w:div w:id="1066491601">
              <w:marLeft w:val="2944"/>
              <w:marRight w:val="0"/>
              <w:marTop w:val="0"/>
              <w:marBottom w:val="0"/>
              <w:divBdr>
                <w:top w:val="none" w:sz="0" w:space="0" w:color="auto"/>
                <w:left w:val="none" w:sz="0" w:space="0" w:color="auto"/>
                <w:bottom w:val="none" w:sz="0" w:space="0" w:color="auto"/>
                <w:right w:val="none" w:sz="0" w:space="0" w:color="auto"/>
              </w:divBdr>
            </w:div>
            <w:div w:id="757020242">
              <w:marLeft w:val="2944"/>
              <w:marRight w:val="0"/>
              <w:marTop w:val="0"/>
              <w:marBottom w:val="0"/>
              <w:divBdr>
                <w:top w:val="none" w:sz="0" w:space="0" w:color="auto"/>
                <w:left w:val="none" w:sz="0" w:space="0" w:color="auto"/>
                <w:bottom w:val="none" w:sz="0" w:space="0" w:color="auto"/>
                <w:right w:val="none" w:sz="0" w:space="0" w:color="auto"/>
              </w:divBdr>
            </w:div>
            <w:div w:id="270363361">
              <w:marLeft w:val="2944"/>
              <w:marRight w:val="0"/>
              <w:marTop w:val="0"/>
              <w:marBottom w:val="0"/>
              <w:divBdr>
                <w:top w:val="none" w:sz="0" w:space="0" w:color="auto"/>
                <w:left w:val="none" w:sz="0" w:space="0" w:color="auto"/>
                <w:bottom w:val="none" w:sz="0" w:space="0" w:color="auto"/>
                <w:right w:val="none" w:sz="0" w:space="0" w:color="auto"/>
              </w:divBdr>
            </w:div>
            <w:div w:id="1929537286">
              <w:marLeft w:val="2944"/>
              <w:marRight w:val="0"/>
              <w:marTop w:val="0"/>
              <w:marBottom w:val="0"/>
              <w:divBdr>
                <w:top w:val="none" w:sz="0" w:space="0" w:color="auto"/>
                <w:left w:val="none" w:sz="0" w:space="0" w:color="auto"/>
                <w:bottom w:val="none" w:sz="0" w:space="0" w:color="auto"/>
                <w:right w:val="none" w:sz="0" w:space="0" w:color="auto"/>
              </w:divBdr>
            </w:div>
            <w:div w:id="2078361326">
              <w:marLeft w:val="2944"/>
              <w:marRight w:val="0"/>
              <w:marTop w:val="0"/>
              <w:marBottom w:val="0"/>
              <w:divBdr>
                <w:top w:val="none" w:sz="0" w:space="0" w:color="auto"/>
                <w:left w:val="none" w:sz="0" w:space="0" w:color="auto"/>
                <w:bottom w:val="none" w:sz="0" w:space="0" w:color="auto"/>
                <w:right w:val="none" w:sz="0" w:space="0" w:color="auto"/>
              </w:divBdr>
            </w:div>
            <w:div w:id="970326501">
              <w:marLeft w:val="2944"/>
              <w:marRight w:val="0"/>
              <w:marTop w:val="0"/>
              <w:marBottom w:val="0"/>
              <w:divBdr>
                <w:top w:val="none" w:sz="0" w:space="0" w:color="auto"/>
                <w:left w:val="none" w:sz="0" w:space="0" w:color="auto"/>
                <w:bottom w:val="none" w:sz="0" w:space="0" w:color="auto"/>
                <w:right w:val="none" w:sz="0" w:space="0" w:color="auto"/>
              </w:divBdr>
            </w:div>
            <w:div w:id="766849143">
              <w:marLeft w:val="2944"/>
              <w:marRight w:val="0"/>
              <w:marTop w:val="0"/>
              <w:marBottom w:val="0"/>
              <w:divBdr>
                <w:top w:val="none" w:sz="0" w:space="0" w:color="auto"/>
                <w:left w:val="none" w:sz="0" w:space="0" w:color="auto"/>
                <w:bottom w:val="none" w:sz="0" w:space="0" w:color="auto"/>
                <w:right w:val="none" w:sz="0" w:space="0" w:color="auto"/>
              </w:divBdr>
            </w:div>
          </w:divsChild>
        </w:div>
      </w:divsChild>
    </w:div>
    <w:div w:id="203372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2</Pages>
  <Words>672</Words>
  <Characters>3832</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1</cp:revision>
  <dcterms:created xsi:type="dcterms:W3CDTF">2022-10-20T15:40:00Z</dcterms:created>
  <dcterms:modified xsi:type="dcterms:W3CDTF">2022-10-20T18:32:00Z</dcterms:modified>
</cp:coreProperties>
</file>