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2DC8A4" w14:textId="2FEA3877" w:rsidR="003C69D4" w:rsidRPr="00CF1A49" w:rsidRDefault="003C69D4" w:rsidP="00B5038F">
      <w:pPr>
        <w:pStyle w:val="a5"/>
        <w:rPr>
          <w:rFonts w:ascii="Traditional Arabic" w:hAnsi="Traditional Arabic" w:cs="Traditional Arabic"/>
          <w:b/>
          <w:bCs/>
          <w:color w:val="000000" w:themeColor="text1"/>
          <w:sz w:val="36"/>
          <w:szCs w:val="36"/>
          <w:rtl/>
        </w:rPr>
      </w:pPr>
      <w:r w:rsidRPr="00CF1A49">
        <w:rPr>
          <w:rFonts w:ascii="Traditional Arabic" w:hAnsi="Traditional Arabic" w:cs="Traditional Arabic"/>
          <w:b/>
          <w:bCs/>
          <w:color w:val="000000" w:themeColor="text1"/>
          <w:sz w:val="36"/>
          <w:szCs w:val="36"/>
          <w:rtl/>
        </w:rPr>
        <w:t>الحمد لله الجواد الكريم الشكور الحليم، أسبغ على عباده النعم الظاهرة والباطنة ودفع عنهم شدائد النقم وهو البر الرحيم، وأشهد أن لا إله إلا الله وحده لا شريك له القائل (( وإن تعدوا نعمة الله لا تحصوها ))، وأشهد أن محمدا عبده ورسوله المصطفى الكريم صلى الله عليه وعلى آله وأصحابه إلى يوم الدين وسلم تسليما</w:t>
      </w:r>
      <w:r w:rsidR="006E22F4" w:rsidRPr="00CF1A49">
        <w:rPr>
          <w:rFonts w:ascii="Traditional Arabic" w:hAnsi="Traditional Arabic" w:cs="Traditional Arabic"/>
          <w:b/>
          <w:bCs/>
          <w:color w:val="000000" w:themeColor="text1"/>
          <w:sz w:val="36"/>
          <w:szCs w:val="36"/>
          <w:rtl/>
        </w:rPr>
        <w:t xml:space="preserve"> </w:t>
      </w:r>
    </w:p>
    <w:p w14:paraId="79C97088" w14:textId="162365ED" w:rsidR="003C69D4" w:rsidRPr="00CF1A49" w:rsidRDefault="003C69D4" w:rsidP="00B5038F">
      <w:pPr>
        <w:pStyle w:val="a5"/>
        <w:rPr>
          <w:rFonts w:ascii="Traditional Arabic" w:hAnsi="Traditional Arabic" w:cs="Traditional Arabic"/>
          <w:b/>
          <w:bCs/>
          <w:color w:val="000000" w:themeColor="text1"/>
          <w:sz w:val="36"/>
          <w:szCs w:val="36"/>
          <w:rtl/>
        </w:rPr>
      </w:pPr>
      <w:r w:rsidRPr="00CF1A49">
        <w:rPr>
          <w:rFonts w:ascii="Traditional Arabic" w:hAnsi="Traditional Arabic" w:cs="Traditional Arabic"/>
          <w:b/>
          <w:bCs/>
          <w:color w:val="000000" w:themeColor="text1"/>
          <w:sz w:val="36"/>
          <w:szCs w:val="36"/>
          <w:rtl/>
        </w:rPr>
        <w:t xml:space="preserve">أما بعد فيا أيها المؤمنون </w:t>
      </w:r>
      <w:r w:rsidR="006E22F4" w:rsidRPr="00CF1A49">
        <w:rPr>
          <w:rFonts w:ascii="Traditional Arabic" w:hAnsi="Traditional Arabic" w:cs="Traditional Arabic"/>
          <w:b/>
          <w:bCs/>
          <w:color w:val="000000" w:themeColor="text1"/>
          <w:sz w:val="36"/>
          <w:szCs w:val="36"/>
          <w:rtl/>
        </w:rPr>
        <w:t xml:space="preserve">أوصيكم ونفسي بتقوى الله </w:t>
      </w:r>
      <w:r w:rsidR="006E22F4" w:rsidRPr="00CF1A49">
        <w:rPr>
          <w:rFonts w:ascii="Traditional Arabic" w:hAnsi="Traditional Arabic" w:cs="Traditional Arabic"/>
          <w:b/>
          <w:bCs/>
          <w:color w:val="000000" w:themeColor="text1"/>
          <w:sz w:val="36"/>
          <w:szCs w:val="36"/>
          <w:shd w:val="clear" w:color="auto" w:fill="FFFFFF"/>
          <w:rtl/>
        </w:rPr>
        <w:t>﴿ يا أَيُّهَا الَّذينَ آمَنُوا اتَّقُوا اللَّهَ وَقولوا قَولًا سَديدًا ۝ يُصلِح لَكُم أَعمالَكُم وَيَغفِر لَكُم ذُنوبَكُم وَمَن يُطِعِ اللَّهَ وَرَسولَهُ فَقَد فازَ فَوزًا عَظيمًا ﴾</w:t>
      </w:r>
    </w:p>
    <w:p w14:paraId="5A867A80" w14:textId="0F68C1F1" w:rsidR="00382678" w:rsidRPr="00CF1A49" w:rsidRDefault="006E22F4" w:rsidP="00B5038F">
      <w:pPr>
        <w:pStyle w:val="a5"/>
        <w:rPr>
          <w:rFonts w:ascii="Traditional Arabic" w:hAnsi="Traditional Arabic" w:cs="Traditional Arabic"/>
          <w:b/>
          <w:bCs/>
          <w:color w:val="000000" w:themeColor="text1"/>
          <w:sz w:val="36"/>
          <w:szCs w:val="36"/>
          <w:rtl/>
        </w:rPr>
      </w:pPr>
      <w:r w:rsidRPr="00CF1A49">
        <w:rPr>
          <w:rFonts w:ascii="Traditional Arabic" w:hAnsi="Traditional Arabic" w:cs="Traditional Arabic"/>
          <w:b/>
          <w:bCs/>
          <w:color w:val="000000" w:themeColor="text1"/>
          <w:sz w:val="36"/>
          <w:szCs w:val="36"/>
          <w:rtl/>
        </w:rPr>
        <w:t xml:space="preserve">عباد الله : </w:t>
      </w:r>
      <w:r w:rsidR="00382678" w:rsidRPr="00CF1A49">
        <w:rPr>
          <w:rFonts w:ascii="Traditional Arabic" w:hAnsi="Traditional Arabic" w:cs="Traditional Arabic"/>
          <w:b/>
          <w:bCs/>
          <w:color w:val="000000" w:themeColor="text1"/>
          <w:sz w:val="36"/>
          <w:szCs w:val="36"/>
          <w:rtl/>
        </w:rPr>
        <w:t>عَنْ عُقْبَةَ بْنِ عَامِرٍ</w:t>
      </w:r>
      <w:r w:rsidRPr="00CF1A49">
        <w:rPr>
          <w:rFonts w:ascii="Traditional Arabic" w:hAnsi="Traditional Arabic" w:cs="Traditional Arabic"/>
          <w:b/>
          <w:bCs/>
          <w:color w:val="000000" w:themeColor="text1"/>
          <w:sz w:val="36"/>
          <w:szCs w:val="36"/>
          <w:rtl/>
        </w:rPr>
        <w:t xml:space="preserve"> رضي الله عنه </w:t>
      </w:r>
      <w:r w:rsidR="00382678" w:rsidRPr="00CF1A49">
        <w:rPr>
          <w:rFonts w:ascii="Traditional Arabic" w:hAnsi="Traditional Arabic" w:cs="Traditional Arabic"/>
          <w:b/>
          <w:bCs/>
          <w:color w:val="000000" w:themeColor="text1"/>
          <w:sz w:val="36"/>
          <w:szCs w:val="36"/>
          <w:rtl/>
        </w:rPr>
        <w:t>، عَنْ النَّبِيِّ صَلَّى اللَّهُ عَلَيْهِ وَسَلَّمَ قَالَ : ( إِذَا رَأَيْتَ اللَّهَ يُعْطِي الْعَبْدَ مِنْ الدُّنْيَا عَلَى مَعَاصِيهِ مَا يُحِبُّ فَإِنَّمَا هُوَ اسْتِدْرَاجٌ ) ، ثُمَّ تَلَا رَسُولُ اللَّهِ صَلَّى اللَّهُ عَلَيْهِ وَسَلَّمَ : { فَلَمَّا نَسُوا مَا ذُكِّرُوا بِهِ فَتَحْنَا عَلَيْهِمْ أَبْوَابَ كُلِّ شَيْءٍ حَتَّى إِذَا فَرِحُوا بِمَا أُوتُوا أَخَذْنَاهُمْ بَغْتَةً فَإِذَا هُمْ مُبْلِسُونَ } .</w:t>
      </w:r>
      <w:r w:rsidR="00B5038F" w:rsidRPr="00CF1A49">
        <w:rPr>
          <w:rFonts w:ascii="Traditional Arabic" w:hAnsi="Traditional Arabic" w:cs="Traditional Arabic"/>
          <w:b/>
          <w:bCs/>
          <w:color w:val="000000" w:themeColor="text1"/>
          <w:sz w:val="36"/>
          <w:szCs w:val="36"/>
          <w:rtl/>
        </w:rPr>
        <w:t xml:space="preserve"> </w:t>
      </w:r>
      <w:r w:rsidR="00382678" w:rsidRPr="00CF1A49">
        <w:rPr>
          <w:rFonts w:ascii="Traditional Arabic" w:hAnsi="Traditional Arabic" w:cs="Traditional Arabic"/>
          <w:b/>
          <w:bCs/>
          <w:color w:val="000000" w:themeColor="text1"/>
          <w:sz w:val="36"/>
          <w:szCs w:val="36"/>
          <w:rtl/>
        </w:rPr>
        <w:t xml:space="preserve">رواه أحمد في المسند، وصححه الألباني </w:t>
      </w:r>
    </w:p>
    <w:p w14:paraId="17FA7D6F" w14:textId="556D1C61" w:rsidR="00382678" w:rsidRPr="00CF1A49" w:rsidRDefault="00382678" w:rsidP="00B5038F">
      <w:pPr>
        <w:pStyle w:val="a5"/>
        <w:rPr>
          <w:rFonts w:ascii="Traditional Arabic" w:hAnsi="Traditional Arabic" w:cs="Traditional Arabic"/>
          <w:b/>
          <w:bCs/>
          <w:color w:val="000000" w:themeColor="text1"/>
          <w:sz w:val="36"/>
          <w:szCs w:val="36"/>
          <w:rtl/>
        </w:rPr>
      </w:pPr>
      <w:r w:rsidRPr="00CF1A49">
        <w:rPr>
          <w:rFonts w:ascii="Traditional Arabic" w:hAnsi="Traditional Arabic" w:cs="Traditional Arabic"/>
          <w:b/>
          <w:bCs/>
          <w:color w:val="000000" w:themeColor="text1"/>
          <w:sz w:val="36"/>
          <w:szCs w:val="36"/>
          <w:rtl/>
        </w:rPr>
        <w:t xml:space="preserve">ومعنى الحديث: أنك إذا رأيت الله -تبارك وتعالى- يعطي العبد من النعم ويزيده منها، وهذا العبد لا يزال مقيم على معاصيه، فاعلم أن ذلك استدراج من الله تعالى. </w:t>
      </w:r>
    </w:p>
    <w:p w14:paraId="305398E7" w14:textId="5B15A868" w:rsidR="00382678" w:rsidRPr="00CF1A49" w:rsidRDefault="00382678" w:rsidP="00B5038F">
      <w:pPr>
        <w:pStyle w:val="a5"/>
        <w:rPr>
          <w:rFonts w:ascii="Traditional Arabic" w:hAnsi="Traditional Arabic" w:cs="Traditional Arabic"/>
          <w:b/>
          <w:bCs/>
          <w:color w:val="000000" w:themeColor="text1"/>
          <w:sz w:val="36"/>
          <w:szCs w:val="36"/>
          <w:shd w:val="clear" w:color="auto" w:fill="FFFFFF"/>
          <w:rtl/>
        </w:rPr>
      </w:pPr>
      <w:r w:rsidRPr="00CF1A49">
        <w:rPr>
          <w:rFonts w:ascii="Traditional Arabic" w:hAnsi="Traditional Arabic" w:cs="Traditional Arabic"/>
          <w:b/>
          <w:bCs/>
          <w:color w:val="000000" w:themeColor="text1"/>
          <w:sz w:val="36"/>
          <w:szCs w:val="36"/>
          <w:rtl/>
        </w:rPr>
        <w:t>أيها المسلم</w:t>
      </w:r>
      <w:r w:rsidR="006E22F4" w:rsidRPr="00CF1A49">
        <w:rPr>
          <w:rFonts w:ascii="Traditional Arabic" w:hAnsi="Traditional Arabic" w:cs="Traditional Arabic"/>
          <w:b/>
          <w:bCs/>
          <w:color w:val="000000" w:themeColor="text1"/>
          <w:sz w:val="36"/>
          <w:szCs w:val="36"/>
          <w:rtl/>
        </w:rPr>
        <w:t xml:space="preserve">: </w:t>
      </w:r>
      <w:r w:rsidRPr="00CF1A49">
        <w:rPr>
          <w:rFonts w:ascii="Traditional Arabic" w:hAnsi="Traditional Arabic" w:cs="Traditional Arabic"/>
          <w:b/>
          <w:bCs/>
          <w:color w:val="000000" w:themeColor="text1"/>
          <w:sz w:val="36"/>
          <w:szCs w:val="36"/>
          <w:shd w:val="clear" w:color="auto" w:fill="FFFFFF"/>
          <w:rtl/>
        </w:rPr>
        <w:t>إذا أعطاك الله من ن</w:t>
      </w:r>
      <w:r w:rsidR="006E22F4" w:rsidRPr="00CF1A49">
        <w:rPr>
          <w:rFonts w:ascii="Traditional Arabic" w:hAnsi="Traditional Arabic" w:cs="Traditional Arabic"/>
          <w:b/>
          <w:bCs/>
          <w:color w:val="000000" w:themeColor="text1"/>
          <w:sz w:val="36"/>
          <w:szCs w:val="36"/>
          <w:shd w:val="clear" w:color="auto" w:fill="FFFFFF"/>
          <w:rtl/>
        </w:rPr>
        <w:t>ِ</w:t>
      </w:r>
      <w:r w:rsidRPr="00CF1A49">
        <w:rPr>
          <w:rFonts w:ascii="Traditional Arabic" w:hAnsi="Traditional Arabic" w:cs="Traditional Arabic"/>
          <w:b/>
          <w:bCs/>
          <w:color w:val="000000" w:themeColor="text1"/>
          <w:sz w:val="36"/>
          <w:szCs w:val="36"/>
          <w:shd w:val="clear" w:color="auto" w:fill="FFFFFF"/>
          <w:rtl/>
        </w:rPr>
        <w:t xml:space="preserve">عمه لأنك شكرته وحمدته فهذا إنعام؛ لأن الله وعد بالزيادة لمن شكر فقال: </w:t>
      </w:r>
      <w:r w:rsidR="006E22F4" w:rsidRPr="00CF1A49">
        <w:rPr>
          <w:rFonts w:ascii="Traditional Arabic" w:hAnsi="Traditional Arabic" w:cs="Traditional Arabic"/>
          <w:b/>
          <w:bCs/>
          <w:color w:val="000000" w:themeColor="text1"/>
          <w:sz w:val="36"/>
          <w:szCs w:val="36"/>
          <w:shd w:val="clear" w:color="auto" w:fill="FFFFFF"/>
          <w:rtl/>
        </w:rPr>
        <w:t xml:space="preserve">(( </w:t>
      </w:r>
      <w:r w:rsidRPr="00CF1A49">
        <w:rPr>
          <w:rFonts w:ascii="Traditional Arabic" w:hAnsi="Traditional Arabic" w:cs="Traditional Arabic"/>
          <w:b/>
          <w:bCs/>
          <w:color w:val="000000" w:themeColor="text1"/>
          <w:sz w:val="36"/>
          <w:szCs w:val="36"/>
          <w:shd w:val="clear" w:color="auto" w:fill="FFFFFF"/>
          <w:rtl/>
        </w:rPr>
        <w:t>ولئن شكرتم لأزيدكم</w:t>
      </w:r>
      <w:r w:rsidR="006E22F4" w:rsidRPr="00CF1A49">
        <w:rPr>
          <w:rFonts w:ascii="Traditional Arabic" w:hAnsi="Traditional Arabic" w:cs="Traditional Arabic"/>
          <w:b/>
          <w:bCs/>
          <w:color w:val="000000" w:themeColor="text1"/>
          <w:sz w:val="36"/>
          <w:szCs w:val="36"/>
          <w:shd w:val="clear" w:color="auto" w:fill="FFFFFF"/>
          <w:rtl/>
        </w:rPr>
        <w:t xml:space="preserve"> )).</w:t>
      </w:r>
      <w:r w:rsidRPr="00CF1A49">
        <w:rPr>
          <w:rFonts w:ascii="Traditional Arabic" w:hAnsi="Traditional Arabic" w:cs="Traditional Arabic"/>
          <w:b/>
          <w:bCs/>
          <w:color w:val="000000" w:themeColor="text1"/>
          <w:sz w:val="36"/>
          <w:szCs w:val="36"/>
          <w:shd w:val="clear" w:color="auto" w:fill="FFFFFF"/>
          <w:rtl/>
        </w:rPr>
        <w:t xml:space="preserve"> </w:t>
      </w:r>
    </w:p>
    <w:p w14:paraId="5527277B" w14:textId="25405344" w:rsidR="00382678" w:rsidRPr="00CF1A49" w:rsidRDefault="00382678" w:rsidP="00B5038F">
      <w:pPr>
        <w:pStyle w:val="a5"/>
        <w:rPr>
          <w:rFonts w:ascii="Traditional Arabic" w:hAnsi="Traditional Arabic" w:cs="Traditional Arabic"/>
          <w:b/>
          <w:bCs/>
          <w:color w:val="000000" w:themeColor="text1"/>
          <w:sz w:val="36"/>
          <w:szCs w:val="36"/>
          <w:rtl/>
        </w:rPr>
      </w:pPr>
      <w:r w:rsidRPr="00CF1A49">
        <w:rPr>
          <w:rFonts w:ascii="Traditional Arabic" w:hAnsi="Traditional Arabic" w:cs="Traditional Arabic"/>
          <w:b/>
          <w:bCs/>
          <w:color w:val="000000" w:themeColor="text1"/>
          <w:sz w:val="36"/>
          <w:szCs w:val="36"/>
          <w:shd w:val="clear" w:color="auto" w:fill="FFFFFF"/>
          <w:rtl/>
        </w:rPr>
        <w:t>وأما إذا أعطاك الله وأنت لا تزال م</w:t>
      </w:r>
      <w:r w:rsidR="006E22F4" w:rsidRPr="00CF1A49">
        <w:rPr>
          <w:rFonts w:ascii="Traditional Arabic" w:hAnsi="Traditional Arabic" w:cs="Traditional Arabic"/>
          <w:b/>
          <w:bCs/>
          <w:color w:val="000000" w:themeColor="text1"/>
          <w:sz w:val="36"/>
          <w:szCs w:val="36"/>
          <w:shd w:val="clear" w:color="auto" w:fill="FFFFFF"/>
          <w:rtl/>
        </w:rPr>
        <w:t>ُ</w:t>
      </w:r>
      <w:r w:rsidRPr="00CF1A49">
        <w:rPr>
          <w:rFonts w:ascii="Traditional Arabic" w:hAnsi="Traditional Arabic" w:cs="Traditional Arabic"/>
          <w:b/>
          <w:bCs/>
          <w:color w:val="000000" w:themeColor="text1"/>
          <w:sz w:val="36"/>
          <w:szCs w:val="36"/>
          <w:shd w:val="clear" w:color="auto" w:fill="FFFFFF"/>
          <w:rtl/>
        </w:rPr>
        <w:t>ق</w:t>
      </w:r>
      <w:r w:rsidR="006E22F4" w:rsidRPr="00CF1A49">
        <w:rPr>
          <w:rFonts w:ascii="Traditional Arabic" w:hAnsi="Traditional Arabic" w:cs="Traditional Arabic"/>
          <w:b/>
          <w:bCs/>
          <w:color w:val="000000" w:themeColor="text1"/>
          <w:sz w:val="36"/>
          <w:szCs w:val="36"/>
          <w:shd w:val="clear" w:color="auto" w:fill="FFFFFF"/>
          <w:rtl/>
        </w:rPr>
        <w:t>ِ</w:t>
      </w:r>
      <w:r w:rsidRPr="00CF1A49">
        <w:rPr>
          <w:rFonts w:ascii="Traditional Arabic" w:hAnsi="Traditional Arabic" w:cs="Traditional Arabic"/>
          <w:b/>
          <w:bCs/>
          <w:color w:val="000000" w:themeColor="text1"/>
          <w:sz w:val="36"/>
          <w:szCs w:val="36"/>
          <w:shd w:val="clear" w:color="auto" w:fill="FFFFFF"/>
          <w:rtl/>
        </w:rPr>
        <w:t xml:space="preserve">يم على </w:t>
      </w:r>
      <w:r w:rsidR="006E22F4" w:rsidRPr="00CF1A49">
        <w:rPr>
          <w:rFonts w:ascii="Traditional Arabic" w:hAnsi="Traditional Arabic" w:cs="Traditional Arabic"/>
          <w:b/>
          <w:bCs/>
          <w:color w:val="000000" w:themeColor="text1"/>
          <w:sz w:val="36"/>
          <w:szCs w:val="36"/>
          <w:shd w:val="clear" w:color="auto" w:fill="FFFFFF"/>
          <w:rtl/>
        </w:rPr>
        <w:t>المعاصي</w:t>
      </w:r>
      <w:r w:rsidRPr="00CF1A49">
        <w:rPr>
          <w:rFonts w:ascii="Traditional Arabic" w:hAnsi="Traditional Arabic" w:cs="Traditional Arabic"/>
          <w:b/>
          <w:bCs/>
          <w:color w:val="000000" w:themeColor="text1"/>
          <w:sz w:val="36"/>
          <w:szCs w:val="36"/>
          <w:shd w:val="clear" w:color="auto" w:fill="FFFFFF"/>
          <w:rtl/>
        </w:rPr>
        <w:t>، فاعلم أن ذلك استدراجا، لقوله  صلى الله عليه وسلم  (إِذَا رَأَيْتَ اللَّهَ يُعْطِي الْعَبْدَ مِنْ الدُّنْيَا عَلَى مَعَاصِيهِ مَا يُحِبُّ فَإِنَّمَا هُوَ اسْتِدْرَاجٌ</w:t>
      </w:r>
      <w:r w:rsidR="006E22F4" w:rsidRPr="00CF1A49">
        <w:rPr>
          <w:rFonts w:ascii="Traditional Arabic" w:hAnsi="Traditional Arabic" w:cs="Traditional Arabic"/>
          <w:b/>
          <w:bCs/>
          <w:color w:val="000000" w:themeColor="text1"/>
          <w:sz w:val="36"/>
          <w:szCs w:val="36"/>
          <w:shd w:val="clear" w:color="auto" w:fill="FFFFFF"/>
          <w:rtl/>
        </w:rPr>
        <w:t xml:space="preserve"> ).</w:t>
      </w:r>
    </w:p>
    <w:p w14:paraId="44185850" w14:textId="05D6096A" w:rsidR="006C3265" w:rsidRPr="00CF1A49" w:rsidRDefault="00B5038F" w:rsidP="00B5038F">
      <w:pPr>
        <w:pStyle w:val="a5"/>
        <w:rPr>
          <w:rFonts w:ascii="Traditional Arabic" w:hAnsi="Traditional Arabic" w:cs="Traditional Arabic"/>
          <w:b/>
          <w:bCs/>
          <w:color w:val="000000" w:themeColor="text1"/>
          <w:sz w:val="36"/>
          <w:szCs w:val="36"/>
          <w:rtl/>
        </w:rPr>
      </w:pPr>
      <w:r w:rsidRPr="00CF1A49">
        <w:rPr>
          <w:rFonts w:ascii="Traditional Arabic" w:hAnsi="Traditional Arabic" w:cs="Traditional Arabic"/>
          <w:b/>
          <w:bCs/>
          <w:color w:val="000000" w:themeColor="text1"/>
          <w:sz w:val="36"/>
          <w:szCs w:val="36"/>
          <w:rtl/>
        </w:rPr>
        <w:t xml:space="preserve">عباد الله </w:t>
      </w:r>
      <w:r w:rsidR="006C3265" w:rsidRPr="00CF1A49">
        <w:rPr>
          <w:rFonts w:ascii="Traditional Arabic" w:hAnsi="Traditional Arabic" w:cs="Traditional Arabic"/>
          <w:b/>
          <w:bCs/>
          <w:color w:val="000000" w:themeColor="text1"/>
          <w:sz w:val="36"/>
          <w:szCs w:val="36"/>
          <w:rtl/>
        </w:rPr>
        <w:t xml:space="preserve">وَمِنْ سُنَنِ اللَّهِ تَعَالَى فِي عِبَادِهِ: اسْتِدْرَاجُهُمْ بِالنِّعَمِ، ، وَقَدْ دَلَّ عَلَى </w:t>
      </w:r>
      <w:r w:rsidR="00F5170C" w:rsidRPr="00CF1A49">
        <w:rPr>
          <w:rFonts w:ascii="Traditional Arabic" w:hAnsi="Traditional Arabic" w:cs="Traditional Arabic"/>
          <w:b/>
          <w:bCs/>
          <w:color w:val="000000" w:themeColor="text1"/>
          <w:sz w:val="36"/>
          <w:szCs w:val="36"/>
          <w:rtl/>
        </w:rPr>
        <w:t>ذلك</w:t>
      </w:r>
      <w:r w:rsidR="006C3265" w:rsidRPr="00CF1A49">
        <w:rPr>
          <w:rFonts w:ascii="Traditional Arabic" w:hAnsi="Traditional Arabic" w:cs="Traditional Arabic"/>
          <w:b/>
          <w:bCs/>
          <w:color w:val="000000" w:themeColor="text1"/>
          <w:sz w:val="36"/>
          <w:szCs w:val="36"/>
          <w:rtl/>
        </w:rPr>
        <w:t xml:space="preserve"> قَوْلُ اللَّهِ تَعَالَى: ﴿ وَالَّذِينَ كَذَّبُوا </w:t>
      </w:r>
      <w:r w:rsidR="006C3265" w:rsidRPr="00CF1A49">
        <w:rPr>
          <w:rFonts w:ascii="Traditional Arabic" w:hAnsi="Traditional Arabic" w:cs="Traditional Arabic"/>
          <w:b/>
          <w:bCs/>
          <w:color w:val="000000" w:themeColor="text1"/>
          <w:sz w:val="36"/>
          <w:szCs w:val="36"/>
          <w:rtl/>
        </w:rPr>
        <w:lastRenderedPageBreak/>
        <w:t xml:space="preserve">بِآيَاتِنَا سَنَسْتَدْرِجُهُمْ مِنْ حَيْثُ لَا يَعْلَمُونَ * وَأُمْلِي لَهُمْ إِنَّ كَيْدِيّ مَتِينٌ ﴾ </w:t>
      </w:r>
    </w:p>
    <w:p w14:paraId="59EDC6B9" w14:textId="3E2FCDB0" w:rsidR="006C3265" w:rsidRPr="00CF1A49" w:rsidRDefault="006C3265" w:rsidP="00B5038F">
      <w:pPr>
        <w:pStyle w:val="a5"/>
        <w:rPr>
          <w:rFonts w:ascii="Traditional Arabic" w:hAnsi="Traditional Arabic" w:cs="Traditional Arabic"/>
          <w:b/>
          <w:bCs/>
          <w:color w:val="000000" w:themeColor="text1"/>
          <w:sz w:val="36"/>
          <w:szCs w:val="36"/>
          <w:rtl/>
        </w:rPr>
      </w:pPr>
      <w:r w:rsidRPr="00CF1A49">
        <w:rPr>
          <w:rFonts w:ascii="Traditional Arabic" w:hAnsi="Traditional Arabic" w:cs="Traditional Arabic"/>
          <w:b/>
          <w:bCs/>
          <w:color w:val="000000" w:themeColor="text1"/>
          <w:sz w:val="36"/>
          <w:szCs w:val="36"/>
          <w:rtl/>
        </w:rPr>
        <w:t xml:space="preserve">وَيَكُونُ الِاسْتِدْرَاجُ لِلْكُفَّارِ: فَهُمْ فِي الدُّنْيَا مُسْتَدْرَجُونَ بِالنِّعَمِ لِعَذَابِ الْآخِرَةِ ﴿ وَلَا يَحْسَبَنَّ الَّذِينَ كَفَرُوا أَنَّمَا نُمْلِي لَهُمْ خَيْرٌ لِأَنْفُسِهِمْ إِنَّمَا نُمْلِي لَهُمْ لِيَزْدَادُوا إِثْمًا وَلَهُمْ عَذَابٌ مُهِينٌ ﴾ </w:t>
      </w:r>
    </w:p>
    <w:p w14:paraId="27EF3FB2" w14:textId="7F33ECD0" w:rsidR="006C3265" w:rsidRPr="00CF1A49" w:rsidRDefault="006C3265" w:rsidP="00B5038F">
      <w:pPr>
        <w:pStyle w:val="a5"/>
        <w:rPr>
          <w:rFonts w:ascii="Traditional Arabic" w:hAnsi="Traditional Arabic" w:cs="Traditional Arabic"/>
          <w:b/>
          <w:bCs/>
          <w:color w:val="000000" w:themeColor="text1"/>
          <w:sz w:val="36"/>
          <w:szCs w:val="36"/>
          <w:rtl/>
        </w:rPr>
      </w:pPr>
      <w:r w:rsidRPr="00CF1A49">
        <w:rPr>
          <w:rFonts w:ascii="Traditional Arabic" w:hAnsi="Traditional Arabic" w:cs="Traditional Arabic"/>
          <w:b/>
          <w:bCs/>
          <w:color w:val="000000" w:themeColor="text1"/>
          <w:sz w:val="36"/>
          <w:szCs w:val="36"/>
          <w:rtl/>
        </w:rPr>
        <w:t xml:space="preserve">وَيَكُونُ الِاسْتِدْرَاجُ لِلظَّلَمَةِ: </w:t>
      </w:r>
      <w:r w:rsidR="00F5170C" w:rsidRPr="00CF1A49">
        <w:rPr>
          <w:rFonts w:ascii="Traditional Arabic" w:hAnsi="Traditional Arabic" w:cs="Traditional Arabic"/>
          <w:b/>
          <w:bCs/>
          <w:color w:val="000000" w:themeColor="text1"/>
          <w:sz w:val="36"/>
          <w:szCs w:val="36"/>
          <w:rtl/>
        </w:rPr>
        <w:t>قال الله تعالى</w:t>
      </w:r>
      <w:r w:rsidRPr="00CF1A49">
        <w:rPr>
          <w:rFonts w:ascii="Traditional Arabic" w:hAnsi="Traditional Arabic" w:cs="Traditional Arabic"/>
          <w:b/>
          <w:bCs/>
          <w:color w:val="000000" w:themeColor="text1"/>
          <w:sz w:val="36"/>
          <w:szCs w:val="36"/>
          <w:rtl/>
        </w:rPr>
        <w:t xml:space="preserve"> ﴿ وَلَا تَحْسَبَنَّ اللَّهَ غَافِلًا عَمَّا يَعْمَلُ الظَّالِمُونَ إِنَّمَا يُؤَخِّرُهُمْ لِيَوْمٍ تَشْخَصُ فِيهِ الْأَبْصَارُ ﴾ </w:t>
      </w:r>
    </w:p>
    <w:p w14:paraId="7439DD8D" w14:textId="0610E871" w:rsidR="006C3265" w:rsidRPr="00CF1A49" w:rsidRDefault="006C3265" w:rsidP="00B5038F">
      <w:pPr>
        <w:pStyle w:val="a5"/>
        <w:rPr>
          <w:rFonts w:ascii="Traditional Arabic" w:hAnsi="Traditional Arabic" w:cs="Traditional Arabic"/>
          <w:b/>
          <w:bCs/>
          <w:color w:val="000000" w:themeColor="text1"/>
          <w:sz w:val="36"/>
          <w:szCs w:val="36"/>
          <w:rtl/>
        </w:rPr>
      </w:pPr>
      <w:r w:rsidRPr="00CF1A49">
        <w:rPr>
          <w:rFonts w:ascii="Traditional Arabic" w:hAnsi="Traditional Arabic" w:cs="Traditional Arabic"/>
          <w:b/>
          <w:bCs/>
          <w:color w:val="000000" w:themeColor="text1"/>
          <w:sz w:val="36"/>
          <w:szCs w:val="36"/>
          <w:rtl/>
        </w:rPr>
        <w:t>وَيَكُونُ الِاسْتِدْرَاجُ لِلْمُنَافِقِينَ: كَمَا فِي قَوْلِ اللَّهِ تَعَالَى: ﴿ أَوَلَا يَرَوْنَ أَنَّهُمْ يُفْتَنُونَ فِي كُلِّ عَامٍ مَرَّةً أَوْ مَرَّتَيْنِ ثُمَّ لَا يَتُوبُونَ وَلَا هُمْ يَذَّكَّرُون َ﴾ وَلِذَا خَاطَبَ اللَّهُ تَعَالَى نَبِيَّهُ بِقَوْلِهِ سُبْحَانَهُ: ﴿ فَلَا تُعْجِبْكَ أَمْوَالُهُمْ وَلَا أَوْلَادُهُمْ إِنَّمَا يُرِيدُ اللَّهُ لِيُعَذِّبَهُمْ بِهَا فِي الْحَيَاةِ الدُّنْيَا وَتَزْهَقَ أَنْفُسُهُمْ وَهُمْ كَافِرُونَ ﴾.</w:t>
      </w:r>
    </w:p>
    <w:p w14:paraId="4440E033" w14:textId="77777777" w:rsidR="006C3265" w:rsidRPr="00CF1A49" w:rsidRDefault="006C3265" w:rsidP="00B5038F">
      <w:pPr>
        <w:pStyle w:val="a5"/>
        <w:rPr>
          <w:rFonts w:ascii="Traditional Arabic" w:hAnsi="Traditional Arabic" w:cs="Traditional Arabic"/>
          <w:b/>
          <w:bCs/>
          <w:color w:val="000000" w:themeColor="text1"/>
          <w:sz w:val="36"/>
          <w:szCs w:val="36"/>
          <w:rtl/>
        </w:rPr>
      </w:pPr>
      <w:r w:rsidRPr="00CF1A49">
        <w:rPr>
          <w:rFonts w:ascii="Traditional Arabic" w:hAnsi="Traditional Arabic" w:cs="Traditional Arabic"/>
          <w:b/>
          <w:bCs/>
          <w:color w:val="000000" w:themeColor="text1"/>
          <w:sz w:val="36"/>
          <w:szCs w:val="36"/>
          <w:rtl/>
        </w:rPr>
        <w:t>وَيَكُونُ الِاسْتِدْرَاجُ لِأَهْلِ الْفُسُوقِ وَالْمَعَاصِي وَالْفُجُورِ: كَمَا فِي قَوْلِ اللَّهِ تَعَالَى: ﴿ أَفَرَأَيْتَ إِنْ مَتَّعْنَاهُمْ سِنِينَ * ثُمَّ جَاءَهُمْ مَا كَانُوا يُوعَدُونَ * مَا أَغْنَى عَنْهُمْ مَا كَانُوا يُمَتَّعُونَ ﴾</w:t>
      </w:r>
    </w:p>
    <w:p w14:paraId="0894FEBC" w14:textId="19AAD551" w:rsidR="006C3265" w:rsidRPr="00CF1A49" w:rsidRDefault="006C3265" w:rsidP="00B5038F">
      <w:pPr>
        <w:pStyle w:val="a5"/>
        <w:rPr>
          <w:rFonts w:ascii="Traditional Arabic" w:hAnsi="Traditional Arabic" w:cs="Traditional Arabic"/>
          <w:b/>
          <w:bCs/>
          <w:color w:val="000000" w:themeColor="text1"/>
          <w:sz w:val="36"/>
          <w:szCs w:val="36"/>
          <w:rtl/>
        </w:rPr>
      </w:pPr>
      <w:r w:rsidRPr="00CF1A49">
        <w:rPr>
          <w:rFonts w:ascii="Traditional Arabic" w:hAnsi="Traditional Arabic" w:cs="Traditional Arabic"/>
          <w:b/>
          <w:bCs/>
          <w:color w:val="000000" w:themeColor="text1"/>
          <w:sz w:val="36"/>
          <w:szCs w:val="36"/>
          <w:rtl/>
        </w:rPr>
        <w:t>وَكُلُّ الْأُمَمِ السَّابِقَةِ الَّتِي عُذِّبَتْ قَدِ اسْتُدْرِجَتْ وَأُنْذِرَتْ قَبْلَ الْعَذَابِ ﴿ وَكَأَيِّنْ مِنْ قَرْيَةٍ أَمْلَيْتُ لَهَا وَهِيَ ظَالِمَةٌ ثُمَّ أَخَذْتُهَا وَإِلَيَّ الْمَصِيرُ ﴾</w:t>
      </w:r>
    </w:p>
    <w:p w14:paraId="38F684A7" w14:textId="77777777" w:rsidR="006C3265" w:rsidRPr="00CF1A49" w:rsidRDefault="006C3265" w:rsidP="00B5038F">
      <w:pPr>
        <w:pStyle w:val="a5"/>
        <w:rPr>
          <w:rFonts w:ascii="Traditional Arabic" w:hAnsi="Traditional Arabic" w:cs="Traditional Arabic"/>
          <w:b/>
          <w:bCs/>
          <w:color w:val="000000" w:themeColor="text1"/>
          <w:sz w:val="36"/>
          <w:szCs w:val="36"/>
          <w:rtl/>
        </w:rPr>
      </w:pPr>
      <w:r w:rsidRPr="00CF1A49">
        <w:rPr>
          <w:rFonts w:ascii="Traditional Arabic" w:hAnsi="Traditional Arabic" w:cs="Traditional Arabic"/>
          <w:b/>
          <w:bCs/>
          <w:color w:val="000000" w:themeColor="text1"/>
          <w:sz w:val="36"/>
          <w:szCs w:val="36"/>
          <w:rtl/>
        </w:rPr>
        <w:t>وَكَذَلِكَ الْأَفْرَادُ يُسْتَدْرَجُونَ بِالنِّعَمِ قَبْلَ أَنْ تَحِلَّ بِهِمُ النِّقَمُ ﴿ فَإِذَا مَسَّ الْإِنْسَانَ ضُرٌّ دَعَانَا ثُمَّ إِذَا خَوَّلْنَاهُ نِعْمَةً مِنَّا قَالَ إِنَّمَا أُوتِيتُهُ عَلَى عِلْمٍ بَلْ هِيَ فِتْنَةٌ وَلَكِنَّ أَكْثَرَهُمْ لَا يَعْلَمُونَ ﴾</w:t>
      </w:r>
    </w:p>
    <w:p w14:paraId="644BD34E" w14:textId="3C06CF9E" w:rsidR="006C3265" w:rsidRPr="00CF1A49" w:rsidRDefault="00F5170C" w:rsidP="00B5038F">
      <w:pPr>
        <w:pStyle w:val="a5"/>
        <w:rPr>
          <w:rFonts w:ascii="Traditional Arabic" w:hAnsi="Traditional Arabic" w:cs="Traditional Arabic"/>
          <w:b/>
          <w:bCs/>
          <w:color w:val="000000" w:themeColor="text1"/>
          <w:sz w:val="36"/>
          <w:szCs w:val="36"/>
          <w:rtl/>
        </w:rPr>
      </w:pPr>
      <w:r w:rsidRPr="00CF1A49">
        <w:rPr>
          <w:rFonts w:ascii="Traditional Arabic" w:hAnsi="Traditional Arabic" w:cs="Traditional Arabic"/>
          <w:b/>
          <w:bCs/>
          <w:color w:val="000000" w:themeColor="text1"/>
          <w:sz w:val="36"/>
          <w:szCs w:val="36"/>
          <w:rtl/>
        </w:rPr>
        <w:t xml:space="preserve">أيها المسلم </w:t>
      </w:r>
      <w:r w:rsidRPr="00CF1A49">
        <w:rPr>
          <w:rFonts w:ascii="Traditional Arabic" w:hAnsi="Traditional Arabic" w:cs="Traditional Arabic"/>
          <w:b/>
          <w:bCs/>
          <w:color w:val="000000" w:themeColor="text1"/>
          <w:sz w:val="36"/>
          <w:szCs w:val="36"/>
          <w:shd w:val="clear" w:color="auto" w:fill="FFFFFF"/>
          <w:rtl/>
        </w:rPr>
        <w:t>إذا أغدق الله عليك من ن</w:t>
      </w:r>
      <w:r w:rsidR="006E22F4" w:rsidRPr="00CF1A49">
        <w:rPr>
          <w:rFonts w:ascii="Traditional Arabic" w:hAnsi="Traditional Arabic" w:cs="Traditional Arabic"/>
          <w:b/>
          <w:bCs/>
          <w:color w:val="000000" w:themeColor="text1"/>
          <w:sz w:val="36"/>
          <w:szCs w:val="36"/>
          <w:shd w:val="clear" w:color="auto" w:fill="FFFFFF"/>
          <w:rtl/>
        </w:rPr>
        <w:t>ِ</w:t>
      </w:r>
      <w:r w:rsidRPr="00CF1A49">
        <w:rPr>
          <w:rFonts w:ascii="Traditional Arabic" w:hAnsi="Traditional Arabic" w:cs="Traditional Arabic"/>
          <w:b/>
          <w:bCs/>
          <w:color w:val="000000" w:themeColor="text1"/>
          <w:sz w:val="36"/>
          <w:szCs w:val="36"/>
          <w:shd w:val="clear" w:color="auto" w:fill="FFFFFF"/>
          <w:rtl/>
        </w:rPr>
        <w:t>ع</w:t>
      </w:r>
      <w:r w:rsidR="006E22F4" w:rsidRPr="00CF1A49">
        <w:rPr>
          <w:rFonts w:ascii="Traditional Arabic" w:hAnsi="Traditional Arabic" w:cs="Traditional Arabic"/>
          <w:b/>
          <w:bCs/>
          <w:color w:val="000000" w:themeColor="text1"/>
          <w:sz w:val="36"/>
          <w:szCs w:val="36"/>
          <w:shd w:val="clear" w:color="auto" w:fill="FFFFFF"/>
          <w:rtl/>
        </w:rPr>
        <w:t>َ</w:t>
      </w:r>
      <w:r w:rsidRPr="00CF1A49">
        <w:rPr>
          <w:rFonts w:ascii="Traditional Arabic" w:hAnsi="Traditional Arabic" w:cs="Traditional Arabic"/>
          <w:b/>
          <w:bCs/>
          <w:color w:val="000000" w:themeColor="text1"/>
          <w:sz w:val="36"/>
          <w:szCs w:val="36"/>
          <w:shd w:val="clear" w:color="auto" w:fill="FFFFFF"/>
          <w:rtl/>
        </w:rPr>
        <w:t>مه، وأنت لا تزال تعصي الله كثيرا، فاعلم بأن الله يستدرجك وي</w:t>
      </w:r>
      <w:r w:rsidR="006E22F4" w:rsidRPr="00CF1A49">
        <w:rPr>
          <w:rFonts w:ascii="Traditional Arabic" w:hAnsi="Traditional Arabic" w:cs="Traditional Arabic"/>
          <w:b/>
          <w:bCs/>
          <w:color w:val="000000" w:themeColor="text1"/>
          <w:sz w:val="36"/>
          <w:szCs w:val="36"/>
          <w:shd w:val="clear" w:color="auto" w:fill="FFFFFF"/>
          <w:rtl/>
        </w:rPr>
        <w:t>ُ</w:t>
      </w:r>
      <w:r w:rsidRPr="00CF1A49">
        <w:rPr>
          <w:rFonts w:ascii="Traditional Arabic" w:hAnsi="Traditional Arabic" w:cs="Traditional Arabic"/>
          <w:b/>
          <w:bCs/>
          <w:color w:val="000000" w:themeColor="text1"/>
          <w:sz w:val="36"/>
          <w:szCs w:val="36"/>
          <w:shd w:val="clear" w:color="auto" w:fill="FFFFFF"/>
          <w:rtl/>
        </w:rPr>
        <w:t>م</w:t>
      </w:r>
      <w:r w:rsidR="006E22F4" w:rsidRPr="00CF1A49">
        <w:rPr>
          <w:rFonts w:ascii="Traditional Arabic" w:hAnsi="Traditional Arabic" w:cs="Traditional Arabic"/>
          <w:b/>
          <w:bCs/>
          <w:color w:val="000000" w:themeColor="text1"/>
          <w:sz w:val="36"/>
          <w:szCs w:val="36"/>
          <w:shd w:val="clear" w:color="auto" w:fill="FFFFFF"/>
          <w:rtl/>
        </w:rPr>
        <w:t>ْ</w:t>
      </w:r>
      <w:r w:rsidRPr="00CF1A49">
        <w:rPr>
          <w:rFonts w:ascii="Traditional Arabic" w:hAnsi="Traditional Arabic" w:cs="Traditional Arabic"/>
          <w:b/>
          <w:bCs/>
          <w:color w:val="000000" w:themeColor="text1"/>
          <w:sz w:val="36"/>
          <w:szCs w:val="36"/>
          <w:shd w:val="clear" w:color="auto" w:fill="FFFFFF"/>
          <w:rtl/>
        </w:rPr>
        <w:t>ل</w:t>
      </w:r>
      <w:r w:rsidR="006E22F4" w:rsidRPr="00CF1A49">
        <w:rPr>
          <w:rFonts w:ascii="Traditional Arabic" w:hAnsi="Traditional Arabic" w:cs="Traditional Arabic"/>
          <w:b/>
          <w:bCs/>
          <w:color w:val="000000" w:themeColor="text1"/>
          <w:sz w:val="36"/>
          <w:szCs w:val="36"/>
          <w:shd w:val="clear" w:color="auto" w:fill="FFFFFF"/>
          <w:rtl/>
        </w:rPr>
        <w:t>ِ</w:t>
      </w:r>
      <w:r w:rsidRPr="00CF1A49">
        <w:rPr>
          <w:rFonts w:ascii="Traditional Arabic" w:hAnsi="Traditional Arabic" w:cs="Traditional Arabic"/>
          <w:b/>
          <w:bCs/>
          <w:color w:val="000000" w:themeColor="text1"/>
          <w:sz w:val="36"/>
          <w:szCs w:val="36"/>
          <w:shd w:val="clear" w:color="auto" w:fill="FFFFFF"/>
          <w:rtl/>
        </w:rPr>
        <w:t xml:space="preserve">ي لك، وأن </w:t>
      </w:r>
      <w:r w:rsidRPr="00CF1A49">
        <w:rPr>
          <w:rFonts w:ascii="Traditional Arabic" w:hAnsi="Traditional Arabic" w:cs="Traditional Arabic"/>
          <w:b/>
          <w:bCs/>
          <w:color w:val="000000" w:themeColor="text1"/>
          <w:sz w:val="36"/>
          <w:szCs w:val="36"/>
          <w:shd w:val="clear" w:color="auto" w:fill="FFFFFF"/>
          <w:rtl/>
        </w:rPr>
        <w:lastRenderedPageBreak/>
        <w:t>الله قد يؤخر عقوبتك في الآخرة؛ لأنها أشدّ، لذلك بادر إلى التوبة والاستغفار، قبل أن تؤخذ على غفلة</w:t>
      </w:r>
      <w:r w:rsidRPr="00CF1A49">
        <w:rPr>
          <w:rFonts w:ascii="Traditional Arabic" w:hAnsi="Traditional Arabic" w:cs="Traditional Arabic"/>
          <w:b/>
          <w:bCs/>
          <w:color w:val="000000" w:themeColor="text1"/>
          <w:sz w:val="36"/>
          <w:szCs w:val="36"/>
          <w:shd w:val="clear" w:color="auto" w:fill="FFFFFF"/>
        </w:rPr>
        <w:t>.</w:t>
      </w:r>
    </w:p>
    <w:p w14:paraId="57645E6C" w14:textId="7A65C0CA" w:rsidR="00331688" w:rsidRPr="00CF1A49" w:rsidRDefault="00331688" w:rsidP="00B5038F">
      <w:pPr>
        <w:pStyle w:val="a5"/>
        <w:rPr>
          <w:rFonts w:ascii="Traditional Arabic" w:hAnsi="Traditional Arabic" w:cs="Traditional Arabic"/>
          <w:b/>
          <w:bCs/>
          <w:color w:val="000000" w:themeColor="text1"/>
          <w:sz w:val="36"/>
          <w:szCs w:val="36"/>
          <w:rtl/>
        </w:rPr>
      </w:pPr>
      <w:r w:rsidRPr="00CF1A49">
        <w:rPr>
          <w:rFonts w:ascii="Traditional Arabic" w:hAnsi="Traditional Arabic" w:cs="Traditional Arabic"/>
          <w:b/>
          <w:bCs/>
          <w:color w:val="000000" w:themeColor="text1"/>
          <w:sz w:val="36"/>
          <w:szCs w:val="36"/>
          <w:rtl/>
        </w:rPr>
        <w:t>اللهم إنا نعوذ بك من أن نكون من المستدرجين، ونسألك أن تجعلنا من عبادك الشاكرين المخلصين، واغفر لنا زلتنا واجعلنا من المهتدين</w:t>
      </w:r>
    </w:p>
    <w:p w14:paraId="4BF652F8" w14:textId="7D97505C" w:rsidR="006C3265" w:rsidRPr="00CF1A49" w:rsidRDefault="007F7B1E" w:rsidP="00B5038F">
      <w:pPr>
        <w:pStyle w:val="a5"/>
        <w:rPr>
          <w:rFonts w:ascii="Traditional Arabic" w:hAnsi="Traditional Arabic" w:cs="Traditional Arabic"/>
          <w:b/>
          <w:bCs/>
          <w:color w:val="000000" w:themeColor="text1"/>
          <w:sz w:val="36"/>
          <w:szCs w:val="36"/>
          <w:rtl/>
        </w:rPr>
      </w:pPr>
      <w:r w:rsidRPr="00CF1A49">
        <w:rPr>
          <w:rFonts w:ascii="Traditional Arabic" w:hAnsi="Traditional Arabic" w:cs="Traditional Arabic"/>
          <w:b/>
          <w:bCs/>
          <w:color w:val="000000" w:themeColor="text1"/>
          <w:sz w:val="36"/>
          <w:szCs w:val="36"/>
          <w:rtl/>
        </w:rPr>
        <w:t>بارَكَ الله لي ولَكم في القرآنِ العَظيم</w:t>
      </w:r>
    </w:p>
    <w:p w14:paraId="5FFC9BE4" w14:textId="77CB2AF4" w:rsidR="003C69D4" w:rsidRPr="00CF1A49" w:rsidRDefault="003C69D4" w:rsidP="00B5038F">
      <w:pPr>
        <w:pStyle w:val="a5"/>
        <w:rPr>
          <w:rFonts w:ascii="Traditional Arabic" w:hAnsi="Traditional Arabic" w:cs="Traditional Arabic"/>
          <w:b/>
          <w:bCs/>
          <w:color w:val="000000" w:themeColor="text1"/>
          <w:sz w:val="36"/>
          <w:szCs w:val="36"/>
          <w:rtl/>
        </w:rPr>
      </w:pPr>
      <w:r w:rsidRPr="00CF1A49">
        <w:rPr>
          <w:rFonts w:ascii="Traditional Arabic" w:hAnsi="Traditional Arabic" w:cs="Traditional Arabic"/>
          <w:b/>
          <w:bCs/>
          <w:color w:val="000000" w:themeColor="text1"/>
          <w:sz w:val="36"/>
          <w:szCs w:val="36"/>
          <w:rtl/>
        </w:rPr>
        <w:t xml:space="preserve">الخطبة الثانية </w:t>
      </w:r>
    </w:p>
    <w:p w14:paraId="483BBF83" w14:textId="0CFDEA99" w:rsidR="003C69D4" w:rsidRPr="00CF1A49" w:rsidRDefault="003C69D4" w:rsidP="00B5038F">
      <w:pPr>
        <w:pStyle w:val="a5"/>
        <w:rPr>
          <w:rFonts w:ascii="Traditional Arabic" w:hAnsi="Traditional Arabic" w:cs="Traditional Arabic"/>
          <w:b/>
          <w:bCs/>
          <w:color w:val="000000" w:themeColor="text1"/>
          <w:sz w:val="36"/>
          <w:szCs w:val="36"/>
          <w:rtl/>
        </w:rPr>
      </w:pPr>
      <w:r w:rsidRPr="00CF1A49">
        <w:rPr>
          <w:rFonts w:ascii="Traditional Arabic" w:hAnsi="Traditional Arabic" w:cs="Traditional Arabic"/>
          <w:b/>
          <w:bCs/>
          <w:color w:val="000000" w:themeColor="text1"/>
          <w:sz w:val="36"/>
          <w:szCs w:val="36"/>
          <w:rtl/>
        </w:rPr>
        <w:t>الحمد لله المتفضل على عباده بجزيل النعم، أحمده سبحانه، كم أسدى من نعمةٍ، وأشهد أن لا إله إلا الله وحده لا شريك له، وأشهد أن محمدًا عبده ورسوله، الشافع والمشفع يوم القيامة، صلى الله عليه وعلى آله وأصحابه وسلم تسليمًا كثيرًا</w:t>
      </w:r>
      <w:r w:rsidRPr="00CF1A49">
        <w:rPr>
          <w:rFonts w:ascii="Traditional Arabic" w:hAnsi="Traditional Arabic" w:cs="Traditional Arabic"/>
          <w:b/>
          <w:bCs/>
          <w:color w:val="000000" w:themeColor="text1"/>
          <w:sz w:val="36"/>
          <w:szCs w:val="36"/>
          <w:shd w:val="clear" w:color="auto" w:fill="F5F5F5"/>
        </w:rPr>
        <w:t>.</w:t>
      </w:r>
    </w:p>
    <w:p w14:paraId="041DA828" w14:textId="0CD73D06" w:rsidR="003C69D4" w:rsidRPr="00CF1A49" w:rsidRDefault="003C69D4" w:rsidP="00B5038F">
      <w:pPr>
        <w:pStyle w:val="a5"/>
        <w:rPr>
          <w:rFonts w:ascii="Traditional Arabic" w:hAnsi="Traditional Arabic" w:cs="Traditional Arabic"/>
          <w:b/>
          <w:bCs/>
          <w:color w:val="000000" w:themeColor="text1"/>
          <w:sz w:val="36"/>
          <w:szCs w:val="36"/>
          <w:rtl/>
        </w:rPr>
      </w:pPr>
      <w:r w:rsidRPr="00CF1A49">
        <w:rPr>
          <w:rFonts w:ascii="Traditional Arabic" w:hAnsi="Traditional Arabic" w:cs="Traditional Arabic"/>
          <w:b/>
          <w:bCs/>
          <w:color w:val="000000" w:themeColor="text1"/>
          <w:sz w:val="36"/>
          <w:szCs w:val="36"/>
          <w:rtl/>
        </w:rPr>
        <w:t>أما بعد فيا أيها المؤمنون</w:t>
      </w:r>
    </w:p>
    <w:p w14:paraId="584C045B" w14:textId="37C1081F" w:rsidR="007F7B1E" w:rsidRDefault="007F7B1E" w:rsidP="003C69D4">
      <w:pPr>
        <w:pStyle w:val="a5"/>
        <w:rPr>
          <w:rFonts w:ascii="Traditional Arabic" w:hAnsi="Traditional Arabic" w:cs="Traditional Arabic"/>
          <w:b/>
          <w:bCs/>
          <w:color w:val="000000" w:themeColor="text1"/>
          <w:sz w:val="36"/>
          <w:szCs w:val="36"/>
          <w:rtl/>
        </w:rPr>
      </w:pPr>
      <w:r w:rsidRPr="00CF1A49">
        <w:rPr>
          <w:rFonts w:ascii="Traditional Arabic" w:hAnsi="Traditional Arabic" w:cs="Traditional Arabic"/>
          <w:b/>
          <w:bCs/>
          <w:color w:val="000000" w:themeColor="text1"/>
          <w:sz w:val="36"/>
          <w:szCs w:val="36"/>
          <w:rtl/>
        </w:rPr>
        <w:t xml:space="preserve">تفكّروا في نعم الله المترادفة عليكم، وخيره الذي عمَّكم أمنٌ </w:t>
      </w:r>
      <w:r w:rsidR="00BC7953">
        <w:rPr>
          <w:rFonts w:ascii="Traditional Arabic" w:hAnsi="Traditional Arabic" w:cs="Traditional Arabic" w:hint="cs"/>
          <w:b/>
          <w:bCs/>
          <w:color w:val="000000" w:themeColor="text1"/>
          <w:sz w:val="36"/>
          <w:szCs w:val="36"/>
          <w:rtl/>
        </w:rPr>
        <w:t xml:space="preserve">وإيمان </w:t>
      </w:r>
      <w:r w:rsidRPr="00CF1A49">
        <w:rPr>
          <w:rFonts w:ascii="Traditional Arabic" w:hAnsi="Traditional Arabic" w:cs="Traditional Arabic"/>
          <w:b/>
          <w:bCs/>
          <w:color w:val="000000" w:themeColor="text1"/>
          <w:sz w:val="36"/>
          <w:szCs w:val="36"/>
          <w:rtl/>
        </w:rPr>
        <w:t xml:space="preserve">واستقرار </w:t>
      </w:r>
      <w:r w:rsidR="00331688" w:rsidRPr="00CF1A49">
        <w:rPr>
          <w:rFonts w:ascii="Traditional Arabic" w:hAnsi="Traditional Arabic" w:cs="Traditional Arabic"/>
          <w:b/>
          <w:bCs/>
          <w:color w:val="000000" w:themeColor="text1"/>
          <w:sz w:val="36"/>
          <w:szCs w:val="36"/>
          <w:rtl/>
        </w:rPr>
        <w:t>وأموال وأولاد</w:t>
      </w:r>
      <w:r w:rsidRPr="00CF1A49">
        <w:rPr>
          <w:rFonts w:ascii="Traditional Arabic" w:hAnsi="Traditional Arabic" w:cs="Traditional Arabic"/>
          <w:b/>
          <w:bCs/>
          <w:color w:val="000000" w:themeColor="text1"/>
          <w:sz w:val="36"/>
          <w:szCs w:val="36"/>
          <w:rtl/>
        </w:rPr>
        <w:t xml:space="preserve"> ورغدٌ من العيش،</w:t>
      </w:r>
      <w:r w:rsidR="00331688" w:rsidRPr="00CF1A49">
        <w:rPr>
          <w:rFonts w:ascii="Traditional Arabic" w:hAnsi="Traditional Arabic" w:cs="Traditional Arabic"/>
          <w:b/>
          <w:bCs/>
          <w:color w:val="000000" w:themeColor="text1"/>
          <w:sz w:val="36"/>
          <w:szCs w:val="36"/>
          <w:rtl/>
        </w:rPr>
        <w:t xml:space="preserve"> ونِعم لا تُعد ولا تُحصى،</w:t>
      </w:r>
      <w:r w:rsidRPr="00CF1A49">
        <w:rPr>
          <w:rFonts w:ascii="Traditional Arabic" w:hAnsi="Traditional Arabic" w:cs="Traditional Arabic"/>
          <w:b/>
          <w:bCs/>
          <w:color w:val="000000" w:themeColor="text1"/>
          <w:sz w:val="36"/>
          <w:szCs w:val="36"/>
          <w:rtl/>
        </w:rPr>
        <w:t xml:space="preserve"> فاشكروا الله على ن</w:t>
      </w:r>
      <w:r w:rsidR="00331688" w:rsidRPr="00CF1A49">
        <w:rPr>
          <w:rFonts w:ascii="Traditional Arabic" w:hAnsi="Traditional Arabic" w:cs="Traditional Arabic"/>
          <w:b/>
          <w:bCs/>
          <w:color w:val="000000" w:themeColor="text1"/>
          <w:sz w:val="36"/>
          <w:szCs w:val="36"/>
          <w:rtl/>
        </w:rPr>
        <w:t>ِ</w:t>
      </w:r>
      <w:r w:rsidRPr="00CF1A49">
        <w:rPr>
          <w:rFonts w:ascii="Traditional Arabic" w:hAnsi="Traditional Arabic" w:cs="Traditional Arabic"/>
          <w:b/>
          <w:bCs/>
          <w:color w:val="000000" w:themeColor="text1"/>
          <w:sz w:val="36"/>
          <w:szCs w:val="36"/>
          <w:rtl/>
        </w:rPr>
        <w:t>ع</w:t>
      </w:r>
      <w:r w:rsidR="00331688" w:rsidRPr="00CF1A49">
        <w:rPr>
          <w:rFonts w:ascii="Traditional Arabic" w:hAnsi="Traditional Arabic" w:cs="Traditional Arabic"/>
          <w:b/>
          <w:bCs/>
          <w:color w:val="000000" w:themeColor="text1"/>
          <w:sz w:val="36"/>
          <w:szCs w:val="36"/>
          <w:rtl/>
        </w:rPr>
        <w:t>َ</w:t>
      </w:r>
      <w:r w:rsidRPr="00CF1A49">
        <w:rPr>
          <w:rFonts w:ascii="Traditional Arabic" w:hAnsi="Traditional Arabic" w:cs="Traditional Arabic"/>
          <w:b/>
          <w:bCs/>
          <w:color w:val="000000" w:themeColor="text1"/>
          <w:sz w:val="36"/>
          <w:szCs w:val="36"/>
          <w:rtl/>
        </w:rPr>
        <w:t>م</w:t>
      </w:r>
      <w:r w:rsidR="00331688" w:rsidRPr="00CF1A49">
        <w:rPr>
          <w:rFonts w:ascii="Traditional Arabic" w:hAnsi="Traditional Arabic" w:cs="Traditional Arabic"/>
          <w:b/>
          <w:bCs/>
          <w:color w:val="000000" w:themeColor="text1"/>
          <w:sz w:val="36"/>
          <w:szCs w:val="36"/>
          <w:rtl/>
        </w:rPr>
        <w:t>ِ</w:t>
      </w:r>
      <w:r w:rsidRPr="00CF1A49">
        <w:rPr>
          <w:rFonts w:ascii="Traditional Arabic" w:hAnsi="Traditional Arabic" w:cs="Traditional Arabic"/>
          <w:b/>
          <w:bCs/>
          <w:color w:val="000000" w:themeColor="text1"/>
          <w:sz w:val="36"/>
          <w:szCs w:val="36"/>
          <w:rtl/>
        </w:rPr>
        <w:t>ه، وقابلوها بالقيام بحقّ الله، قال النبي </w:t>
      </w:r>
      <w:r w:rsidR="00525E9F">
        <w:rPr>
          <w:rFonts w:ascii="Traditional Arabic" w:hAnsi="Traditional Arabic" w:cs="Traditional Arabic" w:hint="cs"/>
          <w:b/>
          <w:bCs/>
          <w:noProof/>
          <w:color w:val="000000" w:themeColor="text1"/>
          <w:sz w:val="36"/>
          <w:szCs w:val="36"/>
          <w:rtl/>
        </w:rPr>
        <w:t>صلى الله عليه وسلم</w:t>
      </w:r>
      <w:r w:rsidRPr="00CF1A49">
        <w:rPr>
          <w:rFonts w:ascii="Traditional Arabic" w:hAnsi="Traditional Arabic" w:cs="Traditional Arabic"/>
          <w:b/>
          <w:bCs/>
          <w:color w:val="000000" w:themeColor="text1"/>
          <w:sz w:val="36"/>
          <w:szCs w:val="36"/>
          <w:rtl/>
        </w:rPr>
        <w:t> لمعاذ</w:t>
      </w:r>
      <w:r w:rsidR="00525E9F">
        <w:rPr>
          <w:rFonts w:ascii="Traditional Arabic" w:hAnsi="Traditional Arabic" w:cs="Traditional Arabic" w:hint="cs"/>
          <w:b/>
          <w:bCs/>
          <w:color w:val="000000" w:themeColor="text1"/>
          <w:sz w:val="36"/>
          <w:szCs w:val="36"/>
          <w:rtl/>
        </w:rPr>
        <w:t xml:space="preserve"> رضي الله عنه</w:t>
      </w:r>
      <w:r w:rsidRPr="00CF1A49">
        <w:rPr>
          <w:rFonts w:ascii="Traditional Arabic" w:hAnsi="Traditional Arabic" w:cs="Traditional Arabic"/>
          <w:b/>
          <w:bCs/>
          <w:color w:val="000000" w:themeColor="text1"/>
          <w:sz w:val="36"/>
          <w:szCs w:val="36"/>
          <w:rtl/>
        </w:rPr>
        <w:t>: ((</w:t>
      </w:r>
      <w:r w:rsidR="000A05FF" w:rsidRPr="000A05FF">
        <w:rPr>
          <w:rFonts w:ascii="Traditional Arabic" w:hAnsi="Traditional Arabic" w:cs="Traditional Arabic"/>
          <w:b/>
          <w:bCs/>
          <w:color w:val="000000" w:themeColor="text1"/>
          <w:sz w:val="36"/>
          <w:szCs w:val="36"/>
          <w:rtl/>
        </w:rPr>
        <w:t>يَا مُعَاذ، واللهِ، إِنِّي لَأُحِبُّكَ، ثُمَّ أُوصِيكَ يَا مُعَاذُ، لاَ تَدَعَنَّ فِي دُبُرِ كُلِّ صَلاَة تَقُول: اللَّهُمَّ أَعِنِّي عَلَى ذِكْرِكَ، وَشُكْرِكَ، وَحُسْنِ عِبَادَتِكَ</w:t>
      </w:r>
      <w:r w:rsidRPr="00CF1A49">
        <w:rPr>
          <w:rFonts w:ascii="Traditional Arabic" w:hAnsi="Traditional Arabic" w:cs="Traditional Arabic"/>
          <w:b/>
          <w:bCs/>
          <w:color w:val="000000" w:themeColor="text1"/>
          <w:sz w:val="36"/>
          <w:szCs w:val="36"/>
          <w:rtl/>
        </w:rPr>
        <w:t>))</w:t>
      </w:r>
      <w:r w:rsidR="00331688" w:rsidRPr="00CF1A49">
        <w:rPr>
          <w:rFonts w:ascii="Traditional Arabic" w:hAnsi="Traditional Arabic" w:cs="Traditional Arabic"/>
          <w:b/>
          <w:bCs/>
          <w:color w:val="000000" w:themeColor="text1"/>
          <w:sz w:val="36"/>
          <w:szCs w:val="36"/>
          <w:rtl/>
        </w:rPr>
        <w:t xml:space="preserve"> </w:t>
      </w:r>
      <w:r w:rsidR="000A05FF" w:rsidRPr="000A05FF">
        <w:rPr>
          <w:rFonts w:ascii="Traditional Arabic" w:hAnsi="Traditional Arabic" w:cs="Traditional Arabic"/>
          <w:b/>
          <w:bCs/>
          <w:color w:val="000000" w:themeColor="text1"/>
          <w:sz w:val="36"/>
          <w:szCs w:val="36"/>
          <w:rtl/>
        </w:rPr>
        <w:t xml:space="preserve">رواه أبو داود والنسائي </w:t>
      </w:r>
      <w:r w:rsidR="000A05FF">
        <w:rPr>
          <w:rFonts w:ascii="Traditional Arabic" w:hAnsi="Traditional Arabic" w:cs="Traditional Arabic" w:hint="cs"/>
          <w:b/>
          <w:bCs/>
          <w:color w:val="000000" w:themeColor="text1"/>
          <w:sz w:val="36"/>
          <w:szCs w:val="36"/>
          <w:rtl/>
        </w:rPr>
        <w:t>وصححه الألباني</w:t>
      </w:r>
    </w:p>
    <w:p w14:paraId="5BBBC36C" w14:textId="03FEBBC8" w:rsidR="008D2477" w:rsidRDefault="008D2477" w:rsidP="003C69D4">
      <w:pPr>
        <w:pStyle w:val="a5"/>
        <w:rPr>
          <w:rFonts w:ascii="Traditional Arabic" w:hAnsi="Traditional Arabic" w:cs="Traditional Arabic"/>
          <w:b/>
          <w:bCs/>
          <w:color w:val="000000" w:themeColor="text1"/>
          <w:sz w:val="36"/>
          <w:szCs w:val="36"/>
          <w:rtl/>
        </w:rPr>
      </w:pPr>
      <w:r>
        <w:rPr>
          <w:rFonts w:ascii="Traditional Arabic" w:hAnsi="Traditional Arabic" w:cs="Traditional Arabic" w:hint="cs"/>
          <w:b/>
          <w:bCs/>
          <w:color w:val="000000" w:themeColor="text1"/>
          <w:sz w:val="36"/>
          <w:szCs w:val="36"/>
          <w:rtl/>
        </w:rPr>
        <w:t xml:space="preserve">وقال تعالى </w:t>
      </w:r>
      <w:r w:rsidRPr="008D2477">
        <w:rPr>
          <w:rFonts w:ascii="Traditional Arabic" w:hAnsi="Traditional Arabic" w:cs="Traditional Arabic"/>
          <w:b/>
          <w:bCs/>
          <w:color w:val="000000" w:themeColor="text1"/>
          <w:sz w:val="36"/>
          <w:szCs w:val="36"/>
          <w:rtl/>
        </w:rPr>
        <w:t>﴿ اعْمَلُوا آلَ دَاوُودَ شُكْرًا وَقَلِيلٌ مِنْ عِبَادِيَ الشَّكُورُ ﴾</w:t>
      </w:r>
    </w:p>
    <w:p w14:paraId="66B0596D" w14:textId="77777777" w:rsidR="008D2477" w:rsidRPr="008D2477" w:rsidRDefault="008D2477" w:rsidP="008D2477">
      <w:pPr>
        <w:pStyle w:val="a5"/>
        <w:rPr>
          <w:rFonts w:ascii="Traditional Arabic" w:hAnsi="Traditional Arabic" w:cs="Traditional Arabic"/>
          <w:b/>
          <w:bCs/>
          <w:color w:val="000000" w:themeColor="text1"/>
          <w:sz w:val="36"/>
          <w:szCs w:val="36"/>
          <w:rtl/>
        </w:rPr>
      </w:pPr>
      <w:r w:rsidRPr="008D2477">
        <w:rPr>
          <w:rFonts w:ascii="Traditional Arabic" w:hAnsi="Traditional Arabic" w:cs="Traditional Arabic"/>
          <w:b/>
          <w:bCs/>
          <w:color w:val="000000" w:themeColor="text1"/>
          <w:sz w:val="36"/>
          <w:szCs w:val="36"/>
          <w:rtl/>
        </w:rPr>
        <w:t>اشكروه شُكرًا عمليًّا، حقِّقوا إيمانكم بالعمل، أخلِصُوا العبادة لله وحدَه، فلا تخافوا إلا الله، ولا تَعبُدوا إلا إياه، امتَثِلوا أوامره، واجتنبوا نواهيه</w:t>
      </w:r>
    </w:p>
    <w:p w14:paraId="774FEBF3" w14:textId="7486DD27" w:rsidR="007F7B1E" w:rsidRPr="00CF1A49" w:rsidRDefault="007F7B1E" w:rsidP="00B5038F">
      <w:pPr>
        <w:pStyle w:val="a5"/>
        <w:rPr>
          <w:rFonts w:ascii="Traditional Arabic" w:hAnsi="Traditional Arabic" w:cs="Traditional Arabic"/>
          <w:b/>
          <w:bCs/>
          <w:color w:val="000000" w:themeColor="text1"/>
          <w:sz w:val="36"/>
          <w:szCs w:val="36"/>
          <w:rtl/>
        </w:rPr>
      </w:pPr>
      <w:r w:rsidRPr="00CF1A49">
        <w:rPr>
          <w:rFonts w:ascii="Traditional Arabic" w:hAnsi="Traditional Arabic" w:cs="Traditional Arabic"/>
          <w:b/>
          <w:bCs/>
          <w:color w:val="000000" w:themeColor="text1"/>
          <w:sz w:val="36"/>
          <w:szCs w:val="36"/>
          <w:rtl/>
        </w:rPr>
        <w:t>واعلموا ـ رحمكم الله ـ أن أحسن الحديث كتاب الله، وخير الهدي هدي محمد </w:t>
      </w:r>
      <w:r w:rsidRPr="00CF1A49">
        <w:rPr>
          <w:rFonts w:ascii="Traditional Arabic" w:hAnsi="Traditional Arabic" w:cs="Traditional Arabic"/>
          <w:b/>
          <w:bCs/>
          <w:noProof/>
          <w:color w:val="000000" w:themeColor="text1"/>
          <w:sz w:val="36"/>
          <w:szCs w:val="36"/>
        </w:rPr>
        <w:drawing>
          <wp:inline distT="0" distB="0" distL="0" distR="0" wp14:anchorId="79AD4182" wp14:editId="67424611">
            <wp:extent cx="133350" cy="133350"/>
            <wp:effectExtent l="0" t="0" r="0" b="0"/>
            <wp:docPr id="3" name="صورة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CF1A49">
        <w:rPr>
          <w:rFonts w:ascii="Traditional Arabic" w:hAnsi="Traditional Arabic" w:cs="Traditional Arabic"/>
          <w:b/>
          <w:bCs/>
          <w:color w:val="000000" w:themeColor="text1"/>
          <w:sz w:val="36"/>
          <w:szCs w:val="36"/>
          <w:rtl/>
        </w:rPr>
        <w:t xml:space="preserve">، وشرّ الأمور محدثاتها، وكلّ بدعة </w:t>
      </w:r>
      <w:r w:rsidRPr="00CF1A49">
        <w:rPr>
          <w:rFonts w:ascii="Traditional Arabic" w:hAnsi="Traditional Arabic" w:cs="Traditional Arabic"/>
          <w:b/>
          <w:bCs/>
          <w:color w:val="000000" w:themeColor="text1"/>
          <w:sz w:val="36"/>
          <w:szCs w:val="36"/>
          <w:rtl/>
        </w:rPr>
        <w:lastRenderedPageBreak/>
        <w:t>ضلالة، وعليكم بجماعة المسلمين، فإنَّ يد الله على الجماعة، ومن شذ شذ في النار.</w:t>
      </w:r>
    </w:p>
    <w:p w14:paraId="501BC1C3" w14:textId="4499E2CF" w:rsidR="007F7B1E" w:rsidRPr="00CF1A49" w:rsidRDefault="007F7B1E" w:rsidP="00B5038F">
      <w:pPr>
        <w:pStyle w:val="a5"/>
        <w:rPr>
          <w:rFonts w:ascii="Traditional Arabic" w:hAnsi="Traditional Arabic" w:cs="Traditional Arabic"/>
          <w:b/>
          <w:bCs/>
          <w:color w:val="000000" w:themeColor="text1"/>
          <w:sz w:val="36"/>
          <w:szCs w:val="36"/>
          <w:rtl/>
        </w:rPr>
      </w:pPr>
      <w:r w:rsidRPr="00CF1A49">
        <w:rPr>
          <w:rFonts w:ascii="Traditional Arabic" w:hAnsi="Traditional Arabic" w:cs="Traditional Arabic"/>
          <w:b/>
          <w:bCs/>
          <w:color w:val="000000" w:themeColor="text1"/>
          <w:sz w:val="36"/>
          <w:szCs w:val="36"/>
          <w:rtl/>
        </w:rPr>
        <w:t>وصلّوا ـ رحمكم الله ـ على سيّد الأولين والآخرين وإمام المتقين كما أمركم بذلك ربكم قال تعالى: </w:t>
      </w:r>
      <w:r w:rsidRPr="00CF1A49">
        <w:rPr>
          <w:rFonts w:ascii="Traditional Arabic" w:hAnsi="Traditional Arabic" w:cs="Traditional Arabic"/>
          <w:b/>
          <w:bCs/>
          <w:noProof/>
          <w:color w:val="000000" w:themeColor="text1"/>
          <w:sz w:val="36"/>
          <w:szCs w:val="36"/>
        </w:rPr>
        <w:drawing>
          <wp:inline distT="0" distB="0" distL="0" distR="0" wp14:anchorId="06B70B3F" wp14:editId="724305B9">
            <wp:extent cx="133350" cy="133350"/>
            <wp:effectExtent l="0" t="0" r="0" b="0"/>
            <wp:docPr id="2"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CF1A49">
        <w:rPr>
          <w:rFonts w:ascii="Traditional Arabic" w:hAnsi="Traditional Arabic" w:cs="Traditional Arabic"/>
          <w:b/>
          <w:bCs/>
          <w:color w:val="000000" w:themeColor="text1"/>
          <w:sz w:val="36"/>
          <w:szCs w:val="36"/>
          <w:rtl/>
        </w:rPr>
        <w:t>إِنَّ ٱللَّهَ وَمَلَـٰئِكَـتَهُ يُصَلُّونَ عَلَى ٱلنَّبِىّ يٰأَيُّهَا ٱلَّذِينَ ءامَنُواْ صَلُّواْ عَلَيْهِ وَسَلّمُواْ تَسْلِيمًا</w:t>
      </w:r>
      <w:r w:rsidRPr="00CF1A49">
        <w:rPr>
          <w:rFonts w:ascii="Traditional Arabic" w:hAnsi="Traditional Arabic" w:cs="Traditional Arabic"/>
          <w:b/>
          <w:bCs/>
          <w:noProof/>
          <w:color w:val="000000" w:themeColor="text1"/>
          <w:sz w:val="36"/>
          <w:szCs w:val="36"/>
        </w:rPr>
        <w:drawing>
          <wp:inline distT="0" distB="0" distL="0" distR="0" wp14:anchorId="37371C78" wp14:editId="3DCB556C">
            <wp:extent cx="133350" cy="133350"/>
            <wp:effectExtent l="0" t="0" r="0" b="0"/>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CF1A49">
        <w:rPr>
          <w:rFonts w:ascii="Traditional Arabic" w:hAnsi="Traditional Arabic" w:cs="Traditional Arabic"/>
          <w:b/>
          <w:bCs/>
          <w:color w:val="000000" w:themeColor="text1"/>
          <w:sz w:val="36"/>
          <w:szCs w:val="36"/>
          <w:rtl/>
        </w:rPr>
        <w:t> .</w:t>
      </w:r>
    </w:p>
    <w:p w14:paraId="53E532AD" w14:textId="5165AC90" w:rsidR="007F7B1E" w:rsidRPr="00CF1A49" w:rsidRDefault="007F7B1E" w:rsidP="00B5038F">
      <w:pPr>
        <w:pStyle w:val="a5"/>
        <w:rPr>
          <w:rFonts w:ascii="Traditional Arabic" w:hAnsi="Traditional Arabic" w:cs="Traditional Arabic"/>
          <w:b/>
          <w:bCs/>
          <w:color w:val="000000" w:themeColor="text1"/>
          <w:sz w:val="36"/>
          <w:szCs w:val="36"/>
          <w:rtl/>
        </w:rPr>
      </w:pPr>
    </w:p>
    <w:sectPr w:rsidR="007F7B1E" w:rsidRPr="00CF1A49" w:rsidSect="00CF1A49">
      <w:pgSz w:w="11906" w:h="16838"/>
      <w:pgMar w:top="284" w:right="6067" w:bottom="284" w:left="284" w:header="709" w:footer="709"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15E"/>
    <w:rsid w:val="000A05FF"/>
    <w:rsid w:val="00194BED"/>
    <w:rsid w:val="00331688"/>
    <w:rsid w:val="00382678"/>
    <w:rsid w:val="003C69D4"/>
    <w:rsid w:val="00525E9F"/>
    <w:rsid w:val="0057715E"/>
    <w:rsid w:val="0059265E"/>
    <w:rsid w:val="006C3265"/>
    <w:rsid w:val="006E22F4"/>
    <w:rsid w:val="007918AC"/>
    <w:rsid w:val="007F7B1E"/>
    <w:rsid w:val="00800D5B"/>
    <w:rsid w:val="008D2477"/>
    <w:rsid w:val="00A34030"/>
    <w:rsid w:val="00B5038F"/>
    <w:rsid w:val="00BC7953"/>
    <w:rsid w:val="00CF1A49"/>
    <w:rsid w:val="00F5170C"/>
    <w:rsid w:val="00F94C2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7228ED"/>
  <w15:chartTrackingRefBased/>
  <w15:docId w15:val="{F1D186A2-C45F-4BB4-A960-87185BA362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F7B1E"/>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a4">
    <w:name w:val="footnote reference"/>
    <w:basedOn w:val="a0"/>
    <w:uiPriority w:val="99"/>
    <w:semiHidden/>
    <w:unhideWhenUsed/>
    <w:rsid w:val="007F7B1E"/>
  </w:style>
  <w:style w:type="paragraph" w:styleId="a5">
    <w:name w:val="No Spacing"/>
    <w:uiPriority w:val="1"/>
    <w:qFormat/>
    <w:rsid w:val="00B5038F"/>
    <w:pPr>
      <w:bidi/>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532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gif"/><Relationship Id="rId5" Type="http://schemas.openxmlformats.org/officeDocument/2006/relationships/image" Target="media/image2.gif"/><Relationship Id="rId4" Type="http://schemas.openxmlformats.org/officeDocument/2006/relationships/image" Target="media/image1.gif"/></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TotalTime>
  <Pages>4</Pages>
  <Words>771</Words>
  <Characters>4400</Characters>
  <Application>Microsoft Office Word</Application>
  <DocSecurity>0</DocSecurity>
  <Lines>36</Lines>
  <Paragraphs>10</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5161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15</cp:revision>
  <cp:lastPrinted>2022-11-11T03:57:00Z</cp:lastPrinted>
  <dcterms:created xsi:type="dcterms:W3CDTF">2022-11-10T20:03:00Z</dcterms:created>
  <dcterms:modified xsi:type="dcterms:W3CDTF">2022-11-11T04:21:00Z</dcterms:modified>
</cp:coreProperties>
</file>