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3D" w:rsidRPr="001562E1" w:rsidRDefault="004645F6" w:rsidP="0001560D">
      <w:pPr>
        <w:pStyle w:val="a4"/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 w:hint="eastAsia"/>
          <w:sz w:val="48"/>
          <w:szCs w:val="48"/>
          <w:rtl/>
        </w:rPr>
        <w:t>إِنَّ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الْحَمْدَ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لِلَّهِ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proofErr w:type="spellStart"/>
      <w:r w:rsidRPr="001562E1">
        <w:rPr>
          <w:rFonts w:cs="KFGQPC Uthman Taha Naskh" w:hint="eastAsia"/>
          <w:sz w:val="48"/>
          <w:szCs w:val="48"/>
          <w:rtl/>
        </w:rPr>
        <w:t>نَسْتَعِينُهُ</w:t>
      </w:r>
      <w:proofErr w:type="spellEnd"/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وَنَسْتَغْفِرُهُ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وَنَعُوذُ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بِهِ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مِنْ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شُرُورِ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أَنْفُسِنَا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مَنْ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يَهْدِ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اللَّهُ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فَلاَ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مُضِلَّ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لَهُ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وَمَنْ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يُضْلِلْ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فَلاَ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هَادِىَ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لَهُ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وَأَشْهَدُ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أَنْ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لاَ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إِلَهَ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إِلاَّ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اللَّهُ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وَأَشْهَدُ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أَنَّ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مُحَمَّدًا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عَبْدُهُ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sz w:val="48"/>
          <w:szCs w:val="48"/>
          <w:rtl/>
        </w:rPr>
        <w:t>وَرَسُولُهُ</w:t>
      </w:r>
      <w:r w:rsidRPr="001562E1">
        <w:rPr>
          <w:rFonts w:cs="KFGQPC Uthman Taha Naskh"/>
          <w:sz w:val="48"/>
          <w:szCs w:val="48"/>
          <w:rtl/>
        </w:rPr>
        <w:t>. (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يَا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أَيُّهَا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الَّذِينَ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آمَنُوا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اتَّقُوا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اللَّهَ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وَقُولُوا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قَوْلاً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سَدِيدًا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يُصْلِحْ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لَكُمْ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أَعْمَالَكُمْ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وَيَغْفِرْ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لَكُمْ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ذُنُوبَكُمْ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وَمَنْ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يُطِعِ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اللَّهَ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وَرَسُولَهُ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فَقَدْ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فَازَ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فَوْزًا</w:t>
      </w:r>
      <w:r w:rsidRPr="007C216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7C216D">
        <w:rPr>
          <w:rFonts w:cs="KFGQPC Uthman Taha Naskh" w:hint="eastAsia"/>
          <w:b/>
          <w:bCs/>
          <w:sz w:val="48"/>
          <w:szCs w:val="48"/>
          <w:rtl/>
        </w:rPr>
        <w:t>عَظِيمًا</w:t>
      </w:r>
      <w:r w:rsidR="007C216D">
        <w:rPr>
          <w:rFonts w:cs="KFGQPC Uthman Taha Naskh" w:hint="cs"/>
          <w:sz w:val="48"/>
          <w:szCs w:val="48"/>
          <w:rtl/>
        </w:rPr>
        <w:t>) أما بعدُ:</w:t>
      </w:r>
      <w:r w:rsidR="0001560D">
        <w:rPr>
          <w:rFonts w:cs="KFGQPC Uthman Taha Naskh" w:hint="cs"/>
          <w:sz w:val="48"/>
          <w:szCs w:val="48"/>
          <w:rtl/>
        </w:rPr>
        <w:t xml:space="preserve"> </w:t>
      </w:r>
      <w:r w:rsidR="001043FA" w:rsidRPr="001562E1">
        <w:rPr>
          <w:rFonts w:cs="KFGQPC Uthman Taha Naskh" w:hint="cs"/>
          <w:sz w:val="48"/>
          <w:szCs w:val="48"/>
          <w:rtl/>
        </w:rPr>
        <w:t>فهل سمعتم بقصة</w:t>
      </w:r>
      <w:r w:rsidR="00847FD4">
        <w:rPr>
          <w:rFonts w:cs="KFGQPC Uthman Taha Naskh" w:hint="cs"/>
          <w:sz w:val="48"/>
          <w:szCs w:val="48"/>
          <w:rtl/>
        </w:rPr>
        <w:t>ِ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ذلك المجرم</w:t>
      </w:r>
      <w:r w:rsidR="00847FD4">
        <w:rPr>
          <w:rFonts w:cs="KFGQPC Uthman Taha Naskh" w:hint="cs"/>
          <w:sz w:val="48"/>
          <w:szCs w:val="48"/>
          <w:rtl/>
        </w:rPr>
        <w:t>ِ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الذي فعل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ثلاث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جرائم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شنيعة</w:t>
      </w:r>
      <w:r w:rsidR="00896285">
        <w:rPr>
          <w:rFonts w:cs="KFGQPC Uthman Taha Naskh" w:hint="cs"/>
          <w:sz w:val="48"/>
          <w:szCs w:val="48"/>
          <w:rtl/>
        </w:rPr>
        <w:t>ً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في وقت</w:t>
      </w:r>
      <w:r w:rsidR="00847FD4">
        <w:rPr>
          <w:rFonts w:cs="KFGQPC Uthman Taha Naskh" w:hint="cs"/>
          <w:sz w:val="48"/>
          <w:szCs w:val="48"/>
          <w:rtl/>
        </w:rPr>
        <w:t>ٍ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واحد</w:t>
      </w:r>
      <w:r w:rsidR="00847FD4">
        <w:rPr>
          <w:rFonts w:cs="KFGQPC Uthman Taha Naskh" w:hint="cs"/>
          <w:sz w:val="48"/>
          <w:szCs w:val="48"/>
          <w:rtl/>
        </w:rPr>
        <w:t>ٍ</w:t>
      </w:r>
      <w:r w:rsidR="001043FA" w:rsidRPr="001562E1">
        <w:rPr>
          <w:rFonts w:cs="KFGQPC Uthman Taha Naskh" w:hint="cs"/>
          <w:sz w:val="48"/>
          <w:szCs w:val="48"/>
          <w:rtl/>
        </w:rPr>
        <w:t>، قتل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وزن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1043FA" w:rsidRPr="001562E1">
        <w:rPr>
          <w:rFonts w:cs="KFGQPC Uthman Taha Naskh" w:hint="cs"/>
          <w:sz w:val="48"/>
          <w:szCs w:val="48"/>
          <w:rtl/>
        </w:rPr>
        <w:t>ى وشرب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فأجرم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. إذًا </w:t>
      </w:r>
      <w:r w:rsidR="00685074" w:rsidRPr="001562E1">
        <w:rPr>
          <w:rFonts w:cs="KFGQPC Uthman Taha Naskh"/>
          <w:sz w:val="48"/>
          <w:szCs w:val="48"/>
          <w:rtl/>
        </w:rPr>
        <w:t>فاستمعوا لهذه القصة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البليغة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D2123D" w:rsidRPr="001562E1">
        <w:rPr>
          <w:rFonts w:cs="KFGQPC Uthman Taha Naskh" w:hint="cs"/>
          <w:sz w:val="48"/>
          <w:szCs w:val="48"/>
          <w:rtl/>
        </w:rPr>
        <w:t>:</w:t>
      </w:r>
    </w:p>
    <w:p w:rsidR="00685074" w:rsidRPr="003770D7" w:rsidRDefault="00685074" w:rsidP="001562E1">
      <w:pPr>
        <w:pStyle w:val="a4"/>
        <w:ind w:firstLine="281"/>
        <w:rPr>
          <w:rFonts w:ascii="Al-QuranAlKareem" w:hAnsi="Al-QuranAlKareem" w:cs="KFGQPC Uthman Taha Naskh"/>
          <w:sz w:val="32"/>
          <w:szCs w:val="32"/>
          <w:rtl/>
        </w:rPr>
      </w:pPr>
      <w:r w:rsidRPr="001562E1">
        <w:rPr>
          <w:rFonts w:cs="KFGQPC Uthman Taha Naskh"/>
          <w:sz w:val="48"/>
          <w:szCs w:val="48"/>
          <w:rtl/>
        </w:rPr>
        <w:t xml:space="preserve">عَنْ عُثْمَانَ </w:t>
      </w:r>
      <w:r w:rsidR="00AA5E4C" w:rsidRPr="001562E1">
        <w:rPr>
          <w:rFonts w:cs="KFGQPC Uthman Taha Naskh" w:hint="cs"/>
          <w:sz w:val="48"/>
          <w:szCs w:val="48"/>
          <w:rtl/>
        </w:rPr>
        <w:t>-</w:t>
      </w:r>
      <w:r w:rsidRPr="001562E1">
        <w:rPr>
          <w:rFonts w:cs="KFGQPC Uthman Taha Naskh"/>
          <w:sz w:val="48"/>
          <w:szCs w:val="48"/>
          <w:rtl/>
        </w:rPr>
        <w:t>رَضِيَ اللَّهُ عَنْهُ</w:t>
      </w:r>
      <w:r w:rsidR="00AA5E4C" w:rsidRPr="001562E1">
        <w:rPr>
          <w:rFonts w:cs="KFGQPC Uthman Taha Naskh" w:hint="cs"/>
          <w:sz w:val="48"/>
          <w:szCs w:val="48"/>
          <w:rtl/>
        </w:rPr>
        <w:t>-</w:t>
      </w:r>
      <w:r w:rsidRPr="001562E1">
        <w:rPr>
          <w:rFonts w:cs="KFGQPC Uthman Taha Naskh"/>
          <w:sz w:val="48"/>
          <w:szCs w:val="48"/>
          <w:rtl/>
        </w:rPr>
        <w:t xml:space="preserve"> قَالَ: </w:t>
      </w:r>
      <w:r w:rsidR="00697224" w:rsidRPr="001562E1">
        <w:rPr>
          <w:rFonts w:cs="KFGQPC Uthman Taha Naskh" w:hint="eastAsia"/>
          <w:sz w:val="48"/>
          <w:szCs w:val="48"/>
          <w:rtl/>
        </w:rPr>
        <w:t>إِنَّهُ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كَانَ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رَجُلٌ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مِمَّنْ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خَلاَ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قَبْلَكُمْ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تَعَبَّدَ،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فَعَلِقَتْهُ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امْرَأَةٌ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proofErr w:type="spellStart"/>
      <w:r w:rsidR="00697224" w:rsidRPr="001562E1">
        <w:rPr>
          <w:rFonts w:cs="KFGQPC Uthman Taha Naskh" w:hint="eastAsia"/>
          <w:sz w:val="48"/>
          <w:szCs w:val="48"/>
          <w:rtl/>
        </w:rPr>
        <w:t>غَوِيَّةٌ</w:t>
      </w:r>
      <w:proofErr w:type="spellEnd"/>
      <w:r w:rsidR="00697224" w:rsidRPr="001562E1">
        <w:rPr>
          <w:rFonts w:cs="KFGQPC Uthman Taha Naskh" w:hint="eastAsia"/>
          <w:sz w:val="48"/>
          <w:szCs w:val="48"/>
          <w:rtl/>
        </w:rPr>
        <w:t>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فَأَرْسَلَتْ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إِلَيْهِ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جَارِيَتَهَا،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فَقَالَتْ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لَهُ</w:t>
      </w:r>
      <w:r w:rsidR="00697224" w:rsidRPr="001562E1">
        <w:rPr>
          <w:rFonts w:cs="KFGQPC Uthman Taha Naskh"/>
          <w:sz w:val="48"/>
          <w:szCs w:val="48"/>
          <w:rtl/>
        </w:rPr>
        <w:t xml:space="preserve">: </w:t>
      </w:r>
      <w:r w:rsidR="00697224" w:rsidRPr="001562E1">
        <w:rPr>
          <w:rFonts w:cs="KFGQPC Uthman Taha Naskh" w:hint="eastAsia"/>
          <w:sz w:val="48"/>
          <w:szCs w:val="48"/>
          <w:rtl/>
        </w:rPr>
        <w:t>إِنَّا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نَدْعُوكَ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لِلشَّهَادَةِ</w:t>
      </w:r>
      <w:r w:rsidR="00697224" w:rsidRPr="001562E1">
        <w:rPr>
          <w:rFonts w:cs="KFGQPC Uthman Taha Naskh"/>
          <w:sz w:val="48"/>
          <w:szCs w:val="48"/>
          <w:rtl/>
        </w:rPr>
        <w:t xml:space="preserve">. </w:t>
      </w:r>
      <w:r w:rsidR="00697224" w:rsidRPr="001562E1">
        <w:rPr>
          <w:rFonts w:cs="KFGQPC Uthman Taha Naskh" w:hint="eastAsia"/>
          <w:sz w:val="48"/>
          <w:szCs w:val="48"/>
          <w:rtl/>
        </w:rPr>
        <w:t>فَانْطَلَقَ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مَعَ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جَارِيَتِهَا،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فَطَفِقَتْ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كُلَّمَا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دَخَلَ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بَابًا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أَغْلَقَتْهُ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دُونَهُ،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حَتَّى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أَفْضَى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إِلَى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امْرَأَةٍ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وَضِيئَةٍ،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عِنْدَهَا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غُلاَمٌ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735840" w:rsidRPr="001562E1">
        <w:rPr>
          <w:rFonts w:cs="KFGQPC Uthman Taha Naskh" w:hint="eastAsia"/>
          <w:sz w:val="48"/>
          <w:szCs w:val="48"/>
          <w:rtl/>
        </w:rPr>
        <w:t>وَخَمْر</w:t>
      </w:r>
      <w:r w:rsidR="00697224" w:rsidRPr="001562E1">
        <w:rPr>
          <w:rFonts w:cs="KFGQPC Uthman Taha Naskh" w:hint="eastAsia"/>
          <w:sz w:val="48"/>
          <w:szCs w:val="48"/>
          <w:rtl/>
        </w:rPr>
        <w:t>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فَقَالَتْ</w:t>
      </w:r>
      <w:r w:rsidR="00697224" w:rsidRPr="001562E1">
        <w:rPr>
          <w:rFonts w:cs="KFGQPC Uthman Taha Naskh"/>
          <w:sz w:val="48"/>
          <w:szCs w:val="48"/>
          <w:rtl/>
        </w:rPr>
        <w:t xml:space="preserve">: </w:t>
      </w:r>
      <w:r w:rsidR="00697224" w:rsidRPr="001562E1">
        <w:rPr>
          <w:rFonts w:cs="KFGQPC Uthman Taha Naskh" w:hint="eastAsia"/>
          <w:sz w:val="48"/>
          <w:szCs w:val="48"/>
          <w:rtl/>
        </w:rPr>
        <w:t>إِنِّي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وَاللَّهِ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مَا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دَعَوْتُكَ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لِلشَّهَادَةِ،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وَلَكِنْ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دَعَوْتُكَ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لِتَقَعَ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عَلَيَّ،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أَوْ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تَشْرَبَ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مِنْ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هَذِهِ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الْخَمْرَةِ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كَأْسًا،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أَوْ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تَقْتُلَ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هَذَا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الْغُلاَمَ</w:t>
      </w:r>
      <w:r w:rsidR="0053337B" w:rsidRPr="001562E1">
        <w:rPr>
          <w:rFonts w:cs="KFGQPC Uthman Taha Naskh"/>
          <w:sz w:val="48"/>
          <w:szCs w:val="48"/>
          <w:rtl/>
        </w:rPr>
        <w:t>.</w:t>
      </w:r>
      <w:r w:rsidR="0053337B" w:rsidRPr="001562E1">
        <w:rPr>
          <w:rFonts w:cs="KFGQPC Uthman Taha Naskh" w:hint="cs"/>
          <w:sz w:val="48"/>
          <w:szCs w:val="48"/>
          <w:rtl/>
        </w:rPr>
        <w:t xml:space="preserve"> [</w:t>
      </w:r>
      <w:r w:rsidR="0053337B" w:rsidRPr="001562E1">
        <w:rPr>
          <w:rFonts w:cs="KFGQPC Uthman Taha Naskh" w:hint="eastAsia"/>
          <w:sz w:val="48"/>
          <w:szCs w:val="48"/>
          <w:rtl/>
        </w:rPr>
        <w:t>فَإِنْ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أَبَيْتَ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صِحْتُ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بِكَ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وَفَضَحْتُكَ</w:t>
      </w:r>
      <w:r w:rsidR="00AA5E4C" w:rsidRPr="001562E1">
        <w:rPr>
          <w:rFonts w:cs="KFGQPC Uthman Taha Naskh" w:hint="cs"/>
          <w:sz w:val="48"/>
          <w:szCs w:val="48"/>
          <w:rtl/>
        </w:rPr>
        <w:t>،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فَلَمَّا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رَأَى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أنه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لابد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مِنْ</w:t>
      </w:r>
      <w:r w:rsidR="0053337B" w:rsidRPr="001562E1">
        <w:rPr>
          <w:rFonts w:cs="KFGQPC Uthman Taha Naskh"/>
          <w:sz w:val="48"/>
          <w:szCs w:val="48"/>
          <w:rtl/>
        </w:rPr>
        <w:t xml:space="preserve"> </w:t>
      </w:r>
      <w:r w:rsidR="0053337B" w:rsidRPr="001562E1">
        <w:rPr>
          <w:rFonts w:cs="KFGQPC Uthman Taha Naskh" w:hint="eastAsia"/>
          <w:sz w:val="48"/>
          <w:szCs w:val="48"/>
          <w:rtl/>
        </w:rPr>
        <w:t>ذَلِكَ</w:t>
      </w:r>
      <w:r w:rsidR="0053337B" w:rsidRPr="001562E1">
        <w:rPr>
          <w:rFonts w:cs="KFGQPC Uthman Taha Naskh" w:hint="cs"/>
          <w:sz w:val="48"/>
          <w:szCs w:val="48"/>
          <w:rtl/>
        </w:rPr>
        <w:t xml:space="preserve"> ] </w:t>
      </w:r>
      <w:r w:rsidR="00697224" w:rsidRPr="001562E1">
        <w:rPr>
          <w:rFonts w:cs="KFGQPC Uthman Taha Naskh" w:hint="eastAsia"/>
          <w:sz w:val="48"/>
          <w:szCs w:val="48"/>
          <w:rtl/>
        </w:rPr>
        <w:t>قَالَ</w:t>
      </w:r>
      <w:r w:rsidR="00697224" w:rsidRPr="001562E1">
        <w:rPr>
          <w:rFonts w:cs="KFGQPC Uthman Taha Naskh"/>
          <w:sz w:val="48"/>
          <w:szCs w:val="48"/>
          <w:rtl/>
        </w:rPr>
        <w:t xml:space="preserve">: </w:t>
      </w:r>
      <w:r w:rsidR="00697224" w:rsidRPr="001562E1">
        <w:rPr>
          <w:rFonts w:cs="KFGQPC Uthman Taha Naskh" w:hint="eastAsia"/>
          <w:sz w:val="48"/>
          <w:szCs w:val="48"/>
          <w:rtl/>
        </w:rPr>
        <w:t>فَاسْقِينِي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مِنْ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هَذَا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الْخَمْرِ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كَأْسًا</w:t>
      </w:r>
      <w:r w:rsidR="00697224" w:rsidRPr="001562E1">
        <w:rPr>
          <w:rFonts w:cs="KFGQPC Uthman Taha Naskh"/>
          <w:sz w:val="48"/>
          <w:szCs w:val="48"/>
          <w:rtl/>
        </w:rPr>
        <w:t xml:space="preserve">. </w:t>
      </w:r>
      <w:r w:rsidR="00697224" w:rsidRPr="001562E1">
        <w:rPr>
          <w:rFonts w:cs="KFGQPC Uthman Taha Naskh" w:hint="eastAsia"/>
          <w:sz w:val="48"/>
          <w:szCs w:val="48"/>
          <w:rtl/>
        </w:rPr>
        <w:t>فَسَقَتْهُ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كَأْسًا،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قَالَ</w:t>
      </w:r>
      <w:r w:rsidR="00697224" w:rsidRPr="001562E1">
        <w:rPr>
          <w:rFonts w:cs="KFGQPC Uthman Taha Naskh"/>
          <w:sz w:val="48"/>
          <w:szCs w:val="48"/>
          <w:rtl/>
        </w:rPr>
        <w:t xml:space="preserve">: </w:t>
      </w:r>
      <w:proofErr w:type="spellStart"/>
      <w:r w:rsidR="00697224" w:rsidRPr="001562E1">
        <w:rPr>
          <w:rFonts w:cs="KFGQPC Uthman Taha Naskh" w:hint="eastAsia"/>
          <w:sz w:val="48"/>
          <w:szCs w:val="48"/>
          <w:rtl/>
        </w:rPr>
        <w:t>زِيدُونِي</w:t>
      </w:r>
      <w:proofErr w:type="spellEnd"/>
      <w:r w:rsidR="00697224" w:rsidRPr="001562E1">
        <w:rPr>
          <w:rFonts w:cs="KFGQPC Uthman Taha Naskh"/>
          <w:sz w:val="48"/>
          <w:szCs w:val="48"/>
          <w:rtl/>
        </w:rPr>
        <w:t xml:space="preserve">! </w:t>
      </w:r>
      <w:r w:rsidR="00697224" w:rsidRPr="001562E1">
        <w:rPr>
          <w:rFonts w:cs="KFGQPC Uthman Taha Naskh" w:hint="eastAsia"/>
          <w:sz w:val="48"/>
          <w:szCs w:val="48"/>
          <w:rtl/>
        </w:rPr>
        <w:t>فَلَمْ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يَرِمْ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حَتَّى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وَقَعَ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عَلَيْهَا،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وَقَتَلَ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النَّفْسَ؛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فَاجْتَنِبُوا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الْخَمْرَ؛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فَإِنَّهَا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أُمُّ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الْخَبَائِثِ،</w:t>
      </w:r>
      <w:r w:rsidR="00697224" w:rsidRPr="001562E1">
        <w:rPr>
          <w:rFonts w:cs="KFGQPC Uthman Taha Naskh" w:hint="cs"/>
          <w:sz w:val="48"/>
          <w:szCs w:val="48"/>
          <w:rtl/>
        </w:rPr>
        <w:t xml:space="preserve"> و</w:t>
      </w:r>
      <w:r w:rsidR="00697224" w:rsidRPr="001562E1">
        <w:rPr>
          <w:rFonts w:cs="KFGQPC Uthman Taha Naskh" w:hint="eastAsia"/>
          <w:sz w:val="48"/>
          <w:szCs w:val="48"/>
          <w:rtl/>
        </w:rPr>
        <w:t>إِنَّهَا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وَاللَّهِ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لاَ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يَجْتَمِعُ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الإِيمَانُ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وَإِدْمَانُ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الْخَمْرِ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إِلاَّ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لَيُوشِكُ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أَنْ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يُخْرِجَ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أَحَدُهُمَا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697224" w:rsidRPr="001562E1">
        <w:rPr>
          <w:rFonts w:cs="KFGQPC Uthman Taha Naskh" w:hint="eastAsia"/>
          <w:sz w:val="48"/>
          <w:szCs w:val="48"/>
          <w:rtl/>
        </w:rPr>
        <w:t>صَاحِبَهُ</w:t>
      </w:r>
      <w:r w:rsidR="003770D7" w:rsidRPr="003770D7">
        <w:rPr>
          <w:rFonts w:ascii="Tahoma" w:hAnsi="Tahoma" w:cs="KFGQPC Uthman Taha Naskh" w:hint="cs"/>
          <w:vertAlign w:val="superscript"/>
          <w:rtl/>
        </w:rPr>
        <w:t>(</w:t>
      </w:r>
      <w:r w:rsidR="003770D7" w:rsidRPr="003770D7">
        <w:rPr>
          <w:rStyle w:val="ae"/>
          <w:rFonts w:ascii="Tahoma" w:hAnsi="Tahoma" w:cs="KFGQPC Uthman Taha Naskh"/>
          <w:rtl/>
        </w:rPr>
        <w:footnoteReference w:id="1"/>
      </w:r>
      <w:r w:rsidR="003770D7" w:rsidRPr="003770D7">
        <w:rPr>
          <w:rFonts w:ascii="Tahoma" w:hAnsi="Tahoma" w:cs="KFGQPC Uthman Taha Naskh" w:hint="cs"/>
          <w:vertAlign w:val="superscript"/>
          <w:rtl/>
        </w:rPr>
        <w:t>)</w:t>
      </w:r>
      <w:r w:rsidRPr="003770D7">
        <w:rPr>
          <w:rFonts w:ascii="Al-QuranAlKareem" w:hAnsi="Al-QuranAlKareem" w:cs="KFGQPC Uthman Taha Naskh" w:hint="cs"/>
          <w:sz w:val="32"/>
          <w:szCs w:val="32"/>
          <w:rtl/>
        </w:rPr>
        <w:t>.</w:t>
      </w:r>
    </w:p>
    <w:p w:rsidR="0098549D" w:rsidRPr="001562E1" w:rsidRDefault="0098549D" w:rsidP="001562E1">
      <w:pPr>
        <w:pStyle w:val="a4"/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 w:hint="cs"/>
          <w:sz w:val="48"/>
          <w:szCs w:val="48"/>
          <w:rtl/>
        </w:rPr>
        <w:t>إنه العقل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 xml:space="preserve"> إذا غاب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 w:hint="cs"/>
          <w:sz w:val="48"/>
          <w:szCs w:val="48"/>
          <w:rtl/>
        </w:rPr>
        <w:t xml:space="preserve"> غابت معه كل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 xml:space="preserve"> مكرمة</w:t>
      </w:r>
      <w:r w:rsidR="006E7FBD">
        <w:rPr>
          <w:rFonts w:cs="KFGQPC Uthman Taha Naskh" w:hint="cs"/>
          <w:sz w:val="48"/>
          <w:szCs w:val="48"/>
          <w:rtl/>
        </w:rPr>
        <w:t>ٍ</w:t>
      </w:r>
      <w:r w:rsidRPr="001562E1">
        <w:rPr>
          <w:rFonts w:cs="KFGQPC Uthman Taha Naskh" w:hint="cs"/>
          <w:sz w:val="48"/>
          <w:szCs w:val="48"/>
          <w:rtl/>
        </w:rPr>
        <w:t>، وحضرت كل م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>هلكة</w:t>
      </w:r>
      <w:r w:rsidR="006E7FBD">
        <w:rPr>
          <w:rFonts w:cs="KFGQPC Uthman Taha Naskh" w:hint="cs"/>
          <w:sz w:val="48"/>
          <w:szCs w:val="48"/>
          <w:rtl/>
        </w:rPr>
        <w:t>ٍ</w:t>
      </w:r>
      <w:r w:rsidRPr="001562E1">
        <w:rPr>
          <w:rFonts w:cs="KFGQPC Uthman Taha Naskh" w:hint="cs"/>
          <w:sz w:val="48"/>
          <w:szCs w:val="48"/>
          <w:rtl/>
        </w:rPr>
        <w:t>.</w:t>
      </w:r>
    </w:p>
    <w:p w:rsidR="00CF456F" w:rsidRDefault="0098549D" w:rsidP="00CF456F">
      <w:pPr>
        <w:pStyle w:val="a4"/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 w:hint="cs"/>
          <w:sz w:val="48"/>
          <w:szCs w:val="48"/>
          <w:rtl/>
        </w:rPr>
        <w:t>وقد اخترع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 w:hint="cs"/>
          <w:sz w:val="48"/>
          <w:szCs w:val="48"/>
          <w:rtl/>
        </w:rPr>
        <w:t xml:space="preserve"> شياطين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 xml:space="preserve"> الإنس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 w:hint="cs"/>
          <w:sz w:val="48"/>
          <w:szCs w:val="48"/>
          <w:rtl/>
        </w:rPr>
        <w:t xml:space="preserve"> وأعداء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 xml:space="preserve"> ال</w:t>
      </w:r>
      <w:bookmarkStart w:id="0" w:name="_GoBack"/>
      <w:bookmarkEnd w:id="0"/>
      <w:r w:rsidRPr="001562E1">
        <w:rPr>
          <w:rFonts w:cs="KFGQPC Uthman Taha Naskh" w:hint="cs"/>
          <w:sz w:val="48"/>
          <w:szCs w:val="48"/>
          <w:rtl/>
        </w:rPr>
        <w:t>مسلمين نوعًا هو أخطر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 xml:space="preserve"> من الخمر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 w:hint="cs"/>
          <w:sz w:val="48"/>
          <w:szCs w:val="48"/>
          <w:rtl/>
        </w:rPr>
        <w:t xml:space="preserve"> وسائر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 w:hint="cs"/>
          <w:sz w:val="48"/>
          <w:szCs w:val="48"/>
          <w:rtl/>
        </w:rPr>
        <w:t xml:space="preserve"> المخدرات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 w:hint="cs"/>
          <w:sz w:val="48"/>
          <w:szCs w:val="48"/>
          <w:rtl/>
        </w:rPr>
        <w:t>، فلئن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كانت الخمر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أم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 xml:space="preserve"> الخبائث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</w:t>
      </w:r>
      <w:r w:rsidR="001043FA" w:rsidRPr="001562E1">
        <w:rPr>
          <w:rFonts w:cs="KFGQPC Uthman Taha Naskh" w:hint="cs"/>
          <w:sz w:val="48"/>
          <w:szCs w:val="48"/>
          <w:rtl/>
        </w:rPr>
        <w:t>فإن الشبو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 أبو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="001043FA" w:rsidRPr="001562E1">
        <w:rPr>
          <w:rFonts w:cs="KFGQPC Uthman Taha Naskh" w:hint="cs"/>
          <w:sz w:val="48"/>
          <w:szCs w:val="48"/>
          <w:rtl/>
        </w:rPr>
        <w:t xml:space="preserve">ها، </w:t>
      </w:r>
      <w:r w:rsidRPr="001562E1">
        <w:rPr>
          <w:rFonts w:cs="KFGQPC Uthman Taha Naskh" w:hint="cs"/>
          <w:sz w:val="48"/>
          <w:szCs w:val="48"/>
          <w:rtl/>
        </w:rPr>
        <w:t>والشبو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 xml:space="preserve"> أدهى وأمرُّ. </w:t>
      </w:r>
      <w:r w:rsidR="00CF456F">
        <w:rPr>
          <w:rFonts w:cs="KFGQPC Uthman Taha Naskh" w:hint="cs"/>
          <w:sz w:val="48"/>
          <w:szCs w:val="48"/>
          <w:rtl/>
        </w:rPr>
        <w:lastRenderedPageBreak/>
        <w:t>وهو</w:t>
      </w:r>
      <w:r w:rsidR="00CF456F" w:rsidRPr="001562E1">
        <w:rPr>
          <w:rFonts w:cs="KFGQPC Uthman Taha Naskh" w:hint="cs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مَادَّةٌ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شَبِيهَةٌ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بِالزُّجَاجِ</w:t>
      </w:r>
      <w:r w:rsidR="00CF456F" w:rsidRPr="001562E1">
        <w:rPr>
          <w:rFonts w:cs="KFGQPC Uthman Taha Naskh" w:hint="cs"/>
          <w:sz w:val="48"/>
          <w:szCs w:val="48"/>
          <w:rtl/>
        </w:rPr>
        <w:t>،</w:t>
      </w:r>
      <w:r w:rsidR="00CF456F" w:rsidRPr="001562E1">
        <w:rPr>
          <w:rFonts w:cs="KFGQPC Uthman Taha Naskh" w:hint="eastAsia"/>
          <w:sz w:val="48"/>
          <w:szCs w:val="48"/>
          <w:rtl/>
        </w:rPr>
        <w:t xml:space="preserve"> تُؤْخَذ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كَمَسْحُوقٍ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عَنْ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طَرِيقِ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الشَّمِّ،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أَوْ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عَنْ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طَرِيقِ</w:t>
      </w:r>
      <w:r w:rsidR="00CF456F" w:rsidRPr="001562E1">
        <w:rPr>
          <w:rFonts w:cs="KFGQPC Uthman Taha Naskh"/>
          <w:sz w:val="48"/>
          <w:szCs w:val="48"/>
          <w:rtl/>
        </w:rPr>
        <w:t xml:space="preserve"> </w:t>
      </w:r>
      <w:r w:rsidR="00CF456F" w:rsidRPr="001562E1">
        <w:rPr>
          <w:rFonts w:cs="KFGQPC Uthman Taha Naskh" w:hint="eastAsia"/>
          <w:sz w:val="48"/>
          <w:szCs w:val="48"/>
          <w:rtl/>
        </w:rPr>
        <w:t>التَّدْخِينِ</w:t>
      </w:r>
      <w:r w:rsidR="00CF456F" w:rsidRPr="001562E1">
        <w:rPr>
          <w:rFonts w:cs="KFGQPC Uthman Taha Naskh" w:hint="cs"/>
          <w:sz w:val="48"/>
          <w:szCs w:val="48"/>
          <w:rtl/>
        </w:rPr>
        <w:t>.</w:t>
      </w:r>
    </w:p>
    <w:p w:rsidR="00A82305" w:rsidRPr="001562E1" w:rsidRDefault="001043FA" w:rsidP="00CF456F">
      <w:pPr>
        <w:pStyle w:val="a4"/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 w:hint="cs"/>
          <w:sz w:val="48"/>
          <w:szCs w:val="48"/>
          <w:rtl/>
        </w:rPr>
        <w:t>ذلك</w:t>
      </w:r>
      <w:r w:rsidR="00577A5B" w:rsidRPr="001562E1">
        <w:rPr>
          <w:rFonts w:cs="KFGQPC Uthman Taha Naskh"/>
          <w:sz w:val="48"/>
          <w:szCs w:val="48"/>
          <w:rtl/>
        </w:rPr>
        <w:t xml:space="preserve"> أن</w:t>
      </w:r>
      <w:r w:rsidR="00896285">
        <w:rPr>
          <w:rFonts w:cs="KFGQPC Uthman Taha Naskh" w:hint="cs"/>
          <w:sz w:val="48"/>
          <w:szCs w:val="48"/>
          <w:rtl/>
        </w:rPr>
        <w:t>ها تجعلُ</w:t>
      </w:r>
      <w:r w:rsidRPr="001562E1">
        <w:rPr>
          <w:rFonts w:cs="KFGQPC Uthman Taha Naskh" w:hint="cs"/>
          <w:sz w:val="48"/>
          <w:szCs w:val="48"/>
          <w:rtl/>
        </w:rPr>
        <w:t xml:space="preserve"> </w:t>
      </w:r>
      <w:r w:rsidR="00697224" w:rsidRPr="001562E1">
        <w:rPr>
          <w:rFonts w:cs="KFGQPC Uthman Taha Naskh"/>
          <w:sz w:val="48"/>
          <w:szCs w:val="48"/>
          <w:rtl/>
        </w:rPr>
        <w:t>مدمن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97224" w:rsidRPr="001562E1">
        <w:rPr>
          <w:rFonts w:cs="KFGQPC Uthman Taha Naskh"/>
          <w:sz w:val="48"/>
          <w:szCs w:val="48"/>
          <w:rtl/>
        </w:rPr>
        <w:t xml:space="preserve">ها </w:t>
      </w:r>
      <w:r w:rsidRPr="001562E1">
        <w:rPr>
          <w:rFonts w:cs="KFGQPC Uthman Taha Naskh" w:hint="cs"/>
          <w:sz w:val="48"/>
          <w:szCs w:val="48"/>
          <w:rtl/>
        </w:rPr>
        <w:t>أسير</w:t>
      </w:r>
      <w:r w:rsidR="00896285">
        <w:rPr>
          <w:rFonts w:cs="KFGQPC Uthman Taha Naskh" w:hint="cs"/>
          <w:sz w:val="48"/>
          <w:szCs w:val="48"/>
          <w:rtl/>
        </w:rPr>
        <w:t>ًا</w:t>
      </w:r>
      <w:r w:rsidRPr="001562E1">
        <w:rPr>
          <w:rFonts w:cs="KFGQPC Uthman Taha Naskh" w:hint="cs"/>
          <w:sz w:val="48"/>
          <w:szCs w:val="48"/>
          <w:rtl/>
        </w:rPr>
        <w:t xml:space="preserve"> لها</w:t>
      </w:r>
      <w:r w:rsidR="00697224" w:rsidRPr="001562E1">
        <w:rPr>
          <w:rFonts w:cs="KFGQPC Uthman Taha Naskh" w:hint="cs"/>
          <w:sz w:val="48"/>
          <w:szCs w:val="48"/>
          <w:rtl/>
        </w:rPr>
        <w:t>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="0098549D" w:rsidRPr="001562E1">
        <w:rPr>
          <w:rFonts w:cs="KFGQPC Uthman Taha Naskh" w:hint="eastAsia"/>
          <w:sz w:val="48"/>
          <w:szCs w:val="48"/>
          <w:rtl/>
        </w:rPr>
        <w:t>وَجُرْعَةٌ</w:t>
      </w:r>
      <w:r w:rsidR="0098549D" w:rsidRPr="001562E1">
        <w:rPr>
          <w:rFonts w:cs="KFGQPC Uthman Taha Naskh"/>
          <w:sz w:val="48"/>
          <w:szCs w:val="48"/>
          <w:rtl/>
        </w:rPr>
        <w:t xml:space="preserve"> </w:t>
      </w:r>
      <w:r w:rsidR="0098549D" w:rsidRPr="001562E1">
        <w:rPr>
          <w:rFonts w:cs="KFGQPC Uthman Taha Naskh" w:hint="eastAsia"/>
          <w:sz w:val="48"/>
          <w:szCs w:val="48"/>
          <w:rtl/>
        </w:rPr>
        <w:t>وَاحِدَةٌ</w:t>
      </w:r>
      <w:r w:rsidR="0098549D" w:rsidRPr="001562E1">
        <w:rPr>
          <w:rFonts w:cs="KFGQPC Uthman Taha Naskh"/>
          <w:sz w:val="48"/>
          <w:szCs w:val="48"/>
          <w:rtl/>
        </w:rPr>
        <w:t xml:space="preserve"> </w:t>
      </w:r>
      <w:r w:rsidR="0098549D" w:rsidRPr="001562E1">
        <w:rPr>
          <w:rFonts w:cs="KFGQPC Uthman Taha Naskh" w:hint="eastAsia"/>
          <w:sz w:val="48"/>
          <w:szCs w:val="48"/>
          <w:rtl/>
        </w:rPr>
        <w:t>تَكْفِي</w:t>
      </w:r>
      <w:r w:rsidR="0098549D" w:rsidRPr="001562E1">
        <w:rPr>
          <w:rFonts w:cs="KFGQPC Uthman Taha Naskh"/>
          <w:sz w:val="48"/>
          <w:szCs w:val="48"/>
          <w:rtl/>
        </w:rPr>
        <w:t xml:space="preserve"> </w:t>
      </w:r>
      <w:r w:rsidR="0098549D" w:rsidRPr="001562E1">
        <w:rPr>
          <w:rFonts w:cs="KFGQPC Uthman Taha Naskh" w:hint="eastAsia"/>
          <w:sz w:val="48"/>
          <w:szCs w:val="48"/>
          <w:rtl/>
        </w:rPr>
        <w:t>لِجَعَلِ</w:t>
      </w:r>
      <w:r w:rsidR="0098549D" w:rsidRPr="001562E1">
        <w:rPr>
          <w:rFonts w:cs="KFGQPC Uthman Taha Naskh"/>
          <w:sz w:val="48"/>
          <w:szCs w:val="48"/>
          <w:rtl/>
        </w:rPr>
        <w:t xml:space="preserve"> </w:t>
      </w:r>
      <w:r w:rsidR="0098549D" w:rsidRPr="001562E1">
        <w:rPr>
          <w:rFonts w:cs="KFGQPC Uthman Taha Naskh" w:hint="eastAsia"/>
          <w:sz w:val="48"/>
          <w:szCs w:val="48"/>
          <w:rtl/>
        </w:rPr>
        <w:t>مَتَعَاطِيهَا</w:t>
      </w:r>
      <w:r w:rsidR="0098549D" w:rsidRPr="001562E1">
        <w:rPr>
          <w:rFonts w:cs="KFGQPC Uthman Taha Naskh"/>
          <w:sz w:val="48"/>
          <w:szCs w:val="48"/>
          <w:rtl/>
        </w:rPr>
        <w:t xml:space="preserve"> </w:t>
      </w:r>
      <w:r w:rsidR="0098549D" w:rsidRPr="001562E1">
        <w:rPr>
          <w:rFonts w:cs="KFGQPC Uthman Taha Naskh" w:hint="eastAsia"/>
          <w:sz w:val="48"/>
          <w:szCs w:val="48"/>
          <w:rtl/>
        </w:rPr>
        <w:t>غَارِقًا</w:t>
      </w:r>
      <w:r w:rsidR="0098549D" w:rsidRPr="001562E1">
        <w:rPr>
          <w:rFonts w:cs="KFGQPC Uthman Taha Naskh"/>
          <w:sz w:val="48"/>
          <w:szCs w:val="48"/>
          <w:rtl/>
        </w:rPr>
        <w:t xml:space="preserve"> </w:t>
      </w:r>
      <w:r w:rsidR="0098549D" w:rsidRPr="001562E1">
        <w:rPr>
          <w:rFonts w:cs="KFGQPC Uthman Taha Naskh" w:hint="eastAsia"/>
          <w:sz w:val="48"/>
          <w:szCs w:val="48"/>
          <w:rtl/>
        </w:rPr>
        <w:t>فِي</w:t>
      </w:r>
      <w:r w:rsidR="0098549D" w:rsidRPr="001562E1">
        <w:rPr>
          <w:rFonts w:cs="KFGQPC Uthman Taha Naskh"/>
          <w:sz w:val="48"/>
          <w:szCs w:val="48"/>
          <w:rtl/>
        </w:rPr>
        <w:t xml:space="preserve"> </w:t>
      </w:r>
      <w:r w:rsidR="0098549D" w:rsidRPr="001562E1">
        <w:rPr>
          <w:rFonts w:cs="KFGQPC Uthman Taha Naskh" w:hint="eastAsia"/>
          <w:sz w:val="48"/>
          <w:szCs w:val="48"/>
          <w:rtl/>
        </w:rPr>
        <w:t>الإِدْمَانِ</w:t>
      </w:r>
      <w:r w:rsidR="0098549D" w:rsidRPr="001562E1">
        <w:rPr>
          <w:rFonts w:cs="KFGQPC Uthman Taha Naskh" w:hint="cs"/>
          <w:sz w:val="48"/>
          <w:szCs w:val="48"/>
          <w:rtl/>
        </w:rPr>
        <w:t xml:space="preserve">، </w:t>
      </w:r>
      <w:r w:rsidR="00CF456F">
        <w:rPr>
          <w:rFonts w:cs="KFGQPC Uthman Taha Naskh" w:hint="cs"/>
          <w:sz w:val="48"/>
          <w:szCs w:val="48"/>
          <w:rtl/>
        </w:rPr>
        <w:t xml:space="preserve">ثم </w:t>
      </w:r>
      <w:r w:rsidRPr="001562E1">
        <w:rPr>
          <w:rFonts w:cs="KFGQPC Uthman Taha Naskh" w:hint="cs"/>
          <w:sz w:val="48"/>
          <w:szCs w:val="48"/>
          <w:rtl/>
        </w:rPr>
        <w:t>تجرؤوه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 xml:space="preserve"> على أشنع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 w:hint="cs"/>
          <w:sz w:val="48"/>
          <w:szCs w:val="48"/>
          <w:rtl/>
        </w:rPr>
        <w:t xml:space="preserve"> الجرائم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 w:hint="cs"/>
          <w:sz w:val="48"/>
          <w:szCs w:val="48"/>
          <w:rtl/>
        </w:rPr>
        <w:t>، و</w:t>
      </w:r>
      <w:r w:rsidR="00685074" w:rsidRPr="001562E1">
        <w:rPr>
          <w:rFonts w:cs="KFGQPC Uthman Taha Naskh"/>
          <w:sz w:val="48"/>
          <w:szCs w:val="48"/>
          <w:rtl/>
        </w:rPr>
        <w:t>ت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="00685074" w:rsidRPr="001562E1">
        <w:rPr>
          <w:rFonts w:cs="KFGQPC Uthman Taha Naskh"/>
          <w:sz w:val="48"/>
          <w:szCs w:val="48"/>
          <w:rtl/>
        </w:rPr>
        <w:t>سهل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="00685074"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cs"/>
          <w:sz w:val="48"/>
          <w:szCs w:val="48"/>
          <w:rtl/>
        </w:rPr>
        <w:t xml:space="preserve">عليه </w:t>
      </w:r>
      <w:r w:rsidR="00685074" w:rsidRPr="001562E1">
        <w:rPr>
          <w:rFonts w:cs="KFGQPC Uthman Taha Naskh"/>
          <w:sz w:val="48"/>
          <w:szCs w:val="48"/>
          <w:rtl/>
        </w:rPr>
        <w:t>قتل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 xml:space="preserve"> النفس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697224" w:rsidRPr="001562E1">
        <w:rPr>
          <w:rFonts w:cs="KFGQPC Uthman Taha Naskh" w:hint="cs"/>
          <w:sz w:val="48"/>
          <w:szCs w:val="48"/>
          <w:rtl/>
        </w:rPr>
        <w:t>،</w:t>
      </w:r>
      <w:r w:rsidRPr="001562E1">
        <w:rPr>
          <w:rFonts w:cs="KFGQPC Uthman Taha Naskh"/>
          <w:sz w:val="48"/>
          <w:szCs w:val="48"/>
          <w:rtl/>
        </w:rPr>
        <w:t xml:space="preserve"> و</w:t>
      </w:r>
      <w:r w:rsidR="00685074" w:rsidRPr="001562E1">
        <w:rPr>
          <w:rFonts w:cs="KFGQPC Uthman Taha Naskh"/>
          <w:sz w:val="48"/>
          <w:szCs w:val="48"/>
          <w:rtl/>
        </w:rPr>
        <w:t>هتك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 xml:space="preserve"> الأستار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697224" w:rsidRPr="001562E1">
        <w:rPr>
          <w:rFonts w:cs="KFGQPC Uthman Taha Naskh" w:hint="cs"/>
          <w:sz w:val="48"/>
          <w:szCs w:val="48"/>
          <w:rtl/>
        </w:rPr>
        <w:t>،</w:t>
      </w:r>
      <w:r w:rsidR="00685074"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cs"/>
          <w:sz w:val="48"/>
          <w:szCs w:val="48"/>
          <w:rtl/>
        </w:rPr>
        <w:t>وت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>هون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 xml:space="preserve"> عليه</w:t>
      </w:r>
      <w:r w:rsidR="00685074" w:rsidRPr="001562E1">
        <w:rPr>
          <w:rFonts w:cs="KFGQPC Uthman Taha Naskh"/>
          <w:sz w:val="48"/>
          <w:szCs w:val="48"/>
          <w:rtl/>
        </w:rPr>
        <w:t xml:space="preserve"> </w:t>
      </w:r>
      <w:r w:rsidR="00CF456F">
        <w:rPr>
          <w:rFonts w:cs="KFGQPC Uthman Taha Naskh" w:hint="cs"/>
          <w:sz w:val="48"/>
          <w:szCs w:val="48"/>
          <w:rtl/>
        </w:rPr>
        <w:t>انتهاك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CF456F">
        <w:rPr>
          <w:rFonts w:cs="KFGQPC Uthman Taha Naskh" w:hint="cs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المحارم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697224" w:rsidRPr="001562E1">
        <w:rPr>
          <w:rFonts w:cs="KFGQPC Uthman Taha Naskh" w:hint="cs"/>
          <w:sz w:val="48"/>
          <w:szCs w:val="48"/>
          <w:rtl/>
        </w:rPr>
        <w:t>،</w:t>
      </w:r>
      <w:r w:rsidR="00697224" w:rsidRPr="001562E1">
        <w:rPr>
          <w:rFonts w:cs="KFGQPC Uthman Taha Naskh"/>
          <w:sz w:val="48"/>
          <w:szCs w:val="48"/>
          <w:rtl/>
        </w:rPr>
        <w:t xml:space="preserve"> </w:t>
      </w:r>
      <w:r w:rsidRPr="001562E1">
        <w:rPr>
          <w:rFonts w:cs="KFGQPC Uthman Taha Naskh" w:hint="cs"/>
          <w:sz w:val="48"/>
          <w:szCs w:val="48"/>
          <w:rtl/>
        </w:rPr>
        <w:t>ف</w:t>
      </w:r>
      <w:r w:rsidR="00685074" w:rsidRPr="001562E1">
        <w:rPr>
          <w:rFonts w:cs="KFGQPC Uthman Taha Naskh"/>
          <w:sz w:val="48"/>
          <w:szCs w:val="48"/>
          <w:rtl/>
        </w:rPr>
        <w:t xml:space="preserve">هي </w:t>
      </w:r>
      <w:r w:rsidR="00697224" w:rsidRPr="001562E1">
        <w:rPr>
          <w:rFonts w:cs="KFGQPC Uthman Taha Naskh"/>
          <w:sz w:val="48"/>
          <w:szCs w:val="48"/>
          <w:rtl/>
        </w:rPr>
        <w:t>سلابة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="00697224" w:rsidRPr="001562E1">
        <w:rPr>
          <w:rFonts w:cs="KFGQPC Uthman Taha Naskh"/>
          <w:sz w:val="48"/>
          <w:szCs w:val="48"/>
          <w:rtl/>
        </w:rPr>
        <w:t xml:space="preserve"> النعم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697224" w:rsidRPr="001562E1">
        <w:rPr>
          <w:rFonts w:cs="KFGQPC Uthman Taha Naskh"/>
          <w:sz w:val="48"/>
          <w:szCs w:val="48"/>
          <w:rtl/>
        </w:rPr>
        <w:t>، وجلابة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="00697224" w:rsidRPr="001562E1">
        <w:rPr>
          <w:rFonts w:cs="KFGQPC Uthman Taha Naskh"/>
          <w:sz w:val="48"/>
          <w:szCs w:val="48"/>
          <w:rtl/>
        </w:rPr>
        <w:t xml:space="preserve"> النقم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>.</w:t>
      </w:r>
      <w:r w:rsidR="0098549D" w:rsidRPr="001562E1">
        <w:rPr>
          <w:rFonts w:cs="KFGQPC Uthman Taha Naskh" w:hint="cs"/>
          <w:sz w:val="48"/>
          <w:szCs w:val="48"/>
          <w:rtl/>
        </w:rPr>
        <w:t xml:space="preserve"> </w:t>
      </w:r>
    </w:p>
    <w:p w:rsidR="0098549D" w:rsidRPr="001562E1" w:rsidRDefault="0098549D" w:rsidP="00847FD4">
      <w:pPr>
        <w:pStyle w:val="a4"/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 w:hint="cs"/>
          <w:sz w:val="48"/>
          <w:szCs w:val="48"/>
          <w:rtl/>
        </w:rPr>
        <w:t>والحملة</w:t>
      </w:r>
      <w:r w:rsidR="00CF456F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 w:hint="cs"/>
          <w:sz w:val="48"/>
          <w:szCs w:val="48"/>
          <w:rtl/>
        </w:rPr>
        <w:t xml:space="preserve"> </w:t>
      </w:r>
      <w:r w:rsidR="00847FD4">
        <w:rPr>
          <w:rFonts w:cs="KFGQPC Uthman Taha Naskh" w:hint="cs"/>
          <w:sz w:val="48"/>
          <w:szCs w:val="48"/>
          <w:rtl/>
        </w:rPr>
        <w:t>الحازمةُ</w:t>
      </w:r>
      <w:r w:rsidRPr="001562E1">
        <w:rPr>
          <w:rFonts w:cs="KFGQPC Uthman Taha Naskh" w:hint="cs"/>
          <w:sz w:val="48"/>
          <w:szCs w:val="48"/>
          <w:rtl/>
        </w:rPr>
        <w:t xml:space="preserve"> </w:t>
      </w:r>
      <w:r w:rsidR="00E3694B" w:rsidRPr="001562E1">
        <w:rPr>
          <w:rFonts w:cs="KFGQPC Uthman Taha Naskh" w:hint="cs"/>
          <w:sz w:val="48"/>
          <w:szCs w:val="48"/>
          <w:rtl/>
        </w:rPr>
        <w:t>في بلاد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نا </w:t>
      </w:r>
      <w:r w:rsidR="00E3694B" w:rsidRPr="001562E1">
        <w:rPr>
          <w:rFonts w:cs="KFGQPC Uthman Taha Naskh" w:hint="cs"/>
          <w:sz w:val="48"/>
          <w:szCs w:val="48"/>
          <w:rtl/>
        </w:rPr>
        <w:t>هذه الأيام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</w:t>
      </w:r>
      <w:r w:rsidR="00E3694B" w:rsidRPr="001562E1">
        <w:rPr>
          <w:rFonts w:cs="KFGQPC Uthman Taha Naskh" w:hint="cs"/>
          <w:sz w:val="48"/>
          <w:szCs w:val="48"/>
          <w:rtl/>
        </w:rPr>
        <w:t>حربًا على المخدرات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 w:hint="cs"/>
          <w:sz w:val="48"/>
          <w:szCs w:val="48"/>
          <w:rtl/>
        </w:rPr>
        <w:t xml:space="preserve"> حملة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Pr="001562E1">
        <w:rPr>
          <w:rFonts w:cs="KFGQPC Uthman Taha Naskh" w:hint="cs"/>
          <w:sz w:val="48"/>
          <w:szCs w:val="48"/>
          <w:rtl/>
        </w:rPr>
        <w:t xml:space="preserve"> </w:t>
      </w:r>
      <w:r w:rsidR="00E3694B" w:rsidRPr="001562E1">
        <w:rPr>
          <w:rFonts w:cs="KFGQPC Uthman Taha Naskh" w:hint="cs"/>
          <w:sz w:val="48"/>
          <w:szCs w:val="48"/>
          <w:rtl/>
        </w:rPr>
        <w:t>مسددة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Pr="001562E1">
        <w:rPr>
          <w:rFonts w:cs="KFGQPC Uthman Taha Naskh" w:hint="cs"/>
          <w:sz w:val="48"/>
          <w:szCs w:val="48"/>
          <w:rtl/>
        </w:rPr>
        <w:t>، وضربة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Pr="001562E1">
        <w:rPr>
          <w:rFonts w:cs="KFGQPC Uthman Taha Naskh" w:hint="cs"/>
          <w:sz w:val="48"/>
          <w:szCs w:val="48"/>
          <w:rtl/>
        </w:rPr>
        <w:t xml:space="preserve"> قاسية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Pr="001562E1">
        <w:rPr>
          <w:rFonts w:cs="KFGQPC Uthman Taha Naskh" w:hint="cs"/>
          <w:sz w:val="48"/>
          <w:szCs w:val="48"/>
          <w:rtl/>
        </w:rPr>
        <w:t xml:space="preserve"> على المجرمين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في بلاد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الحرمين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>، فجزى الله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</w:t>
      </w:r>
      <w:proofErr w:type="spellStart"/>
      <w:r w:rsidR="00E3694B" w:rsidRPr="001562E1">
        <w:rPr>
          <w:rFonts w:cs="KFGQPC Uthman Taha Naskh" w:hint="cs"/>
          <w:sz w:val="48"/>
          <w:szCs w:val="48"/>
          <w:rtl/>
        </w:rPr>
        <w:t>مليك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E3694B" w:rsidRPr="001562E1">
        <w:rPr>
          <w:rFonts w:cs="KFGQPC Uthman Taha Naskh" w:hint="cs"/>
          <w:sz w:val="48"/>
          <w:szCs w:val="48"/>
          <w:rtl/>
        </w:rPr>
        <w:t>نا</w:t>
      </w:r>
      <w:proofErr w:type="spellEnd"/>
      <w:r w:rsidR="00E3694B" w:rsidRPr="001562E1">
        <w:rPr>
          <w:rFonts w:cs="KFGQPC Uthman Taha Naskh" w:hint="cs"/>
          <w:sz w:val="48"/>
          <w:szCs w:val="48"/>
          <w:rtl/>
        </w:rPr>
        <w:t xml:space="preserve"> وولي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عهد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>ه ووزير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الداخلية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على هذه الضربة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</w:t>
      </w:r>
      <w:r w:rsidR="00847FD4">
        <w:rPr>
          <w:rFonts w:cs="KFGQPC Uthman Taha Naskh" w:hint="cs"/>
          <w:sz w:val="48"/>
          <w:szCs w:val="48"/>
          <w:rtl/>
        </w:rPr>
        <w:t>الحديدية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847FD4">
        <w:rPr>
          <w:rFonts w:cs="KFGQPC Uthman Taha Naskh" w:hint="cs"/>
          <w:sz w:val="48"/>
          <w:szCs w:val="48"/>
          <w:rtl/>
        </w:rPr>
        <w:t xml:space="preserve"> </w:t>
      </w:r>
      <w:r w:rsidR="00E3694B" w:rsidRPr="001562E1">
        <w:rPr>
          <w:rFonts w:cs="KFGQPC Uthman Taha Naskh" w:hint="cs"/>
          <w:sz w:val="48"/>
          <w:szCs w:val="48"/>
          <w:rtl/>
        </w:rPr>
        <w:t>التي ستتلوها ضربات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ماحقات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لدابر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الشر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>.</w:t>
      </w:r>
    </w:p>
    <w:p w:rsidR="00577A5B" w:rsidRPr="001562E1" w:rsidRDefault="00685074" w:rsidP="001562E1">
      <w:pPr>
        <w:pStyle w:val="a4"/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/>
          <w:sz w:val="48"/>
          <w:szCs w:val="48"/>
          <w:rtl/>
        </w:rPr>
        <w:t xml:space="preserve">   ولأجل المساهمة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في قمع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دابر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شر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="00A82305" w:rsidRPr="001562E1">
        <w:rPr>
          <w:rFonts w:cs="KFGQPC Uthman Taha Naskh" w:hint="cs"/>
          <w:sz w:val="48"/>
          <w:szCs w:val="48"/>
          <w:rtl/>
        </w:rPr>
        <w:t>المخدرات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A82305" w:rsidRPr="001562E1">
        <w:rPr>
          <w:rFonts w:cs="KFGQPC Uthman Taha Naskh" w:hint="cs"/>
          <w:sz w:val="48"/>
          <w:szCs w:val="48"/>
          <w:rtl/>
        </w:rPr>
        <w:t xml:space="preserve"> و</w:t>
      </w:r>
      <w:r w:rsidRPr="001562E1">
        <w:rPr>
          <w:rFonts w:cs="KFGQPC Uthman Taha Naskh"/>
          <w:sz w:val="48"/>
          <w:szCs w:val="48"/>
          <w:rtl/>
        </w:rPr>
        <w:t>المسكرات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بأنواع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ها؛ </w:t>
      </w:r>
      <w:r w:rsidR="00D217C7" w:rsidRPr="001562E1">
        <w:rPr>
          <w:rFonts w:cs="KFGQPC Uthman Taha Naskh" w:hint="cs"/>
          <w:sz w:val="48"/>
          <w:szCs w:val="48"/>
          <w:rtl/>
        </w:rPr>
        <w:t>فإليكم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="00577A5B" w:rsidRPr="001562E1">
        <w:rPr>
          <w:rFonts w:cs="KFGQPC Uthman Taha Naskh" w:hint="cs"/>
          <w:sz w:val="48"/>
          <w:szCs w:val="48"/>
          <w:rtl/>
        </w:rPr>
        <w:t>أربع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رسائل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لمن يعنيهم الأمر</w:t>
      </w:r>
      <w:r w:rsidR="006E7FBD">
        <w:rPr>
          <w:rFonts w:cs="KFGQPC Uthman Taha Naskh" w:hint="cs"/>
          <w:sz w:val="48"/>
          <w:szCs w:val="48"/>
          <w:rtl/>
        </w:rPr>
        <w:t>ُ</w:t>
      </w:r>
      <w:r w:rsidR="00577A5B" w:rsidRPr="001562E1">
        <w:rPr>
          <w:rFonts w:cs="KFGQPC Uthman Taha Naskh" w:hint="cs"/>
          <w:sz w:val="48"/>
          <w:szCs w:val="48"/>
          <w:rtl/>
        </w:rPr>
        <w:t>:</w:t>
      </w:r>
    </w:p>
    <w:p w:rsidR="00685074" w:rsidRPr="001562E1" w:rsidRDefault="00685074" w:rsidP="00896285">
      <w:pPr>
        <w:pStyle w:val="a4"/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/>
          <w:b/>
          <w:bCs/>
          <w:sz w:val="48"/>
          <w:szCs w:val="48"/>
          <w:rtl/>
        </w:rPr>
        <w:t>وأول</w:t>
      </w:r>
      <w:r w:rsidR="00847FD4">
        <w:rPr>
          <w:rFonts w:cs="KFGQPC Uthman Taha Naskh" w:hint="cs"/>
          <w:b/>
          <w:bCs/>
          <w:sz w:val="48"/>
          <w:szCs w:val="48"/>
          <w:rtl/>
        </w:rPr>
        <w:t>ُ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هذه الرسائل</w:t>
      </w:r>
      <w:r w:rsidR="006E7FBD">
        <w:rPr>
          <w:rFonts w:cs="KFGQPC Uthman Taha Naskh" w:hint="cs"/>
          <w:b/>
          <w:bCs/>
          <w:sz w:val="48"/>
          <w:szCs w:val="48"/>
          <w:rtl/>
        </w:rPr>
        <w:t>ِ</w:t>
      </w:r>
      <w:r w:rsidRPr="001562E1">
        <w:rPr>
          <w:rFonts w:cs="KFGQPC Uthman Taha Naskh"/>
          <w:b/>
          <w:bCs/>
          <w:sz w:val="48"/>
          <w:szCs w:val="48"/>
          <w:rtl/>
        </w:rPr>
        <w:t>:</w:t>
      </w:r>
      <w:r w:rsidRPr="001562E1">
        <w:rPr>
          <w:rFonts w:cs="KFGQPC Uthman Taha Naskh"/>
          <w:sz w:val="48"/>
          <w:szCs w:val="48"/>
          <w:rtl/>
        </w:rPr>
        <w:t xml:space="preserve"> إلى المرابطين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المخلصين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="00D2123D" w:rsidRPr="001562E1">
        <w:rPr>
          <w:rFonts w:cs="KFGQPC Uthman Taha Naskh" w:hint="cs"/>
          <w:sz w:val="48"/>
          <w:szCs w:val="48"/>
          <w:rtl/>
        </w:rPr>
        <w:t>والمبلغين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Pr="001562E1">
        <w:rPr>
          <w:rFonts w:cs="KFGQPC Uthman Taha Naskh"/>
          <w:sz w:val="48"/>
          <w:szCs w:val="48"/>
          <w:rtl/>
        </w:rPr>
        <w:t xml:space="preserve"> لمحاربة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هذه السموم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="003B76C6" w:rsidRPr="001562E1">
        <w:rPr>
          <w:rFonts w:cs="KFGQPC Uthman Taha Naskh" w:hint="cs"/>
          <w:sz w:val="48"/>
          <w:szCs w:val="48"/>
          <w:rtl/>
        </w:rPr>
        <w:t>من رجال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3B76C6" w:rsidRPr="001562E1">
        <w:rPr>
          <w:rFonts w:cs="KFGQPC Uthman Taha Naskh" w:hint="cs"/>
          <w:sz w:val="48"/>
          <w:szCs w:val="48"/>
          <w:rtl/>
        </w:rPr>
        <w:t xml:space="preserve"> الأمن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3B76C6" w:rsidRPr="001562E1">
        <w:rPr>
          <w:rFonts w:cs="KFGQPC Uthman Taha Naskh" w:hint="cs"/>
          <w:sz w:val="48"/>
          <w:szCs w:val="48"/>
          <w:rtl/>
        </w:rPr>
        <w:t xml:space="preserve"> والحدود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3B76C6" w:rsidRPr="001562E1">
        <w:rPr>
          <w:rFonts w:cs="KFGQPC Uthman Taha Naskh" w:hint="cs"/>
          <w:sz w:val="48"/>
          <w:szCs w:val="48"/>
          <w:rtl/>
        </w:rPr>
        <w:t xml:space="preserve"> والجمارك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3B76C6" w:rsidRPr="001562E1">
        <w:rPr>
          <w:rFonts w:cs="KFGQPC Uthman Taha Naskh" w:hint="cs"/>
          <w:sz w:val="48"/>
          <w:szCs w:val="48"/>
          <w:rtl/>
        </w:rPr>
        <w:t>، والأطباء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3B76C6" w:rsidRPr="001562E1">
        <w:rPr>
          <w:rFonts w:cs="KFGQPC Uthman Taha Naskh" w:hint="cs"/>
          <w:sz w:val="48"/>
          <w:szCs w:val="48"/>
          <w:rtl/>
        </w:rPr>
        <w:t xml:space="preserve"> والجمعيات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3B76C6" w:rsidRPr="001562E1">
        <w:rPr>
          <w:rFonts w:cs="KFGQPC Uthman Taha Naskh" w:hint="cs"/>
          <w:sz w:val="48"/>
          <w:szCs w:val="48"/>
          <w:rtl/>
        </w:rPr>
        <w:t xml:space="preserve"> الخيرية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3B76C6" w:rsidRPr="001562E1">
        <w:rPr>
          <w:rFonts w:cs="KFGQPC Uthman Taha Naskh" w:hint="cs"/>
          <w:sz w:val="48"/>
          <w:szCs w:val="48"/>
          <w:rtl/>
        </w:rPr>
        <w:t xml:space="preserve"> لمعالجة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3B76C6" w:rsidRPr="001562E1">
        <w:rPr>
          <w:rFonts w:cs="KFGQPC Uthman Taha Naskh" w:hint="cs"/>
          <w:sz w:val="48"/>
          <w:szCs w:val="48"/>
          <w:rtl/>
        </w:rPr>
        <w:t xml:space="preserve"> المدمنين</w:t>
      </w:r>
      <w:r w:rsidRPr="001562E1">
        <w:rPr>
          <w:rFonts w:cs="KFGQPC Uthman Taha Naskh"/>
          <w:sz w:val="48"/>
          <w:szCs w:val="48"/>
          <w:rtl/>
        </w:rPr>
        <w:t xml:space="preserve">؛ </w:t>
      </w:r>
      <w:r w:rsidR="00847FD4">
        <w:rPr>
          <w:rFonts w:cs="KFGQPC Uthman Taha Naskh" w:hint="cs"/>
          <w:sz w:val="48"/>
          <w:szCs w:val="48"/>
          <w:rtl/>
        </w:rPr>
        <w:t>فكلهم</w:t>
      </w:r>
      <w:r w:rsidR="00E3694B" w:rsidRPr="001562E1">
        <w:rPr>
          <w:rFonts w:cs="KFGQPC Uthman Taha Naskh"/>
          <w:sz w:val="48"/>
          <w:szCs w:val="48"/>
          <w:rtl/>
        </w:rPr>
        <w:t xml:space="preserve"> يتلق</w:t>
      </w:r>
      <w:r w:rsidR="006E7FBD">
        <w:rPr>
          <w:rFonts w:cs="KFGQPC Uthman Taha Naskh" w:hint="cs"/>
          <w:sz w:val="48"/>
          <w:szCs w:val="48"/>
          <w:rtl/>
        </w:rPr>
        <w:t>َّ</w:t>
      </w:r>
      <w:r w:rsidR="00E3694B" w:rsidRPr="001562E1">
        <w:rPr>
          <w:rFonts w:cs="KFGQPC Uthman Taha Naskh"/>
          <w:sz w:val="48"/>
          <w:szCs w:val="48"/>
          <w:rtl/>
        </w:rPr>
        <w:t xml:space="preserve">ون </w:t>
      </w:r>
      <w:r w:rsidR="00E3694B" w:rsidRPr="001562E1">
        <w:rPr>
          <w:rFonts w:cs="KFGQPC Uthman Taha Naskh" w:hint="cs"/>
          <w:sz w:val="48"/>
          <w:szCs w:val="48"/>
          <w:rtl/>
        </w:rPr>
        <w:t>عنتًا و</w:t>
      </w:r>
      <w:r w:rsidR="00E3694B" w:rsidRPr="001562E1">
        <w:rPr>
          <w:rFonts w:cs="KFGQPC Uthman Taha Naskh"/>
          <w:sz w:val="48"/>
          <w:szCs w:val="48"/>
          <w:rtl/>
        </w:rPr>
        <w:t>عناء</w:t>
      </w:r>
      <w:r w:rsidR="00E3694B" w:rsidRPr="001562E1">
        <w:rPr>
          <w:rFonts w:cs="KFGQPC Uthman Taha Naskh" w:hint="cs"/>
          <w:sz w:val="48"/>
          <w:szCs w:val="48"/>
          <w:rtl/>
        </w:rPr>
        <w:t>ً</w:t>
      </w:r>
      <w:r w:rsidR="00E3694B" w:rsidRPr="001562E1">
        <w:rPr>
          <w:rFonts w:cs="KFGQPC Uthman Taha Naskh" w:hint="cs"/>
          <w:sz w:val="48"/>
          <w:szCs w:val="48"/>
          <w:rtl/>
        </w:rPr>
        <w:t>،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</w:t>
      </w:r>
      <w:r w:rsidR="00847FD4">
        <w:rPr>
          <w:rFonts w:cs="KFGQPC Uthman Taha Naskh" w:hint="cs"/>
          <w:sz w:val="48"/>
          <w:szCs w:val="48"/>
          <w:rtl/>
        </w:rPr>
        <w:t>و</w:t>
      </w:r>
      <w:r w:rsidRPr="001562E1">
        <w:rPr>
          <w:rFonts w:cs="KFGQPC Uthman Taha Naskh"/>
          <w:sz w:val="48"/>
          <w:szCs w:val="48"/>
          <w:rtl/>
        </w:rPr>
        <w:t>إنهم يستحقون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منا </w:t>
      </w:r>
      <w:r w:rsidR="00E3694B" w:rsidRPr="001562E1">
        <w:rPr>
          <w:rFonts w:cs="KFGQPC Uthman Taha Naskh"/>
          <w:sz w:val="48"/>
          <w:szCs w:val="48"/>
          <w:rtl/>
        </w:rPr>
        <w:t>ثناءً</w:t>
      </w:r>
      <w:r w:rsidR="00E3694B" w:rsidRPr="001562E1">
        <w:rPr>
          <w:rFonts w:cs="KFGQPC Uthman Taha Naskh"/>
          <w:sz w:val="48"/>
          <w:szCs w:val="48"/>
          <w:rtl/>
        </w:rPr>
        <w:t xml:space="preserve"> </w:t>
      </w:r>
      <w:r w:rsidR="00E3694B" w:rsidRPr="001562E1">
        <w:rPr>
          <w:rFonts w:cs="KFGQPC Uthman Taha Naskh" w:hint="cs"/>
          <w:sz w:val="48"/>
          <w:szCs w:val="48"/>
          <w:rtl/>
        </w:rPr>
        <w:t>و</w:t>
      </w:r>
      <w:r w:rsidR="00E3694B" w:rsidRPr="001562E1">
        <w:rPr>
          <w:rFonts w:cs="KFGQPC Uthman Taha Naskh"/>
          <w:sz w:val="48"/>
          <w:szCs w:val="48"/>
          <w:rtl/>
        </w:rPr>
        <w:t>دعاءً</w:t>
      </w:r>
      <w:r w:rsidRPr="001562E1">
        <w:rPr>
          <w:rFonts w:cs="KFGQPC Uthman Taha Naskh"/>
          <w:sz w:val="48"/>
          <w:szCs w:val="48"/>
          <w:rtl/>
        </w:rPr>
        <w:t xml:space="preserve">، </w:t>
      </w:r>
      <w:r w:rsidR="00D2123D" w:rsidRPr="001562E1">
        <w:rPr>
          <w:rFonts w:cs="KFGQPC Uthman Taha Naskh" w:hint="cs"/>
          <w:sz w:val="48"/>
          <w:szCs w:val="48"/>
          <w:rtl/>
        </w:rPr>
        <w:t>ولي</w:t>
      </w:r>
      <w:r w:rsidR="0018072D" w:rsidRPr="001562E1">
        <w:rPr>
          <w:rFonts w:cs="KFGQPC Uthman Taha Naskh" w:hint="cs"/>
          <w:sz w:val="48"/>
          <w:szCs w:val="48"/>
          <w:rtl/>
        </w:rPr>
        <w:t>ُ</w:t>
      </w:r>
      <w:r w:rsidR="00D2123D" w:rsidRPr="001562E1">
        <w:rPr>
          <w:rFonts w:cs="KFGQPC Uthman Taha Naskh" w:hint="cs"/>
          <w:sz w:val="48"/>
          <w:szCs w:val="48"/>
          <w:rtl/>
        </w:rPr>
        <w:t>بشروا بهذه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="00D2123D" w:rsidRPr="001562E1">
        <w:rPr>
          <w:rFonts w:cs="KFGQPC Uthman Taha Naskh" w:hint="cs"/>
          <w:sz w:val="48"/>
          <w:szCs w:val="48"/>
          <w:rtl/>
        </w:rPr>
        <w:t>ال</w:t>
      </w:r>
      <w:r w:rsidRPr="001562E1">
        <w:rPr>
          <w:rFonts w:cs="KFGQPC Uthman Taha Naskh"/>
          <w:sz w:val="48"/>
          <w:szCs w:val="48"/>
          <w:rtl/>
        </w:rPr>
        <w:t>بشارة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من الشيخ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="00D2123D" w:rsidRPr="001562E1">
        <w:rPr>
          <w:rFonts w:cs="KFGQPC Uthman Taha Naskh"/>
          <w:sz w:val="48"/>
          <w:szCs w:val="48"/>
          <w:rtl/>
        </w:rPr>
        <w:t xml:space="preserve"> ابن باز</w:t>
      </w:r>
      <w:r w:rsidR="006E7FBD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رحمه الله</w:t>
      </w:r>
      <w:r w:rsidR="006E7FBD">
        <w:rPr>
          <w:rFonts w:cs="KFGQPC Uthman Taha Naskh" w:hint="cs"/>
          <w:sz w:val="48"/>
          <w:szCs w:val="48"/>
          <w:rtl/>
        </w:rPr>
        <w:t>ُ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Pr="001562E1">
        <w:rPr>
          <w:rFonts w:cs="KFGQPC Uthman Taha Naskh"/>
          <w:sz w:val="48"/>
          <w:szCs w:val="48"/>
          <w:rtl/>
        </w:rPr>
        <w:t xml:space="preserve"> حيث يقول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/>
          <w:sz w:val="48"/>
          <w:szCs w:val="48"/>
          <w:rtl/>
        </w:rPr>
        <w:t>:</w:t>
      </w:r>
      <w:r w:rsidRPr="001562E1">
        <w:rPr>
          <w:rFonts w:cs="KFGQPC Uthman Taha Naskh" w:hint="cs"/>
          <w:sz w:val="48"/>
          <w:szCs w:val="48"/>
          <w:rtl/>
        </w:rPr>
        <w:t xml:space="preserve"> </w:t>
      </w:r>
      <w:r w:rsidR="00EF49FA" w:rsidRPr="001562E1">
        <w:rPr>
          <w:rFonts w:cs="KFGQPC Uthman Taha Naskh" w:hint="cs"/>
          <w:sz w:val="48"/>
          <w:szCs w:val="48"/>
          <w:rtl/>
        </w:rPr>
        <w:t>(</w:t>
      </w:r>
      <w:r w:rsidRPr="001562E1">
        <w:rPr>
          <w:rFonts w:cs="KFGQPC Uthman Taha Naskh"/>
          <w:sz w:val="48"/>
          <w:szCs w:val="48"/>
          <w:rtl/>
        </w:rPr>
        <w:t>مكافحة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/>
          <w:sz w:val="48"/>
          <w:szCs w:val="48"/>
          <w:rtl/>
        </w:rPr>
        <w:t xml:space="preserve"> المسكرات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والمخدرات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من أعظم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الجهاد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في سبيل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الله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>.</w:t>
      </w:r>
      <w:r w:rsidR="00D2123D" w:rsidRPr="001562E1">
        <w:rPr>
          <w:rFonts w:cs="KFGQPC Uthman Taha Naskh" w:hint="cs"/>
          <w:sz w:val="48"/>
          <w:szCs w:val="48"/>
          <w:rtl/>
        </w:rPr>
        <w:t>.</w:t>
      </w:r>
      <w:r w:rsidR="00846029" w:rsidRPr="001562E1">
        <w:rPr>
          <w:rFonts w:cs="KFGQPC Uthman Taha Naskh" w:hint="cs"/>
          <w:sz w:val="48"/>
          <w:szCs w:val="48"/>
          <w:rtl/>
        </w:rPr>
        <w:t xml:space="preserve"> </w:t>
      </w:r>
      <w:r w:rsidRPr="001562E1">
        <w:rPr>
          <w:rFonts w:cs="KFGQPC Uthman Taha Naskh"/>
          <w:sz w:val="48"/>
          <w:szCs w:val="48"/>
          <w:rtl/>
        </w:rPr>
        <w:t>ومن أعان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على فضح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هذه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الأوكار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Pr="001562E1">
        <w:rPr>
          <w:rFonts w:cs="KFGQPC Uthman Taha Naskh"/>
          <w:sz w:val="48"/>
          <w:szCs w:val="48"/>
          <w:rtl/>
        </w:rPr>
        <w:t xml:space="preserve"> وبيان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>ها للمسؤولين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فهو مأجور</w:t>
      </w:r>
      <w:r w:rsidR="00403B6C">
        <w:rPr>
          <w:rFonts w:cs="KFGQPC Uthman Taha Naskh" w:hint="cs"/>
          <w:sz w:val="48"/>
          <w:szCs w:val="48"/>
          <w:rtl/>
        </w:rPr>
        <w:t>ٌ</w:t>
      </w:r>
      <w:r w:rsidR="00D2123D" w:rsidRPr="001562E1">
        <w:rPr>
          <w:rFonts w:cs="KFGQPC Uthman Taha Naskh" w:hint="cs"/>
          <w:sz w:val="48"/>
          <w:szCs w:val="48"/>
          <w:rtl/>
        </w:rPr>
        <w:t>،</w:t>
      </w:r>
      <w:r w:rsidRPr="001562E1">
        <w:rPr>
          <w:rFonts w:cs="KFGQPC Uthman Taha Naskh"/>
          <w:sz w:val="48"/>
          <w:szCs w:val="48"/>
          <w:rtl/>
        </w:rPr>
        <w:t xml:space="preserve"> وي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/>
          <w:sz w:val="48"/>
          <w:szCs w:val="48"/>
          <w:rtl/>
        </w:rPr>
        <w:t>عتبر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/>
          <w:sz w:val="48"/>
          <w:szCs w:val="48"/>
          <w:rtl/>
        </w:rPr>
        <w:t xml:space="preserve"> مجاهداً في سبيل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الحق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EF49FA" w:rsidRPr="001562E1">
        <w:rPr>
          <w:rFonts w:cs="KFGQPC Uthman Taha Naskh" w:hint="cs"/>
          <w:sz w:val="48"/>
          <w:szCs w:val="48"/>
          <w:rtl/>
        </w:rPr>
        <w:t>)</w:t>
      </w:r>
      <w:r w:rsidR="003770D7" w:rsidRPr="001562E1">
        <w:rPr>
          <w:rFonts w:cs="KFGQPC Uthman Taha Naskh" w:hint="cs"/>
          <w:sz w:val="30"/>
          <w:szCs w:val="30"/>
          <w:rtl/>
        </w:rPr>
        <w:t>(</w:t>
      </w:r>
      <w:r w:rsidR="003770D7" w:rsidRPr="001562E1">
        <w:rPr>
          <w:rFonts w:cs="KFGQPC Uthman Taha Naskh"/>
          <w:sz w:val="30"/>
          <w:szCs w:val="30"/>
          <w:rtl/>
        </w:rPr>
        <w:footnoteReference w:id="2"/>
      </w:r>
      <w:r w:rsidR="003770D7" w:rsidRPr="001562E1">
        <w:rPr>
          <w:rFonts w:cs="KFGQPC Uthman Taha Naskh" w:hint="cs"/>
          <w:sz w:val="30"/>
          <w:szCs w:val="30"/>
          <w:rtl/>
        </w:rPr>
        <w:t>)</w:t>
      </w:r>
      <w:r w:rsidRPr="001562E1">
        <w:rPr>
          <w:rFonts w:cs="KFGQPC Uthman Taha Naskh"/>
          <w:sz w:val="48"/>
          <w:szCs w:val="48"/>
          <w:rtl/>
        </w:rPr>
        <w:t xml:space="preserve">.                          </w:t>
      </w:r>
    </w:p>
    <w:p w:rsidR="00CF456F" w:rsidRDefault="00685074" w:rsidP="00896285">
      <w:pPr>
        <w:pStyle w:val="a4"/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/>
          <w:b/>
          <w:bCs/>
          <w:sz w:val="48"/>
          <w:szCs w:val="48"/>
          <w:rtl/>
        </w:rPr>
        <w:lastRenderedPageBreak/>
        <w:t>الرسالة</w:t>
      </w:r>
      <w:r w:rsidR="00403B6C">
        <w:rPr>
          <w:rFonts w:cs="KFGQPC Uthman Taha Naskh" w:hint="cs"/>
          <w:b/>
          <w:bCs/>
          <w:sz w:val="48"/>
          <w:szCs w:val="48"/>
          <w:rtl/>
        </w:rPr>
        <w:t>ُ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الثانية</w:t>
      </w:r>
      <w:r w:rsidR="00403B6C">
        <w:rPr>
          <w:rFonts w:cs="KFGQPC Uthman Taha Naskh" w:hint="cs"/>
          <w:b/>
          <w:bCs/>
          <w:sz w:val="48"/>
          <w:szCs w:val="48"/>
          <w:rtl/>
        </w:rPr>
        <w:t>ُ</w:t>
      </w:r>
      <w:r w:rsidR="001562E1">
        <w:rPr>
          <w:rFonts w:cs="KFGQPC Uthman Taha Naskh" w:hint="cs"/>
          <w:sz w:val="48"/>
          <w:szCs w:val="48"/>
          <w:rtl/>
        </w:rPr>
        <w:t xml:space="preserve">: </w:t>
      </w:r>
      <w:r w:rsidRPr="001562E1">
        <w:rPr>
          <w:rFonts w:cs="KFGQPC Uthman Taha Naskh"/>
          <w:sz w:val="48"/>
          <w:szCs w:val="48"/>
          <w:rtl/>
        </w:rPr>
        <w:t>إلى الآباء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والأولياء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الذين استرعاهم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/>
          <w:sz w:val="48"/>
          <w:szCs w:val="48"/>
          <w:rtl/>
        </w:rPr>
        <w:t xml:space="preserve"> الله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/>
          <w:sz w:val="48"/>
          <w:szCs w:val="48"/>
          <w:rtl/>
        </w:rPr>
        <w:t xml:space="preserve"> شباباً </w:t>
      </w:r>
      <w:proofErr w:type="spellStart"/>
      <w:r w:rsidRPr="001562E1">
        <w:rPr>
          <w:rFonts w:cs="KFGQPC Uthman Taha Naskh"/>
          <w:sz w:val="48"/>
          <w:szCs w:val="48"/>
          <w:rtl/>
        </w:rPr>
        <w:t>تتخطفهم</w:t>
      </w:r>
      <w:proofErr w:type="spellEnd"/>
      <w:r w:rsidRPr="001562E1">
        <w:rPr>
          <w:rFonts w:cs="KFGQPC Uthman Taha Naskh"/>
          <w:sz w:val="48"/>
          <w:szCs w:val="48"/>
          <w:rtl/>
        </w:rPr>
        <w:t xml:space="preserve"> فتن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Pr="001562E1">
        <w:rPr>
          <w:rFonts w:cs="KFGQPC Uthman Taha Naskh"/>
          <w:sz w:val="48"/>
          <w:szCs w:val="48"/>
          <w:rtl/>
        </w:rPr>
        <w:t xml:space="preserve"> وشهوات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Pr="001562E1">
        <w:rPr>
          <w:rFonts w:cs="KFGQPC Uthman Taha Naskh"/>
          <w:sz w:val="48"/>
          <w:szCs w:val="48"/>
          <w:rtl/>
        </w:rPr>
        <w:t>: فليعلموا أن</w:t>
      </w:r>
      <w:r w:rsidR="00D217C7" w:rsidRPr="001562E1">
        <w:rPr>
          <w:rFonts w:cs="KFGQPC Uthman Taha Naskh" w:hint="cs"/>
          <w:sz w:val="48"/>
          <w:szCs w:val="48"/>
          <w:rtl/>
        </w:rPr>
        <w:t xml:space="preserve"> أخطر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العوامل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المؤدية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إلى تعاطي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الشباب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لل</w:t>
      </w:r>
      <w:r w:rsidR="008B264D" w:rsidRPr="001562E1">
        <w:rPr>
          <w:rFonts w:cs="KFGQPC Uthman Taha Naskh" w:hint="cs"/>
          <w:sz w:val="48"/>
          <w:szCs w:val="48"/>
          <w:rtl/>
        </w:rPr>
        <w:t>خمور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8B264D" w:rsidRPr="001562E1">
        <w:rPr>
          <w:rFonts w:cs="KFGQPC Uthman Taha Naskh" w:hint="cs"/>
          <w:sz w:val="48"/>
          <w:szCs w:val="48"/>
          <w:rtl/>
        </w:rPr>
        <w:t xml:space="preserve"> أو ال</w:t>
      </w:r>
      <w:r w:rsidRPr="001562E1">
        <w:rPr>
          <w:rFonts w:cs="KFGQPC Uthman Taha Naskh"/>
          <w:sz w:val="48"/>
          <w:szCs w:val="48"/>
          <w:rtl/>
        </w:rPr>
        <w:t>مخدرات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 w:hint="cs"/>
          <w:sz w:val="48"/>
          <w:szCs w:val="48"/>
          <w:rtl/>
        </w:rPr>
        <w:t>:</w:t>
      </w:r>
      <w:r w:rsidR="00577A5B" w:rsidRPr="001562E1">
        <w:rPr>
          <w:rFonts w:cs="KFGQPC Uthman Taha Naskh" w:hint="cs"/>
          <w:sz w:val="48"/>
          <w:szCs w:val="48"/>
          <w:rtl/>
        </w:rPr>
        <w:t xml:space="preserve"> </w:t>
      </w:r>
      <w:r w:rsidRPr="001562E1">
        <w:rPr>
          <w:rFonts w:cs="KFGQPC Uthman Taha Naskh"/>
          <w:sz w:val="48"/>
          <w:szCs w:val="48"/>
          <w:rtl/>
        </w:rPr>
        <w:t>نقص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/>
          <w:sz w:val="48"/>
          <w:szCs w:val="48"/>
          <w:rtl/>
        </w:rPr>
        <w:t xml:space="preserve"> التربية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="00CF456F">
        <w:rPr>
          <w:rFonts w:cs="KFGQPC Uthman Taha Naskh" w:hint="cs"/>
          <w:sz w:val="48"/>
          <w:szCs w:val="48"/>
          <w:rtl/>
        </w:rPr>
        <w:t>الصحيحة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من قبل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الوالدين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، </w:t>
      </w:r>
      <w:r w:rsidR="00CF456F">
        <w:rPr>
          <w:rFonts w:cs="KFGQPC Uthman Taha Naskh" w:hint="cs"/>
          <w:sz w:val="48"/>
          <w:szCs w:val="48"/>
          <w:rtl/>
        </w:rPr>
        <w:t xml:space="preserve">إما </w:t>
      </w:r>
      <w:r w:rsidR="00D2123D" w:rsidRPr="001562E1">
        <w:rPr>
          <w:rFonts w:cs="KFGQPC Uthman Taha Naskh" w:hint="cs"/>
          <w:sz w:val="48"/>
          <w:szCs w:val="48"/>
          <w:rtl/>
        </w:rPr>
        <w:t>ب</w:t>
      </w:r>
      <w:r w:rsidR="00D2123D" w:rsidRPr="001562E1">
        <w:rPr>
          <w:rFonts w:cs="KFGQPC Uthman Taha Naskh"/>
          <w:sz w:val="48"/>
          <w:szCs w:val="48"/>
          <w:rtl/>
        </w:rPr>
        <w:t>القسوة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="00D2123D" w:rsidRPr="001562E1">
        <w:rPr>
          <w:rFonts w:cs="KFGQPC Uthman Taha Naskh"/>
          <w:sz w:val="48"/>
          <w:szCs w:val="48"/>
          <w:rtl/>
        </w:rPr>
        <w:t xml:space="preserve"> أو </w:t>
      </w:r>
      <w:r w:rsidR="00CF456F">
        <w:rPr>
          <w:rFonts w:cs="KFGQPC Uthman Taha Naskh" w:hint="cs"/>
          <w:sz w:val="48"/>
          <w:szCs w:val="48"/>
          <w:rtl/>
        </w:rPr>
        <w:t>ب</w:t>
      </w:r>
      <w:r w:rsidR="00D2123D" w:rsidRPr="001562E1">
        <w:rPr>
          <w:rFonts w:cs="KFGQPC Uthman Taha Naskh"/>
          <w:sz w:val="48"/>
          <w:szCs w:val="48"/>
          <w:rtl/>
        </w:rPr>
        <w:t>التدليل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D2123D" w:rsidRPr="001562E1">
        <w:rPr>
          <w:rFonts w:cs="KFGQPC Uthman Taha Naskh"/>
          <w:sz w:val="48"/>
          <w:szCs w:val="48"/>
          <w:rtl/>
        </w:rPr>
        <w:t xml:space="preserve"> الزائد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، </w:t>
      </w:r>
      <w:r w:rsidR="00847FD4">
        <w:rPr>
          <w:rFonts w:cs="KFGQPC Uthman Taha Naskh" w:hint="cs"/>
          <w:sz w:val="48"/>
          <w:szCs w:val="48"/>
          <w:rtl/>
        </w:rPr>
        <w:t>أ</w:t>
      </w:r>
      <w:r w:rsidRPr="001562E1">
        <w:rPr>
          <w:rFonts w:cs="KFGQPC Uthman Taha Naskh"/>
          <w:sz w:val="48"/>
          <w:szCs w:val="48"/>
          <w:rtl/>
        </w:rPr>
        <w:t>و</w:t>
      </w:r>
      <w:r w:rsidR="00847FD4">
        <w:rPr>
          <w:rFonts w:cs="KFGQPC Uthman Taha Naskh" w:hint="cs"/>
          <w:sz w:val="48"/>
          <w:szCs w:val="48"/>
          <w:rtl/>
        </w:rPr>
        <w:t xml:space="preserve"> </w:t>
      </w:r>
      <w:r w:rsidRPr="001562E1">
        <w:rPr>
          <w:rFonts w:cs="KFGQPC Uthman Taha Naskh"/>
          <w:sz w:val="48"/>
          <w:szCs w:val="48"/>
          <w:rtl/>
        </w:rPr>
        <w:t>انشغال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الوالدين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Pr="001562E1">
        <w:rPr>
          <w:rFonts w:cs="KFGQPC Uthman Taha Naskh"/>
          <w:sz w:val="48"/>
          <w:szCs w:val="48"/>
          <w:rtl/>
        </w:rPr>
        <w:t xml:space="preserve"> و</w:t>
      </w:r>
      <w:r w:rsidR="00CF456F">
        <w:rPr>
          <w:rFonts w:cs="KFGQPC Uthman Taha Naskh"/>
          <w:sz w:val="48"/>
          <w:szCs w:val="48"/>
          <w:rtl/>
        </w:rPr>
        <w:t>غياب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CF456F">
        <w:rPr>
          <w:rFonts w:cs="KFGQPC Uthman Taha Naskh"/>
          <w:sz w:val="48"/>
          <w:szCs w:val="48"/>
          <w:rtl/>
        </w:rPr>
        <w:t>هما عن معرفة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CF456F">
        <w:rPr>
          <w:rFonts w:cs="KFGQPC Uthman Taha Naskh"/>
          <w:sz w:val="48"/>
          <w:szCs w:val="48"/>
          <w:rtl/>
        </w:rPr>
        <w:t xml:space="preserve"> أحوال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CF456F">
        <w:rPr>
          <w:rFonts w:cs="KFGQPC Uthman Taha Naskh"/>
          <w:sz w:val="48"/>
          <w:szCs w:val="48"/>
          <w:rtl/>
        </w:rPr>
        <w:t xml:space="preserve"> أ</w:t>
      </w:r>
      <w:r w:rsidR="00CF456F">
        <w:rPr>
          <w:rFonts w:cs="KFGQPC Uthman Taha Naskh" w:hint="cs"/>
          <w:sz w:val="48"/>
          <w:szCs w:val="48"/>
          <w:rtl/>
        </w:rPr>
        <w:t>ولاد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D2123D" w:rsidRPr="001562E1">
        <w:rPr>
          <w:rFonts w:cs="KFGQPC Uthman Taha Naskh"/>
          <w:sz w:val="48"/>
          <w:szCs w:val="48"/>
          <w:rtl/>
        </w:rPr>
        <w:t>هما</w:t>
      </w:r>
      <w:r w:rsidRPr="001562E1">
        <w:rPr>
          <w:rFonts w:cs="KFGQPC Uthman Taha Naskh"/>
          <w:sz w:val="48"/>
          <w:szCs w:val="48"/>
          <w:rtl/>
        </w:rPr>
        <w:t>، وقلة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الجلو</w:t>
      </w:r>
      <w:r w:rsidR="009D01A6" w:rsidRPr="001562E1">
        <w:rPr>
          <w:rFonts w:cs="KFGQPC Uthman Taha Naskh"/>
          <w:sz w:val="48"/>
          <w:szCs w:val="48"/>
          <w:rtl/>
        </w:rPr>
        <w:t>س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9D01A6" w:rsidRPr="001562E1">
        <w:rPr>
          <w:rFonts w:cs="KFGQPC Uthman Taha Naskh"/>
          <w:sz w:val="48"/>
          <w:szCs w:val="48"/>
          <w:rtl/>
        </w:rPr>
        <w:t xml:space="preserve"> إليهم، وتلمّس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9D01A6" w:rsidRPr="001562E1">
        <w:rPr>
          <w:rFonts w:cs="KFGQPC Uthman Taha Naskh"/>
          <w:sz w:val="48"/>
          <w:szCs w:val="48"/>
          <w:rtl/>
        </w:rPr>
        <w:t xml:space="preserve"> معانات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9D01A6" w:rsidRPr="001562E1">
        <w:rPr>
          <w:rFonts w:cs="KFGQPC Uthman Taha Naskh"/>
          <w:sz w:val="48"/>
          <w:szCs w:val="48"/>
          <w:rtl/>
        </w:rPr>
        <w:t>هم، فيبق</w:t>
      </w:r>
      <w:r w:rsidR="009D01A6" w:rsidRPr="001562E1">
        <w:rPr>
          <w:rFonts w:cs="KFGQPC Uthman Taha Naskh" w:hint="cs"/>
          <w:sz w:val="48"/>
          <w:szCs w:val="48"/>
          <w:rtl/>
        </w:rPr>
        <w:t xml:space="preserve">ون </w:t>
      </w:r>
      <w:r w:rsidRPr="001562E1">
        <w:rPr>
          <w:rFonts w:cs="KFGQPC Uthman Taha Naskh"/>
          <w:sz w:val="48"/>
          <w:szCs w:val="48"/>
          <w:rtl/>
        </w:rPr>
        <w:t>نهباً للفراغ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القاتل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="00CF456F">
        <w:rPr>
          <w:rFonts w:cs="KFGQPC Uthman Taha Naskh" w:hint="cs"/>
          <w:sz w:val="48"/>
          <w:szCs w:val="48"/>
          <w:rtl/>
        </w:rPr>
        <w:t>ول</w:t>
      </w:r>
      <w:r w:rsidR="00CF456F">
        <w:rPr>
          <w:rFonts w:cs="KFGQPC Uthman Taha Naskh"/>
          <w:sz w:val="48"/>
          <w:szCs w:val="48"/>
          <w:rtl/>
        </w:rPr>
        <w:t>لرفقة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CF456F">
        <w:rPr>
          <w:rFonts w:cs="KFGQPC Uthman Taha Naskh"/>
          <w:sz w:val="48"/>
          <w:szCs w:val="48"/>
          <w:rtl/>
        </w:rPr>
        <w:t xml:space="preserve"> الفاس</w:t>
      </w:r>
      <w:r w:rsidR="00CF456F">
        <w:rPr>
          <w:rFonts w:cs="KFGQPC Uthman Taha Naskh" w:hint="cs"/>
          <w:sz w:val="48"/>
          <w:szCs w:val="48"/>
          <w:rtl/>
        </w:rPr>
        <w:t>د</w:t>
      </w:r>
      <w:r w:rsidRPr="001562E1">
        <w:rPr>
          <w:rFonts w:cs="KFGQPC Uthman Taha Naskh"/>
          <w:sz w:val="48"/>
          <w:szCs w:val="48"/>
          <w:rtl/>
        </w:rPr>
        <w:t>ة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Pr="001562E1">
        <w:rPr>
          <w:rFonts w:cs="KFGQPC Uthman Taha Naskh"/>
          <w:sz w:val="48"/>
          <w:szCs w:val="48"/>
          <w:rtl/>
        </w:rPr>
        <w:t xml:space="preserve"> </w:t>
      </w:r>
      <w:r w:rsidR="00E3694B" w:rsidRPr="001562E1">
        <w:rPr>
          <w:rFonts w:cs="KFGQPC Uthman Taha Naskh" w:hint="cs"/>
          <w:sz w:val="48"/>
          <w:szCs w:val="48"/>
          <w:rtl/>
        </w:rPr>
        <w:t>فكم جر</w:t>
      </w:r>
      <w:r w:rsidR="00403B6C">
        <w:rPr>
          <w:rFonts w:cs="KFGQPC Uthman Taha Naskh" w:hint="cs"/>
          <w:sz w:val="48"/>
          <w:szCs w:val="48"/>
          <w:rtl/>
        </w:rPr>
        <w:t>ُّ</w:t>
      </w:r>
      <w:r w:rsidR="00E3694B" w:rsidRPr="001562E1">
        <w:rPr>
          <w:rFonts w:cs="KFGQPC Uthman Taha Naskh" w:hint="cs"/>
          <w:sz w:val="48"/>
          <w:szCs w:val="48"/>
          <w:rtl/>
        </w:rPr>
        <w:t>وا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</w:t>
      </w:r>
      <w:proofErr w:type="spellStart"/>
      <w:r w:rsidR="00E3694B" w:rsidRPr="001562E1">
        <w:rPr>
          <w:rFonts w:cs="KFGQPC Uthman Taha Naskh" w:hint="cs"/>
          <w:sz w:val="48"/>
          <w:szCs w:val="48"/>
          <w:rtl/>
        </w:rPr>
        <w:t>و</w:t>
      </w:r>
      <w:r w:rsidR="00E3694B" w:rsidRPr="001562E1">
        <w:rPr>
          <w:rFonts w:cs="KFGQPC Uthman Taha Naskh" w:hint="cs"/>
          <w:sz w:val="48"/>
          <w:szCs w:val="48"/>
          <w:rtl/>
        </w:rPr>
        <w:t>جرّؤوا</w:t>
      </w:r>
      <w:proofErr w:type="spellEnd"/>
      <w:r w:rsidR="00E3694B" w:rsidRPr="001562E1">
        <w:rPr>
          <w:rFonts w:cs="KFGQPC Uthman Taha Naskh"/>
          <w:sz w:val="48"/>
          <w:szCs w:val="48"/>
          <w:rtl/>
        </w:rPr>
        <w:t>.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</w:t>
      </w:r>
    </w:p>
    <w:p w:rsidR="00685074" w:rsidRPr="001562E1" w:rsidRDefault="00CF456F" w:rsidP="00CF456F">
      <w:pPr>
        <w:pStyle w:val="a4"/>
        <w:ind w:firstLine="281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ألا فلت</w:t>
      </w:r>
      <w:r w:rsidR="00E3694B" w:rsidRPr="001562E1">
        <w:rPr>
          <w:rFonts w:cs="KFGQPC Uthman Taha Naskh" w:hint="cs"/>
          <w:sz w:val="48"/>
          <w:szCs w:val="48"/>
          <w:rtl/>
        </w:rPr>
        <w:t>صاح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E3694B" w:rsidRPr="001562E1">
        <w:rPr>
          <w:rFonts w:cs="KFGQPC Uthman Taha Naskh" w:hint="cs"/>
          <w:sz w:val="48"/>
          <w:szCs w:val="48"/>
          <w:rtl/>
        </w:rPr>
        <w:t>بوا أولاد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E3694B" w:rsidRPr="001562E1">
        <w:rPr>
          <w:rFonts w:cs="KFGQPC Uthman Taha Naskh" w:hint="cs"/>
          <w:sz w:val="48"/>
          <w:szCs w:val="48"/>
          <w:rtl/>
        </w:rPr>
        <w:t>كم، و</w:t>
      </w:r>
      <w:r>
        <w:rPr>
          <w:rFonts w:cs="KFGQPC Uthman Taha Naskh" w:hint="cs"/>
          <w:sz w:val="48"/>
          <w:szCs w:val="48"/>
          <w:rtl/>
        </w:rPr>
        <w:t>لت</w:t>
      </w:r>
      <w:r w:rsidR="00896285">
        <w:rPr>
          <w:rFonts w:cs="KFGQPC Uthman Taha Naskh" w:hint="cs"/>
          <w:sz w:val="48"/>
          <w:szCs w:val="48"/>
          <w:rtl/>
        </w:rPr>
        <w:t>ُ</w:t>
      </w:r>
      <w:r w:rsidR="00E3694B" w:rsidRPr="001562E1">
        <w:rPr>
          <w:rFonts w:cs="KFGQPC Uthman Taha Naskh" w:hint="cs"/>
          <w:sz w:val="48"/>
          <w:szCs w:val="48"/>
          <w:rtl/>
        </w:rPr>
        <w:t>راقبو</w:t>
      </w:r>
      <w:r w:rsidR="00896285">
        <w:rPr>
          <w:rFonts w:cs="KFGQPC Uthman Taha Naskh" w:hint="cs"/>
          <w:sz w:val="48"/>
          <w:szCs w:val="48"/>
          <w:rtl/>
        </w:rPr>
        <w:t>ُ</w:t>
      </w:r>
      <w:r w:rsidR="00E3694B" w:rsidRPr="001562E1">
        <w:rPr>
          <w:rFonts w:cs="KFGQPC Uthman Taha Naskh" w:hint="cs"/>
          <w:sz w:val="48"/>
          <w:szCs w:val="48"/>
          <w:rtl/>
        </w:rPr>
        <w:t>هم بحذر</w:t>
      </w:r>
      <w:r w:rsidR="00403B6C">
        <w:rPr>
          <w:rFonts w:cs="KFGQPC Uthman Taha Naskh" w:hint="cs"/>
          <w:sz w:val="48"/>
          <w:szCs w:val="48"/>
          <w:rtl/>
        </w:rPr>
        <w:t>ٍ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وشفقة</w:t>
      </w:r>
      <w:r w:rsidR="00403B6C">
        <w:rPr>
          <w:rFonts w:cs="KFGQPC Uthman Taha Naskh" w:hint="cs"/>
          <w:sz w:val="48"/>
          <w:szCs w:val="48"/>
          <w:rtl/>
        </w:rPr>
        <w:t>ٍ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لا بشك</w:t>
      </w:r>
      <w:r w:rsidR="00403B6C">
        <w:rPr>
          <w:rFonts w:cs="KFGQPC Uthman Taha Naskh" w:hint="cs"/>
          <w:sz w:val="48"/>
          <w:szCs w:val="48"/>
          <w:rtl/>
        </w:rPr>
        <w:t>ٍ</w:t>
      </w:r>
      <w:r w:rsidR="00E3694B" w:rsidRPr="001562E1">
        <w:rPr>
          <w:rFonts w:cs="KFGQPC Uthman Taha Naskh" w:hint="cs"/>
          <w:sz w:val="48"/>
          <w:szCs w:val="48"/>
          <w:rtl/>
        </w:rPr>
        <w:t xml:space="preserve"> وريبة</w:t>
      </w:r>
      <w:r w:rsidR="00403B6C">
        <w:rPr>
          <w:rFonts w:cs="KFGQPC Uthman Taha Naskh" w:hint="cs"/>
          <w:sz w:val="48"/>
          <w:szCs w:val="48"/>
          <w:rtl/>
        </w:rPr>
        <w:t>ٍ</w:t>
      </w:r>
      <w:r w:rsidR="00685074" w:rsidRPr="001562E1">
        <w:rPr>
          <w:rFonts w:cs="KFGQPC Uthman Taha Naskh"/>
          <w:sz w:val="48"/>
          <w:szCs w:val="48"/>
          <w:rtl/>
        </w:rPr>
        <w:t>.</w:t>
      </w:r>
      <w:r w:rsidR="00EE1752" w:rsidRPr="001562E1">
        <w:rPr>
          <w:rFonts w:cs="KFGQPC Uthman Taha Naskh" w:hint="cs"/>
          <w:sz w:val="48"/>
          <w:szCs w:val="48"/>
          <w:rtl/>
        </w:rPr>
        <w:t xml:space="preserve"> ولا تتكل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EE1752" w:rsidRPr="001562E1">
        <w:rPr>
          <w:rFonts w:cs="KFGQPC Uthman Taha Naskh" w:hint="cs"/>
          <w:sz w:val="48"/>
          <w:szCs w:val="48"/>
          <w:rtl/>
        </w:rPr>
        <w:t>وا على ح</w:t>
      </w:r>
      <w:r w:rsidR="00847FD4">
        <w:rPr>
          <w:rFonts w:cs="KFGQPC Uthman Taha Naskh" w:hint="cs"/>
          <w:sz w:val="48"/>
          <w:szCs w:val="48"/>
          <w:rtl/>
        </w:rPr>
        <w:t>و</w:t>
      </w:r>
      <w:r w:rsidR="00EE1752" w:rsidRPr="001562E1">
        <w:rPr>
          <w:rFonts w:cs="KFGQPC Uthman Taha Naskh" w:hint="cs"/>
          <w:sz w:val="48"/>
          <w:szCs w:val="48"/>
          <w:rtl/>
        </w:rPr>
        <w:t>ل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EE1752" w:rsidRPr="001562E1">
        <w:rPr>
          <w:rFonts w:cs="KFGQPC Uthman Taha Naskh" w:hint="cs"/>
          <w:sz w:val="48"/>
          <w:szCs w:val="48"/>
          <w:rtl/>
        </w:rPr>
        <w:t>كم وقوت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EE1752" w:rsidRPr="001562E1">
        <w:rPr>
          <w:rFonts w:cs="KFGQPC Uthman Taha Naskh" w:hint="cs"/>
          <w:sz w:val="48"/>
          <w:szCs w:val="48"/>
          <w:rtl/>
        </w:rPr>
        <w:t>كم، وعلى خبرت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EE1752" w:rsidRPr="001562E1">
        <w:rPr>
          <w:rFonts w:cs="KFGQPC Uthman Taha Naskh" w:hint="cs"/>
          <w:sz w:val="48"/>
          <w:szCs w:val="48"/>
          <w:rtl/>
        </w:rPr>
        <w:t>كم وتربيت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EE1752" w:rsidRPr="001562E1">
        <w:rPr>
          <w:rFonts w:cs="KFGQPC Uthman Taha Naskh" w:hint="cs"/>
          <w:sz w:val="48"/>
          <w:szCs w:val="48"/>
          <w:rtl/>
        </w:rPr>
        <w:t>كم، فالحافظ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EE1752" w:rsidRPr="001562E1">
        <w:rPr>
          <w:rFonts w:cs="KFGQPC Uthman Taha Naskh" w:hint="cs"/>
          <w:sz w:val="48"/>
          <w:szCs w:val="48"/>
          <w:rtl/>
        </w:rPr>
        <w:t xml:space="preserve"> هو الله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EE1752" w:rsidRPr="001562E1">
        <w:rPr>
          <w:rFonts w:cs="KFGQPC Uthman Taha Naskh" w:hint="cs"/>
          <w:sz w:val="48"/>
          <w:szCs w:val="48"/>
          <w:rtl/>
        </w:rPr>
        <w:t>، والم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EE1752" w:rsidRPr="001562E1">
        <w:rPr>
          <w:rFonts w:cs="KFGQPC Uthman Taha Naskh" w:hint="cs"/>
          <w:sz w:val="48"/>
          <w:szCs w:val="48"/>
          <w:rtl/>
        </w:rPr>
        <w:t>ثبت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EE1752" w:rsidRPr="001562E1">
        <w:rPr>
          <w:rFonts w:cs="KFGQPC Uthman Taha Naskh" w:hint="cs"/>
          <w:sz w:val="48"/>
          <w:szCs w:val="48"/>
          <w:rtl/>
        </w:rPr>
        <w:t xml:space="preserve"> هو الله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EE1752" w:rsidRPr="001562E1">
        <w:rPr>
          <w:rFonts w:cs="KFGQPC Uthman Taha Naskh" w:hint="cs"/>
          <w:sz w:val="48"/>
          <w:szCs w:val="48"/>
          <w:rtl/>
        </w:rPr>
        <w:t>، فأكثروا من الدعاء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EE1752" w:rsidRPr="001562E1">
        <w:rPr>
          <w:rFonts w:cs="KFGQPC Uthman Taha Naskh" w:hint="cs"/>
          <w:sz w:val="48"/>
          <w:szCs w:val="48"/>
          <w:rtl/>
        </w:rPr>
        <w:t xml:space="preserve"> لأولاد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EE1752" w:rsidRPr="001562E1">
        <w:rPr>
          <w:rFonts w:cs="KFGQPC Uthman Taha Naskh" w:hint="cs"/>
          <w:sz w:val="48"/>
          <w:szCs w:val="48"/>
          <w:rtl/>
        </w:rPr>
        <w:t>كم بأن يحفظ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EE1752" w:rsidRPr="001562E1">
        <w:rPr>
          <w:rFonts w:cs="KFGQPC Uthman Taha Naskh" w:hint="cs"/>
          <w:sz w:val="48"/>
          <w:szCs w:val="48"/>
          <w:rtl/>
        </w:rPr>
        <w:t xml:space="preserve"> عليهم دين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EE1752" w:rsidRPr="001562E1">
        <w:rPr>
          <w:rFonts w:cs="KFGQPC Uthman Taha Naskh" w:hint="cs"/>
          <w:sz w:val="48"/>
          <w:szCs w:val="48"/>
          <w:rtl/>
        </w:rPr>
        <w:t>هم وعقول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EE1752" w:rsidRPr="001562E1">
        <w:rPr>
          <w:rFonts w:cs="KFGQPC Uthman Taha Naskh" w:hint="cs"/>
          <w:sz w:val="48"/>
          <w:szCs w:val="48"/>
          <w:rtl/>
        </w:rPr>
        <w:t>هم.</w:t>
      </w:r>
    </w:p>
    <w:p w:rsidR="00C75C84" w:rsidRPr="001562E1" w:rsidRDefault="00C75C84" w:rsidP="00847FD4">
      <w:pPr>
        <w:pStyle w:val="a4"/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/>
          <w:b/>
          <w:bCs/>
          <w:sz w:val="48"/>
          <w:szCs w:val="48"/>
          <w:rtl/>
        </w:rPr>
        <w:t>الرسالة</w:t>
      </w:r>
      <w:r w:rsidR="00896285">
        <w:rPr>
          <w:rFonts w:cs="KFGQPC Uthman Taha Naskh" w:hint="cs"/>
          <w:b/>
          <w:bCs/>
          <w:sz w:val="48"/>
          <w:szCs w:val="48"/>
          <w:rtl/>
        </w:rPr>
        <w:t>ُ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cs"/>
          <w:b/>
          <w:bCs/>
          <w:sz w:val="48"/>
          <w:szCs w:val="48"/>
          <w:rtl/>
        </w:rPr>
        <w:t>الثالثة</w:t>
      </w:r>
      <w:r w:rsidR="00896285">
        <w:rPr>
          <w:rFonts w:cs="KFGQPC Uthman Taha Naskh" w:hint="cs"/>
          <w:b/>
          <w:bCs/>
          <w:sz w:val="48"/>
          <w:szCs w:val="48"/>
          <w:rtl/>
        </w:rPr>
        <w:t>ُ</w:t>
      </w:r>
      <w:r w:rsidR="001562E1">
        <w:rPr>
          <w:rFonts w:cs="KFGQPC Uthman Taha Naskh" w:hint="cs"/>
          <w:b/>
          <w:bCs/>
          <w:sz w:val="48"/>
          <w:szCs w:val="48"/>
          <w:rtl/>
        </w:rPr>
        <w:t>:</w:t>
      </w:r>
      <w:r w:rsidRPr="001562E1">
        <w:rPr>
          <w:rFonts w:cs="KFGQPC Uthman Taha Naskh"/>
          <w:sz w:val="48"/>
          <w:szCs w:val="48"/>
          <w:rtl/>
        </w:rPr>
        <w:t xml:space="preserve"> إلى الشباب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عموماً</w:t>
      </w:r>
      <w:r w:rsidRPr="001562E1">
        <w:rPr>
          <w:rFonts w:cs="KFGQPC Uthman Taha Naskh" w:hint="cs"/>
          <w:sz w:val="48"/>
          <w:szCs w:val="48"/>
          <w:rtl/>
        </w:rPr>
        <w:t>: ف</w:t>
      </w:r>
      <w:r w:rsidR="00F83CF7" w:rsidRPr="001562E1">
        <w:rPr>
          <w:rFonts w:cs="KFGQPC Uthman Taha Naskh" w:hint="cs"/>
          <w:sz w:val="48"/>
          <w:szCs w:val="48"/>
          <w:rtl/>
        </w:rPr>
        <w:t>احذر</w:t>
      </w:r>
      <w:r w:rsidR="00896285">
        <w:rPr>
          <w:rFonts w:cs="KFGQPC Uthman Taha Naskh" w:hint="cs"/>
          <w:sz w:val="48"/>
          <w:szCs w:val="48"/>
          <w:rtl/>
        </w:rPr>
        <w:t>ُ</w:t>
      </w:r>
      <w:r w:rsidR="00F83CF7" w:rsidRPr="001562E1">
        <w:rPr>
          <w:rFonts w:cs="KFGQPC Uthman Taha Naskh" w:hint="cs"/>
          <w:sz w:val="48"/>
          <w:szCs w:val="48"/>
          <w:rtl/>
        </w:rPr>
        <w:t>وا و</w:t>
      </w:r>
      <w:r w:rsidR="00CE2125">
        <w:rPr>
          <w:rFonts w:cs="KFGQPC Uthman Taha Naskh"/>
          <w:sz w:val="48"/>
          <w:szCs w:val="48"/>
          <w:rtl/>
        </w:rPr>
        <w:t>اعلم</w:t>
      </w:r>
      <w:r w:rsidR="00896285">
        <w:rPr>
          <w:rFonts w:cs="KFGQPC Uthman Taha Naskh" w:hint="cs"/>
          <w:sz w:val="48"/>
          <w:szCs w:val="48"/>
          <w:rtl/>
        </w:rPr>
        <w:t>ُ</w:t>
      </w:r>
      <w:r w:rsidR="00CE2125">
        <w:rPr>
          <w:rFonts w:cs="KFGQPC Uthman Taha Naskh"/>
          <w:sz w:val="48"/>
          <w:szCs w:val="48"/>
          <w:rtl/>
        </w:rPr>
        <w:t>وا أن</w:t>
      </w:r>
      <w:r w:rsidRPr="001562E1">
        <w:rPr>
          <w:rFonts w:cs="KFGQPC Uthman Taha Naskh"/>
          <w:sz w:val="48"/>
          <w:szCs w:val="48"/>
          <w:rtl/>
        </w:rPr>
        <w:t xml:space="preserve"> شياطين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الإنس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="00CE2125">
        <w:rPr>
          <w:rFonts w:cs="KFGQPC Uthman Taha Naskh" w:hint="cs"/>
          <w:sz w:val="48"/>
          <w:szCs w:val="48"/>
          <w:rtl/>
        </w:rPr>
        <w:t xml:space="preserve"> وجلساء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CE2125">
        <w:rPr>
          <w:rFonts w:cs="KFGQPC Uthman Taha Naskh" w:hint="cs"/>
          <w:sz w:val="48"/>
          <w:szCs w:val="48"/>
          <w:rtl/>
        </w:rPr>
        <w:t xml:space="preserve"> السوء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/>
          <w:sz w:val="48"/>
          <w:szCs w:val="48"/>
          <w:rtl/>
        </w:rPr>
        <w:t xml:space="preserve"> يتفننون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/>
          <w:sz w:val="48"/>
          <w:szCs w:val="48"/>
          <w:rtl/>
        </w:rPr>
        <w:t xml:space="preserve"> في </w:t>
      </w:r>
      <w:r w:rsidR="00847FD4">
        <w:rPr>
          <w:rFonts w:cs="KFGQPC Uthman Taha Naskh" w:hint="cs"/>
          <w:sz w:val="48"/>
          <w:szCs w:val="48"/>
          <w:rtl/>
        </w:rPr>
        <w:t xml:space="preserve">أن </w:t>
      </w:r>
      <w:r w:rsidR="00CE2125">
        <w:rPr>
          <w:rFonts w:cs="KFGQPC Uthman Taha Naskh" w:hint="cs"/>
          <w:sz w:val="48"/>
          <w:szCs w:val="48"/>
          <w:rtl/>
        </w:rPr>
        <w:t>يوقعوك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CE2125">
        <w:rPr>
          <w:rFonts w:cs="KFGQPC Uthman Taha Naskh" w:hint="cs"/>
          <w:sz w:val="48"/>
          <w:szCs w:val="48"/>
          <w:rtl/>
        </w:rPr>
        <w:t xml:space="preserve">م </w:t>
      </w:r>
      <w:r w:rsidR="00847FD4">
        <w:rPr>
          <w:rFonts w:cs="KFGQPC Uthman Taha Naskh" w:hint="cs"/>
          <w:sz w:val="48"/>
          <w:szCs w:val="48"/>
          <w:rtl/>
        </w:rPr>
        <w:t>في دركات</w:t>
      </w:r>
      <w:r w:rsidR="00403B6C">
        <w:rPr>
          <w:rFonts w:cs="KFGQPC Uthman Taha Naskh" w:hint="cs"/>
          <w:sz w:val="48"/>
          <w:szCs w:val="48"/>
          <w:rtl/>
        </w:rPr>
        <w:t>ٍ</w:t>
      </w:r>
      <w:r w:rsidR="00847FD4">
        <w:rPr>
          <w:rFonts w:cs="KFGQPC Uthman Taha Naskh" w:hint="cs"/>
          <w:sz w:val="48"/>
          <w:szCs w:val="48"/>
          <w:rtl/>
        </w:rPr>
        <w:t xml:space="preserve"> مهلكات</w:t>
      </w:r>
      <w:r w:rsidR="00403B6C">
        <w:rPr>
          <w:rFonts w:cs="KFGQPC Uthman Taha Naskh" w:hint="cs"/>
          <w:sz w:val="48"/>
          <w:szCs w:val="48"/>
          <w:rtl/>
        </w:rPr>
        <w:t>ٍ</w:t>
      </w:r>
      <w:r w:rsidR="00847FD4">
        <w:rPr>
          <w:rFonts w:cs="KFGQPC Uthman Taha Naskh" w:hint="cs"/>
          <w:sz w:val="48"/>
          <w:szCs w:val="48"/>
          <w:rtl/>
        </w:rPr>
        <w:t>، بدءًا من</w:t>
      </w:r>
      <w:r w:rsidR="00CE2125">
        <w:rPr>
          <w:rFonts w:cs="KFGQPC Uthman Taha Naskh" w:hint="cs"/>
          <w:sz w:val="48"/>
          <w:szCs w:val="48"/>
          <w:rtl/>
        </w:rPr>
        <w:t xml:space="preserve"> التدخين</w:t>
      </w:r>
      <w:r w:rsidR="00403B6C">
        <w:rPr>
          <w:rFonts w:cs="KFGQPC Uthman Taha Naskh" w:hint="cs"/>
          <w:sz w:val="48"/>
          <w:szCs w:val="48"/>
          <w:rtl/>
        </w:rPr>
        <w:t>ِ</w:t>
      </w:r>
      <w:r w:rsidR="00CE2125">
        <w:rPr>
          <w:rFonts w:cs="KFGQPC Uthman Taha Naskh" w:hint="cs"/>
          <w:sz w:val="48"/>
          <w:szCs w:val="48"/>
          <w:rtl/>
        </w:rPr>
        <w:t xml:space="preserve"> والشيشة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CE2125">
        <w:rPr>
          <w:rFonts w:cs="KFGQPC Uthman Taha Naskh" w:hint="cs"/>
          <w:sz w:val="48"/>
          <w:szCs w:val="48"/>
          <w:rtl/>
        </w:rPr>
        <w:t>، ثم الحبوب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CE2125">
        <w:rPr>
          <w:rFonts w:cs="KFGQPC Uthman Taha Naskh" w:hint="cs"/>
          <w:sz w:val="48"/>
          <w:szCs w:val="48"/>
          <w:rtl/>
        </w:rPr>
        <w:t xml:space="preserve"> المنبهة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CE2125">
        <w:rPr>
          <w:rFonts w:cs="KFGQPC Uthman Taha Naskh" w:hint="cs"/>
          <w:sz w:val="48"/>
          <w:szCs w:val="48"/>
          <w:rtl/>
        </w:rPr>
        <w:t xml:space="preserve">، ثم </w:t>
      </w:r>
      <w:r w:rsidR="00847FD4">
        <w:rPr>
          <w:rFonts w:cs="KFGQPC Uthman Taha Naskh" w:hint="cs"/>
          <w:sz w:val="48"/>
          <w:szCs w:val="48"/>
          <w:rtl/>
        </w:rPr>
        <w:t>في عالم</w:t>
      </w:r>
      <w:r w:rsidR="00896285">
        <w:rPr>
          <w:rFonts w:cs="KFGQPC Uthman Taha Naskh" w:hint="cs"/>
          <w:sz w:val="48"/>
          <w:szCs w:val="48"/>
          <w:rtl/>
        </w:rPr>
        <w:t>ٍ</w:t>
      </w:r>
      <w:r w:rsidR="00847FD4">
        <w:rPr>
          <w:rFonts w:cs="KFGQPC Uthman Taha Naskh" w:hint="cs"/>
          <w:sz w:val="48"/>
          <w:szCs w:val="48"/>
          <w:rtl/>
        </w:rPr>
        <w:t xml:space="preserve"> اسم</w:t>
      </w:r>
      <w:r w:rsidR="00896285">
        <w:rPr>
          <w:rFonts w:cs="KFGQPC Uthman Taha Naskh" w:hint="cs"/>
          <w:sz w:val="48"/>
          <w:szCs w:val="48"/>
          <w:rtl/>
        </w:rPr>
        <w:t>ُ</w:t>
      </w:r>
      <w:r w:rsidR="00847FD4">
        <w:rPr>
          <w:rFonts w:cs="KFGQPC Uthman Taha Naskh" w:hint="cs"/>
          <w:sz w:val="48"/>
          <w:szCs w:val="48"/>
          <w:rtl/>
        </w:rPr>
        <w:t>ه الإدمان</w:t>
      </w:r>
      <w:r w:rsidR="00896285">
        <w:rPr>
          <w:rFonts w:cs="KFGQPC Uthman Taha Naskh" w:hint="cs"/>
          <w:sz w:val="48"/>
          <w:szCs w:val="48"/>
          <w:rtl/>
        </w:rPr>
        <w:t>ُ</w:t>
      </w:r>
      <w:r w:rsidRPr="001562E1">
        <w:rPr>
          <w:rFonts w:cs="KFGQPC Uthman Taha Naskh"/>
          <w:sz w:val="48"/>
          <w:szCs w:val="48"/>
          <w:rtl/>
        </w:rPr>
        <w:t>.</w:t>
      </w:r>
      <w:r w:rsidR="00577A5B" w:rsidRPr="001562E1">
        <w:rPr>
          <w:rFonts w:cs="KFGQPC Uthman Taha Naskh"/>
          <w:sz w:val="48"/>
          <w:szCs w:val="48"/>
          <w:rtl/>
        </w:rPr>
        <w:t xml:space="preserve"> </w:t>
      </w:r>
      <w:r w:rsidR="00577A5B" w:rsidRPr="001562E1">
        <w:rPr>
          <w:rFonts w:cs="KFGQPC Uthman Taha Naskh" w:hint="cs"/>
          <w:sz w:val="48"/>
          <w:szCs w:val="48"/>
          <w:rtl/>
        </w:rPr>
        <w:t>وي</w:t>
      </w:r>
      <w:r w:rsidR="00896285">
        <w:rPr>
          <w:rFonts w:cs="KFGQPC Uthman Taha Naskh" w:hint="cs"/>
          <w:sz w:val="48"/>
          <w:szCs w:val="48"/>
          <w:rtl/>
        </w:rPr>
        <w:t>ُ</w:t>
      </w:r>
      <w:r w:rsidR="00577A5B" w:rsidRPr="001562E1">
        <w:rPr>
          <w:rFonts w:cs="KFGQPC Uthman Taha Naskh" w:hint="cs"/>
          <w:sz w:val="48"/>
          <w:szCs w:val="48"/>
          <w:rtl/>
        </w:rPr>
        <w:t>وهم</w:t>
      </w:r>
      <w:r w:rsidR="00896285">
        <w:rPr>
          <w:rFonts w:cs="KFGQPC Uthman Taha Naskh" w:hint="cs"/>
          <w:sz w:val="48"/>
          <w:szCs w:val="48"/>
          <w:rtl/>
        </w:rPr>
        <w:t>ُ</w:t>
      </w:r>
      <w:r w:rsidR="00577A5B" w:rsidRPr="001562E1">
        <w:rPr>
          <w:rFonts w:cs="KFGQPC Uthman Taha Naskh" w:hint="cs"/>
          <w:sz w:val="48"/>
          <w:szCs w:val="48"/>
          <w:rtl/>
        </w:rPr>
        <w:t>ونه</w:t>
      </w:r>
      <w:r w:rsidR="00577A5B" w:rsidRPr="001562E1">
        <w:rPr>
          <w:rFonts w:cs="KFGQPC Uthman Taha Naskh"/>
          <w:sz w:val="48"/>
          <w:szCs w:val="48"/>
          <w:rtl/>
        </w:rPr>
        <w:t xml:space="preserve"> أن</w:t>
      </w:r>
      <w:r w:rsidR="00577A5B" w:rsidRPr="001562E1">
        <w:rPr>
          <w:rFonts w:cs="KFGQPC Uthman Taha Naskh" w:hint="cs"/>
          <w:sz w:val="48"/>
          <w:szCs w:val="48"/>
          <w:rtl/>
        </w:rPr>
        <w:t xml:space="preserve">ها </w:t>
      </w:r>
      <w:r w:rsidR="00577A5B" w:rsidRPr="001562E1">
        <w:rPr>
          <w:rFonts w:cs="KFGQPC Uthman Taha Naskh"/>
          <w:sz w:val="48"/>
          <w:szCs w:val="48"/>
          <w:rtl/>
        </w:rPr>
        <w:t>ت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577A5B" w:rsidRPr="001562E1">
        <w:rPr>
          <w:rFonts w:cs="KFGQPC Uthman Taha Naskh"/>
          <w:sz w:val="48"/>
          <w:szCs w:val="48"/>
          <w:rtl/>
        </w:rPr>
        <w:t>نس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577A5B" w:rsidRPr="001562E1">
        <w:rPr>
          <w:rFonts w:cs="KFGQPC Uthman Taha Naskh"/>
          <w:sz w:val="48"/>
          <w:szCs w:val="48"/>
          <w:rtl/>
        </w:rPr>
        <w:t>ي متعاطي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577A5B" w:rsidRPr="001562E1">
        <w:rPr>
          <w:rFonts w:cs="KFGQPC Uthman Taha Naskh"/>
          <w:sz w:val="48"/>
          <w:szCs w:val="48"/>
          <w:rtl/>
        </w:rPr>
        <w:t>ها الهموم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577A5B" w:rsidRPr="001562E1">
        <w:rPr>
          <w:rFonts w:cs="KFGQPC Uthman Taha Naskh"/>
          <w:sz w:val="48"/>
          <w:szCs w:val="48"/>
          <w:rtl/>
        </w:rPr>
        <w:t xml:space="preserve"> والمشكلات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577A5B" w:rsidRPr="001562E1">
        <w:rPr>
          <w:rFonts w:cs="KFGQPC Uthman Taha Naskh" w:hint="cs"/>
          <w:sz w:val="48"/>
          <w:szCs w:val="48"/>
          <w:rtl/>
        </w:rPr>
        <w:t xml:space="preserve">، </w:t>
      </w:r>
      <w:r w:rsidR="00577A5B" w:rsidRPr="001562E1">
        <w:rPr>
          <w:rFonts w:cs="KFGQPC Uthman Taha Naskh"/>
          <w:sz w:val="48"/>
          <w:szCs w:val="48"/>
          <w:rtl/>
        </w:rPr>
        <w:t>وهذا أول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577A5B" w:rsidRPr="001562E1">
        <w:rPr>
          <w:rFonts w:cs="KFGQPC Uthman Taha Naskh"/>
          <w:sz w:val="48"/>
          <w:szCs w:val="48"/>
          <w:rtl/>
        </w:rPr>
        <w:t xml:space="preserve"> الأوهام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577A5B" w:rsidRPr="001562E1">
        <w:rPr>
          <w:rFonts w:cs="KFGQPC Uthman Taha Naskh" w:hint="cs"/>
          <w:sz w:val="48"/>
          <w:szCs w:val="48"/>
          <w:rtl/>
        </w:rPr>
        <w:t xml:space="preserve"> الكاذبة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577A5B" w:rsidRPr="001562E1">
        <w:rPr>
          <w:rFonts w:cs="KFGQPC Uthman Taha Naskh"/>
          <w:sz w:val="48"/>
          <w:szCs w:val="48"/>
          <w:rtl/>
        </w:rPr>
        <w:t>.</w:t>
      </w:r>
    </w:p>
    <w:p w:rsidR="00F83CF7" w:rsidRPr="001562E1" w:rsidRDefault="00F83CF7" w:rsidP="001562E1">
      <w:pPr>
        <w:pStyle w:val="a4"/>
        <w:pBdr>
          <w:bottom w:val="single" w:sz="6" w:space="1" w:color="auto"/>
        </w:pBdr>
        <w:ind w:firstLine="281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/>
          <w:sz w:val="48"/>
          <w:szCs w:val="48"/>
          <w:rtl/>
        </w:rPr>
        <w:t>{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إِنَّمَا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يُرِيدُ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الشَّيْطَانُ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أَنْ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يُوقِعَ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بَيْنَكُمُ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الْعَدَاوَةَ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وَالْبَغْضَاءَ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فِي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الْخَمْرِ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وَالْمَيْسِرِ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وَيَصُدَّكُمْ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عَنْ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ذِكْرِ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اللَّهِ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وَعَنِ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الصَّلَاةِ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فَهَلْ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أَنْتُمْ</w:t>
      </w:r>
      <w:r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1562E1">
        <w:rPr>
          <w:rFonts w:cs="KFGQPC Uthman Taha Naskh" w:hint="eastAsia"/>
          <w:b/>
          <w:bCs/>
          <w:sz w:val="48"/>
          <w:szCs w:val="48"/>
          <w:rtl/>
        </w:rPr>
        <w:t>مُنْتَهُونَ</w:t>
      </w:r>
      <w:r w:rsidRPr="001562E1">
        <w:rPr>
          <w:rFonts w:cs="KFGQPC Uthman Taha Naskh"/>
          <w:sz w:val="48"/>
          <w:szCs w:val="48"/>
          <w:rtl/>
        </w:rPr>
        <w:t>}</w:t>
      </w:r>
      <w:r w:rsidRPr="001562E1">
        <w:rPr>
          <w:rFonts w:cs="KFGQPC Uthman Taha Naskh"/>
          <w:sz w:val="26"/>
          <w:szCs w:val="26"/>
          <w:rtl/>
        </w:rPr>
        <w:t>[</w:t>
      </w:r>
      <w:r w:rsidRPr="001562E1">
        <w:rPr>
          <w:rFonts w:cs="KFGQPC Uthman Taha Naskh" w:hint="eastAsia"/>
          <w:sz w:val="26"/>
          <w:szCs w:val="26"/>
          <w:rtl/>
        </w:rPr>
        <w:t>المائدة</w:t>
      </w:r>
      <w:r w:rsidRPr="001562E1">
        <w:rPr>
          <w:rFonts w:cs="KFGQPC Uthman Taha Naskh"/>
          <w:sz w:val="26"/>
          <w:szCs w:val="26"/>
          <w:rtl/>
        </w:rPr>
        <w:t>91]</w:t>
      </w:r>
    </w:p>
    <w:p w:rsidR="00685074" w:rsidRPr="003770D7" w:rsidRDefault="00CE2125" w:rsidP="00896285">
      <w:pPr>
        <w:pStyle w:val="a4"/>
        <w:ind w:firstLine="281"/>
        <w:rPr>
          <w:sz w:val="32"/>
          <w:szCs w:val="32"/>
          <w:rtl/>
        </w:rPr>
      </w:pPr>
      <w:r w:rsidRPr="00CF456F">
        <w:rPr>
          <w:rFonts w:cs="KFGQPC Uthman Taha Naskh" w:hint="cs"/>
          <w:sz w:val="48"/>
          <w:szCs w:val="48"/>
          <w:rtl/>
        </w:rPr>
        <w:t>الحمد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CF456F">
        <w:rPr>
          <w:rFonts w:cs="KFGQPC Uthman Taha Naskh" w:hint="cs"/>
          <w:sz w:val="48"/>
          <w:szCs w:val="48"/>
          <w:rtl/>
        </w:rPr>
        <w:t xml:space="preserve"> لله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Pr="00CF456F">
        <w:rPr>
          <w:rFonts w:cs="KFGQPC Uthman Taha Naskh" w:hint="cs"/>
          <w:sz w:val="48"/>
          <w:szCs w:val="48"/>
          <w:rtl/>
        </w:rPr>
        <w:t xml:space="preserve"> رب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Pr="00CF456F">
        <w:rPr>
          <w:rFonts w:cs="KFGQPC Uthman Taha Naskh" w:hint="cs"/>
          <w:sz w:val="48"/>
          <w:szCs w:val="48"/>
          <w:rtl/>
        </w:rPr>
        <w:t xml:space="preserve"> العالمين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CF456F">
        <w:rPr>
          <w:rFonts w:cs="KFGQPC Uthman Taha Naskh" w:hint="cs"/>
          <w:sz w:val="48"/>
          <w:szCs w:val="48"/>
          <w:rtl/>
        </w:rPr>
        <w:t>، ولا عدوان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CF456F">
        <w:rPr>
          <w:rFonts w:cs="KFGQPC Uthman Taha Naskh" w:hint="cs"/>
          <w:sz w:val="48"/>
          <w:szCs w:val="48"/>
          <w:rtl/>
        </w:rPr>
        <w:t xml:space="preserve"> إلا على الظالمين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CF456F">
        <w:rPr>
          <w:rFonts w:cs="KFGQPC Uthman Taha Naskh" w:hint="cs"/>
          <w:sz w:val="48"/>
          <w:szCs w:val="48"/>
          <w:rtl/>
        </w:rPr>
        <w:t>، والعاقبة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CF456F">
        <w:rPr>
          <w:rFonts w:cs="KFGQPC Uthman Taha Naskh" w:hint="cs"/>
          <w:sz w:val="48"/>
          <w:szCs w:val="48"/>
          <w:rtl/>
        </w:rPr>
        <w:t xml:space="preserve"> للمتقين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CF456F">
        <w:rPr>
          <w:rFonts w:cs="KFGQPC Uthman Taha Naskh" w:hint="cs"/>
          <w:sz w:val="48"/>
          <w:szCs w:val="48"/>
          <w:rtl/>
        </w:rPr>
        <w:t>، أما بعد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Pr="00CF456F">
        <w:rPr>
          <w:rFonts w:cs="KFGQPC Uthman Taha Naskh" w:hint="cs"/>
          <w:sz w:val="48"/>
          <w:szCs w:val="48"/>
          <w:rtl/>
        </w:rPr>
        <w:t xml:space="preserve">: </w:t>
      </w:r>
      <w:r>
        <w:rPr>
          <w:rFonts w:cs="KFGQPC Uthman Taha Naskh" w:hint="cs"/>
          <w:b/>
          <w:bCs/>
          <w:sz w:val="48"/>
          <w:szCs w:val="48"/>
          <w:rtl/>
        </w:rPr>
        <w:t>ف</w:t>
      </w:r>
      <w:r w:rsidR="00685074" w:rsidRPr="001562E1">
        <w:rPr>
          <w:rFonts w:cs="KFGQPC Uthman Taha Naskh"/>
          <w:b/>
          <w:bCs/>
          <w:sz w:val="48"/>
          <w:szCs w:val="48"/>
          <w:rtl/>
        </w:rPr>
        <w:t xml:space="preserve">أما </w:t>
      </w:r>
      <w:r w:rsidR="00577A5B" w:rsidRPr="001562E1">
        <w:rPr>
          <w:rFonts w:cs="KFGQPC Uthman Taha Naskh" w:hint="cs"/>
          <w:b/>
          <w:bCs/>
          <w:sz w:val="48"/>
          <w:szCs w:val="48"/>
          <w:rtl/>
        </w:rPr>
        <w:t>رابع</w:t>
      </w:r>
      <w:r w:rsidR="00847FD4">
        <w:rPr>
          <w:rFonts w:cs="KFGQPC Uthman Taha Naskh" w:hint="cs"/>
          <w:b/>
          <w:bCs/>
          <w:sz w:val="48"/>
          <w:szCs w:val="48"/>
          <w:rtl/>
        </w:rPr>
        <w:t>ُ</w:t>
      </w:r>
      <w:r w:rsidR="00D2123D" w:rsidRPr="001562E1">
        <w:rPr>
          <w:rFonts w:cs="KFGQPC Uthman Taha Naskh" w:hint="cs"/>
          <w:b/>
          <w:bCs/>
          <w:sz w:val="48"/>
          <w:szCs w:val="48"/>
          <w:rtl/>
        </w:rPr>
        <w:t xml:space="preserve"> الرسائل</w:t>
      </w:r>
      <w:r w:rsidR="00896285">
        <w:rPr>
          <w:rFonts w:cs="KFGQPC Uthman Taha Naskh" w:hint="cs"/>
          <w:b/>
          <w:bCs/>
          <w:sz w:val="48"/>
          <w:szCs w:val="48"/>
          <w:rtl/>
        </w:rPr>
        <w:t>ِ</w:t>
      </w:r>
      <w:r w:rsidR="001562E1" w:rsidRPr="001562E1">
        <w:rPr>
          <w:rFonts w:cs="KFGQPC Uthman Taha Naskh" w:hint="cs"/>
          <w:b/>
          <w:bCs/>
          <w:sz w:val="48"/>
          <w:szCs w:val="48"/>
          <w:rtl/>
        </w:rPr>
        <w:t>:</w:t>
      </w:r>
      <w:r w:rsidR="00685074" w:rsidRPr="001562E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فهي لمن وقع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 xml:space="preserve"> في ش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>راك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المسكرا</w:t>
      </w:r>
      <w:r w:rsidR="00577A5B" w:rsidRPr="001562E1">
        <w:rPr>
          <w:rFonts w:cs="KFGQPC Uthman Taha Naskh" w:hint="cs"/>
          <w:sz w:val="48"/>
          <w:szCs w:val="48"/>
          <w:rtl/>
        </w:rPr>
        <w:t>ت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577A5B" w:rsidRPr="001562E1">
        <w:rPr>
          <w:rFonts w:cs="KFGQPC Uthman Taha Naskh" w:hint="cs"/>
          <w:sz w:val="48"/>
          <w:szCs w:val="48"/>
          <w:rtl/>
        </w:rPr>
        <w:t xml:space="preserve"> والمخدرات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تعاطي</w:t>
      </w:r>
      <w:r w:rsidR="00847FD4">
        <w:rPr>
          <w:rFonts w:cs="KFGQPC Uthman Taha Naskh" w:hint="cs"/>
          <w:sz w:val="48"/>
          <w:szCs w:val="48"/>
          <w:rtl/>
        </w:rPr>
        <w:t>ً</w:t>
      </w:r>
      <w:r w:rsidR="00685074" w:rsidRPr="001562E1">
        <w:rPr>
          <w:rFonts w:cs="KFGQPC Uthman Taha Naskh"/>
          <w:sz w:val="48"/>
          <w:szCs w:val="48"/>
          <w:rtl/>
        </w:rPr>
        <w:t xml:space="preserve">ا </w:t>
      </w:r>
      <w:r w:rsidR="00685074" w:rsidRPr="001562E1">
        <w:rPr>
          <w:rFonts w:cs="KFGQPC Uthman Taha Naskh"/>
          <w:sz w:val="48"/>
          <w:szCs w:val="48"/>
          <w:rtl/>
        </w:rPr>
        <w:lastRenderedPageBreak/>
        <w:t>أو</w:t>
      </w:r>
      <w:r w:rsidR="00577A5B" w:rsidRPr="001562E1">
        <w:rPr>
          <w:rFonts w:cs="KFGQPC Uthman Taha Naskh" w:hint="cs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بيع</w:t>
      </w:r>
      <w:r w:rsidR="000C73C4" w:rsidRPr="001562E1">
        <w:rPr>
          <w:rFonts w:cs="KFGQPC Uthman Taha Naskh" w:hint="cs"/>
          <w:sz w:val="48"/>
          <w:szCs w:val="48"/>
          <w:rtl/>
        </w:rPr>
        <w:t>ً</w:t>
      </w:r>
      <w:r w:rsidR="00685074" w:rsidRPr="001562E1">
        <w:rPr>
          <w:rFonts w:cs="KFGQPC Uthman Taha Naskh"/>
          <w:sz w:val="48"/>
          <w:szCs w:val="48"/>
          <w:rtl/>
        </w:rPr>
        <w:t xml:space="preserve">ا، </w:t>
      </w:r>
      <w:proofErr w:type="spellStart"/>
      <w:r w:rsidR="00685074" w:rsidRPr="001562E1">
        <w:rPr>
          <w:rFonts w:cs="KFGQPC Uthman Taha Naskh"/>
          <w:sz w:val="48"/>
          <w:szCs w:val="48"/>
          <w:rtl/>
        </w:rPr>
        <w:t>فإليكموها</w:t>
      </w:r>
      <w:proofErr w:type="spellEnd"/>
      <w:r w:rsidR="00685074" w:rsidRPr="001562E1">
        <w:rPr>
          <w:rFonts w:cs="KFGQPC Uthman Taha Naskh"/>
          <w:sz w:val="48"/>
          <w:szCs w:val="48"/>
          <w:rtl/>
        </w:rPr>
        <w:t xml:space="preserve"> دامعة</w:t>
      </w:r>
      <w:r w:rsidR="00896285">
        <w:rPr>
          <w:rFonts w:cs="KFGQPC Uthman Taha Naskh" w:hint="cs"/>
          <w:sz w:val="48"/>
          <w:szCs w:val="48"/>
          <w:rtl/>
        </w:rPr>
        <w:t>ً</w:t>
      </w:r>
      <w:r w:rsidR="00685074" w:rsidRPr="001562E1">
        <w:rPr>
          <w:rFonts w:cs="KFGQPC Uthman Taha Naskh"/>
          <w:sz w:val="48"/>
          <w:szCs w:val="48"/>
          <w:rtl/>
        </w:rPr>
        <w:t xml:space="preserve"> دامية</w:t>
      </w:r>
      <w:r w:rsidR="00896285">
        <w:rPr>
          <w:rFonts w:cs="KFGQPC Uthman Taha Naskh" w:hint="cs"/>
          <w:sz w:val="48"/>
          <w:szCs w:val="48"/>
          <w:rtl/>
        </w:rPr>
        <w:t>ً</w:t>
      </w:r>
      <w:r w:rsidR="00F83CF7" w:rsidRPr="001562E1">
        <w:rPr>
          <w:rFonts w:cs="KFGQPC Uthman Taha Naskh" w:hint="cs"/>
          <w:sz w:val="48"/>
          <w:szCs w:val="48"/>
          <w:rtl/>
        </w:rPr>
        <w:t>، في رسالة</w:t>
      </w:r>
      <w:r w:rsidR="00896285">
        <w:rPr>
          <w:rFonts w:cs="KFGQPC Uthman Taha Naskh" w:hint="cs"/>
          <w:sz w:val="48"/>
          <w:szCs w:val="48"/>
          <w:rtl/>
        </w:rPr>
        <w:t>ٍ</w:t>
      </w:r>
      <w:r w:rsidR="00685074" w:rsidRPr="001562E1">
        <w:rPr>
          <w:rFonts w:cs="KFGQPC Uthman Taha Naskh"/>
          <w:sz w:val="48"/>
          <w:szCs w:val="48"/>
          <w:rtl/>
        </w:rPr>
        <w:t xml:space="preserve"> </w:t>
      </w:r>
      <w:r w:rsidR="00F83CF7" w:rsidRPr="001562E1">
        <w:rPr>
          <w:rFonts w:cs="KFGQPC Uthman Taha Naskh"/>
          <w:sz w:val="48"/>
          <w:szCs w:val="48"/>
          <w:rtl/>
        </w:rPr>
        <w:t>حقيقية</w:t>
      </w:r>
      <w:r w:rsidR="00896285">
        <w:rPr>
          <w:rFonts w:cs="KFGQPC Uthman Taha Naskh" w:hint="cs"/>
          <w:sz w:val="48"/>
          <w:szCs w:val="48"/>
          <w:rtl/>
        </w:rPr>
        <w:t>ٍ</w:t>
      </w:r>
      <w:r w:rsidR="00F83CF7" w:rsidRPr="001562E1">
        <w:rPr>
          <w:rFonts w:cs="KFGQPC Uthman Taha Naskh"/>
          <w:sz w:val="48"/>
          <w:szCs w:val="48"/>
          <w:rtl/>
        </w:rPr>
        <w:t xml:space="preserve"> لا خيالية</w:t>
      </w:r>
      <w:r w:rsidR="00896285">
        <w:rPr>
          <w:rFonts w:cs="KFGQPC Uthman Taha Naskh" w:hint="cs"/>
          <w:sz w:val="48"/>
          <w:szCs w:val="48"/>
          <w:rtl/>
        </w:rPr>
        <w:t>ٍ</w:t>
      </w:r>
      <w:r w:rsidR="00F83CF7" w:rsidRPr="001562E1">
        <w:rPr>
          <w:rFonts w:cs="KFGQPC Uthman Taha Naskh" w:hint="cs"/>
          <w:sz w:val="48"/>
          <w:szCs w:val="48"/>
          <w:rtl/>
        </w:rPr>
        <w:t>،</w:t>
      </w:r>
      <w:r w:rsidR="00F83CF7" w:rsidRPr="001562E1">
        <w:rPr>
          <w:rFonts w:cs="KFGQPC Uthman Taha Naskh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كتب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>ها مدمن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="00685074" w:rsidRPr="001562E1">
        <w:rPr>
          <w:rFonts w:cs="KFGQPC Uthman Taha Naskh"/>
          <w:sz w:val="48"/>
          <w:szCs w:val="48"/>
          <w:rtl/>
        </w:rPr>
        <w:t xml:space="preserve"> تا</w:t>
      </w:r>
      <w:r w:rsidR="00CF456F">
        <w:rPr>
          <w:rFonts w:cs="KFGQPC Uthman Taha Naskh" w:hint="cs"/>
          <w:sz w:val="48"/>
          <w:szCs w:val="48"/>
          <w:rtl/>
        </w:rPr>
        <w:t>ئ</w:t>
      </w:r>
      <w:r w:rsidR="00CF456F">
        <w:rPr>
          <w:rFonts w:cs="KFGQPC Uthman Taha Naskh"/>
          <w:sz w:val="48"/>
          <w:szCs w:val="48"/>
          <w:rtl/>
        </w:rPr>
        <w:t>ب</w:t>
      </w:r>
      <w:r w:rsidR="00847FD4">
        <w:rPr>
          <w:rFonts w:cs="KFGQPC Uthman Taha Naskh" w:hint="cs"/>
          <w:sz w:val="48"/>
          <w:szCs w:val="48"/>
          <w:rtl/>
        </w:rPr>
        <w:t>ٌ</w:t>
      </w:r>
      <w:r w:rsidR="00BD5920" w:rsidRPr="001562E1">
        <w:rPr>
          <w:rFonts w:cs="KFGQPC Uthman Taha Naskh" w:hint="cs"/>
          <w:sz w:val="48"/>
          <w:szCs w:val="48"/>
          <w:rtl/>
        </w:rPr>
        <w:t>،</w:t>
      </w:r>
      <w:r w:rsidR="00685074" w:rsidRPr="001562E1">
        <w:rPr>
          <w:rFonts w:cs="KFGQPC Uthman Taha Naskh" w:hint="cs"/>
          <w:sz w:val="48"/>
          <w:szCs w:val="48"/>
          <w:rtl/>
        </w:rPr>
        <w:t xml:space="preserve"> </w:t>
      </w:r>
      <w:r w:rsidR="00F83CF7" w:rsidRPr="001562E1">
        <w:rPr>
          <w:rFonts w:cs="KFGQPC Uthman Taha Naskh" w:hint="cs"/>
          <w:sz w:val="48"/>
          <w:szCs w:val="48"/>
          <w:rtl/>
        </w:rPr>
        <w:t>ي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F83CF7" w:rsidRPr="001562E1">
        <w:rPr>
          <w:rFonts w:cs="KFGQPC Uthman Taha Naskh" w:hint="cs"/>
          <w:sz w:val="48"/>
          <w:szCs w:val="48"/>
          <w:rtl/>
        </w:rPr>
        <w:t>خاطب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F83CF7" w:rsidRPr="001562E1">
        <w:rPr>
          <w:rFonts w:cs="KFGQPC Uthman Taha Naskh" w:hint="cs"/>
          <w:sz w:val="48"/>
          <w:szCs w:val="48"/>
          <w:rtl/>
        </w:rPr>
        <w:t xml:space="preserve"> فيها أم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F83CF7" w:rsidRPr="001562E1">
        <w:rPr>
          <w:rFonts w:cs="KFGQPC Uthman Taha Naskh" w:hint="cs"/>
          <w:sz w:val="48"/>
          <w:szCs w:val="48"/>
          <w:rtl/>
        </w:rPr>
        <w:t>ه</w:t>
      </w:r>
      <w:r w:rsidR="00D2123D" w:rsidRPr="001562E1">
        <w:rPr>
          <w:rFonts w:cs="KFGQPC Uthman Taha Naskh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وهو يذوق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685074" w:rsidRPr="001562E1">
        <w:rPr>
          <w:rFonts w:cs="KFGQPC Uthman Taha Naskh"/>
          <w:sz w:val="48"/>
          <w:szCs w:val="48"/>
          <w:rtl/>
        </w:rPr>
        <w:t xml:space="preserve"> الحسرات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ب</w:t>
      </w:r>
      <w:r w:rsidR="00D2123D" w:rsidRPr="001562E1">
        <w:rPr>
          <w:rFonts w:cs="KFGQPC Uthman Taha Naskh"/>
          <w:sz w:val="48"/>
          <w:szCs w:val="48"/>
          <w:rtl/>
        </w:rPr>
        <w:t>عد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D2123D" w:rsidRPr="001562E1">
        <w:rPr>
          <w:rFonts w:cs="KFGQPC Uthman Taha Naskh"/>
          <w:sz w:val="48"/>
          <w:szCs w:val="48"/>
          <w:rtl/>
        </w:rPr>
        <w:t xml:space="preserve"> وفات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D2123D" w:rsidRPr="001562E1">
        <w:rPr>
          <w:rFonts w:cs="KFGQPC Uthman Taha Naskh"/>
          <w:sz w:val="48"/>
          <w:szCs w:val="48"/>
          <w:rtl/>
        </w:rPr>
        <w:t>ها،</w:t>
      </w:r>
      <w:r w:rsidR="00F83CF7" w:rsidRPr="001562E1">
        <w:rPr>
          <w:rFonts w:cs="KFGQPC Uthman Taha Naskh" w:hint="cs"/>
          <w:sz w:val="48"/>
          <w:szCs w:val="48"/>
          <w:rtl/>
        </w:rPr>
        <w:t xml:space="preserve"> فيقول</w:t>
      </w:r>
      <w:r w:rsidR="00896285">
        <w:rPr>
          <w:rFonts w:cs="KFGQPC Uthman Taha Naskh" w:hint="cs"/>
          <w:sz w:val="48"/>
          <w:szCs w:val="48"/>
          <w:rtl/>
        </w:rPr>
        <w:t>ُ</w:t>
      </w:r>
      <w:r w:rsidR="00685074" w:rsidRPr="001562E1">
        <w:rPr>
          <w:rFonts w:cs="KFGQPC Uthman Taha Naskh"/>
          <w:sz w:val="48"/>
          <w:szCs w:val="48"/>
          <w:rtl/>
        </w:rPr>
        <w:t>:</w:t>
      </w:r>
      <w:r w:rsidR="009D01A6" w:rsidRPr="001562E1">
        <w:rPr>
          <w:rFonts w:cs="KFGQPC Uthman Taha Naskh" w:hint="cs"/>
          <w:sz w:val="48"/>
          <w:szCs w:val="48"/>
          <w:rtl/>
        </w:rPr>
        <w:t xml:space="preserve"> </w:t>
      </w:r>
      <w:r w:rsidR="00D2123D" w:rsidRPr="001562E1">
        <w:rPr>
          <w:rFonts w:cs="KFGQPC Uthman Taha Naskh" w:hint="cs"/>
          <w:sz w:val="48"/>
          <w:szCs w:val="48"/>
          <w:rtl/>
        </w:rPr>
        <w:t>(</w:t>
      </w:r>
      <w:r w:rsidR="00685074" w:rsidRPr="001562E1">
        <w:rPr>
          <w:rFonts w:cs="KFGQPC Uthman Taha Naskh"/>
          <w:sz w:val="48"/>
          <w:szCs w:val="48"/>
          <w:rtl/>
        </w:rPr>
        <w:t>أمي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 xml:space="preserve"> الغالية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>:  أسفي لك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وأنت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تحت الثرى</w:t>
      </w:r>
      <w:r w:rsidR="0016041A" w:rsidRPr="001562E1">
        <w:rPr>
          <w:rFonts w:cs="KFGQPC Uthman Taha Naskh" w:hint="cs"/>
          <w:sz w:val="48"/>
          <w:szCs w:val="48"/>
          <w:rtl/>
        </w:rPr>
        <w:t>،</w:t>
      </w:r>
      <w:r w:rsidR="00896285">
        <w:rPr>
          <w:rFonts w:cs="KFGQPC Uthman Taha Naskh"/>
          <w:sz w:val="48"/>
          <w:szCs w:val="48"/>
          <w:rtl/>
        </w:rPr>
        <w:t xml:space="preserve"> بأ</w:t>
      </w:r>
      <w:r w:rsidR="001562E1">
        <w:rPr>
          <w:rFonts w:cs="KFGQPC Uthman Taha Naskh"/>
          <w:sz w:val="48"/>
          <w:szCs w:val="48"/>
          <w:rtl/>
        </w:rPr>
        <w:t>لا تسمعي كلماتي</w:t>
      </w:r>
      <w:r w:rsidR="00685074" w:rsidRPr="001562E1">
        <w:rPr>
          <w:rFonts w:cs="KFGQPC Uthman Taha Naskh"/>
          <w:sz w:val="48"/>
          <w:szCs w:val="48"/>
          <w:rtl/>
        </w:rPr>
        <w:t>..</w:t>
      </w:r>
      <w:r w:rsidR="00F94C12" w:rsidRPr="001562E1">
        <w:rPr>
          <w:rFonts w:cs="KFGQPC Uthman Taha Naskh" w:hint="cs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فماذا عساي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 xml:space="preserve"> أن أقول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 xml:space="preserve"> لك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16041A" w:rsidRPr="001562E1">
        <w:rPr>
          <w:rFonts w:cs="KFGQPC Uthman Taha Naskh" w:hint="cs"/>
          <w:sz w:val="48"/>
          <w:szCs w:val="48"/>
          <w:rtl/>
        </w:rPr>
        <w:t>؟!</w:t>
      </w:r>
      <w:r w:rsidR="00685074" w:rsidRPr="001562E1">
        <w:rPr>
          <w:rFonts w:cs="KFGQPC Uthman Taha Naskh"/>
          <w:sz w:val="48"/>
          <w:szCs w:val="48"/>
          <w:rtl/>
        </w:rPr>
        <w:t xml:space="preserve"> وأنا الذي أرغمت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685074" w:rsidRPr="001562E1">
        <w:rPr>
          <w:rFonts w:cs="KFGQPC Uthman Taha Naskh"/>
          <w:sz w:val="48"/>
          <w:szCs w:val="48"/>
          <w:rtl/>
        </w:rPr>
        <w:t>ك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على الخروج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من المنزل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في ليلة</w:t>
      </w:r>
      <w:r w:rsidR="00896285">
        <w:rPr>
          <w:rFonts w:cs="KFGQPC Uthman Taha Naskh" w:hint="cs"/>
          <w:sz w:val="48"/>
          <w:szCs w:val="48"/>
          <w:rtl/>
        </w:rPr>
        <w:t>ٍ</w:t>
      </w:r>
      <w:r w:rsidR="00685074" w:rsidRPr="001562E1">
        <w:rPr>
          <w:rFonts w:cs="KFGQPC Uthman Taha Naskh"/>
          <w:sz w:val="48"/>
          <w:szCs w:val="48"/>
          <w:rtl/>
        </w:rPr>
        <w:t xml:space="preserve"> شديدة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البرد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إلى الشارع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16041A" w:rsidRPr="001562E1">
        <w:rPr>
          <w:rFonts w:cs="KFGQPC Uthman Taha Naskh" w:hint="cs"/>
          <w:sz w:val="48"/>
          <w:szCs w:val="48"/>
          <w:rtl/>
        </w:rPr>
        <w:t>،</w:t>
      </w:r>
      <w:r w:rsidR="00685074" w:rsidRPr="001562E1">
        <w:rPr>
          <w:rFonts w:cs="KFGQPC Uthman Taha Naskh"/>
          <w:sz w:val="48"/>
          <w:szCs w:val="48"/>
          <w:rtl/>
        </w:rPr>
        <w:t xml:space="preserve"> وأنا تحت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685074" w:rsidRPr="001562E1">
        <w:rPr>
          <w:rFonts w:cs="KFGQPC Uthman Taha Naskh"/>
          <w:sz w:val="48"/>
          <w:szCs w:val="48"/>
          <w:rtl/>
        </w:rPr>
        <w:t xml:space="preserve"> تأثير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المخدر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>.</w:t>
      </w:r>
      <w:r w:rsidR="009D01A6" w:rsidRPr="001562E1">
        <w:rPr>
          <w:rFonts w:cs="KFGQPC Uthman Taha Naskh" w:hint="cs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فسامحيني يا</w:t>
      </w:r>
      <w:r w:rsidR="00685074" w:rsidRPr="001562E1">
        <w:rPr>
          <w:rFonts w:cs="KFGQPC Uthman Taha Naskh" w:hint="cs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أمي.</w:t>
      </w:r>
      <w:r w:rsidR="00685074" w:rsidRPr="001562E1">
        <w:rPr>
          <w:rFonts w:cs="KFGQPC Uthman Taha Naskh" w:hint="cs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ولكن لتعلمي بأن حياتي قد تغيرت.</w:t>
      </w:r>
      <w:r w:rsidR="009D01A6" w:rsidRPr="001562E1">
        <w:rPr>
          <w:rFonts w:cs="KFGQPC Uthman Taha Naskh" w:hint="cs"/>
          <w:sz w:val="48"/>
          <w:szCs w:val="48"/>
          <w:rtl/>
        </w:rPr>
        <w:t>.</w:t>
      </w:r>
      <w:r w:rsidR="00F94C12" w:rsidRPr="001562E1">
        <w:rPr>
          <w:rFonts w:cs="KFGQPC Uthman Taha Naskh" w:hint="cs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ودخولي المس</w:t>
      </w:r>
      <w:r w:rsidR="009D01A6" w:rsidRPr="001562E1">
        <w:rPr>
          <w:rFonts w:cs="KFGQPC Uthman Taha Naskh"/>
          <w:sz w:val="48"/>
          <w:szCs w:val="48"/>
          <w:rtl/>
        </w:rPr>
        <w:t>جد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="009D01A6" w:rsidRPr="001562E1">
        <w:rPr>
          <w:rFonts w:cs="KFGQPC Uthman Taha Naskh"/>
          <w:sz w:val="48"/>
          <w:szCs w:val="48"/>
          <w:rtl/>
        </w:rPr>
        <w:t xml:space="preserve"> هو الخطوة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9D01A6" w:rsidRPr="001562E1">
        <w:rPr>
          <w:rFonts w:cs="KFGQPC Uthman Taha Naskh"/>
          <w:sz w:val="48"/>
          <w:szCs w:val="48"/>
          <w:rtl/>
        </w:rPr>
        <w:t xml:space="preserve"> الأولى </w:t>
      </w:r>
      <w:r w:rsidR="009D01A6" w:rsidRPr="001562E1">
        <w:rPr>
          <w:rFonts w:cs="KFGQPC Uthman Taha Naskh" w:hint="cs"/>
          <w:sz w:val="48"/>
          <w:szCs w:val="48"/>
          <w:rtl/>
        </w:rPr>
        <w:t>ل</w:t>
      </w:r>
      <w:r w:rsidR="009D01A6" w:rsidRPr="001562E1">
        <w:rPr>
          <w:rFonts w:cs="KFGQPC Uthman Taha Naskh"/>
          <w:sz w:val="48"/>
          <w:szCs w:val="48"/>
          <w:rtl/>
        </w:rPr>
        <w:t>لعودة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9D01A6" w:rsidRPr="001562E1">
        <w:rPr>
          <w:rFonts w:cs="KFGQPC Uthman Taha Naskh"/>
          <w:sz w:val="48"/>
          <w:szCs w:val="48"/>
          <w:rtl/>
        </w:rPr>
        <w:t>.</w:t>
      </w:r>
      <w:r w:rsidR="009D01A6" w:rsidRPr="001562E1">
        <w:rPr>
          <w:rFonts w:cs="KFGQPC Uthman Taha Naskh" w:hint="cs"/>
          <w:sz w:val="48"/>
          <w:szCs w:val="48"/>
          <w:rtl/>
        </w:rPr>
        <w:t xml:space="preserve"> </w:t>
      </w:r>
      <w:r w:rsidR="00685074" w:rsidRPr="001562E1">
        <w:rPr>
          <w:rFonts w:cs="KFGQPC Uthman Taha Naskh"/>
          <w:sz w:val="48"/>
          <w:szCs w:val="48"/>
          <w:rtl/>
        </w:rPr>
        <w:t>رحمك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685074" w:rsidRPr="001562E1">
        <w:rPr>
          <w:rFonts w:cs="KFGQPC Uthman Taha Naskh"/>
          <w:sz w:val="48"/>
          <w:szCs w:val="48"/>
          <w:rtl/>
        </w:rPr>
        <w:t xml:space="preserve"> الله</w:t>
      </w:r>
      <w:r w:rsidR="00847FD4">
        <w:rPr>
          <w:rFonts w:cs="KFGQPC Uthman Taha Naskh" w:hint="cs"/>
          <w:sz w:val="48"/>
          <w:szCs w:val="48"/>
          <w:rtl/>
        </w:rPr>
        <w:t>ُ</w:t>
      </w:r>
      <w:r w:rsidR="00685074" w:rsidRPr="001562E1">
        <w:rPr>
          <w:rFonts w:cs="KFGQPC Uthman Taha Naskh"/>
          <w:sz w:val="48"/>
          <w:szCs w:val="48"/>
          <w:rtl/>
        </w:rPr>
        <w:t xml:space="preserve"> يا أمي</w:t>
      </w:r>
      <w:r w:rsidR="00763796" w:rsidRPr="001562E1">
        <w:rPr>
          <w:rFonts w:cs="KFGQPC Uthman Taha Naskh" w:hint="cs"/>
          <w:sz w:val="48"/>
          <w:szCs w:val="48"/>
          <w:rtl/>
        </w:rPr>
        <w:t>)</w:t>
      </w:r>
      <w:r w:rsidR="00783A59" w:rsidRPr="009D01A6">
        <w:rPr>
          <w:rStyle w:val="ae"/>
          <w:spacing w:val="-4"/>
          <w:rtl/>
        </w:rPr>
        <w:t>(</w:t>
      </w:r>
      <w:r w:rsidR="00783A59" w:rsidRPr="009D01A6">
        <w:rPr>
          <w:rStyle w:val="ae"/>
          <w:spacing w:val="-4"/>
          <w:rtl/>
        </w:rPr>
        <w:footnoteReference w:id="3"/>
      </w:r>
      <w:r w:rsidR="00783A59" w:rsidRPr="009D01A6">
        <w:rPr>
          <w:rStyle w:val="ae"/>
          <w:spacing w:val="-4"/>
          <w:rtl/>
        </w:rPr>
        <w:t>)</w:t>
      </w:r>
      <w:r w:rsidR="00685074" w:rsidRPr="009D01A6">
        <w:rPr>
          <w:rFonts w:hint="cs"/>
          <w:spacing w:val="-4"/>
          <w:sz w:val="32"/>
          <w:szCs w:val="32"/>
          <w:rtl/>
        </w:rPr>
        <w:t>.</w:t>
      </w:r>
    </w:p>
    <w:p w:rsidR="00EE1752" w:rsidRPr="001562E1" w:rsidRDefault="00EE1752" w:rsidP="001562E1">
      <w:pPr>
        <w:pStyle w:val="a4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 w:rsidRPr="001562E1">
        <w:rPr>
          <w:rFonts w:cs="KFGQPC Uthman Taha Naskh" w:hint="cs"/>
          <w:sz w:val="48"/>
          <w:szCs w:val="48"/>
          <w:rtl/>
        </w:rPr>
        <w:t xml:space="preserve">فاللهم يَا خَيْرَ الْمَسْئُولِينَ، </w:t>
      </w:r>
      <w:proofErr w:type="spellStart"/>
      <w:r w:rsidRPr="001562E1">
        <w:rPr>
          <w:rFonts w:cs="KFGQPC Uthman Taha Naskh" w:hint="cs"/>
          <w:sz w:val="48"/>
          <w:szCs w:val="48"/>
          <w:rtl/>
        </w:rPr>
        <w:t>وَيَا</w:t>
      </w:r>
      <w:proofErr w:type="spellEnd"/>
      <w:r w:rsidRPr="001562E1">
        <w:rPr>
          <w:rFonts w:cs="KFGQPC Uthman Taha Naskh" w:hint="cs"/>
          <w:sz w:val="48"/>
          <w:szCs w:val="48"/>
          <w:rtl/>
        </w:rPr>
        <w:t xml:space="preserve"> خَيْرَ الْمُعْطِينَ </w:t>
      </w:r>
      <w:r w:rsidRPr="001562E1">
        <w:rPr>
          <w:rFonts w:cs="KFGQPC Uthman Taha Naskh" w:hint="cs"/>
          <w:sz w:val="48"/>
          <w:szCs w:val="48"/>
          <w:rtl/>
        </w:rPr>
        <w:t>احفظنا وأولاد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 w:hint="cs"/>
          <w:sz w:val="48"/>
          <w:szCs w:val="48"/>
          <w:rtl/>
        </w:rPr>
        <w:t>نا وشباب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 w:hint="cs"/>
          <w:sz w:val="48"/>
          <w:szCs w:val="48"/>
          <w:rtl/>
        </w:rPr>
        <w:t xml:space="preserve"> وشواب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 w:hint="cs"/>
          <w:sz w:val="48"/>
          <w:szCs w:val="48"/>
          <w:rtl/>
        </w:rPr>
        <w:t xml:space="preserve"> المسلمين</w:t>
      </w:r>
      <w:r w:rsidR="00896285">
        <w:rPr>
          <w:rFonts w:cs="KFGQPC Uthman Taha Naskh" w:hint="cs"/>
          <w:sz w:val="48"/>
          <w:szCs w:val="48"/>
          <w:rtl/>
        </w:rPr>
        <w:t>َ</w:t>
      </w:r>
      <w:r w:rsidRPr="001562E1">
        <w:rPr>
          <w:rFonts w:cs="KFGQPC Uthman Taha Naskh" w:hint="cs"/>
          <w:sz w:val="48"/>
          <w:szCs w:val="48"/>
          <w:rtl/>
        </w:rPr>
        <w:t xml:space="preserve"> من الفساد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Pr="001562E1">
        <w:rPr>
          <w:rFonts w:cs="KFGQPC Uthman Taha Naskh" w:hint="cs"/>
          <w:sz w:val="48"/>
          <w:szCs w:val="48"/>
          <w:rtl/>
        </w:rPr>
        <w:t xml:space="preserve"> والمفسدين</w:t>
      </w:r>
      <w:r w:rsidRPr="001562E1">
        <w:rPr>
          <w:rFonts w:cs="KFGQPC Uthman Taha Naskh" w:hint="cs"/>
          <w:sz w:val="48"/>
          <w:szCs w:val="48"/>
          <w:rtl/>
        </w:rPr>
        <w:t xml:space="preserve">. </w:t>
      </w:r>
      <w:r w:rsidR="00CE2125">
        <w:rPr>
          <w:rFonts w:cs="KFGQPC Uthman Taha Naskh" w:hint="cs"/>
          <w:sz w:val="48"/>
          <w:szCs w:val="48"/>
          <w:rtl/>
        </w:rPr>
        <w:t>وافضح واهد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CE2125">
        <w:rPr>
          <w:rFonts w:cs="KFGQPC Uthman Taha Naskh" w:hint="cs"/>
          <w:sz w:val="48"/>
          <w:szCs w:val="48"/>
          <w:rtl/>
        </w:rPr>
        <w:t xml:space="preserve"> المتورطين، واشف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CE2125">
        <w:rPr>
          <w:rFonts w:cs="KFGQPC Uthman Taha Naskh" w:hint="cs"/>
          <w:sz w:val="48"/>
          <w:szCs w:val="48"/>
          <w:rtl/>
        </w:rPr>
        <w:t xml:space="preserve"> المتعاطين، وردهم للصواب</w:t>
      </w:r>
      <w:r w:rsidR="00896285">
        <w:rPr>
          <w:rFonts w:cs="KFGQPC Uthman Taha Naskh" w:hint="cs"/>
          <w:sz w:val="48"/>
          <w:szCs w:val="48"/>
          <w:rtl/>
        </w:rPr>
        <w:t>ِ</w:t>
      </w:r>
      <w:r w:rsidR="00CE2125">
        <w:rPr>
          <w:rFonts w:cs="KFGQPC Uthman Taha Naskh" w:hint="cs"/>
          <w:sz w:val="48"/>
          <w:szCs w:val="48"/>
          <w:rtl/>
        </w:rPr>
        <w:t>.</w:t>
      </w:r>
    </w:p>
    <w:p w:rsidR="00EE1752" w:rsidRPr="001562E1" w:rsidRDefault="00EE1752" w:rsidP="001562E1">
      <w:pPr>
        <w:pStyle w:val="a4"/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 w:rsidRPr="001562E1">
        <w:rPr>
          <w:rFonts w:cs="KFGQPC Uthman Taha Naskh" w:hint="cs"/>
          <w:sz w:val="48"/>
          <w:szCs w:val="48"/>
          <w:rtl/>
        </w:rPr>
        <w:t xml:space="preserve">اللهم احفظْ دينَنا </w:t>
      </w:r>
      <w:r w:rsidR="001562E1">
        <w:rPr>
          <w:rFonts w:cs="KFGQPC Uthman Taha Naskh" w:hint="cs"/>
          <w:sz w:val="48"/>
          <w:szCs w:val="48"/>
          <w:rtl/>
        </w:rPr>
        <w:t xml:space="preserve">وعقولَنا، </w:t>
      </w:r>
      <w:r w:rsidRPr="001562E1">
        <w:rPr>
          <w:rFonts w:cs="KFGQPC Uthman Taha Naskh" w:hint="cs"/>
          <w:sz w:val="48"/>
          <w:szCs w:val="48"/>
          <w:rtl/>
        </w:rPr>
        <w:t>وبلادَنا وأمنَن</w:t>
      </w:r>
      <w:r w:rsidRPr="001562E1">
        <w:rPr>
          <w:rFonts w:cs="KFGQPC Uthman Taha Naskh" w:hint="cs"/>
          <w:sz w:val="48"/>
          <w:szCs w:val="48"/>
          <w:rtl/>
        </w:rPr>
        <w:t>ا وحدودَنا وجنودَنا.</w:t>
      </w:r>
    </w:p>
    <w:p w:rsidR="00EE1752" w:rsidRPr="001562E1" w:rsidRDefault="00EE1752" w:rsidP="001562E1">
      <w:pPr>
        <w:pStyle w:val="a4"/>
        <w:numPr>
          <w:ilvl w:val="0"/>
          <w:numId w:val="3"/>
        </w:numPr>
        <w:ind w:left="423"/>
        <w:rPr>
          <w:rFonts w:cs="KFGQPC Uthman Taha Naskh" w:hint="cs"/>
          <w:sz w:val="48"/>
          <w:szCs w:val="48"/>
          <w:rtl/>
        </w:rPr>
      </w:pPr>
      <w:r w:rsidRPr="001562E1">
        <w:rPr>
          <w:rFonts w:cs="KFGQPC Uthman Taha Naskh" w:hint="cs"/>
          <w:sz w:val="48"/>
          <w:szCs w:val="48"/>
          <w:rtl/>
        </w:rPr>
        <w:t xml:space="preserve">اللهم احفظ ووفقْ وسدِّدْ وليَ أمرِنا ووليَ عهدِه لهُداكَ. واجعلْ عمَلَهما في رضاكَ. </w:t>
      </w:r>
    </w:p>
    <w:p w:rsidR="00EE1752" w:rsidRPr="00896285" w:rsidRDefault="00CE2125" w:rsidP="006832FD">
      <w:pPr>
        <w:pStyle w:val="a4"/>
        <w:numPr>
          <w:ilvl w:val="0"/>
          <w:numId w:val="3"/>
        </w:numPr>
        <w:ind w:left="423"/>
        <w:rPr>
          <w:rFonts w:cs="KFGQPC Uthman Taha Naskh" w:hint="cs"/>
          <w:sz w:val="48"/>
          <w:szCs w:val="48"/>
          <w:rtl/>
        </w:rPr>
      </w:pPr>
      <w:r w:rsidRPr="00896285">
        <w:rPr>
          <w:rFonts w:cs="KFGQPC Uthman Taha Naskh" w:hint="cs"/>
          <w:sz w:val="48"/>
          <w:szCs w:val="48"/>
          <w:rtl/>
        </w:rPr>
        <w:t>اللَّهُمَّ قَاتِلْ الْكَفَرَةَ الَّذِينَ يُكَذِّبُونَ رُسُلَكَ وَيَصُدُّونَ عَنْ سَبِيلِكَ وَاجْعَلْ عَلَيْهِمْ رِجْزَكَ وَعَذَابَكَ.</w:t>
      </w:r>
      <w:r w:rsidR="00896285">
        <w:rPr>
          <w:rFonts w:cs="KFGQPC Uthman Taha Naskh" w:hint="cs"/>
          <w:sz w:val="48"/>
          <w:szCs w:val="48"/>
          <w:rtl/>
        </w:rPr>
        <w:t xml:space="preserve"> </w:t>
      </w:r>
      <w:r w:rsidR="00EE1752" w:rsidRPr="00896285">
        <w:rPr>
          <w:rFonts w:cs="KFGQPC Uthman Taha Naskh" w:hint="cs"/>
          <w:sz w:val="48"/>
          <w:szCs w:val="48"/>
          <w:rtl/>
        </w:rPr>
        <w:t>اللهم صلِّ وسلِّمْ على عبدِكَ ورسولِكَ محمدٍ.</w:t>
      </w:r>
    </w:p>
    <w:p w:rsidR="00EE1752" w:rsidRPr="001562E1" w:rsidRDefault="00EE1752" w:rsidP="001562E1">
      <w:pPr>
        <w:pStyle w:val="a4"/>
        <w:rPr>
          <w:rFonts w:cs="KFGQPC Uthman Taha Naskh"/>
          <w:sz w:val="48"/>
          <w:szCs w:val="48"/>
        </w:rPr>
      </w:pPr>
    </w:p>
    <w:sectPr w:rsidR="00EE1752" w:rsidRPr="001562E1" w:rsidSect="00AB5344">
      <w:headerReference w:type="even" r:id="rId7"/>
      <w:headerReference w:type="default" r:id="rId8"/>
      <w:footnotePr>
        <w:numRestart w:val="eachPage"/>
      </w:footnotePr>
      <w:pgSz w:w="11906" w:h="16838"/>
      <w:pgMar w:top="426" w:right="0" w:bottom="142" w:left="567" w:header="284" w:footer="709" w:gutter="567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5C" w:rsidRDefault="00526F5C" w:rsidP="00DB623C">
      <w:r>
        <w:separator/>
      </w:r>
    </w:p>
  </w:endnote>
  <w:endnote w:type="continuationSeparator" w:id="0">
    <w:p w:rsidR="00526F5C" w:rsidRDefault="00526F5C" w:rsidP="00DB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5C" w:rsidRDefault="00526F5C" w:rsidP="00DB623C">
      <w:r>
        <w:separator/>
      </w:r>
    </w:p>
  </w:footnote>
  <w:footnote w:type="continuationSeparator" w:id="0">
    <w:p w:rsidR="00526F5C" w:rsidRDefault="00526F5C" w:rsidP="00DB623C">
      <w:r>
        <w:continuationSeparator/>
      </w:r>
    </w:p>
  </w:footnote>
  <w:footnote w:id="1">
    <w:p w:rsidR="003770D7" w:rsidRPr="000C73C4" w:rsidRDefault="003770D7" w:rsidP="0053337B">
      <w:pPr>
        <w:pStyle w:val="af3"/>
        <w:tabs>
          <w:tab w:val="left" w:pos="139"/>
          <w:tab w:val="left" w:pos="281"/>
          <w:tab w:val="left" w:pos="423"/>
        </w:tabs>
        <w:ind w:left="139" w:hanging="142"/>
        <w:rPr>
          <w:rFonts w:cs="KFGQPC Uthman Taha Naskh"/>
          <w:b/>
          <w:bCs/>
          <w:sz w:val="18"/>
          <w:szCs w:val="18"/>
          <w:rtl/>
          <w:lang w:bidi="ar-EG"/>
        </w:rPr>
      </w:pPr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(</w:t>
      </w:r>
      <w:r w:rsidRPr="000C73C4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)</w:t>
      </w:r>
      <w:r w:rsidRPr="000C73C4">
        <w:rPr>
          <w:rFonts w:ascii="Al-QuranAlKareem" w:hAnsi="Al-QuranAlKareem" w:cs="KFGQPC Uthman Taha Naskh" w:hint="cs"/>
          <w:b/>
          <w:bCs/>
          <w:sz w:val="18"/>
          <w:szCs w:val="18"/>
          <w:rtl/>
          <w:lang w:bidi="ar-EG"/>
        </w:rPr>
        <w:tab/>
      </w:r>
      <w:r w:rsidR="00030C19" w:rsidRPr="00030C19">
        <w:rPr>
          <w:rFonts w:cs="KFGQPC Uthman Taha Naskh" w:hint="eastAsia"/>
          <w:b/>
          <w:bCs/>
          <w:sz w:val="18"/>
          <w:szCs w:val="18"/>
          <w:rtl/>
          <w:lang w:bidi="ar-EG"/>
        </w:rPr>
        <w:t>سنن</w:t>
      </w:r>
      <w:r w:rsidR="00030C19" w:rsidRPr="00030C19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="00030C19" w:rsidRPr="00030C19">
        <w:rPr>
          <w:rFonts w:cs="KFGQPC Uthman Taha Naskh" w:hint="eastAsia"/>
          <w:b/>
          <w:bCs/>
          <w:sz w:val="18"/>
          <w:szCs w:val="18"/>
          <w:rtl/>
          <w:lang w:bidi="ar-EG"/>
        </w:rPr>
        <w:t>النسائي</w:t>
      </w:r>
      <w:r w:rsidR="00030C19" w:rsidRPr="00030C19">
        <w:rPr>
          <w:rFonts w:cs="KFGQPC Uthman Taha Naskh"/>
          <w:b/>
          <w:bCs/>
          <w:sz w:val="18"/>
          <w:szCs w:val="18"/>
          <w:rtl/>
          <w:lang w:bidi="ar-EG"/>
        </w:rPr>
        <w:t xml:space="preserve"> (5666)</w:t>
      </w:r>
      <w:r w:rsidR="00EF3E4B">
        <w:rPr>
          <w:rFonts w:cs="KFGQPC Uthman Taha Naskh" w:hint="cs"/>
          <w:b/>
          <w:bCs/>
          <w:sz w:val="18"/>
          <w:szCs w:val="18"/>
          <w:rtl/>
          <w:lang w:bidi="ar-EG"/>
        </w:rPr>
        <w:t xml:space="preserve"> والزيادة </w:t>
      </w:r>
      <w:r w:rsidR="0053337B">
        <w:rPr>
          <w:rFonts w:cs="KFGQPC Uthman Taha Naskh" w:hint="cs"/>
          <w:b/>
          <w:bCs/>
          <w:sz w:val="18"/>
          <w:szCs w:val="18"/>
          <w:rtl/>
          <w:lang w:bidi="ar-EG"/>
        </w:rPr>
        <w:t xml:space="preserve">بين المعقوفين من </w:t>
      </w:r>
      <w:r w:rsidR="0053337B" w:rsidRPr="0053337B">
        <w:rPr>
          <w:rFonts w:cs="KFGQPC Uthman Taha Naskh" w:hint="eastAsia"/>
          <w:b/>
          <w:bCs/>
          <w:sz w:val="18"/>
          <w:szCs w:val="18"/>
          <w:rtl/>
          <w:lang w:bidi="ar-EG"/>
        </w:rPr>
        <w:t>صحيح</w:t>
      </w:r>
      <w:r w:rsidR="0053337B" w:rsidRPr="0053337B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="0053337B" w:rsidRPr="0053337B">
        <w:rPr>
          <w:rFonts w:cs="KFGQPC Uthman Taha Naskh" w:hint="eastAsia"/>
          <w:b/>
          <w:bCs/>
          <w:sz w:val="18"/>
          <w:szCs w:val="18"/>
          <w:rtl/>
          <w:lang w:bidi="ar-EG"/>
        </w:rPr>
        <w:t>ابن</w:t>
      </w:r>
      <w:r w:rsidR="0053337B" w:rsidRPr="0053337B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="0053337B" w:rsidRPr="0053337B">
        <w:rPr>
          <w:rFonts w:cs="KFGQPC Uthman Taha Naskh" w:hint="eastAsia"/>
          <w:b/>
          <w:bCs/>
          <w:sz w:val="18"/>
          <w:szCs w:val="18"/>
          <w:rtl/>
          <w:lang w:bidi="ar-EG"/>
        </w:rPr>
        <w:t>حبان</w:t>
      </w:r>
      <w:r w:rsidR="0053337B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="0053337B" w:rsidRPr="0053337B">
        <w:rPr>
          <w:rFonts w:cs="KFGQPC Uthman Taha Naskh"/>
          <w:b/>
          <w:bCs/>
          <w:sz w:val="18"/>
          <w:szCs w:val="18"/>
          <w:rtl/>
          <w:lang w:bidi="ar-EG"/>
        </w:rPr>
        <w:t>(5348)</w:t>
      </w:r>
    </w:p>
  </w:footnote>
  <w:footnote w:id="2">
    <w:p w:rsidR="003770D7" w:rsidRPr="000C73C4" w:rsidRDefault="003770D7" w:rsidP="00EF49FA">
      <w:pPr>
        <w:pStyle w:val="af3"/>
        <w:tabs>
          <w:tab w:val="left" w:pos="139"/>
          <w:tab w:val="left" w:pos="281"/>
          <w:tab w:val="left" w:pos="423"/>
        </w:tabs>
        <w:ind w:left="139" w:hanging="142"/>
        <w:rPr>
          <w:rFonts w:cs="KFGQPC Uthman Taha Naskh"/>
          <w:b/>
          <w:bCs/>
          <w:sz w:val="18"/>
          <w:szCs w:val="18"/>
          <w:rtl/>
          <w:lang w:bidi="ar-EG"/>
        </w:rPr>
      </w:pPr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(</w:t>
      </w:r>
      <w:r w:rsidRPr="000C73C4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)</w:t>
      </w:r>
      <w:r w:rsidRPr="000C73C4">
        <w:rPr>
          <w:rFonts w:ascii="Al-QuranAlKareem" w:hAnsi="Al-QuranAlKareem" w:cs="KFGQPC Uthman Taha Naskh" w:hint="cs"/>
          <w:b/>
          <w:bCs/>
          <w:sz w:val="18"/>
          <w:szCs w:val="18"/>
          <w:rtl/>
          <w:lang w:bidi="ar-EG"/>
        </w:rPr>
        <w:tab/>
      </w:r>
      <w:r w:rsidR="00EF49FA" w:rsidRPr="00EF49FA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مجموع</w:t>
      </w:r>
      <w:r w:rsidR="00EF49FA" w:rsidRPr="00EF49FA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="00EF49FA" w:rsidRPr="00EF49FA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فتاوى</w:t>
      </w:r>
      <w:r w:rsidR="00EF49FA" w:rsidRPr="00EF49FA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="00EF49FA" w:rsidRPr="00EF49FA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ابن</w:t>
      </w:r>
      <w:r w:rsidR="00EF49FA" w:rsidRPr="00EF49FA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="00EF49FA" w:rsidRPr="00EF49FA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باز</w:t>
      </w:r>
      <w:r w:rsidR="00EF49FA" w:rsidRPr="00EF49FA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(4/ 410)</w:t>
      </w:r>
    </w:p>
  </w:footnote>
  <w:footnote w:id="3">
    <w:p w:rsidR="00783A59" w:rsidRPr="006349C3" w:rsidRDefault="00783A59" w:rsidP="006349C3">
      <w:pPr>
        <w:pStyle w:val="af3"/>
        <w:tabs>
          <w:tab w:val="left" w:pos="139"/>
          <w:tab w:val="left" w:pos="281"/>
          <w:tab w:val="left" w:pos="423"/>
        </w:tabs>
        <w:ind w:left="139" w:hanging="142"/>
        <w:rPr>
          <w:rFonts w:ascii="Al-QuranAlKareem" w:hAnsi="Al-QuranAlKareem" w:cs="KFGQPC Uthman Taha Naskh"/>
          <w:b/>
          <w:bCs/>
          <w:sz w:val="18"/>
          <w:szCs w:val="18"/>
        </w:rPr>
      </w:pPr>
      <w:r w:rsidRPr="006349C3">
        <w:rPr>
          <w:rFonts w:ascii="Al-QuranAlKareem" w:hAnsi="Al-QuranAlKareem" w:cs="KFGQPC Uthman Taha Naskh"/>
          <w:b/>
          <w:bCs/>
          <w:sz w:val="18"/>
          <w:szCs w:val="18"/>
          <w:rtl/>
        </w:rPr>
        <w:t>(</w:t>
      </w:r>
      <w:r w:rsidRPr="006349C3">
        <w:rPr>
          <w:rFonts w:ascii="Al-QuranAlKareem" w:hAnsi="Al-QuranAlKareem" w:cs="KFGQPC Uthman Taha Naskh"/>
          <w:b/>
          <w:bCs/>
          <w:sz w:val="18"/>
          <w:szCs w:val="18"/>
        </w:rPr>
        <w:footnoteRef/>
      </w:r>
      <w:r w:rsidRPr="006349C3">
        <w:rPr>
          <w:rFonts w:ascii="Al-QuranAlKareem" w:hAnsi="Al-QuranAlKareem" w:cs="KFGQPC Uthman Taha Naskh"/>
          <w:b/>
          <w:bCs/>
          <w:sz w:val="18"/>
          <w:szCs w:val="18"/>
          <w:rtl/>
        </w:rPr>
        <w:t>)</w:t>
      </w:r>
      <w:r w:rsidRPr="006349C3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المصدر</w:t>
      </w:r>
      <w:r w:rsidRPr="006349C3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Pr="006349C3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مجلة</w:t>
      </w:r>
      <w:r w:rsidRPr="006349C3"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>:</w:t>
      </w:r>
      <w:r w:rsidRPr="006349C3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Pr="006349C3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شهد</w:t>
      </w:r>
      <w:r w:rsidRPr="006349C3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="0064084D"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>ل</w:t>
      </w:r>
      <w:r w:rsidRPr="006349C3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لفتيات</w:t>
      </w:r>
      <w:r w:rsidRPr="006349C3"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 xml:space="preserve"> -</w:t>
      </w:r>
      <w:r w:rsidRPr="006349C3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Pr="006349C3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العدد</w:t>
      </w:r>
      <w:r w:rsidRPr="006349C3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Pr="006349C3"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>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22" w:rsidRDefault="00630F8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23C" w:rsidRPr="00DB623C" w:rsidRDefault="001562E1" w:rsidP="007C216D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7C216D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6C53CC" wp14:editId="27D777D3">
              <wp:simplePos x="0" y="0"/>
              <wp:positionH relativeFrom="column">
                <wp:posOffset>295568</wp:posOffset>
              </wp:positionH>
              <wp:positionV relativeFrom="paragraph">
                <wp:posOffset>29746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B623C" w:rsidRPr="004A1F59" w:rsidRDefault="00DB623C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56C53CC" id="AutoShape 1" o:spid="_x0000_s1026" style="position:absolute;left:0;text-align:left;margin-left:23.25pt;margin-top:2.35pt;width:42.2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FDLQIAAFo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">
              <v:textbox inset="0,0,0,0">
                <w:txbxContent>
                  <w:p w:rsidR="00DB623C" w:rsidRPr="004A1F59" w:rsidRDefault="00DB623C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7C216D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CB4C5" wp14:editId="384F983F">
              <wp:simplePos x="0" y="0"/>
              <wp:positionH relativeFrom="column">
                <wp:posOffset>188366</wp:posOffset>
              </wp:positionH>
              <wp:positionV relativeFrom="paragraph">
                <wp:posOffset>13221</wp:posOffset>
              </wp:positionV>
              <wp:extent cx="800100" cy="3111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23C" w:rsidRPr="00517BD9" w:rsidRDefault="00767C22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="00DB623C"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B5344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4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DB623C" w:rsidRPr="00517BD9" w:rsidRDefault="00DB62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01CB4C5" id="AutoShape 2" o:spid="_x0000_s1027" style="position:absolute;left:0;text-align:left;margin-left:14.85pt;margin-top:1.05pt;width:63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" filled="f" stroked="f">
              <v:textbox inset="0,0,0,0">
                <w:txbxContent>
                  <w:p w:rsidR="00DB623C" w:rsidRPr="00517BD9" w:rsidRDefault="00767C22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="00DB623C"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AB5344">
                      <w:rPr>
                        <w:rStyle w:val="a9"/>
                        <w:noProof/>
                        <w:sz w:val="32"/>
                        <w:szCs w:val="32"/>
                      </w:rPr>
                      <w:t>4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:rsidR="00DB623C" w:rsidRPr="00517BD9" w:rsidRDefault="00DB623C"/>
                </w:txbxContent>
              </v:textbox>
            </v:roundrect>
          </w:pict>
        </mc:Fallback>
      </mc:AlternateContent>
    </w:r>
    <w:r w:rsidR="007C216D" w:rsidRPr="007C216D">
      <w:rPr>
        <w:rFonts w:hint="cs"/>
        <w:b/>
        <w:bCs/>
        <w:sz w:val="42"/>
        <w:szCs w:val="26"/>
        <w:rtl/>
      </w:rPr>
      <w:t>الشب</w:t>
    </w:r>
    <w:r w:rsidR="007C216D">
      <w:rPr>
        <w:rFonts w:hint="cs"/>
        <w:b/>
        <w:bCs/>
        <w:sz w:val="42"/>
        <w:szCs w:val="26"/>
        <w:rtl/>
      </w:rPr>
      <w:t>ْ</w:t>
    </w:r>
    <w:r w:rsidR="007C216D" w:rsidRPr="007C216D">
      <w:rPr>
        <w:rFonts w:hint="cs"/>
        <w:b/>
        <w:bCs/>
        <w:sz w:val="42"/>
        <w:szCs w:val="26"/>
        <w:rtl/>
      </w:rPr>
      <w:t>و</w:t>
    </w:r>
    <w:r w:rsidR="007C216D">
      <w:rPr>
        <w:rFonts w:hint="cs"/>
        <w:b/>
        <w:bCs/>
        <w:sz w:val="42"/>
        <w:szCs w:val="26"/>
        <w:rtl/>
      </w:rPr>
      <w:t>ُ</w:t>
    </w:r>
    <w:r w:rsidR="007C216D" w:rsidRPr="007C216D">
      <w:rPr>
        <w:rFonts w:hint="cs"/>
        <w:b/>
        <w:bCs/>
        <w:sz w:val="42"/>
        <w:szCs w:val="26"/>
        <w:rtl/>
      </w:rPr>
      <w:t xml:space="preserve"> </w:t>
    </w:r>
    <w:r w:rsidR="004C70B8">
      <w:rPr>
        <w:rFonts w:hint="cs"/>
        <w:b/>
        <w:bCs/>
        <w:sz w:val="42"/>
        <w:szCs w:val="26"/>
        <w:rtl/>
      </w:rPr>
      <w:t>أبو</w:t>
    </w:r>
    <w:r w:rsidR="005D77B0" w:rsidRPr="007C216D">
      <w:rPr>
        <w:rFonts w:hint="cs"/>
        <w:b/>
        <w:bCs/>
        <w:sz w:val="42"/>
        <w:szCs w:val="26"/>
        <w:rtl/>
      </w:rPr>
      <w:t xml:space="preserve"> الخبائث</w:t>
    </w:r>
    <w:r w:rsidR="005D77B0" w:rsidRPr="007C216D">
      <w:rPr>
        <w:rFonts w:hint="cs"/>
        <w:sz w:val="42"/>
        <w:szCs w:val="26"/>
        <w:rtl/>
      </w:rPr>
      <w:t xml:space="preserve"> </w:t>
    </w:r>
    <w:r w:rsidR="00E85941">
      <w:rPr>
        <w:rFonts w:hint="cs"/>
        <w:sz w:val="36"/>
        <w:rtl/>
      </w:rPr>
      <w:t>(</w:t>
    </w:r>
    <w:r w:rsidR="005D77B0">
      <w:rPr>
        <w:rFonts w:hint="cs"/>
        <w:sz w:val="36"/>
        <w:rtl/>
      </w:rPr>
      <w:t xml:space="preserve"> راشد البداح</w:t>
    </w:r>
    <w:r w:rsidR="007C216D">
      <w:rPr>
        <w:rFonts w:hint="cs"/>
        <w:sz w:val="36"/>
        <w:rtl/>
      </w:rPr>
      <w:t xml:space="preserve"> الزلفي</w:t>
    </w:r>
    <w:r w:rsidR="005D77B0">
      <w:rPr>
        <w:rFonts w:hint="cs"/>
        <w:sz w:val="36"/>
        <w:rtl/>
      </w:rPr>
      <w:t xml:space="preserve"> )</w:t>
    </w:r>
    <w:r w:rsidR="007C216D">
      <w:rPr>
        <w:rFonts w:hint="cs"/>
        <w:sz w:val="36"/>
        <w:rtl/>
      </w:rPr>
      <w:t xml:space="preserve"> 15 شوال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C582B"/>
    <w:multiLevelType w:val="hybridMultilevel"/>
    <w:tmpl w:val="7DE2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02F1E"/>
    <w:multiLevelType w:val="hybridMultilevel"/>
    <w:tmpl w:val="BB263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07FBA"/>
    <w:multiLevelType w:val="hybridMultilevel"/>
    <w:tmpl w:val="75F00C28"/>
    <w:lvl w:ilvl="0" w:tplc="812273C2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AE"/>
    <w:rsid w:val="0001560D"/>
    <w:rsid w:val="00030C19"/>
    <w:rsid w:val="000431E9"/>
    <w:rsid w:val="000576D5"/>
    <w:rsid w:val="00092811"/>
    <w:rsid w:val="000C3C46"/>
    <w:rsid w:val="000C73C4"/>
    <w:rsid w:val="001043FA"/>
    <w:rsid w:val="001367F1"/>
    <w:rsid w:val="00143216"/>
    <w:rsid w:val="001562E1"/>
    <w:rsid w:val="0016041A"/>
    <w:rsid w:val="00165F1F"/>
    <w:rsid w:val="001752C2"/>
    <w:rsid w:val="0018072D"/>
    <w:rsid w:val="0018083C"/>
    <w:rsid w:val="001A170D"/>
    <w:rsid w:val="001B3220"/>
    <w:rsid w:val="001E7E16"/>
    <w:rsid w:val="002069EA"/>
    <w:rsid w:val="00235F8E"/>
    <w:rsid w:val="002369F9"/>
    <w:rsid w:val="002469A6"/>
    <w:rsid w:val="0028295E"/>
    <w:rsid w:val="002F5B59"/>
    <w:rsid w:val="00305526"/>
    <w:rsid w:val="003333C5"/>
    <w:rsid w:val="00336EC0"/>
    <w:rsid w:val="003770D7"/>
    <w:rsid w:val="003B089B"/>
    <w:rsid w:val="003B76C6"/>
    <w:rsid w:val="003E0CAE"/>
    <w:rsid w:val="003F7358"/>
    <w:rsid w:val="00403B6C"/>
    <w:rsid w:val="00433C03"/>
    <w:rsid w:val="004407F3"/>
    <w:rsid w:val="004445F8"/>
    <w:rsid w:val="004645F6"/>
    <w:rsid w:val="00491031"/>
    <w:rsid w:val="004A7660"/>
    <w:rsid w:val="004B574D"/>
    <w:rsid w:val="004C70B8"/>
    <w:rsid w:val="004D59EA"/>
    <w:rsid w:val="00526F5C"/>
    <w:rsid w:val="0053337B"/>
    <w:rsid w:val="0053373F"/>
    <w:rsid w:val="005722ED"/>
    <w:rsid w:val="00577A5B"/>
    <w:rsid w:val="005A3C8E"/>
    <w:rsid w:val="005B189D"/>
    <w:rsid w:val="005C296B"/>
    <w:rsid w:val="005D77B0"/>
    <w:rsid w:val="005E16ED"/>
    <w:rsid w:val="005F65D5"/>
    <w:rsid w:val="006205DD"/>
    <w:rsid w:val="00626CDD"/>
    <w:rsid w:val="00630F8F"/>
    <w:rsid w:val="006349C3"/>
    <w:rsid w:val="0064084D"/>
    <w:rsid w:val="0068282C"/>
    <w:rsid w:val="00683059"/>
    <w:rsid w:val="00683F4A"/>
    <w:rsid w:val="00685074"/>
    <w:rsid w:val="00697224"/>
    <w:rsid w:val="006E019F"/>
    <w:rsid w:val="006E3BA9"/>
    <w:rsid w:val="006E7FBD"/>
    <w:rsid w:val="00723570"/>
    <w:rsid w:val="00735840"/>
    <w:rsid w:val="007377AC"/>
    <w:rsid w:val="00763796"/>
    <w:rsid w:val="00767C22"/>
    <w:rsid w:val="00783A59"/>
    <w:rsid w:val="00786B57"/>
    <w:rsid w:val="007C216D"/>
    <w:rsid w:val="007C24A0"/>
    <w:rsid w:val="007E4B7F"/>
    <w:rsid w:val="008259FD"/>
    <w:rsid w:val="00846029"/>
    <w:rsid w:val="00847FD4"/>
    <w:rsid w:val="00875E98"/>
    <w:rsid w:val="00896285"/>
    <w:rsid w:val="008A7C70"/>
    <w:rsid w:val="008B264D"/>
    <w:rsid w:val="008B61CC"/>
    <w:rsid w:val="008C30B8"/>
    <w:rsid w:val="008E6598"/>
    <w:rsid w:val="00916024"/>
    <w:rsid w:val="00961D18"/>
    <w:rsid w:val="0098549D"/>
    <w:rsid w:val="009B3B91"/>
    <w:rsid w:val="009B7238"/>
    <w:rsid w:val="009C5D21"/>
    <w:rsid w:val="009D01A6"/>
    <w:rsid w:val="00A40D74"/>
    <w:rsid w:val="00A44C74"/>
    <w:rsid w:val="00A82305"/>
    <w:rsid w:val="00A86B3E"/>
    <w:rsid w:val="00AA5E4C"/>
    <w:rsid w:val="00AB4623"/>
    <w:rsid w:val="00AB5344"/>
    <w:rsid w:val="00AC346D"/>
    <w:rsid w:val="00AD6722"/>
    <w:rsid w:val="00AE4394"/>
    <w:rsid w:val="00AE4CDC"/>
    <w:rsid w:val="00B432B8"/>
    <w:rsid w:val="00B44178"/>
    <w:rsid w:val="00B51FD1"/>
    <w:rsid w:val="00B53A23"/>
    <w:rsid w:val="00B70963"/>
    <w:rsid w:val="00BD5920"/>
    <w:rsid w:val="00C126BD"/>
    <w:rsid w:val="00C27263"/>
    <w:rsid w:val="00C36389"/>
    <w:rsid w:val="00C5563F"/>
    <w:rsid w:val="00C75C84"/>
    <w:rsid w:val="00C94272"/>
    <w:rsid w:val="00CC6C21"/>
    <w:rsid w:val="00CE2125"/>
    <w:rsid w:val="00CF456F"/>
    <w:rsid w:val="00D2123D"/>
    <w:rsid w:val="00D217C7"/>
    <w:rsid w:val="00D25A07"/>
    <w:rsid w:val="00D45FCB"/>
    <w:rsid w:val="00D62F14"/>
    <w:rsid w:val="00D670D8"/>
    <w:rsid w:val="00D961A9"/>
    <w:rsid w:val="00DA1E15"/>
    <w:rsid w:val="00DB5507"/>
    <w:rsid w:val="00DB623C"/>
    <w:rsid w:val="00DC0489"/>
    <w:rsid w:val="00DF67B5"/>
    <w:rsid w:val="00E25506"/>
    <w:rsid w:val="00E3694B"/>
    <w:rsid w:val="00E43BFA"/>
    <w:rsid w:val="00E47670"/>
    <w:rsid w:val="00E85941"/>
    <w:rsid w:val="00EA0EC8"/>
    <w:rsid w:val="00EB4996"/>
    <w:rsid w:val="00EC25BF"/>
    <w:rsid w:val="00ED4060"/>
    <w:rsid w:val="00ED5446"/>
    <w:rsid w:val="00EE1752"/>
    <w:rsid w:val="00EF3E4B"/>
    <w:rsid w:val="00EF49FA"/>
    <w:rsid w:val="00F30F88"/>
    <w:rsid w:val="00F74E27"/>
    <w:rsid w:val="00F8187B"/>
    <w:rsid w:val="00F83CF7"/>
    <w:rsid w:val="00F94C12"/>
    <w:rsid w:val="00FA1CA4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C07265A-9C16-4415-8EA4-ADC56DBE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KFGQPC Uthman Taha Naskh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32"/>
      <w:szCs w:val="32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unhideWhenUsed/>
    <w:rsid w:val="00DF67B5"/>
    <w:pPr>
      <w:widowControl/>
      <w:bidi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DB623C"/>
    <w:rPr>
      <w:b/>
      <w:bCs/>
    </w:rPr>
  </w:style>
  <w:style w:type="paragraph" w:styleId="afe">
    <w:name w:val="footer"/>
    <w:basedOn w:val="a"/>
    <w:link w:val="Char0"/>
    <w:rsid w:val="00DB623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e"/>
    <w:rsid w:val="00DB623C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685074"/>
    <w:rPr>
      <w:rFonts w:cs="Traditional Arabic"/>
      <w:color w:val="000000"/>
      <w:sz w:val="28"/>
      <w:szCs w:val="28"/>
      <w:lang w:eastAsia="ar-SA"/>
    </w:rPr>
  </w:style>
  <w:style w:type="paragraph" w:styleId="aff">
    <w:name w:val="List Paragraph"/>
    <w:basedOn w:val="a"/>
    <w:uiPriority w:val="34"/>
    <w:qFormat/>
    <w:rsid w:val="00D21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 الرحمن</dc:creator>
  <cp:keywords/>
  <dc:description/>
  <cp:lastModifiedBy>راشد</cp:lastModifiedBy>
  <cp:revision>13</cp:revision>
  <cp:lastPrinted>2023-05-04T15:35:00Z</cp:lastPrinted>
  <dcterms:created xsi:type="dcterms:W3CDTF">2023-05-04T07:36:00Z</dcterms:created>
  <dcterms:modified xsi:type="dcterms:W3CDTF">2023-05-04T15:37:00Z</dcterms:modified>
</cp:coreProperties>
</file>