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11A" w:rsidRPr="00736667" w:rsidRDefault="0066011A" w:rsidP="00F91A54">
      <w:pPr>
        <w:ind w:firstLine="281"/>
        <w:rPr>
          <w:rFonts w:cs="KFGQPC Uthman Taha Naskh"/>
          <w:sz w:val="48"/>
          <w:szCs w:val="48"/>
        </w:rPr>
      </w:pPr>
      <w:r w:rsidRPr="00736667">
        <w:rPr>
          <w:rFonts w:cs="KFGQPC Uthman Taha Naskh" w:hint="cs"/>
          <w:sz w:val="48"/>
          <w:szCs w:val="48"/>
          <w:rtl/>
        </w:rPr>
        <w:t>الحمد</w:t>
      </w:r>
      <w:r w:rsidR="00641CAE">
        <w:rPr>
          <w:rFonts w:cs="KFGQPC Uthman Taha Naskh" w:hint="cs"/>
          <w:sz w:val="48"/>
          <w:szCs w:val="48"/>
          <w:rtl/>
        </w:rPr>
        <w:t>ُ</w:t>
      </w:r>
      <w:r w:rsidRPr="00736667">
        <w:rPr>
          <w:rFonts w:cs="KFGQPC Uthman Taha Naskh" w:hint="cs"/>
          <w:sz w:val="48"/>
          <w:szCs w:val="48"/>
          <w:rtl/>
        </w:rPr>
        <w:t xml:space="preserve"> لله</w:t>
      </w:r>
      <w:r w:rsidR="0061677C">
        <w:rPr>
          <w:rFonts w:cs="KFGQPC Uthman Taha Naskh" w:hint="cs"/>
          <w:sz w:val="48"/>
          <w:szCs w:val="48"/>
          <w:rtl/>
        </w:rPr>
        <w:t>ِ</w:t>
      </w:r>
      <w:r w:rsidRPr="00736667">
        <w:rPr>
          <w:rFonts w:cs="KFGQPC Uthman Taha Naskh" w:hint="cs"/>
          <w:sz w:val="48"/>
          <w:szCs w:val="48"/>
          <w:rtl/>
        </w:rPr>
        <w:t xml:space="preserve"> الذي افتتح</w:t>
      </w:r>
      <w:r w:rsidR="00974451">
        <w:rPr>
          <w:rFonts w:cs="KFGQPC Uthman Taha Naskh" w:hint="cs"/>
          <w:sz w:val="48"/>
          <w:szCs w:val="48"/>
          <w:rtl/>
        </w:rPr>
        <w:t>َ</w:t>
      </w:r>
      <w:r w:rsidRPr="00736667">
        <w:rPr>
          <w:rFonts w:cs="KFGQPC Uthman Taha Naskh" w:hint="cs"/>
          <w:sz w:val="48"/>
          <w:szCs w:val="48"/>
          <w:rtl/>
        </w:rPr>
        <w:t xml:space="preserve"> خَلْق</w:t>
      </w:r>
      <w:r w:rsidR="00974451">
        <w:rPr>
          <w:rFonts w:cs="KFGQPC Uthman Taha Naskh" w:hint="cs"/>
          <w:sz w:val="48"/>
          <w:szCs w:val="48"/>
          <w:rtl/>
        </w:rPr>
        <w:t>َ</w:t>
      </w:r>
      <w:r w:rsidRPr="00736667">
        <w:rPr>
          <w:rFonts w:cs="KFGQPC Uthman Taha Naskh" w:hint="cs"/>
          <w:sz w:val="48"/>
          <w:szCs w:val="48"/>
          <w:rtl/>
        </w:rPr>
        <w:t>ه بالحمد</w:t>
      </w:r>
      <w:r w:rsidR="0061677C">
        <w:rPr>
          <w:rFonts w:cs="KFGQPC Uthman Taha Naskh" w:hint="cs"/>
          <w:sz w:val="48"/>
          <w:szCs w:val="48"/>
          <w:rtl/>
        </w:rPr>
        <w:t>ِ</w:t>
      </w:r>
      <w:r w:rsidRPr="00736667">
        <w:rPr>
          <w:rFonts w:cs="KFGQPC Uthman Taha Naskh" w:hint="cs"/>
          <w:sz w:val="48"/>
          <w:szCs w:val="48"/>
          <w:rtl/>
        </w:rPr>
        <w:t>،</w:t>
      </w:r>
      <w:r w:rsidR="001E7C44" w:rsidRPr="00736667">
        <w:rPr>
          <w:rFonts w:cs="KFGQPC Uthman Taha Naskh" w:hint="cs"/>
          <w:sz w:val="48"/>
          <w:szCs w:val="48"/>
          <w:rtl/>
        </w:rPr>
        <w:t xml:space="preserve"> </w:t>
      </w:r>
      <w:r w:rsidRPr="00736667">
        <w:rPr>
          <w:rFonts w:cs="KFGQPC Uthman Taha Naskh" w:hint="cs"/>
          <w:sz w:val="48"/>
          <w:szCs w:val="48"/>
          <w:rtl/>
        </w:rPr>
        <w:t>فقال</w:t>
      </w:r>
      <w:r w:rsidR="00974451">
        <w:rPr>
          <w:rFonts w:cs="KFGQPC Uthman Taha Naskh" w:hint="cs"/>
          <w:sz w:val="48"/>
          <w:szCs w:val="48"/>
          <w:rtl/>
        </w:rPr>
        <w:t>َ</w:t>
      </w:r>
      <w:r w:rsidRPr="00736667">
        <w:rPr>
          <w:rFonts w:cs="KFGQPC Uthman Taha Naskh" w:hint="cs"/>
          <w:sz w:val="48"/>
          <w:szCs w:val="48"/>
          <w:rtl/>
        </w:rPr>
        <w:t>:{</w:t>
      </w:r>
      <w:r w:rsidRPr="00736667">
        <w:rPr>
          <w:rFonts w:cs="KFGQPC Uthman Taha Naskh" w:hint="cs"/>
          <w:b/>
          <w:bCs/>
          <w:sz w:val="48"/>
          <w:szCs w:val="48"/>
          <w:rtl/>
        </w:rPr>
        <w:t>الْحَمْدُ لِلَّهِ الَّذِي خَلَقَ السَّمَاوَاتِ وَالأرْضَ</w:t>
      </w:r>
      <w:r w:rsidRPr="00736667">
        <w:rPr>
          <w:rFonts w:cs="KFGQPC Uthman Taha Naskh" w:hint="cs"/>
          <w:sz w:val="48"/>
          <w:szCs w:val="48"/>
          <w:rtl/>
        </w:rPr>
        <w:t>}واختتم</w:t>
      </w:r>
      <w:r w:rsidR="00974451">
        <w:rPr>
          <w:rFonts w:cs="KFGQPC Uthman Taha Naskh" w:hint="cs"/>
          <w:sz w:val="48"/>
          <w:szCs w:val="48"/>
          <w:rtl/>
        </w:rPr>
        <w:t>َ</w:t>
      </w:r>
      <w:r w:rsidRPr="00736667">
        <w:rPr>
          <w:rFonts w:cs="KFGQPC Uthman Taha Naskh" w:hint="cs"/>
          <w:sz w:val="48"/>
          <w:szCs w:val="48"/>
          <w:rtl/>
        </w:rPr>
        <w:t>ه بالحمد</w:t>
      </w:r>
      <w:r w:rsidR="0061677C">
        <w:rPr>
          <w:rFonts w:cs="KFGQPC Uthman Taha Naskh" w:hint="cs"/>
          <w:sz w:val="48"/>
          <w:szCs w:val="48"/>
          <w:rtl/>
        </w:rPr>
        <w:t>ِ</w:t>
      </w:r>
      <w:r w:rsidRPr="00736667">
        <w:rPr>
          <w:rFonts w:cs="KFGQPC Uthman Taha Naskh" w:hint="cs"/>
          <w:sz w:val="48"/>
          <w:szCs w:val="48"/>
          <w:rtl/>
        </w:rPr>
        <w:t>، فقال</w:t>
      </w:r>
      <w:r w:rsidR="00974451">
        <w:rPr>
          <w:rFonts w:cs="KFGQPC Uthman Taha Naskh" w:hint="cs"/>
          <w:sz w:val="48"/>
          <w:szCs w:val="48"/>
          <w:rtl/>
        </w:rPr>
        <w:t>َ</w:t>
      </w:r>
      <w:r w:rsidRPr="00736667">
        <w:rPr>
          <w:rFonts w:cs="KFGQPC Uthman Taha Naskh" w:hint="cs"/>
          <w:sz w:val="48"/>
          <w:szCs w:val="48"/>
          <w:rtl/>
        </w:rPr>
        <w:t xml:space="preserve"> بعد</w:t>
      </w:r>
      <w:r w:rsidR="00974451">
        <w:rPr>
          <w:rFonts w:cs="KFGQPC Uthman Taha Naskh" w:hint="cs"/>
          <w:sz w:val="48"/>
          <w:szCs w:val="48"/>
          <w:rtl/>
        </w:rPr>
        <w:t>َ</w:t>
      </w:r>
      <w:r w:rsidRPr="00736667">
        <w:rPr>
          <w:rFonts w:cs="KFGQPC Uthman Taha Naskh" w:hint="cs"/>
          <w:sz w:val="48"/>
          <w:szCs w:val="48"/>
          <w:rtl/>
        </w:rPr>
        <w:t xml:space="preserve"> مآل</w:t>
      </w:r>
      <w:r w:rsidR="0061677C">
        <w:rPr>
          <w:rFonts w:cs="KFGQPC Uthman Taha Naskh" w:hint="cs"/>
          <w:sz w:val="48"/>
          <w:szCs w:val="48"/>
          <w:rtl/>
        </w:rPr>
        <w:t>ِ</w:t>
      </w:r>
      <w:r w:rsidRPr="00736667">
        <w:rPr>
          <w:rFonts w:cs="KFGQPC Uthman Taha Naskh" w:hint="cs"/>
          <w:sz w:val="48"/>
          <w:szCs w:val="48"/>
          <w:rtl/>
        </w:rPr>
        <w:t xml:space="preserve"> أهل</w:t>
      </w:r>
      <w:r w:rsidR="0061677C">
        <w:rPr>
          <w:rFonts w:cs="KFGQPC Uthman Taha Naskh" w:hint="cs"/>
          <w:sz w:val="48"/>
          <w:szCs w:val="48"/>
          <w:rtl/>
        </w:rPr>
        <w:t>ِ</w:t>
      </w:r>
      <w:r w:rsidRPr="00736667">
        <w:rPr>
          <w:rFonts w:cs="KFGQPC Uthman Taha Naskh" w:hint="cs"/>
          <w:sz w:val="48"/>
          <w:szCs w:val="48"/>
          <w:rtl/>
        </w:rPr>
        <w:t xml:space="preserve"> الجنة</w:t>
      </w:r>
      <w:r w:rsidR="0061677C">
        <w:rPr>
          <w:rFonts w:cs="KFGQPC Uthman Taha Naskh" w:hint="cs"/>
          <w:sz w:val="48"/>
          <w:szCs w:val="48"/>
          <w:rtl/>
        </w:rPr>
        <w:t>ِ</w:t>
      </w:r>
      <w:r w:rsidRPr="00736667">
        <w:rPr>
          <w:rFonts w:cs="KFGQPC Uthman Taha Naskh" w:hint="cs"/>
          <w:sz w:val="48"/>
          <w:szCs w:val="48"/>
          <w:rtl/>
        </w:rPr>
        <w:t xml:space="preserve"> وأهل</w:t>
      </w:r>
      <w:r w:rsidR="0061677C">
        <w:rPr>
          <w:rFonts w:cs="KFGQPC Uthman Taha Naskh" w:hint="cs"/>
          <w:sz w:val="48"/>
          <w:szCs w:val="48"/>
          <w:rtl/>
        </w:rPr>
        <w:t>ِ</w:t>
      </w:r>
      <w:r w:rsidRPr="00736667">
        <w:rPr>
          <w:rFonts w:cs="KFGQPC Uthman Taha Naskh" w:hint="cs"/>
          <w:sz w:val="48"/>
          <w:szCs w:val="48"/>
          <w:rtl/>
        </w:rPr>
        <w:t xml:space="preserve"> النار</w:t>
      </w:r>
      <w:r w:rsidR="0061677C">
        <w:rPr>
          <w:rFonts w:cs="KFGQPC Uthman Taha Naskh" w:hint="cs"/>
          <w:sz w:val="48"/>
          <w:szCs w:val="48"/>
          <w:rtl/>
        </w:rPr>
        <w:t>ِ</w:t>
      </w:r>
      <w:r w:rsidRPr="00736667">
        <w:rPr>
          <w:rFonts w:cs="KFGQPC Uthman Taha Naskh" w:hint="cs"/>
          <w:sz w:val="48"/>
          <w:szCs w:val="48"/>
          <w:rtl/>
        </w:rPr>
        <w:t>: {</w:t>
      </w:r>
      <w:r w:rsidRPr="00736667">
        <w:rPr>
          <w:rFonts w:cs="KFGQPC Uthman Taha Naskh" w:hint="cs"/>
          <w:b/>
          <w:bCs/>
          <w:sz w:val="48"/>
          <w:szCs w:val="48"/>
          <w:rtl/>
        </w:rPr>
        <w:t>وَقُضِيَ بَيْنَهُمْ بِالْحَقِّ وَقِيلَ الْحَمْدُ لِلَّهِ رَبِّ الْعَالَمِينَ</w:t>
      </w:r>
      <w:r w:rsidRPr="00736667">
        <w:rPr>
          <w:rFonts w:cs="KFGQPC Uthman Taha Naskh" w:hint="cs"/>
          <w:sz w:val="48"/>
          <w:szCs w:val="48"/>
          <w:rtl/>
        </w:rPr>
        <w:t>} فله</w:t>
      </w:r>
      <w:r w:rsidR="00B257E5">
        <w:rPr>
          <w:rFonts w:cs="KFGQPC Uthman Taha Naskh" w:hint="cs"/>
          <w:sz w:val="48"/>
          <w:szCs w:val="48"/>
          <w:rtl/>
        </w:rPr>
        <w:t>ُ</w:t>
      </w:r>
      <w:r w:rsidRPr="00736667">
        <w:rPr>
          <w:rFonts w:cs="KFGQPC Uthman Taha Naskh" w:hint="cs"/>
          <w:sz w:val="48"/>
          <w:szCs w:val="48"/>
          <w:rtl/>
        </w:rPr>
        <w:t xml:space="preserve"> ال</w:t>
      </w:r>
      <w:r w:rsidR="00F91A54">
        <w:rPr>
          <w:rFonts w:cs="KFGQPC Uthman Taha Naskh" w:hint="cs"/>
          <w:sz w:val="48"/>
          <w:szCs w:val="48"/>
          <w:rtl/>
        </w:rPr>
        <w:t>حمد</w:t>
      </w:r>
      <w:r w:rsidR="00641CAE">
        <w:rPr>
          <w:rFonts w:cs="KFGQPC Uthman Taha Naskh" w:hint="cs"/>
          <w:sz w:val="48"/>
          <w:szCs w:val="48"/>
          <w:rtl/>
        </w:rPr>
        <w:t>ُ</w:t>
      </w:r>
      <w:r w:rsidR="00F91A54">
        <w:rPr>
          <w:rFonts w:cs="KFGQPC Uthman Taha Naskh" w:hint="cs"/>
          <w:sz w:val="48"/>
          <w:szCs w:val="48"/>
          <w:rtl/>
        </w:rPr>
        <w:t xml:space="preserve"> في الأول</w:t>
      </w:r>
      <w:r w:rsidR="00B257E5">
        <w:rPr>
          <w:rFonts w:cs="KFGQPC Uthman Taha Naskh" w:hint="cs"/>
          <w:sz w:val="48"/>
          <w:szCs w:val="48"/>
          <w:rtl/>
        </w:rPr>
        <w:t>َ</w:t>
      </w:r>
      <w:r w:rsidR="00F91A54">
        <w:rPr>
          <w:rFonts w:cs="KFGQPC Uthman Taha Naskh" w:hint="cs"/>
          <w:sz w:val="48"/>
          <w:szCs w:val="48"/>
          <w:rtl/>
        </w:rPr>
        <w:t>ى والآخرة</w:t>
      </w:r>
      <w:r w:rsidR="0061677C">
        <w:rPr>
          <w:rFonts w:cs="KFGQPC Uthman Taha Naskh" w:hint="cs"/>
          <w:sz w:val="48"/>
          <w:szCs w:val="48"/>
          <w:rtl/>
        </w:rPr>
        <w:t>ِ</w:t>
      </w:r>
      <w:r w:rsidR="00F91A54">
        <w:rPr>
          <w:rFonts w:cs="KFGQPC Uthman Taha Naskh" w:hint="cs"/>
          <w:sz w:val="48"/>
          <w:szCs w:val="48"/>
          <w:rtl/>
        </w:rPr>
        <w:t>، أما بعد</w:t>
      </w:r>
      <w:r w:rsidR="00641CAE">
        <w:rPr>
          <w:rFonts w:cs="KFGQPC Uthman Taha Naskh" w:hint="cs"/>
          <w:sz w:val="48"/>
          <w:szCs w:val="48"/>
          <w:rtl/>
        </w:rPr>
        <w:t>ُ</w:t>
      </w:r>
      <w:r w:rsidR="00F91A54">
        <w:rPr>
          <w:rFonts w:cs="KFGQPC Uthman Taha Naskh" w:hint="cs"/>
          <w:sz w:val="48"/>
          <w:szCs w:val="48"/>
          <w:rtl/>
        </w:rPr>
        <w:t>:</w:t>
      </w:r>
    </w:p>
    <w:p w:rsidR="0066011A" w:rsidRPr="00736667" w:rsidRDefault="0066011A" w:rsidP="0061677C">
      <w:pPr>
        <w:ind w:firstLine="281"/>
        <w:rPr>
          <w:rFonts w:cs="KFGQPC Uthman Taha Naskh"/>
          <w:color w:val="000000" w:themeColor="text1"/>
          <w:sz w:val="48"/>
          <w:szCs w:val="48"/>
        </w:rPr>
      </w:pPr>
      <w:r w:rsidRPr="00736667">
        <w:rPr>
          <w:rFonts w:cs="KFGQPC Uthman Taha Naskh" w:hint="cs"/>
          <w:color w:val="000000" w:themeColor="text1"/>
          <w:sz w:val="48"/>
          <w:szCs w:val="48"/>
          <w:rtl/>
        </w:rPr>
        <w:t>فيا عباد</w:t>
      </w:r>
      <w:r w:rsidR="00B257E5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736667">
        <w:rPr>
          <w:rFonts w:cs="KFGQPC Uthman Taha Naskh" w:hint="cs"/>
          <w:color w:val="000000" w:themeColor="text1"/>
          <w:sz w:val="48"/>
          <w:szCs w:val="48"/>
          <w:rtl/>
        </w:rPr>
        <w:t xml:space="preserve"> الله</w:t>
      </w:r>
      <w:r w:rsidR="0061677C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736667">
        <w:rPr>
          <w:rFonts w:cs="KFGQPC Uthman Taha Naskh" w:hint="cs"/>
          <w:color w:val="000000" w:themeColor="text1"/>
          <w:sz w:val="48"/>
          <w:szCs w:val="48"/>
          <w:rtl/>
        </w:rPr>
        <w:t>: أوصيك</w:t>
      </w:r>
      <w:r w:rsidR="00B257E5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736667">
        <w:rPr>
          <w:rFonts w:cs="KFGQPC Uthman Taha Naskh" w:hint="cs"/>
          <w:color w:val="000000" w:themeColor="text1"/>
          <w:sz w:val="48"/>
          <w:szCs w:val="48"/>
          <w:rtl/>
        </w:rPr>
        <w:t xml:space="preserve">م </w:t>
      </w:r>
      <w:r w:rsidRPr="00736667">
        <w:rPr>
          <w:rFonts w:cs="KFGQPC Uthman Taha Naskh" w:hint="cs"/>
          <w:sz w:val="48"/>
          <w:szCs w:val="48"/>
          <w:rtl/>
        </w:rPr>
        <w:t>ونفسي</w:t>
      </w:r>
      <w:r w:rsidR="00B257E5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736667">
        <w:rPr>
          <w:rFonts w:cs="KFGQPC Uthman Taha Naskh" w:hint="cs"/>
          <w:color w:val="000000" w:themeColor="text1"/>
          <w:sz w:val="48"/>
          <w:szCs w:val="48"/>
          <w:rtl/>
        </w:rPr>
        <w:t xml:space="preserve"> بتقوى الله</w:t>
      </w:r>
      <w:r w:rsidR="0061677C">
        <w:rPr>
          <w:rFonts w:cs="KFGQPC Uthman Taha Naskh" w:hint="cs"/>
          <w:color w:val="000000" w:themeColor="text1"/>
          <w:sz w:val="48"/>
          <w:szCs w:val="48"/>
          <w:rtl/>
        </w:rPr>
        <w:t>ِ،</w:t>
      </w:r>
      <w:r w:rsidRPr="00736667">
        <w:rPr>
          <w:rFonts w:cs="KFGQPC Uthman Taha Naskh" w:hint="cs"/>
          <w:color w:val="000000" w:themeColor="text1"/>
          <w:sz w:val="48"/>
          <w:szCs w:val="48"/>
          <w:rtl/>
        </w:rPr>
        <w:t xml:space="preserve"> وبأن نتفكر</w:t>
      </w:r>
      <w:r w:rsidR="00B257E5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736667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proofErr w:type="spellStart"/>
      <w:r w:rsidRPr="00736667">
        <w:rPr>
          <w:rFonts w:cs="KFGQPC Uthman Taha Naskh" w:hint="cs"/>
          <w:color w:val="000000" w:themeColor="text1"/>
          <w:sz w:val="48"/>
          <w:szCs w:val="48"/>
          <w:rtl/>
        </w:rPr>
        <w:t>لنتعبر</w:t>
      </w:r>
      <w:r w:rsidR="00B257E5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proofErr w:type="spellEnd"/>
      <w:r w:rsidRPr="00736667">
        <w:rPr>
          <w:rFonts w:cs="KFGQPC Uthman Taha Naskh" w:hint="cs"/>
          <w:color w:val="000000" w:themeColor="text1"/>
          <w:sz w:val="48"/>
          <w:szCs w:val="48"/>
          <w:rtl/>
        </w:rPr>
        <w:t xml:space="preserve"> فنشكر</w:t>
      </w:r>
      <w:r w:rsidR="00B257E5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736667">
        <w:rPr>
          <w:rFonts w:cs="KFGQPC Uthman Taha Naskh" w:hint="cs"/>
          <w:color w:val="000000" w:themeColor="text1"/>
          <w:sz w:val="48"/>
          <w:szCs w:val="48"/>
          <w:rtl/>
        </w:rPr>
        <w:t xml:space="preserve"> ونتذكر</w:t>
      </w:r>
      <w:r w:rsidR="00B257E5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736667">
        <w:rPr>
          <w:rFonts w:cs="KFGQPC Uthman Taha Naskh" w:hint="cs"/>
          <w:color w:val="000000" w:themeColor="text1"/>
          <w:sz w:val="48"/>
          <w:szCs w:val="48"/>
          <w:rtl/>
        </w:rPr>
        <w:t>، ففي تقلبات</w:t>
      </w:r>
      <w:r w:rsidR="0061677C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736667">
        <w:rPr>
          <w:rFonts w:cs="KFGQPC Uthman Taha Naskh" w:hint="cs"/>
          <w:color w:val="000000" w:themeColor="text1"/>
          <w:sz w:val="48"/>
          <w:szCs w:val="48"/>
          <w:rtl/>
        </w:rPr>
        <w:t xml:space="preserve"> الدهر</w:t>
      </w:r>
      <w:r w:rsidR="0061677C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736667">
        <w:rPr>
          <w:rFonts w:cs="KFGQPC Uthman Taha Naskh" w:hint="cs"/>
          <w:color w:val="000000" w:themeColor="text1"/>
          <w:sz w:val="48"/>
          <w:szCs w:val="48"/>
          <w:rtl/>
        </w:rPr>
        <w:t xml:space="preserve"> معتبر</w:t>
      </w:r>
      <w:r w:rsidR="00641CAE">
        <w:rPr>
          <w:rFonts w:cs="KFGQPC Uthman Taha Naskh" w:hint="cs"/>
          <w:color w:val="000000" w:themeColor="text1"/>
          <w:sz w:val="48"/>
          <w:szCs w:val="48"/>
          <w:rtl/>
        </w:rPr>
        <w:t>ٌ</w:t>
      </w:r>
      <w:r w:rsidRPr="00736667">
        <w:rPr>
          <w:rFonts w:cs="KFGQPC Uthman Taha Naskh" w:hint="cs"/>
          <w:color w:val="000000" w:themeColor="text1"/>
          <w:sz w:val="48"/>
          <w:szCs w:val="48"/>
          <w:rtl/>
        </w:rPr>
        <w:t>، وفي طوارق</w:t>
      </w:r>
      <w:r w:rsidR="0061677C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736667">
        <w:rPr>
          <w:rFonts w:cs="KFGQPC Uthman Taha Naskh" w:hint="cs"/>
          <w:color w:val="000000" w:themeColor="text1"/>
          <w:sz w:val="48"/>
          <w:szCs w:val="48"/>
          <w:rtl/>
        </w:rPr>
        <w:t xml:space="preserve"> الأيام</w:t>
      </w:r>
      <w:r w:rsidR="0061677C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736667">
        <w:rPr>
          <w:rFonts w:cs="KFGQPC Uthman Taha Naskh" w:hint="cs"/>
          <w:color w:val="000000" w:themeColor="text1"/>
          <w:sz w:val="48"/>
          <w:szCs w:val="48"/>
          <w:rtl/>
        </w:rPr>
        <w:t xml:space="preserve"> مزدجر</w:t>
      </w:r>
      <w:r w:rsidR="00641CAE">
        <w:rPr>
          <w:rFonts w:cs="KFGQPC Uthman Taha Naskh" w:hint="cs"/>
          <w:color w:val="000000" w:themeColor="text1"/>
          <w:sz w:val="48"/>
          <w:szCs w:val="48"/>
          <w:rtl/>
        </w:rPr>
        <w:t>ٌ</w:t>
      </w:r>
      <w:r w:rsidRPr="00736667">
        <w:rPr>
          <w:rFonts w:cs="KFGQPC Uthman Taha Naskh" w:hint="cs"/>
          <w:color w:val="000000" w:themeColor="text1"/>
          <w:sz w:val="48"/>
          <w:szCs w:val="48"/>
          <w:rtl/>
        </w:rPr>
        <w:t>.</w:t>
      </w:r>
    </w:p>
    <w:p w:rsidR="002F75D2" w:rsidRDefault="0066011A" w:rsidP="00A505D1">
      <w:pPr>
        <w:ind w:firstLine="281"/>
        <w:rPr>
          <w:rFonts w:ascii="Al-QuranAlKareem" w:hAnsi="Al-QuranAlKareem" w:cs="KFGQPC Uthman Taha Naskh"/>
          <w:color w:val="000000" w:themeColor="text1"/>
          <w:sz w:val="48"/>
          <w:szCs w:val="48"/>
          <w:rtl/>
        </w:rPr>
      </w:pPr>
      <w:r w:rsidRPr="00736667">
        <w:rPr>
          <w:rFonts w:cs="KFGQPC Uthman Taha Naskh" w:hint="cs"/>
          <w:color w:val="000000" w:themeColor="text1"/>
          <w:sz w:val="48"/>
          <w:szCs w:val="48"/>
          <w:rtl/>
        </w:rPr>
        <w:t>عباد</w:t>
      </w:r>
      <w:r w:rsidR="00B257E5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736667">
        <w:rPr>
          <w:rFonts w:cs="KFGQPC Uthman Taha Naskh" w:hint="cs"/>
          <w:color w:val="000000" w:themeColor="text1"/>
          <w:sz w:val="48"/>
          <w:szCs w:val="48"/>
          <w:rtl/>
        </w:rPr>
        <w:t xml:space="preserve"> الله</w:t>
      </w:r>
      <w:r w:rsidR="0061677C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736667">
        <w:rPr>
          <w:rFonts w:cs="KFGQPC Uthman Taha Naskh" w:hint="cs"/>
          <w:color w:val="000000" w:themeColor="text1"/>
          <w:sz w:val="48"/>
          <w:szCs w:val="48"/>
          <w:rtl/>
        </w:rPr>
        <w:t>: إن مما أنعم</w:t>
      </w:r>
      <w:r w:rsidR="00B257E5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736667">
        <w:rPr>
          <w:rFonts w:cs="KFGQPC Uthman Taha Naskh" w:hint="cs"/>
          <w:color w:val="000000" w:themeColor="text1"/>
          <w:sz w:val="48"/>
          <w:szCs w:val="48"/>
          <w:rtl/>
        </w:rPr>
        <w:t xml:space="preserve"> الله</w:t>
      </w:r>
      <w:r w:rsidR="00641CAE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736667">
        <w:rPr>
          <w:rFonts w:cs="KFGQPC Uthman Taha Naskh" w:hint="cs"/>
          <w:color w:val="000000" w:themeColor="text1"/>
          <w:sz w:val="48"/>
          <w:szCs w:val="48"/>
          <w:rtl/>
        </w:rPr>
        <w:t xml:space="preserve"> به علينا في هذا العصر</w:t>
      </w:r>
      <w:r w:rsidR="0061677C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736667">
        <w:rPr>
          <w:rFonts w:cs="KFGQPC Uthman Taha Naskh" w:hint="cs"/>
          <w:color w:val="000000" w:themeColor="text1"/>
          <w:sz w:val="48"/>
          <w:szCs w:val="48"/>
          <w:rtl/>
        </w:rPr>
        <w:t xml:space="preserve"> تلك</w:t>
      </w:r>
      <w:r w:rsidR="00B257E5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736667">
        <w:rPr>
          <w:rFonts w:cs="KFGQPC Uthman Taha Naskh" w:hint="cs"/>
          <w:color w:val="000000" w:themeColor="text1"/>
          <w:sz w:val="48"/>
          <w:szCs w:val="48"/>
          <w:rtl/>
        </w:rPr>
        <w:t xml:space="preserve"> السيارات</w:t>
      </w:r>
      <w:r w:rsidR="0061677C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736667">
        <w:rPr>
          <w:rFonts w:cs="KFGQPC Uthman Taha Naskh" w:hint="cs"/>
          <w:color w:val="000000" w:themeColor="text1"/>
          <w:sz w:val="48"/>
          <w:szCs w:val="48"/>
          <w:rtl/>
        </w:rPr>
        <w:t xml:space="preserve"> التي قرّب</w:t>
      </w:r>
      <w:r w:rsidR="0061677C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736667">
        <w:rPr>
          <w:rFonts w:cs="KFGQPC Uthman Taha Naskh" w:hint="cs"/>
          <w:color w:val="000000" w:themeColor="text1"/>
          <w:sz w:val="48"/>
          <w:szCs w:val="48"/>
          <w:rtl/>
        </w:rPr>
        <w:t>ت البعيد</w:t>
      </w:r>
      <w:r w:rsidR="00B257E5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736667">
        <w:rPr>
          <w:rFonts w:cs="KFGQPC Uthman Taha Naskh" w:hint="cs"/>
          <w:color w:val="000000" w:themeColor="text1"/>
          <w:sz w:val="48"/>
          <w:szCs w:val="48"/>
          <w:rtl/>
        </w:rPr>
        <w:t>، وسهّلت</w:t>
      </w:r>
      <w:r w:rsidR="0061677C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736667">
        <w:rPr>
          <w:rFonts w:cs="KFGQPC Uthman Taha Naskh" w:hint="cs"/>
          <w:color w:val="000000" w:themeColor="text1"/>
          <w:sz w:val="48"/>
          <w:szCs w:val="48"/>
          <w:rtl/>
        </w:rPr>
        <w:t xml:space="preserve"> الشديد</w:t>
      </w:r>
      <w:r w:rsidR="00B257E5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736667">
        <w:rPr>
          <w:rFonts w:cs="KFGQPC Uthman Taha Naskh" w:hint="cs"/>
          <w:color w:val="000000" w:themeColor="text1"/>
          <w:sz w:val="48"/>
          <w:szCs w:val="48"/>
          <w:rtl/>
        </w:rPr>
        <w:t xml:space="preserve">، </w:t>
      </w:r>
      <w:r w:rsidRPr="00736667">
        <w:rPr>
          <w:rFonts w:cs="KFGQPC Uthman Taha Naskh" w:hint="cs"/>
          <w:sz w:val="48"/>
          <w:szCs w:val="48"/>
          <w:rtl/>
        </w:rPr>
        <w:t>واختصرت</w:t>
      </w:r>
      <w:r w:rsidR="0061677C">
        <w:rPr>
          <w:rFonts w:cs="KFGQPC Uthman Taha Naskh" w:hint="cs"/>
          <w:sz w:val="48"/>
          <w:szCs w:val="48"/>
          <w:rtl/>
        </w:rPr>
        <w:t>ِ</w:t>
      </w:r>
      <w:r w:rsidRPr="00736667">
        <w:rPr>
          <w:rFonts w:cs="KFGQPC Uthman Taha Naskh" w:hint="cs"/>
          <w:color w:val="000000" w:themeColor="text1"/>
          <w:sz w:val="48"/>
          <w:szCs w:val="48"/>
          <w:rtl/>
        </w:rPr>
        <w:t xml:space="preserve"> الأوقات</w:t>
      </w:r>
      <w:r w:rsidR="00B257E5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736667">
        <w:rPr>
          <w:rFonts w:cs="KFGQPC Uthman Taha Naskh" w:hint="cs"/>
          <w:color w:val="000000" w:themeColor="text1"/>
          <w:sz w:val="48"/>
          <w:szCs w:val="48"/>
          <w:rtl/>
        </w:rPr>
        <w:t>، وأعانت على الطاعات</w:t>
      </w:r>
      <w:r w:rsidR="0061677C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A505D1">
        <w:rPr>
          <w:rFonts w:cs="KFGQPC Uthman Taha Naskh" w:hint="cs"/>
          <w:color w:val="000000" w:themeColor="text1"/>
          <w:sz w:val="48"/>
          <w:szCs w:val="48"/>
          <w:rtl/>
        </w:rPr>
        <w:t>:</w:t>
      </w:r>
      <w:r w:rsidR="00A505D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</w:t>
      </w:r>
      <w:r w:rsidR="00A505D1" w:rsidRPr="00A505D1">
        <w:rPr>
          <w:rFonts w:ascii="Al-QuranAlKareem" w:hAnsi="Al-QuranAlKareem" w:cs="KFGQPC Uthman Taha Naskh"/>
          <w:color w:val="000000" w:themeColor="text1"/>
          <w:sz w:val="48"/>
          <w:szCs w:val="48"/>
          <w:rtl/>
        </w:rPr>
        <w:t>{</w:t>
      </w:r>
      <w:r w:rsidR="00A505D1" w:rsidRPr="00A505D1">
        <w:rPr>
          <w:rFonts w:ascii="Al-QuranAlKareem" w:hAnsi="Al-QuranAlKareem" w:cs="KFGQPC Uthman Taha Naskh"/>
          <w:b/>
          <w:bCs/>
          <w:color w:val="000000" w:themeColor="text1"/>
          <w:sz w:val="48"/>
          <w:szCs w:val="48"/>
          <w:rtl/>
        </w:rPr>
        <w:t>وَتَحْمِلُ أَثْقَالَكُمْ إِلَى بَلَدٍ لَمْ تَكُونُوا بَالِغِيهِ إِلَّا بِشِقِّ الْأَنْفُسِ إِنَّ رَبَّكُمْ لَرَءُوفٌ رَحِيمٌ</w:t>
      </w:r>
      <w:r w:rsidR="00A505D1" w:rsidRPr="00A505D1">
        <w:rPr>
          <w:rFonts w:ascii="Al-QuranAlKareem" w:hAnsi="Al-QuranAlKareem" w:cs="KFGQPC Uthman Taha Naskh"/>
          <w:color w:val="000000" w:themeColor="text1"/>
          <w:sz w:val="48"/>
          <w:szCs w:val="48"/>
          <w:rtl/>
        </w:rPr>
        <w:t>}</w:t>
      </w:r>
      <w:r w:rsidR="00A505D1" w:rsidRPr="00A505D1">
        <w:rPr>
          <w:rFonts w:ascii="Al-QuranAlKareem" w:hAnsi="Al-QuranAlKareem" w:cs="KFGQPC Uthman Taha Naskh"/>
          <w:color w:val="000000" w:themeColor="text1"/>
          <w:sz w:val="26"/>
          <w:szCs w:val="26"/>
          <w:rtl/>
        </w:rPr>
        <w:t>[النحل7]</w:t>
      </w:r>
    </w:p>
    <w:p w:rsidR="00C26223" w:rsidRDefault="00C26223" w:rsidP="00641CAE">
      <w:pPr>
        <w:ind w:firstLine="281"/>
        <w:rPr>
          <w:rFonts w:ascii="Al-QuranAlKareem" w:hAnsi="Al-QuranAlKareem" w:cs="KFGQPC Uthman Taha Naskh"/>
          <w:color w:val="000000" w:themeColor="text1"/>
          <w:sz w:val="48"/>
          <w:szCs w:val="48"/>
          <w:rtl/>
        </w:rPr>
      </w:pPr>
      <w:r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و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ما أجدر</w:t>
      </w:r>
      <w:r w:rsidR="00B257E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نا </w:t>
      </w:r>
      <w:r w:rsidR="00641CAE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ونحن نقودُ سيارات</w:t>
      </w:r>
      <w:r w:rsidR="0061677C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="00641CAE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نا ب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أن نتحل</w:t>
      </w:r>
      <w:r w:rsidR="00B257E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ى </w:t>
      </w:r>
      <w:r w:rsidR="00641CAE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بصفة</w:t>
      </w:r>
      <w:r w:rsidR="0061677C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="00345E6A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عباد</w:t>
      </w:r>
      <w:r w:rsidR="0061677C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="00345E6A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الرحمن</w:t>
      </w:r>
      <w:r w:rsidR="0061677C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="00345E6A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الذين قال</w:t>
      </w:r>
      <w:r w:rsidR="00B257E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="00345E6A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الل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ه</w:t>
      </w:r>
      <w:r w:rsidR="00345E6A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ُ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فيهم: (</w:t>
      </w:r>
      <w:r w:rsidRPr="00736667">
        <w:rPr>
          <w:rFonts w:ascii="Al-QuranAlKareem" w:hAnsi="Al-QuranAlKareem" w:cs="KFGQPC Uthman Taha Naskh" w:hint="cs"/>
          <w:b/>
          <w:bCs/>
          <w:color w:val="000000" w:themeColor="text1"/>
          <w:sz w:val="48"/>
          <w:szCs w:val="48"/>
          <w:rtl/>
        </w:rPr>
        <w:t>وَعِبَادُ الرَّحْمَنِ الَّذِينَ يَمْشُونَ عَلَى الأَرْضِ هَوْنًا).</w:t>
      </w:r>
    </w:p>
    <w:p w:rsidR="0066011A" w:rsidRPr="00736667" w:rsidRDefault="00C26223" w:rsidP="00345E6A">
      <w:pPr>
        <w:ind w:firstLine="281"/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</w:pPr>
      <w:r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أي</w:t>
      </w:r>
      <w:r w:rsidR="00345E6A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ُ</w:t>
      </w:r>
      <w:r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ها المسلمون</w:t>
      </w:r>
      <w:r w:rsidR="00B257E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: 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هذه</w:t>
      </w:r>
      <w:r w:rsidR="00B257E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السيارات</w:t>
      </w:r>
      <w:r w:rsidR="00345E6A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ُ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استعمل</w:t>
      </w:r>
      <w:r w:rsidR="00B257E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ها أناس</w:t>
      </w:r>
      <w:r w:rsidR="00345E6A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ٌ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</w:t>
      </w:r>
      <w:r w:rsidR="002F75D2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إما صغار</w:t>
      </w:r>
      <w:r w:rsidR="00345E6A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ُ</w:t>
      </w:r>
      <w:r w:rsidR="002F75D2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سن</w:t>
      </w:r>
      <w:r w:rsidR="0061677C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ٍ</w:t>
      </w:r>
      <w:r w:rsidR="002F75D2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أو صغار</w:t>
      </w:r>
      <w:r w:rsidR="00345E6A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ُ</w:t>
      </w:r>
      <w:r w:rsidR="002F75D2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عقول</w:t>
      </w:r>
      <w:r w:rsidR="0061677C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ٍ</w:t>
      </w:r>
      <w:r w:rsidR="002F75D2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،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متهورين</w:t>
      </w:r>
      <w:r w:rsidR="00B257E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ومستهترين</w:t>
      </w:r>
      <w:r w:rsidR="00B257E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بالأرواح</w:t>
      </w:r>
      <w:r w:rsidR="0061677C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و</w:t>
      </w:r>
      <w:r w:rsidR="002F75D2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ب</w:t>
      </w:r>
      <w:r w:rsidR="00345E6A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الأنظمة</w:t>
      </w:r>
      <w:r w:rsidR="0061677C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="00345E6A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. سرعةٌ جنونيةٌ داخل</w:t>
      </w:r>
      <w:r w:rsidR="00B257E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البلد</w:t>
      </w:r>
      <w:r w:rsidR="0061677C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</w:t>
      </w:r>
      <w:r w:rsidR="00B257E5">
        <w:rPr>
          <w:rFonts w:cs="KFGQPC Uthman Taha Naskh" w:hint="cs"/>
          <w:sz w:val="48"/>
          <w:szCs w:val="48"/>
          <w:rtl/>
        </w:rPr>
        <w:t>كسرعتِهم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خارج</w:t>
      </w:r>
      <w:r w:rsidR="00B257E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ه، تجد</w:t>
      </w:r>
      <w:r w:rsidR="00345E6A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ُ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ه يحاول</w:t>
      </w:r>
      <w:r w:rsidR="00345E6A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ُ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أن ي</w:t>
      </w:r>
      <w:r w:rsidR="00345E6A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ُ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جاوز</w:t>
      </w:r>
      <w:r w:rsidR="00B257E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م</w:t>
      </w:r>
      <w:r w:rsidR="00B257E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ن أمام</w:t>
      </w:r>
      <w:r w:rsidR="00B257E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ه</w:t>
      </w:r>
      <w:r w:rsidR="0066011A" w:rsidRPr="00736667">
        <w:rPr>
          <w:rFonts w:ascii="Al-QuranAlKareem" w:hAnsi="Al-QuranAlKareem" w:cs="KFGQPC Uthman Taha Naskh" w:hint="cs"/>
          <w:sz w:val="48"/>
          <w:szCs w:val="48"/>
          <w:rtl/>
        </w:rPr>
        <w:t>،</w:t>
      </w:r>
      <w:r w:rsidR="002F75D2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في</w:t>
      </w:r>
      <w:r w:rsidR="00345E6A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ُ</w:t>
      </w:r>
      <w:r w:rsidR="002F75D2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وقع</w:t>
      </w:r>
      <w:r w:rsidR="00345E6A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ُ</w:t>
      </w:r>
      <w:r w:rsidR="002F75D2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م</w:t>
      </w:r>
      <w:r w:rsidR="00B257E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="002F75D2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ن حول</w:t>
      </w:r>
      <w:r w:rsidR="00B257E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="002F75D2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ه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</w:t>
      </w:r>
      <w:r w:rsidR="002F75D2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ب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الحيرة</w:t>
      </w:r>
      <w:r w:rsidR="0061677C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="002F75D2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والارتباك</w:t>
      </w:r>
      <w:r w:rsidR="0061677C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="00D1240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،</w:t>
      </w:r>
      <w:r w:rsidR="00345E6A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</w:t>
      </w:r>
      <w:r w:rsidR="00D1240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وكثيرًا ما يتسبب</w:t>
      </w:r>
      <w:r w:rsidR="00345E6A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ُ</w:t>
      </w:r>
      <w:r w:rsidR="00D1240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بحادث</w:t>
      </w:r>
      <w:r w:rsidR="0061677C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ٍ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.</w:t>
      </w:r>
      <w:r w:rsidR="0066011A" w:rsidRPr="00736667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وهذا س</w:t>
      </w:r>
      <w:r w:rsidR="00B257E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فه</w:t>
      </w:r>
      <w:r w:rsidR="00345E6A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ٌ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فاعل</w:t>
      </w:r>
      <w:r w:rsidR="00345E6A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ُ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ه متبع</w:t>
      </w:r>
      <w:r w:rsidR="00345E6A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ٌ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للشيطان</w:t>
      </w:r>
      <w:r w:rsidR="0061677C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. قال</w:t>
      </w:r>
      <w:r w:rsidR="00B257E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</w:t>
      </w:r>
      <w:r w:rsidR="002F75D2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رسول</w:t>
      </w:r>
      <w:r w:rsidR="00345E6A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ُ</w:t>
      </w:r>
      <w:r w:rsidR="002F75D2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الله</w:t>
      </w:r>
      <w:r w:rsidR="0061677C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="002F75D2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-صَلَّى اللهُ عَلَيْهِ وَسَلَّمَ-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: </w:t>
      </w:r>
      <w:r w:rsidR="0066011A" w:rsidRPr="00736667">
        <w:rPr>
          <w:rFonts w:ascii="Al-QuranAlKareem" w:hAnsi="Al-QuranAlKareem" w:cs="KFGQPC Uthman Taha Naskh" w:hint="cs"/>
          <w:b/>
          <w:bCs/>
          <w:color w:val="000000" w:themeColor="text1"/>
          <w:sz w:val="48"/>
          <w:szCs w:val="48"/>
          <w:rtl/>
        </w:rPr>
        <w:t>الأَنَاةُ مِنَ اللَّه وَالْعَجَلَةُ مِنَ الشَّيْطَان</w:t>
      </w:r>
      <w:r w:rsidR="0066011A" w:rsidRPr="00E67584">
        <w:rPr>
          <w:rFonts w:ascii="Tahoma" w:hAnsi="Tahoma"/>
          <w:color w:val="000000" w:themeColor="text1"/>
          <w:vertAlign w:val="superscript"/>
          <w:rtl/>
        </w:rPr>
        <w:t>(</w:t>
      </w:r>
      <w:r w:rsidR="0066011A" w:rsidRPr="00E67584">
        <w:rPr>
          <w:rFonts w:ascii="Tahoma" w:hAnsi="Tahoma"/>
          <w:color w:val="000000" w:themeColor="text1"/>
          <w:vertAlign w:val="superscript"/>
          <w:rtl/>
        </w:rPr>
        <w:footnoteReference w:id="1"/>
      </w:r>
      <w:r w:rsidR="0066011A" w:rsidRPr="00E67584">
        <w:rPr>
          <w:rFonts w:ascii="Tahoma" w:hAnsi="Tahoma"/>
          <w:color w:val="000000" w:themeColor="text1"/>
          <w:vertAlign w:val="superscript"/>
          <w:rtl/>
        </w:rPr>
        <w:t>)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. فإياك</w:t>
      </w:r>
      <w:r w:rsidR="00B257E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أن</w:t>
      </w:r>
      <w:r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تجعل</w:t>
      </w:r>
      <w:r w:rsidR="00B257E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مقود</w:t>
      </w:r>
      <w:r w:rsidR="00B257E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سيارت</w:t>
      </w:r>
      <w:r w:rsidR="0061677C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ك في يد</w:t>
      </w:r>
      <w:r w:rsidR="0061677C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الشيطان</w:t>
      </w:r>
      <w:r w:rsidR="0061677C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، و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م</w:t>
      </w:r>
      <w:r w:rsidR="00B257E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ن منا يرض</w:t>
      </w:r>
      <w:r w:rsidR="00B257E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ى أن يكونَ سببًا في تحوُّل</w:t>
      </w:r>
      <w:r w:rsidR="0061677C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أسرة</w:t>
      </w:r>
      <w:r w:rsidR="0061677C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ٍ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ت</w:t>
      </w:r>
      <w:r w:rsidR="00B257E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نع</w:t>
      </w:r>
      <w:r w:rsidR="00B257E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م</w:t>
      </w:r>
      <w:r w:rsidR="00345E6A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ُ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في ظل</w:t>
      </w:r>
      <w:r w:rsidR="0061677C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راع</w:t>
      </w:r>
      <w:r w:rsidR="0061677C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يها ب</w:t>
      </w:r>
      <w:r w:rsidR="0066011A" w:rsidRPr="00736667">
        <w:rPr>
          <w:rFonts w:cs="KFGQPC Uthman Taha Naskh" w:hint="cs"/>
          <w:sz w:val="48"/>
          <w:szCs w:val="48"/>
          <w:rtl/>
        </w:rPr>
        <w:t>السرور</w:t>
      </w:r>
      <w:r w:rsidR="0061677C">
        <w:rPr>
          <w:rFonts w:cs="KFGQPC Uthman Taha Naskh" w:hint="cs"/>
          <w:sz w:val="48"/>
          <w:szCs w:val="48"/>
          <w:rtl/>
        </w:rPr>
        <w:t>ِ</w:t>
      </w:r>
      <w:r w:rsidR="0061677C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إلى أسرةٍ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حزينة</w:t>
      </w:r>
      <w:r w:rsidR="0061677C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ٍ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ولسنين</w:t>
      </w:r>
      <w:r w:rsidR="00B257E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عديدة</w:t>
      </w:r>
      <w:r w:rsidR="0061677C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ٍ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؟! 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lastRenderedPageBreak/>
        <w:t>م</w:t>
      </w:r>
      <w:r w:rsidR="00B257E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ن منا يرض</w:t>
      </w:r>
      <w:r w:rsidR="00B257E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ى أن يكونَ سببًا في حفر</w:t>
      </w:r>
      <w:r w:rsidR="0061677C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ذكريات</w:t>
      </w:r>
      <w:r w:rsidR="0061677C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ٍ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أليمة</w:t>
      </w:r>
      <w:r w:rsidR="0061677C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ٍ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في مه</w:t>
      </w:r>
      <w:r w:rsidR="00B257E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ج</w:t>
      </w:r>
      <w:r w:rsidR="0061677C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أطفال</w:t>
      </w:r>
      <w:r w:rsidR="0061677C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ٍ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صغار</w:t>
      </w:r>
      <w:r w:rsidR="0061677C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ٍ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ينتظرون</w:t>
      </w:r>
      <w:r w:rsidR="00B257E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بشوق</w:t>
      </w:r>
      <w:r w:rsidR="0061677C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ٍ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عودة</w:t>
      </w:r>
      <w:r w:rsidR="00B257E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أبيه</w:t>
      </w:r>
      <w:r w:rsidR="0061677C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م أو أخيه</w:t>
      </w:r>
      <w:r w:rsidR="0061677C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م؟! م</w:t>
      </w:r>
      <w:r w:rsidR="00B257E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ن منا يرض</w:t>
      </w:r>
      <w:r w:rsidR="00B257E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ى أن يجعل</w:t>
      </w:r>
      <w:r w:rsidR="00B257E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السيارة</w:t>
      </w:r>
      <w:r w:rsidR="00B257E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التي هي</w:t>
      </w:r>
      <w:r w:rsidR="00B257E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وسيلة</w:t>
      </w:r>
      <w:r w:rsidR="00345E6A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ُ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نقل</w:t>
      </w:r>
      <w:r w:rsidR="0061677C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ٍ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وسيلةَ قَتْلٍ</w:t>
      </w:r>
      <w:r w:rsidR="0066011A" w:rsidRPr="00736667">
        <w:rPr>
          <w:rFonts w:ascii="Al-QuranAlKareem" w:hAnsi="Al-QuranAlKareem" w:cs="KFGQPC Uthman Taha Naskh" w:hint="cs"/>
          <w:sz w:val="48"/>
          <w:szCs w:val="48"/>
          <w:rtl/>
        </w:rPr>
        <w:t>؟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!</w:t>
      </w:r>
    </w:p>
    <w:p w:rsidR="00DA56A5" w:rsidRDefault="00DA56A5" w:rsidP="00B257E5">
      <w:pPr>
        <w:ind w:firstLine="281"/>
        <w:rPr>
          <w:rFonts w:ascii="Al-QuranAlKareem" w:hAnsi="Al-QuranAlKareem" w:cs="KFGQPC Uthman Taha Naskh"/>
          <w:color w:val="000000" w:themeColor="text1"/>
          <w:sz w:val="48"/>
          <w:szCs w:val="48"/>
          <w:rtl/>
        </w:rPr>
      </w:pPr>
      <w:r>
        <w:rPr>
          <w:rFonts w:cs="KFGQPC Uthman Taha Naskh" w:hint="cs"/>
          <w:color w:val="000000" w:themeColor="text1"/>
          <w:sz w:val="48"/>
          <w:szCs w:val="48"/>
          <w:rtl/>
        </w:rPr>
        <w:t>و</w:t>
      </w:r>
      <w:r w:rsidR="00B257E5">
        <w:rPr>
          <w:rFonts w:cs="KFGQPC Uthman Taha Naskh" w:hint="cs"/>
          <w:color w:val="000000" w:themeColor="text1"/>
          <w:sz w:val="48"/>
          <w:szCs w:val="48"/>
          <w:rtl/>
        </w:rPr>
        <w:t>اعلم</w:t>
      </w:r>
      <w:r w:rsidR="00D61B74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B257E5">
        <w:rPr>
          <w:rFonts w:cs="KFGQPC Uthman Taha Naskh" w:hint="cs"/>
          <w:color w:val="000000" w:themeColor="text1"/>
          <w:sz w:val="48"/>
          <w:szCs w:val="48"/>
          <w:rtl/>
        </w:rPr>
        <w:t>وا أ</w:t>
      </w:r>
      <w:r w:rsidRPr="00736667">
        <w:rPr>
          <w:rFonts w:cs="KFGQPC Uthman Taha Naskh"/>
          <w:color w:val="000000" w:themeColor="text1"/>
          <w:sz w:val="48"/>
          <w:szCs w:val="48"/>
          <w:rtl/>
        </w:rPr>
        <w:t>ن اتباع</w:t>
      </w:r>
      <w:r w:rsidR="00B257E5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736667">
        <w:rPr>
          <w:rFonts w:cs="KFGQPC Uthman Taha Naskh"/>
          <w:color w:val="000000" w:themeColor="text1"/>
          <w:sz w:val="48"/>
          <w:szCs w:val="48"/>
          <w:rtl/>
        </w:rPr>
        <w:t xml:space="preserve"> قواعد</w:t>
      </w:r>
      <w:r w:rsidR="0061677C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736667">
        <w:rPr>
          <w:rFonts w:cs="KFGQPC Uthman Taha Naskh"/>
          <w:color w:val="000000" w:themeColor="text1"/>
          <w:sz w:val="48"/>
          <w:szCs w:val="48"/>
          <w:rtl/>
        </w:rPr>
        <w:t xml:space="preserve"> المرور</w:t>
      </w:r>
      <w:r w:rsidR="0061677C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736667">
        <w:rPr>
          <w:rFonts w:cs="KFGQPC Uthman Taha Naskh"/>
          <w:color w:val="000000" w:themeColor="text1"/>
          <w:sz w:val="48"/>
          <w:szCs w:val="48"/>
          <w:rtl/>
        </w:rPr>
        <w:t xml:space="preserve"> </w:t>
      </w:r>
      <w:r>
        <w:rPr>
          <w:rFonts w:cs="KFGQPC Uthman Taha Naskh" w:hint="cs"/>
          <w:color w:val="000000" w:themeColor="text1"/>
          <w:sz w:val="48"/>
          <w:szCs w:val="48"/>
          <w:rtl/>
        </w:rPr>
        <w:t>التي تحفظ</w:t>
      </w:r>
      <w:r w:rsidR="00B257E5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>
        <w:rPr>
          <w:rFonts w:cs="KFGQPC Uthman Taha Naskh" w:hint="cs"/>
          <w:color w:val="000000" w:themeColor="text1"/>
          <w:sz w:val="48"/>
          <w:szCs w:val="48"/>
          <w:rtl/>
        </w:rPr>
        <w:t xml:space="preserve"> الأرواح</w:t>
      </w:r>
      <w:r w:rsidR="00B257E5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>
        <w:rPr>
          <w:rFonts w:cs="KFGQPC Uthman Taha Naskh" w:hint="cs"/>
          <w:color w:val="000000" w:themeColor="text1"/>
          <w:sz w:val="48"/>
          <w:szCs w:val="48"/>
          <w:rtl/>
        </w:rPr>
        <w:t>،</w:t>
      </w:r>
      <w:r w:rsidRPr="00736667">
        <w:rPr>
          <w:rFonts w:cs="KFGQPC Uthman Taha Naskh"/>
          <w:color w:val="000000" w:themeColor="text1"/>
          <w:sz w:val="48"/>
          <w:szCs w:val="48"/>
          <w:rtl/>
        </w:rPr>
        <w:t xml:space="preserve"> ليست من الأمور</w:t>
      </w:r>
      <w:r w:rsidR="0061677C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736667">
        <w:rPr>
          <w:rFonts w:cs="KFGQPC Uthman Taha Naskh"/>
          <w:color w:val="000000" w:themeColor="text1"/>
          <w:sz w:val="48"/>
          <w:szCs w:val="48"/>
          <w:rtl/>
        </w:rPr>
        <w:t xml:space="preserve"> المستحبّة</w:t>
      </w:r>
      <w:r w:rsidR="0061677C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736667">
        <w:rPr>
          <w:rFonts w:cs="KFGQPC Uthman Taha Naskh"/>
          <w:color w:val="000000" w:themeColor="text1"/>
          <w:sz w:val="48"/>
          <w:szCs w:val="48"/>
          <w:rtl/>
        </w:rPr>
        <w:t>، بل هي</w:t>
      </w:r>
      <w:r w:rsidR="00B257E5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736667">
        <w:rPr>
          <w:rFonts w:cs="KFGQPC Uthman Taha Naskh"/>
          <w:color w:val="000000" w:themeColor="text1"/>
          <w:sz w:val="48"/>
          <w:szCs w:val="48"/>
          <w:rtl/>
        </w:rPr>
        <w:t xml:space="preserve"> من الواجبات</w:t>
      </w:r>
      <w:r w:rsidR="0061677C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345E6A">
        <w:rPr>
          <w:rFonts w:cs="KFGQPC Uthman Taha Naskh" w:hint="cs"/>
          <w:color w:val="000000" w:themeColor="text1"/>
          <w:sz w:val="48"/>
          <w:szCs w:val="48"/>
          <w:rtl/>
        </w:rPr>
        <w:t>،</w:t>
      </w:r>
      <w:r w:rsidRPr="00736667">
        <w:rPr>
          <w:rFonts w:cs="KFGQPC Uthman Taha Naskh"/>
          <w:color w:val="000000" w:themeColor="text1"/>
          <w:sz w:val="48"/>
          <w:szCs w:val="48"/>
          <w:rtl/>
        </w:rPr>
        <w:t xml:space="preserve"> وكل</w:t>
      </w:r>
      <w:r w:rsidR="00B257E5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736667">
        <w:rPr>
          <w:rFonts w:cs="KFGQPC Uthman Taha Naskh"/>
          <w:color w:val="000000" w:themeColor="text1"/>
          <w:sz w:val="48"/>
          <w:szCs w:val="48"/>
          <w:rtl/>
        </w:rPr>
        <w:t xml:space="preserve"> م</w:t>
      </w:r>
      <w:r w:rsidR="00B257E5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736667">
        <w:rPr>
          <w:rFonts w:cs="KFGQPC Uthman Taha Naskh"/>
          <w:color w:val="000000" w:themeColor="text1"/>
          <w:sz w:val="48"/>
          <w:szCs w:val="48"/>
          <w:rtl/>
        </w:rPr>
        <w:t>ن خالف</w:t>
      </w:r>
      <w:r w:rsidR="00B257E5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736667">
        <w:rPr>
          <w:rFonts w:cs="KFGQPC Uthman Taha Naskh"/>
          <w:color w:val="000000" w:themeColor="text1"/>
          <w:sz w:val="48"/>
          <w:szCs w:val="48"/>
          <w:rtl/>
        </w:rPr>
        <w:t>ها فهو</w:t>
      </w:r>
      <w:r w:rsidR="00B257E5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736667">
        <w:rPr>
          <w:rFonts w:cs="KFGQPC Uthman Taha Naskh"/>
          <w:color w:val="000000" w:themeColor="text1"/>
          <w:sz w:val="48"/>
          <w:szCs w:val="48"/>
          <w:rtl/>
        </w:rPr>
        <w:t xml:space="preserve"> آثم</w:t>
      </w:r>
      <w:r w:rsidR="00B257E5">
        <w:rPr>
          <w:rFonts w:cs="KFGQPC Uthman Taha Naskh" w:hint="cs"/>
          <w:color w:val="000000" w:themeColor="text1"/>
          <w:sz w:val="48"/>
          <w:szCs w:val="48"/>
          <w:rtl/>
        </w:rPr>
        <w:t>ٌ</w:t>
      </w:r>
      <w:r w:rsidRPr="00736667">
        <w:rPr>
          <w:rFonts w:cs="KFGQPC Uthman Taha Naskh"/>
          <w:color w:val="000000" w:themeColor="text1"/>
          <w:sz w:val="48"/>
          <w:szCs w:val="48"/>
          <w:rtl/>
        </w:rPr>
        <w:t>، هذه حقيقة</w:t>
      </w:r>
      <w:r w:rsidR="00B257E5">
        <w:rPr>
          <w:rFonts w:cs="KFGQPC Uthman Taha Naskh" w:hint="cs"/>
          <w:color w:val="000000" w:themeColor="text1"/>
          <w:sz w:val="48"/>
          <w:szCs w:val="48"/>
          <w:rtl/>
        </w:rPr>
        <w:t>ٌ</w:t>
      </w:r>
      <w:r w:rsidRPr="00736667">
        <w:rPr>
          <w:rFonts w:cs="KFGQPC Uthman Taha Naskh"/>
          <w:color w:val="000000" w:themeColor="text1"/>
          <w:sz w:val="48"/>
          <w:szCs w:val="48"/>
          <w:rtl/>
        </w:rPr>
        <w:t xml:space="preserve"> لا بد</w:t>
      </w:r>
      <w:r w:rsidR="00B257E5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736667">
        <w:rPr>
          <w:rFonts w:cs="KFGQPC Uthman Taha Naskh"/>
          <w:color w:val="000000" w:themeColor="text1"/>
          <w:sz w:val="48"/>
          <w:szCs w:val="48"/>
          <w:rtl/>
        </w:rPr>
        <w:t xml:space="preserve"> أن نعلم</w:t>
      </w:r>
      <w:r w:rsidR="00B257E5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736667">
        <w:rPr>
          <w:rFonts w:cs="KFGQPC Uthman Taha Naskh"/>
          <w:color w:val="000000" w:themeColor="text1"/>
          <w:sz w:val="48"/>
          <w:szCs w:val="48"/>
          <w:rtl/>
        </w:rPr>
        <w:t>ها جميع</w:t>
      </w:r>
      <w:r w:rsidR="00345E6A">
        <w:rPr>
          <w:rFonts w:cs="KFGQPC Uthman Taha Naskh" w:hint="cs"/>
          <w:color w:val="000000" w:themeColor="text1"/>
          <w:sz w:val="48"/>
          <w:szCs w:val="48"/>
          <w:rtl/>
        </w:rPr>
        <w:t>ً</w:t>
      </w:r>
      <w:r w:rsidRPr="00736667">
        <w:rPr>
          <w:rFonts w:cs="KFGQPC Uthman Taha Naskh"/>
          <w:color w:val="000000" w:themeColor="text1"/>
          <w:sz w:val="48"/>
          <w:szCs w:val="48"/>
          <w:rtl/>
        </w:rPr>
        <w:t xml:space="preserve">ا. </w:t>
      </w:r>
      <w:r w:rsidR="00345E6A">
        <w:rPr>
          <w:rFonts w:cs="KFGQPC Uthman Taha Naskh" w:hint="cs"/>
          <w:color w:val="000000" w:themeColor="text1"/>
          <w:sz w:val="48"/>
          <w:szCs w:val="48"/>
          <w:rtl/>
        </w:rPr>
        <w:t>وبذلك</w:t>
      </w:r>
      <w:r w:rsidR="00B257E5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345E6A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Pr="00736667">
        <w:rPr>
          <w:rFonts w:cs="KFGQPC Uthman Taha Naskh"/>
          <w:color w:val="000000" w:themeColor="text1"/>
          <w:sz w:val="48"/>
          <w:szCs w:val="48"/>
          <w:rtl/>
        </w:rPr>
        <w:t>أفت</w:t>
      </w:r>
      <w:r w:rsidR="00B257E5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736667">
        <w:rPr>
          <w:rFonts w:cs="KFGQPC Uthman Taha Naskh"/>
          <w:color w:val="000000" w:themeColor="text1"/>
          <w:sz w:val="48"/>
          <w:szCs w:val="48"/>
          <w:rtl/>
        </w:rPr>
        <w:t>ى عامة</w:t>
      </w:r>
      <w:r w:rsidR="00B257E5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736667">
        <w:rPr>
          <w:rFonts w:cs="KFGQPC Uthman Taha Naskh"/>
          <w:color w:val="000000" w:themeColor="text1"/>
          <w:sz w:val="48"/>
          <w:szCs w:val="48"/>
          <w:rtl/>
        </w:rPr>
        <w:t xml:space="preserve"> </w:t>
      </w:r>
      <w:r w:rsidR="00345E6A">
        <w:rPr>
          <w:rFonts w:cs="KFGQPC Uthman Taha Naskh" w:hint="cs"/>
          <w:color w:val="000000" w:themeColor="text1"/>
          <w:sz w:val="48"/>
          <w:szCs w:val="48"/>
          <w:rtl/>
        </w:rPr>
        <w:t>علمائ</w:t>
      </w:r>
      <w:r w:rsidR="0061677C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345E6A">
        <w:rPr>
          <w:rFonts w:cs="KFGQPC Uthman Taha Naskh" w:hint="cs"/>
          <w:color w:val="000000" w:themeColor="text1"/>
          <w:sz w:val="48"/>
          <w:szCs w:val="48"/>
          <w:rtl/>
        </w:rPr>
        <w:t>نا،</w:t>
      </w:r>
      <w:r w:rsidRPr="00736667">
        <w:rPr>
          <w:rFonts w:cs="KFGQPC Uthman Taha Naskh"/>
          <w:color w:val="000000" w:themeColor="text1"/>
          <w:sz w:val="48"/>
          <w:szCs w:val="48"/>
          <w:rtl/>
        </w:rPr>
        <w:t xml:space="preserve"> </w:t>
      </w:r>
      <w:r w:rsidR="00345E6A">
        <w:rPr>
          <w:rFonts w:cs="KFGQPC Uthman Taha Naskh" w:hint="cs"/>
          <w:color w:val="000000" w:themeColor="text1"/>
          <w:sz w:val="48"/>
          <w:szCs w:val="48"/>
          <w:rtl/>
        </w:rPr>
        <w:t>ك</w:t>
      </w:r>
      <w:r w:rsidRPr="00736667">
        <w:rPr>
          <w:rFonts w:cs="KFGQPC Uthman Taha Naskh"/>
          <w:color w:val="000000" w:themeColor="text1"/>
          <w:sz w:val="48"/>
          <w:szCs w:val="48"/>
          <w:rtl/>
        </w:rPr>
        <w:t>الشيخين</w:t>
      </w:r>
      <w:r w:rsidR="0061677C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736667">
        <w:rPr>
          <w:rFonts w:cs="KFGQPC Uthman Taha Naskh"/>
          <w:color w:val="000000" w:themeColor="text1"/>
          <w:sz w:val="48"/>
          <w:szCs w:val="48"/>
          <w:rtl/>
        </w:rPr>
        <w:t xml:space="preserve"> ابن</w:t>
      </w:r>
      <w:r w:rsidR="0061677C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736667">
        <w:rPr>
          <w:rFonts w:cs="KFGQPC Uthman Taha Naskh"/>
          <w:color w:val="000000" w:themeColor="text1"/>
          <w:sz w:val="48"/>
          <w:szCs w:val="48"/>
          <w:rtl/>
        </w:rPr>
        <w:t xml:space="preserve"> باز</w:t>
      </w:r>
      <w:r w:rsidR="0061677C">
        <w:rPr>
          <w:rFonts w:cs="KFGQPC Uthman Taha Naskh" w:hint="cs"/>
          <w:color w:val="000000" w:themeColor="text1"/>
          <w:sz w:val="48"/>
          <w:szCs w:val="48"/>
          <w:rtl/>
        </w:rPr>
        <w:t>ٍ</w:t>
      </w:r>
      <w:r w:rsidRPr="00736667">
        <w:rPr>
          <w:rFonts w:cs="KFGQPC Uthman Taha Naskh"/>
          <w:color w:val="000000" w:themeColor="text1"/>
          <w:sz w:val="48"/>
          <w:szCs w:val="48"/>
          <w:rtl/>
        </w:rPr>
        <w:t xml:space="preserve"> وابن</w:t>
      </w:r>
      <w:r w:rsidR="0061677C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736667">
        <w:rPr>
          <w:rFonts w:cs="KFGQPC Uthman Taha Naskh"/>
          <w:color w:val="000000" w:themeColor="text1"/>
          <w:sz w:val="48"/>
          <w:szCs w:val="48"/>
          <w:rtl/>
        </w:rPr>
        <w:t xml:space="preserve"> عثيمين</w:t>
      </w:r>
      <w:r w:rsidR="00B257E5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736667">
        <w:rPr>
          <w:rFonts w:cs="KFGQPC Uthman Taha Naskh"/>
          <w:color w:val="000000" w:themeColor="text1"/>
          <w:sz w:val="48"/>
          <w:szCs w:val="48"/>
          <w:rtl/>
        </w:rPr>
        <w:t xml:space="preserve"> رحمه</w:t>
      </w:r>
      <w:r w:rsidR="00345E6A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736667">
        <w:rPr>
          <w:rFonts w:cs="KFGQPC Uthman Taha Naskh"/>
          <w:color w:val="000000" w:themeColor="text1"/>
          <w:sz w:val="48"/>
          <w:szCs w:val="48"/>
          <w:rtl/>
        </w:rPr>
        <w:t>ما الله</w:t>
      </w:r>
      <w:r w:rsidR="0061677C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736667">
        <w:rPr>
          <w:rFonts w:cs="KFGQPC Uthman Taha Naskh"/>
          <w:color w:val="000000" w:themeColor="text1"/>
          <w:sz w:val="48"/>
          <w:szCs w:val="48"/>
          <w:rtl/>
        </w:rPr>
        <w:t>.</w:t>
      </w:r>
      <w:r>
        <w:rPr>
          <w:rFonts w:cs="KFGQPC Uthman Taha Naskh" w:hint="cs"/>
          <w:color w:val="000000" w:themeColor="text1"/>
          <w:sz w:val="48"/>
          <w:szCs w:val="48"/>
          <w:rtl/>
        </w:rPr>
        <w:t xml:space="preserve"> ورب</w:t>
      </w:r>
      <w:r w:rsidR="00345E6A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>
        <w:rPr>
          <w:rFonts w:cs="KFGQPC Uthman Taha Naskh" w:hint="cs"/>
          <w:color w:val="000000" w:themeColor="text1"/>
          <w:sz w:val="48"/>
          <w:szCs w:val="48"/>
          <w:rtl/>
        </w:rPr>
        <w:t>نا يقول</w:t>
      </w:r>
      <w:r w:rsidR="00345E6A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>
        <w:rPr>
          <w:rFonts w:cs="KFGQPC Uthman Taha Naskh" w:hint="cs"/>
          <w:color w:val="000000" w:themeColor="text1"/>
          <w:sz w:val="48"/>
          <w:szCs w:val="48"/>
          <w:rtl/>
        </w:rPr>
        <w:t>:</w:t>
      </w:r>
      <w:r w:rsidRPr="00DA56A5">
        <w:rPr>
          <w:rFonts w:ascii="Al-QuranAlKareem" w:hAnsi="Al-QuranAlKareem" w:cs="KFGQPC Uthman Taha Naskh"/>
          <w:color w:val="000000" w:themeColor="text1"/>
          <w:sz w:val="48"/>
          <w:szCs w:val="48"/>
          <w:rtl/>
        </w:rPr>
        <w:t>{</w:t>
      </w:r>
      <w:r w:rsidRPr="00DA56A5">
        <w:rPr>
          <w:rFonts w:ascii="Al-QuranAlKareem" w:hAnsi="Al-QuranAlKareem" w:cs="KFGQPC Uthman Taha Naskh"/>
          <w:b/>
          <w:bCs/>
          <w:color w:val="000000" w:themeColor="text1"/>
          <w:sz w:val="48"/>
          <w:szCs w:val="48"/>
          <w:rtl/>
        </w:rPr>
        <w:t>وَلَا تُلْقُوا بِأَيْدِيكُمْ إِلَى التَّهْلُكَةِ</w:t>
      </w:r>
      <w:r w:rsidRPr="00DA56A5">
        <w:rPr>
          <w:rFonts w:ascii="Al-QuranAlKareem" w:hAnsi="Al-QuranAlKareem" w:cs="KFGQPC Uthman Taha Naskh"/>
          <w:color w:val="000000" w:themeColor="text1"/>
          <w:sz w:val="48"/>
          <w:szCs w:val="48"/>
          <w:rtl/>
        </w:rPr>
        <w:t>}</w:t>
      </w:r>
      <w:r>
        <w:rPr>
          <w:rFonts w:ascii="Al-QuranAlKareem" w:hAnsi="Al-QuranAlKareem" w:cs="KFGQPC Uthman Taha Naskh"/>
          <w:color w:val="000000" w:themeColor="text1"/>
          <w:sz w:val="30"/>
          <w:szCs w:val="30"/>
          <w:rtl/>
        </w:rPr>
        <w:t>[البقرة</w:t>
      </w:r>
      <w:r w:rsidRPr="00DA56A5">
        <w:rPr>
          <w:rFonts w:ascii="Al-QuranAlKareem" w:hAnsi="Al-QuranAlKareem" w:cs="KFGQPC Uthman Taha Naskh"/>
          <w:color w:val="000000" w:themeColor="text1"/>
          <w:sz w:val="30"/>
          <w:szCs w:val="30"/>
          <w:rtl/>
        </w:rPr>
        <w:t>195]</w:t>
      </w:r>
    </w:p>
    <w:p w:rsidR="002F75D2" w:rsidRPr="00736667" w:rsidRDefault="00A505D1" w:rsidP="00DA56A5">
      <w:pPr>
        <w:ind w:firstLine="281"/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</w:pPr>
      <w:r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إخوة</w:t>
      </w:r>
      <w:r w:rsidR="00B257E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الإيمان</w:t>
      </w:r>
      <w:r w:rsidR="0061677C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: ما مِن أسبوع</w:t>
      </w:r>
      <w:r w:rsidR="0061677C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ٍ</w:t>
      </w:r>
      <w:r w:rsidR="002F75D2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ينقض</w:t>
      </w:r>
      <w:r w:rsidR="00B257E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="002F75D2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ي</w:t>
      </w:r>
      <w:r w:rsidR="00B257E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ْ</w:t>
      </w:r>
      <w:r w:rsidR="002F75D2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إلا ونسمع</w:t>
      </w:r>
      <w:r w:rsidR="00345E6A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ُ</w:t>
      </w:r>
      <w:r w:rsidR="002F75D2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أو نقرأ</w:t>
      </w:r>
      <w:r w:rsidR="00345E6A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ُ عن حوادث</w:t>
      </w:r>
      <w:r w:rsidR="0061677C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 مفجعةٍ</w:t>
      </w:r>
      <w:r w:rsidR="002F75D2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تحصد</w:t>
      </w:r>
      <w:r w:rsidR="00345E6A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ُ</w:t>
      </w:r>
      <w:r w:rsidR="002F75D2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الأ</w:t>
      </w:r>
      <w:r w:rsidR="00D1240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رواح</w:t>
      </w:r>
      <w:r w:rsidR="00B257E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="00D1240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أكثر</w:t>
      </w:r>
      <w:r w:rsidR="00B257E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="00D1240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مما تحصدُه بعض</w:t>
      </w:r>
      <w:r w:rsidR="0061677C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ُ</w:t>
      </w:r>
      <w:r w:rsidR="00D1240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الحروب</w:t>
      </w:r>
      <w:r w:rsidR="0061677C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="002F75D2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! </w:t>
      </w:r>
    </w:p>
    <w:p w:rsidR="00254525" w:rsidRPr="00254525" w:rsidRDefault="00C26223" w:rsidP="00974451">
      <w:pPr>
        <w:ind w:firstLine="281"/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</w:pPr>
      <w:r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و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إن لغة</w:t>
      </w:r>
      <w:r w:rsidR="00B257E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الأرقام</w:t>
      </w:r>
      <w:r w:rsidR="0061677C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حين</w:t>
      </w:r>
      <w:r w:rsidR="00B257E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تنط</w:t>
      </w:r>
      <w:r w:rsidR="00B257E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ق</w:t>
      </w:r>
      <w:r w:rsidR="00345E6A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ُ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</w:t>
      </w:r>
      <w:r w:rsidR="0066011A" w:rsidRPr="00736667">
        <w:rPr>
          <w:rFonts w:cs="KFGQPC Uthman Taha Naskh" w:hint="cs"/>
          <w:sz w:val="48"/>
          <w:szCs w:val="48"/>
          <w:rtl/>
        </w:rPr>
        <w:t>ت</w:t>
      </w:r>
      <w:r w:rsidR="00345E6A">
        <w:rPr>
          <w:rFonts w:cs="KFGQPC Uthman Taha Naskh" w:hint="cs"/>
          <w:sz w:val="48"/>
          <w:szCs w:val="48"/>
          <w:rtl/>
        </w:rPr>
        <w:t>ُ</w:t>
      </w:r>
      <w:r w:rsidR="0066011A" w:rsidRPr="00736667">
        <w:rPr>
          <w:rFonts w:cs="KFGQPC Uthman Taha Naskh" w:hint="cs"/>
          <w:sz w:val="48"/>
          <w:szCs w:val="48"/>
          <w:rtl/>
        </w:rPr>
        <w:t>ذه</w:t>
      </w:r>
      <w:r w:rsidR="0061677C">
        <w:rPr>
          <w:rFonts w:cs="KFGQPC Uthman Taha Naskh" w:hint="cs"/>
          <w:sz w:val="48"/>
          <w:szCs w:val="48"/>
          <w:rtl/>
        </w:rPr>
        <w:t>ِ</w:t>
      </w:r>
      <w:r w:rsidR="0066011A" w:rsidRPr="00736667">
        <w:rPr>
          <w:rFonts w:cs="KFGQPC Uthman Taha Naskh" w:hint="cs"/>
          <w:sz w:val="48"/>
          <w:szCs w:val="48"/>
          <w:rtl/>
        </w:rPr>
        <w:t>ل</w:t>
      </w:r>
      <w:r w:rsidR="00345E6A">
        <w:rPr>
          <w:rFonts w:cs="KFGQPC Uthman Taha Naskh" w:hint="cs"/>
          <w:sz w:val="48"/>
          <w:szCs w:val="48"/>
          <w:rtl/>
        </w:rPr>
        <w:t>ُ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السامع</w:t>
      </w:r>
      <w:r w:rsidR="00B257E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وت</w:t>
      </w:r>
      <w:r w:rsidR="00345E6A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ُخر</w:t>
      </w:r>
      <w:r w:rsidR="0061677C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="00345E6A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سُ المجاد</w:t>
      </w:r>
      <w:r w:rsidR="0061677C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="00345E6A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ل</w:t>
      </w:r>
      <w:r w:rsidR="00B257E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؛ فهل </w:t>
      </w:r>
      <w:r w:rsidR="0066011A" w:rsidRPr="00736667">
        <w:rPr>
          <w:rFonts w:cs="KFGQPC Uthman Taha Naskh" w:hint="cs"/>
          <w:color w:val="000000" w:themeColor="text1"/>
          <w:sz w:val="48"/>
          <w:szCs w:val="48"/>
          <w:rtl/>
        </w:rPr>
        <w:t>تعلمون</w:t>
      </w:r>
      <w:r w:rsidR="00B257E5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66011A" w:rsidRPr="00736667">
        <w:rPr>
          <w:rFonts w:cs="KFGQPC Uthman Taha Naskh" w:hint="cs"/>
          <w:color w:val="000000" w:themeColor="text1"/>
          <w:sz w:val="48"/>
          <w:szCs w:val="48"/>
          <w:rtl/>
        </w:rPr>
        <w:t xml:space="preserve"> -يا عباد</w:t>
      </w:r>
      <w:r w:rsidR="00B257E5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66011A" w:rsidRPr="00736667">
        <w:rPr>
          <w:rFonts w:cs="KFGQPC Uthman Taha Naskh" w:hint="cs"/>
          <w:color w:val="000000" w:themeColor="text1"/>
          <w:sz w:val="48"/>
          <w:szCs w:val="48"/>
          <w:rtl/>
        </w:rPr>
        <w:t xml:space="preserve"> ا</w:t>
      </w:r>
      <w:r w:rsidR="00345E6A">
        <w:rPr>
          <w:rFonts w:cs="KFGQPC Uthman Taha Naskh" w:hint="cs"/>
          <w:color w:val="000000" w:themeColor="text1"/>
          <w:sz w:val="48"/>
          <w:szCs w:val="48"/>
          <w:rtl/>
        </w:rPr>
        <w:t>لله</w:t>
      </w:r>
      <w:r w:rsidR="0061677C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345E6A">
        <w:rPr>
          <w:rFonts w:cs="KFGQPC Uthman Taha Naskh" w:hint="cs"/>
          <w:color w:val="000000" w:themeColor="text1"/>
          <w:sz w:val="48"/>
          <w:szCs w:val="48"/>
          <w:rtl/>
        </w:rPr>
        <w:t>- أن حوادث</w:t>
      </w:r>
      <w:r w:rsidR="00B257E5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345E6A">
        <w:rPr>
          <w:rFonts w:cs="KFGQPC Uthman Taha Naskh" w:hint="cs"/>
          <w:color w:val="000000" w:themeColor="text1"/>
          <w:sz w:val="48"/>
          <w:szCs w:val="48"/>
          <w:rtl/>
        </w:rPr>
        <w:t xml:space="preserve"> السيارات</w:t>
      </w:r>
      <w:r w:rsidR="0061677C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345E6A">
        <w:rPr>
          <w:rFonts w:cs="KFGQPC Uthman Taha Naskh" w:hint="cs"/>
          <w:color w:val="000000" w:themeColor="text1"/>
          <w:sz w:val="48"/>
          <w:szCs w:val="48"/>
          <w:rtl/>
        </w:rPr>
        <w:t xml:space="preserve"> في </w:t>
      </w:r>
      <w:r w:rsidR="0066011A" w:rsidRPr="00736667">
        <w:rPr>
          <w:rFonts w:cs="KFGQPC Uthman Taha Naskh" w:hint="cs"/>
          <w:color w:val="000000" w:themeColor="text1"/>
          <w:sz w:val="48"/>
          <w:szCs w:val="48"/>
          <w:rtl/>
        </w:rPr>
        <w:t>بلاد</w:t>
      </w:r>
      <w:r w:rsidR="0061677C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345E6A">
        <w:rPr>
          <w:rFonts w:cs="KFGQPC Uthman Taha Naskh" w:hint="cs"/>
          <w:color w:val="000000" w:themeColor="text1"/>
          <w:sz w:val="48"/>
          <w:szCs w:val="48"/>
          <w:rtl/>
        </w:rPr>
        <w:t>نا</w:t>
      </w:r>
      <w:r w:rsidR="0066011A" w:rsidRPr="00736667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25452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وخلال</w:t>
      </w:r>
      <w:r w:rsidR="00B257E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="0025452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عشر</w:t>
      </w:r>
      <w:r w:rsidR="0061677C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="0025452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سنوات</w:t>
      </w:r>
      <w:r w:rsidR="0061677C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ٍ</w:t>
      </w:r>
      <w:r w:rsidR="0025452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ماضية</w:t>
      </w:r>
      <w:r w:rsidR="0061677C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ٍ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</w:t>
      </w:r>
      <w:r w:rsidR="0066011A" w:rsidRPr="00736667">
        <w:rPr>
          <w:rFonts w:cs="KFGQPC Uthman Taha Naskh" w:hint="cs"/>
          <w:color w:val="000000" w:themeColor="text1"/>
          <w:sz w:val="48"/>
          <w:szCs w:val="48"/>
          <w:rtl/>
        </w:rPr>
        <w:t>أزهقت</w:t>
      </w:r>
      <w:r w:rsidR="00B257E5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="0066011A" w:rsidRPr="00736667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أرواح</w:t>
      </w:r>
      <w:r w:rsidR="00B257E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أكثر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من أربعين</w:t>
      </w:r>
      <w:r w:rsidR="00B257E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ألف</w:t>
      </w:r>
      <w:r w:rsidR="0061677C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="00345E6A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إنسان</w:t>
      </w:r>
      <w:r w:rsidR="0061677C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ٍ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، وأصيب</w:t>
      </w:r>
      <w:r w:rsidR="00B257E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</w:t>
      </w:r>
      <w:r w:rsidR="0061677C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فيها 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أكثر</w:t>
      </w:r>
      <w:r w:rsidR="00345E6A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ُ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من ثلاث</w:t>
      </w:r>
      <w:r w:rsidR="0061677C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="00345E6A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م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ئة</w:t>
      </w:r>
      <w:r w:rsidR="0061677C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ألف</w:t>
      </w:r>
      <w:r w:rsidR="0061677C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ٍ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آخرين</w:t>
      </w:r>
      <w:r w:rsidR="00B257E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ب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إصابات</w:t>
      </w:r>
      <w:r w:rsidR="00B257E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ٍ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بالغةٍ</w:t>
      </w:r>
      <w:r w:rsidR="0066011A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.</w:t>
      </w:r>
      <w:r w:rsidR="0025452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</w:t>
      </w:r>
      <w:r w:rsidR="00254525" w:rsidRPr="00736667">
        <w:rPr>
          <w:rFonts w:cs="KFGQPC Uthman Taha Naskh" w:hint="cs"/>
          <w:sz w:val="48"/>
          <w:szCs w:val="48"/>
          <w:rtl/>
        </w:rPr>
        <w:t>يا ل</w:t>
      </w:r>
      <w:r w:rsidR="00B257E5">
        <w:rPr>
          <w:rFonts w:cs="KFGQPC Uthman Taha Naskh" w:hint="cs"/>
          <w:sz w:val="48"/>
          <w:szCs w:val="48"/>
          <w:rtl/>
        </w:rPr>
        <w:t>َ</w:t>
      </w:r>
      <w:r w:rsidR="00254525" w:rsidRPr="00736667">
        <w:rPr>
          <w:rFonts w:cs="KFGQPC Uthman Taha Naskh" w:hint="cs"/>
          <w:sz w:val="48"/>
          <w:szCs w:val="48"/>
          <w:rtl/>
        </w:rPr>
        <w:t>لهول</w:t>
      </w:r>
      <w:r w:rsidR="00974451">
        <w:rPr>
          <w:rFonts w:cs="KFGQPC Uthman Taha Naskh" w:hint="cs"/>
          <w:sz w:val="48"/>
          <w:szCs w:val="48"/>
          <w:rtl/>
        </w:rPr>
        <w:t>ِ</w:t>
      </w:r>
      <w:r w:rsidR="00254525" w:rsidRPr="00736667">
        <w:rPr>
          <w:rFonts w:cs="KFGQPC Uthman Taha Naskh" w:hint="cs"/>
          <w:sz w:val="48"/>
          <w:szCs w:val="48"/>
          <w:rtl/>
        </w:rPr>
        <w:t>!! هل نحن</w:t>
      </w:r>
      <w:r w:rsidR="00345E6A">
        <w:rPr>
          <w:rFonts w:cs="KFGQPC Uthman Taha Naskh" w:hint="cs"/>
          <w:sz w:val="48"/>
          <w:szCs w:val="48"/>
          <w:rtl/>
        </w:rPr>
        <w:t>ُ</w:t>
      </w:r>
      <w:r w:rsidR="00254525" w:rsidRPr="00736667">
        <w:rPr>
          <w:rFonts w:cs="KFGQPC Uthman Taha Naskh" w:hint="cs"/>
          <w:sz w:val="48"/>
          <w:szCs w:val="48"/>
          <w:rtl/>
        </w:rPr>
        <w:t xml:space="preserve"> في ميادين</w:t>
      </w:r>
      <w:r w:rsidR="00974451">
        <w:rPr>
          <w:rFonts w:cs="KFGQPC Uthman Taha Naskh" w:hint="cs"/>
          <w:sz w:val="48"/>
          <w:szCs w:val="48"/>
          <w:rtl/>
        </w:rPr>
        <w:t>ِ</w:t>
      </w:r>
      <w:r w:rsidR="00254525" w:rsidRPr="00736667">
        <w:rPr>
          <w:rFonts w:cs="KFGQPC Uthman Taha Naskh" w:hint="cs"/>
          <w:sz w:val="48"/>
          <w:szCs w:val="48"/>
          <w:rtl/>
        </w:rPr>
        <w:t xml:space="preserve"> القتال</w:t>
      </w:r>
      <w:r w:rsidR="00974451">
        <w:rPr>
          <w:rFonts w:cs="KFGQPC Uthman Taha Naskh" w:hint="cs"/>
          <w:sz w:val="48"/>
          <w:szCs w:val="48"/>
          <w:rtl/>
        </w:rPr>
        <w:t>ِ</w:t>
      </w:r>
      <w:r w:rsidR="00254525" w:rsidRPr="00736667">
        <w:rPr>
          <w:rFonts w:cs="KFGQPC Uthman Taha Naskh" w:hint="cs"/>
          <w:sz w:val="48"/>
          <w:szCs w:val="48"/>
          <w:rtl/>
        </w:rPr>
        <w:t>؟!</w:t>
      </w:r>
    </w:p>
    <w:p w:rsidR="00254525" w:rsidRDefault="00254525" w:rsidP="00254525">
      <w:pPr>
        <w:ind w:firstLine="397"/>
        <w:jc w:val="lowKashida"/>
        <w:rPr>
          <w:rFonts w:ascii="Al-QuranAlKareem" w:hAnsi="Al-QuranAlKareem" w:cs="KFGQPC Uthman Taha Naskh"/>
          <w:color w:val="000000" w:themeColor="text1"/>
          <w:sz w:val="48"/>
          <w:szCs w:val="48"/>
          <w:rtl/>
        </w:rPr>
      </w:pPr>
      <w:r w:rsidRPr="00736667">
        <w:rPr>
          <w:rFonts w:cs="KFGQPC Uthman Taha Naskh" w:hint="cs"/>
          <w:sz w:val="48"/>
          <w:szCs w:val="48"/>
          <w:rtl/>
        </w:rPr>
        <w:t>وتقول</w:t>
      </w:r>
      <w:r w:rsidR="00974451">
        <w:rPr>
          <w:rFonts w:cs="KFGQPC Uthman Taha Naskh" w:hint="cs"/>
          <w:sz w:val="48"/>
          <w:szCs w:val="48"/>
          <w:rtl/>
        </w:rPr>
        <w:t>ُ</w:t>
      </w:r>
      <w:r w:rsidRPr="00736667">
        <w:rPr>
          <w:rFonts w:cs="KFGQPC Uthman Taha Naskh" w:hint="cs"/>
          <w:sz w:val="48"/>
          <w:szCs w:val="48"/>
          <w:rtl/>
        </w:rPr>
        <w:t xml:space="preserve"> الإحصاءات</w:t>
      </w:r>
      <w:r w:rsidR="00345E6A">
        <w:rPr>
          <w:rFonts w:cs="KFGQPC Uthman Taha Naskh" w:hint="cs"/>
          <w:sz w:val="48"/>
          <w:szCs w:val="48"/>
          <w:rtl/>
        </w:rPr>
        <w:t>ُ</w:t>
      </w:r>
      <w:r w:rsidRPr="00736667">
        <w:rPr>
          <w:rFonts w:cs="KFGQPC Uthman Taha Naskh" w:hint="cs"/>
          <w:sz w:val="48"/>
          <w:szCs w:val="48"/>
          <w:rtl/>
        </w:rPr>
        <w:t xml:space="preserve"> المرورية</w:t>
      </w:r>
      <w:r w:rsidR="00345E6A">
        <w:rPr>
          <w:rFonts w:cs="KFGQPC Uthman Taha Naskh" w:hint="cs"/>
          <w:sz w:val="48"/>
          <w:szCs w:val="48"/>
          <w:rtl/>
        </w:rPr>
        <w:t>ُ</w:t>
      </w:r>
      <w:r w:rsidRPr="00736667">
        <w:rPr>
          <w:rFonts w:cs="KFGQPC Uthman Taha Naskh" w:hint="cs"/>
          <w:sz w:val="48"/>
          <w:szCs w:val="48"/>
          <w:rtl/>
        </w:rPr>
        <w:t xml:space="preserve"> في السعودية</w:t>
      </w:r>
      <w:r w:rsidR="00974451">
        <w:rPr>
          <w:rFonts w:cs="KFGQPC Uthman Taha Naskh" w:hint="cs"/>
          <w:sz w:val="48"/>
          <w:szCs w:val="48"/>
          <w:rtl/>
        </w:rPr>
        <w:t>ِ</w:t>
      </w:r>
      <w:r w:rsidRPr="00736667">
        <w:rPr>
          <w:rFonts w:cs="KFGQPC Uthman Taha Naskh" w:hint="cs"/>
          <w:sz w:val="48"/>
          <w:szCs w:val="48"/>
          <w:rtl/>
        </w:rPr>
        <w:t xml:space="preserve">: </w:t>
      </w:r>
      <w:r>
        <w:rPr>
          <w:rFonts w:cs="KFGQPC Uthman Taha Naskh" w:hint="cs"/>
          <w:sz w:val="48"/>
          <w:szCs w:val="48"/>
          <w:rtl/>
        </w:rPr>
        <w:t>إن كل</w:t>
      </w:r>
      <w:r w:rsidR="00B257E5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ساعتين</w:t>
      </w:r>
      <w:r w:rsidR="00974451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يموت</w:t>
      </w:r>
      <w:r w:rsidR="00345E6A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إنسان</w:t>
      </w:r>
      <w:r w:rsidR="00345E6A">
        <w:rPr>
          <w:rFonts w:cs="KFGQPC Uthman Taha Naskh" w:hint="cs"/>
          <w:sz w:val="48"/>
          <w:szCs w:val="48"/>
          <w:rtl/>
        </w:rPr>
        <w:t>ٌ</w:t>
      </w:r>
      <w:r>
        <w:rPr>
          <w:rFonts w:cs="KFGQPC Uthman Taha Naskh" w:hint="cs"/>
          <w:sz w:val="48"/>
          <w:szCs w:val="48"/>
          <w:rtl/>
        </w:rPr>
        <w:t xml:space="preserve"> ب</w:t>
      </w:r>
      <w:r w:rsidR="00345E6A">
        <w:rPr>
          <w:rFonts w:cs="KFGQPC Uthman Taha Naskh" w:hint="cs"/>
          <w:sz w:val="48"/>
          <w:szCs w:val="48"/>
          <w:rtl/>
        </w:rPr>
        <w:t>حادث</w:t>
      </w:r>
      <w:r w:rsidR="00974451">
        <w:rPr>
          <w:rFonts w:cs="KFGQPC Uthman Taha Naskh" w:hint="cs"/>
          <w:sz w:val="48"/>
          <w:szCs w:val="48"/>
          <w:rtl/>
        </w:rPr>
        <w:t>ٍ</w:t>
      </w:r>
      <w:r w:rsidR="00345E6A">
        <w:rPr>
          <w:rFonts w:cs="KFGQPC Uthman Taha Naskh" w:hint="cs"/>
          <w:sz w:val="48"/>
          <w:szCs w:val="48"/>
          <w:rtl/>
        </w:rPr>
        <w:t xml:space="preserve"> مروريّ</w:t>
      </w:r>
      <w:r w:rsidR="00974451">
        <w:rPr>
          <w:rFonts w:cs="KFGQPC Uthman Taha Naskh" w:hint="cs"/>
          <w:sz w:val="48"/>
          <w:szCs w:val="48"/>
          <w:rtl/>
        </w:rPr>
        <w:t>ٍ</w:t>
      </w:r>
      <w:r w:rsidR="00345E6A">
        <w:rPr>
          <w:rFonts w:cs="KFGQPC Uthman Taha Naskh" w:hint="cs"/>
          <w:sz w:val="48"/>
          <w:szCs w:val="48"/>
          <w:rtl/>
        </w:rPr>
        <w:t>، وحوال</w:t>
      </w:r>
      <w:r w:rsidR="00B257E5">
        <w:rPr>
          <w:rFonts w:cs="KFGQPC Uthman Taha Naskh" w:hint="cs"/>
          <w:sz w:val="48"/>
          <w:szCs w:val="48"/>
          <w:rtl/>
        </w:rPr>
        <w:t>َ</w:t>
      </w:r>
      <w:r w:rsidR="00345E6A">
        <w:rPr>
          <w:rFonts w:cs="KFGQPC Uthman Taha Naskh" w:hint="cs"/>
          <w:sz w:val="48"/>
          <w:szCs w:val="48"/>
          <w:rtl/>
        </w:rPr>
        <w:t>ي</w:t>
      </w:r>
      <w:r w:rsidR="00B257E5">
        <w:rPr>
          <w:rFonts w:cs="KFGQPC Uthman Taha Naskh" w:hint="cs"/>
          <w:sz w:val="48"/>
          <w:szCs w:val="48"/>
          <w:rtl/>
        </w:rPr>
        <w:t>ْ</w:t>
      </w:r>
      <w:r w:rsidR="00345E6A">
        <w:rPr>
          <w:rFonts w:cs="KFGQPC Uthman Taha Naskh" w:hint="cs"/>
          <w:sz w:val="48"/>
          <w:szCs w:val="48"/>
          <w:rtl/>
        </w:rPr>
        <w:t xml:space="preserve"> ثمانيةُ </w:t>
      </w:r>
      <w:r w:rsidRPr="00736667">
        <w:rPr>
          <w:rFonts w:cs="KFGQPC Uthman Taha Naskh" w:hint="cs"/>
          <w:sz w:val="48"/>
          <w:szCs w:val="48"/>
          <w:rtl/>
        </w:rPr>
        <w:t>مصابين</w:t>
      </w:r>
      <w:r w:rsidR="00B257E5">
        <w:rPr>
          <w:rFonts w:cs="KFGQPC Uthman Taha Naskh" w:hint="cs"/>
          <w:sz w:val="48"/>
          <w:szCs w:val="48"/>
          <w:rtl/>
        </w:rPr>
        <w:t>َ</w:t>
      </w:r>
      <w:r w:rsidRPr="00736667">
        <w:rPr>
          <w:rFonts w:cs="KFGQPC Uthman Taha Naskh" w:hint="cs"/>
          <w:sz w:val="48"/>
          <w:szCs w:val="48"/>
          <w:rtl/>
        </w:rPr>
        <w:t xml:space="preserve"> خلال</w:t>
      </w:r>
      <w:r w:rsidR="00B257E5">
        <w:rPr>
          <w:rFonts w:cs="KFGQPC Uthman Taha Naskh" w:hint="cs"/>
          <w:sz w:val="48"/>
          <w:szCs w:val="48"/>
          <w:rtl/>
        </w:rPr>
        <w:t>َ</w:t>
      </w:r>
      <w:r w:rsidRPr="00736667">
        <w:rPr>
          <w:rFonts w:cs="KFGQPC Uthman Taha Naskh" w:hint="cs"/>
          <w:sz w:val="48"/>
          <w:szCs w:val="48"/>
          <w:rtl/>
        </w:rPr>
        <w:t xml:space="preserve"> هاتين</w:t>
      </w:r>
      <w:r w:rsidR="00974451">
        <w:rPr>
          <w:rFonts w:cs="KFGQPC Uthman Taha Naskh" w:hint="cs"/>
          <w:sz w:val="48"/>
          <w:szCs w:val="48"/>
          <w:rtl/>
        </w:rPr>
        <w:t>ِ</w:t>
      </w:r>
      <w:r w:rsidRPr="00736667">
        <w:rPr>
          <w:rFonts w:cs="KFGQPC Uthman Taha Naskh" w:hint="cs"/>
          <w:sz w:val="48"/>
          <w:szCs w:val="48"/>
          <w:rtl/>
        </w:rPr>
        <w:t xml:space="preserve"> الساعتين</w:t>
      </w:r>
      <w:r w:rsidR="00974451">
        <w:rPr>
          <w:rFonts w:cs="KFGQPC Uthman Taha Naskh" w:hint="cs"/>
          <w:sz w:val="48"/>
          <w:szCs w:val="48"/>
          <w:rtl/>
        </w:rPr>
        <w:t>ِ</w:t>
      </w:r>
      <w:r w:rsidRPr="00736667">
        <w:rPr>
          <w:rFonts w:cs="KFGQPC Uthman Taha Naskh" w:hint="cs"/>
          <w:sz w:val="48"/>
          <w:szCs w:val="48"/>
          <w:rtl/>
        </w:rPr>
        <w:t>.</w:t>
      </w:r>
    </w:p>
    <w:p w:rsidR="0066011A" w:rsidRPr="00736667" w:rsidRDefault="0066011A" w:rsidP="00345E6A">
      <w:pPr>
        <w:ind w:firstLine="281"/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</w:pP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هذه</w:t>
      </w:r>
      <w:r w:rsidR="00B257E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</w:t>
      </w:r>
      <w:r w:rsidR="00DA56A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نتائج</w:t>
      </w:r>
      <w:r w:rsidR="00345E6A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ُ</w:t>
      </w:r>
      <w:r w:rsidR="00DA56A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</w:t>
      </w:r>
      <w:r w:rsidR="00345E6A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مؤسفةٌ</w:t>
      </w:r>
      <w:r w:rsidR="002565D8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قد أَعيَت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</w:t>
      </w:r>
      <w:r w:rsidRPr="00736667">
        <w:rPr>
          <w:rFonts w:cs="KFGQPC Uthman Taha Naskh" w:hint="cs"/>
          <w:sz w:val="48"/>
          <w:szCs w:val="48"/>
          <w:rtl/>
        </w:rPr>
        <w:t>المسؤولين</w:t>
      </w:r>
      <w:r w:rsidR="00B257E5">
        <w:rPr>
          <w:rFonts w:cs="KFGQPC Uthman Taha Naskh" w:hint="cs"/>
          <w:sz w:val="48"/>
          <w:szCs w:val="48"/>
          <w:rtl/>
        </w:rPr>
        <w:t>َ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، </w:t>
      </w:r>
      <w:r w:rsidR="00DA56A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فكانوا حازمين</w:t>
      </w:r>
      <w:r w:rsidR="00B257E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="00DA56A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في العقوبات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="00DA56A5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. </w:t>
      </w:r>
      <w:r w:rsidR="002565D8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نعم لقد خففت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="002565D8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الغرامات</w:t>
      </w:r>
      <w:r w:rsidR="00CD5C2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ُ</w:t>
      </w:r>
      <w:r w:rsidR="002565D8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من الحوادث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="002565D8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، 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و</w:t>
      </w:r>
      <w:r w:rsidR="002565D8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لكن</w:t>
      </w:r>
      <w:r w:rsidR="006E363E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="002565D8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الحل</w:t>
      </w:r>
      <w:r w:rsidR="006E363E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</w:t>
      </w:r>
      <w:r w:rsidR="002565D8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عند</w:t>
      </w:r>
      <w:r w:rsidR="006E363E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="002565D8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نا</w:t>
      </w:r>
      <w:r w:rsidR="006E363E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معاشرَ السائقينَ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، الحل</w:t>
      </w:r>
      <w:r w:rsidR="00CD5C2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ُ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أن نبدأ</w:t>
      </w:r>
      <w:r w:rsidR="006E363E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بأنفس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نا </w:t>
      </w:r>
      <w:r w:rsidR="002565D8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فن</w:t>
      </w:r>
      <w:r w:rsidR="00CD5C2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ُ</w:t>
      </w:r>
      <w:r w:rsidR="002565D8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خ</w:t>
      </w:r>
      <w:r w:rsidR="006E363E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="002565D8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طّئ</w:t>
      </w:r>
      <w:r w:rsidR="006E363E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="002565D8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ها،</w:t>
      </w:r>
      <w:r w:rsidR="00CD5C2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و</w:t>
      </w:r>
      <w:r w:rsidR="002565D8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ن</w:t>
      </w:r>
      <w:r w:rsidR="006E363E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ُ</w:t>
      </w:r>
      <w:r w:rsidR="002565D8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لزم</w:t>
      </w:r>
      <w:r w:rsidR="006E363E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="002565D8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أنفس</w:t>
      </w:r>
      <w:r w:rsidR="006E363E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="002565D8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نا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باتباع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قواع</w:t>
      </w:r>
      <w:r w:rsidR="002565D8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د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="002565D8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المرور، واتخاذ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="002565D8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أسباب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="002565D8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السلامة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="002565D8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، ولنركز</w:t>
      </w:r>
      <w:r w:rsidR="006E363E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ْ</w:t>
      </w:r>
      <w:r w:rsidR="002565D8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بطريق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="002565D8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نا، ولا </w:t>
      </w:r>
      <w:r w:rsidR="00CD5C2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ننشغل</w:t>
      </w:r>
      <w:r w:rsidR="006E363E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ْ</w:t>
      </w:r>
      <w:r w:rsidR="00CD5C2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بجوالت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="00CD5C2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نا التي حصدت</w:t>
      </w:r>
      <w:r w:rsidR="006E363E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ْ</w:t>
      </w:r>
      <w:r w:rsidR="00CD5C2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أرواح</w:t>
      </w:r>
      <w:r w:rsidR="006E363E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="002565D8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</w:t>
      </w:r>
      <w:r w:rsidR="00CD5C2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lastRenderedPageBreak/>
        <w:t>شباب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="002565D8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نا.</w:t>
      </w:r>
    </w:p>
    <w:p w:rsidR="00E75F47" w:rsidRDefault="002565D8" w:rsidP="00CD5C21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نعم</w:t>
      </w:r>
      <w:r w:rsidR="00034726">
        <w:rPr>
          <w:rFonts w:cs="KFGQPC Uthman Taha Naskh" w:hint="cs"/>
          <w:sz w:val="48"/>
          <w:szCs w:val="48"/>
          <w:rtl/>
        </w:rPr>
        <w:t xml:space="preserve"> المتهم</w:t>
      </w:r>
      <w:r w:rsidR="00CD5C21">
        <w:rPr>
          <w:rFonts w:cs="KFGQPC Uthman Taha Naskh" w:hint="cs"/>
          <w:sz w:val="48"/>
          <w:szCs w:val="48"/>
          <w:rtl/>
        </w:rPr>
        <w:t>ُ</w:t>
      </w:r>
      <w:r w:rsidR="00034726">
        <w:rPr>
          <w:rFonts w:cs="KFGQPC Uthman Taha Naskh" w:hint="cs"/>
          <w:sz w:val="48"/>
          <w:szCs w:val="48"/>
          <w:rtl/>
        </w:rPr>
        <w:t xml:space="preserve"> الأول</w:t>
      </w:r>
      <w:r w:rsidR="00CD5C21">
        <w:rPr>
          <w:rFonts w:cs="KFGQPC Uthman Taha Naskh" w:hint="cs"/>
          <w:sz w:val="48"/>
          <w:szCs w:val="48"/>
          <w:rtl/>
        </w:rPr>
        <w:t>ُ</w:t>
      </w:r>
      <w:r w:rsidR="00034726">
        <w:rPr>
          <w:rFonts w:cs="KFGQPC Uthman Taha Naskh" w:hint="cs"/>
          <w:sz w:val="48"/>
          <w:szCs w:val="48"/>
          <w:rtl/>
        </w:rPr>
        <w:t xml:space="preserve"> في </w:t>
      </w:r>
      <w:r w:rsidR="00CD5C21">
        <w:rPr>
          <w:rFonts w:cs="KFGQPC Uthman Taha Naskh" w:hint="cs"/>
          <w:sz w:val="48"/>
          <w:szCs w:val="48"/>
          <w:rtl/>
        </w:rPr>
        <w:t>كثير</w:t>
      </w:r>
      <w:r w:rsidR="00974451">
        <w:rPr>
          <w:rFonts w:cs="KFGQPC Uthman Taha Naskh" w:hint="cs"/>
          <w:sz w:val="48"/>
          <w:szCs w:val="48"/>
          <w:rtl/>
        </w:rPr>
        <w:t>ٍ</w:t>
      </w:r>
      <w:r w:rsidR="00CD5C21">
        <w:rPr>
          <w:rFonts w:cs="KFGQPC Uthman Taha Naskh" w:hint="cs"/>
          <w:sz w:val="48"/>
          <w:szCs w:val="48"/>
          <w:rtl/>
        </w:rPr>
        <w:t xml:space="preserve"> من </w:t>
      </w:r>
      <w:r w:rsidR="00034726">
        <w:rPr>
          <w:rFonts w:cs="KFGQPC Uthman Taha Naskh" w:hint="cs"/>
          <w:sz w:val="48"/>
          <w:szCs w:val="48"/>
          <w:rtl/>
        </w:rPr>
        <w:t>هذه</w:t>
      </w:r>
      <w:r w:rsidR="006E363E">
        <w:rPr>
          <w:rFonts w:cs="KFGQPC Uthman Taha Naskh" w:hint="cs"/>
          <w:sz w:val="48"/>
          <w:szCs w:val="48"/>
          <w:rtl/>
        </w:rPr>
        <w:t>ِ</w:t>
      </w:r>
      <w:r w:rsidR="00034726">
        <w:rPr>
          <w:rFonts w:cs="KFGQPC Uthman Taha Naskh" w:hint="cs"/>
          <w:sz w:val="48"/>
          <w:szCs w:val="48"/>
          <w:rtl/>
        </w:rPr>
        <w:t xml:space="preserve"> الحوادث</w:t>
      </w:r>
      <w:r w:rsidR="00974451">
        <w:rPr>
          <w:rFonts w:cs="KFGQPC Uthman Taha Naskh" w:hint="cs"/>
          <w:sz w:val="48"/>
          <w:szCs w:val="48"/>
          <w:rtl/>
        </w:rPr>
        <w:t>ِ</w:t>
      </w:r>
      <w:r w:rsidR="0066011A" w:rsidRPr="00736667">
        <w:rPr>
          <w:rFonts w:cs="KFGQPC Uthman Taha Naskh" w:hint="cs"/>
          <w:sz w:val="48"/>
          <w:szCs w:val="48"/>
          <w:rtl/>
        </w:rPr>
        <w:t xml:space="preserve"> القاتلة</w:t>
      </w:r>
      <w:r w:rsidR="00974451">
        <w:rPr>
          <w:rFonts w:cs="KFGQPC Uthman Taha Naskh" w:hint="cs"/>
          <w:sz w:val="48"/>
          <w:szCs w:val="48"/>
          <w:rtl/>
        </w:rPr>
        <w:t>ِ</w:t>
      </w:r>
      <w:r w:rsidR="0066011A" w:rsidRPr="00736667">
        <w:rPr>
          <w:rFonts w:cs="KFGQPC Uthman Taha Naskh" w:hint="cs"/>
          <w:sz w:val="48"/>
          <w:szCs w:val="48"/>
          <w:rtl/>
        </w:rPr>
        <w:t xml:space="preserve"> </w:t>
      </w:r>
      <w:r w:rsidR="00034726">
        <w:rPr>
          <w:rFonts w:cs="KFGQPC Uthman Taha Naskh" w:hint="cs"/>
          <w:sz w:val="48"/>
          <w:szCs w:val="48"/>
          <w:rtl/>
        </w:rPr>
        <w:t>الفاجعة</w:t>
      </w:r>
      <w:r w:rsidR="00974451">
        <w:rPr>
          <w:rFonts w:cs="KFGQPC Uthman Taha Naskh" w:hint="cs"/>
          <w:sz w:val="48"/>
          <w:szCs w:val="48"/>
          <w:rtl/>
        </w:rPr>
        <w:t>ِ</w:t>
      </w:r>
      <w:r w:rsidR="0066011A" w:rsidRPr="00736667">
        <w:rPr>
          <w:rFonts w:cs="KFGQPC Uthman Taha Naskh" w:hint="cs"/>
          <w:sz w:val="48"/>
          <w:szCs w:val="48"/>
          <w:rtl/>
        </w:rPr>
        <w:t xml:space="preserve">: </w:t>
      </w:r>
      <w:r w:rsidR="00034726">
        <w:rPr>
          <w:rFonts w:cs="KFGQPC Uthman Taha Naskh" w:hint="cs"/>
          <w:sz w:val="48"/>
          <w:szCs w:val="48"/>
          <w:rtl/>
        </w:rPr>
        <w:t>هو</w:t>
      </w:r>
      <w:r w:rsidR="006E363E">
        <w:rPr>
          <w:rFonts w:cs="KFGQPC Uthman Taha Naskh" w:hint="cs"/>
          <w:sz w:val="48"/>
          <w:szCs w:val="48"/>
          <w:rtl/>
        </w:rPr>
        <w:t>َ</w:t>
      </w:r>
      <w:r w:rsidR="00034726">
        <w:rPr>
          <w:rFonts w:cs="KFGQPC Uthman Taha Naskh" w:hint="cs"/>
          <w:sz w:val="48"/>
          <w:szCs w:val="48"/>
          <w:rtl/>
        </w:rPr>
        <w:t xml:space="preserve"> </w:t>
      </w:r>
      <w:r w:rsidR="0066011A" w:rsidRPr="00736667">
        <w:rPr>
          <w:rFonts w:cs="KFGQPC Uthman Taha Naskh" w:hint="cs"/>
          <w:sz w:val="48"/>
          <w:szCs w:val="48"/>
          <w:rtl/>
        </w:rPr>
        <w:t xml:space="preserve">هذا </w:t>
      </w:r>
      <w:r w:rsidR="0066011A" w:rsidRPr="00E75F47">
        <w:rPr>
          <w:rFonts w:cs="KFGQPC Uthman Taha Naskh" w:hint="cs"/>
          <w:b/>
          <w:bCs/>
          <w:color w:val="F2F2F2" w:themeColor="background1" w:themeShade="F2"/>
          <w:sz w:val="48"/>
          <w:szCs w:val="48"/>
          <w:rtl/>
        </w:rPr>
        <w:t>(</w:t>
      </w:r>
      <w:r w:rsidR="0066011A" w:rsidRPr="00E75F47">
        <w:rPr>
          <w:rFonts w:cs="KFGQPC Uthman Taha Naskh" w:hint="cs"/>
          <w:b/>
          <w:bCs/>
          <w:color w:val="F2F2F2" w:themeColor="background1" w:themeShade="F2"/>
          <w:sz w:val="48"/>
          <w:szCs w:val="48"/>
          <w:u w:val="single"/>
          <w:rtl/>
        </w:rPr>
        <w:t>ارفع الجوال</w:t>
      </w:r>
      <w:r w:rsidR="0066011A" w:rsidRPr="00E75F47">
        <w:rPr>
          <w:rFonts w:cs="KFGQPC Uthman Taha Naskh" w:hint="cs"/>
          <w:b/>
          <w:bCs/>
          <w:color w:val="F2F2F2" w:themeColor="background1" w:themeShade="F2"/>
          <w:sz w:val="48"/>
          <w:szCs w:val="48"/>
          <w:rtl/>
        </w:rPr>
        <w:t>)</w:t>
      </w:r>
      <w:r w:rsidR="0066011A" w:rsidRPr="00E75F47">
        <w:rPr>
          <w:rFonts w:cs="KFGQPC Uthman Taha Naskh" w:hint="cs"/>
          <w:color w:val="F2F2F2" w:themeColor="background1" w:themeShade="F2"/>
          <w:sz w:val="48"/>
          <w:szCs w:val="48"/>
          <w:rtl/>
        </w:rPr>
        <w:t xml:space="preserve"> </w:t>
      </w:r>
      <w:r w:rsidR="0066011A" w:rsidRPr="00736667">
        <w:rPr>
          <w:rFonts w:cs="KFGQPC Uthman Taha Naskh" w:hint="cs"/>
          <w:sz w:val="48"/>
          <w:szCs w:val="48"/>
          <w:rtl/>
        </w:rPr>
        <w:t xml:space="preserve">نعم </w:t>
      </w:r>
      <w:r w:rsidR="00CD5C21">
        <w:rPr>
          <w:rFonts w:cs="KFGQPC Uthman Taha Naskh" w:hint="cs"/>
          <w:sz w:val="48"/>
          <w:szCs w:val="48"/>
          <w:rtl/>
        </w:rPr>
        <w:t>إنه</w:t>
      </w:r>
      <w:r w:rsidR="006E363E">
        <w:rPr>
          <w:rFonts w:cs="KFGQPC Uthman Taha Naskh" w:hint="cs"/>
          <w:sz w:val="48"/>
          <w:szCs w:val="48"/>
          <w:rtl/>
        </w:rPr>
        <w:t>ُ</w:t>
      </w:r>
      <w:r w:rsidR="00CD5C21">
        <w:rPr>
          <w:rFonts w:cs="KFGQPC Uthman Taha Naskh" w:hint="cs"/>
          <w:sz w:val="48"/>
          <w:szCs w:val="48"/>
          <w:rtl/>
        </w:rPr>
        <w:t xml:space="preserve"> </w:t>
      </w:r>
      <w:r w:rsidR="0066011A" w:rsidRPr="00736667">
        <w:rPr>
          <w:rFonts w:cs="KFGQPC Uthman Taha Naskh" w:hint="cs"/>
          <w:sz w:val="48"/>
          <w:szCs w:val="48"/>
          <w:rtl/>
        </w:rPr>
        <w:t>الجوال</w:t>
      </w:r>
      <w:r w:rsidR="00CD5C21">
        <w:rPr>
          <w:rFonts w:cs="KFGQPC Uthman Taha Naskh" w:hint="cs"/>
          <w:sz w:val="48"/>
          <w:szCs w:val="48"/>
          <w:rtl/>
        </w:rPr>
        <w:t>ُ</w:t>
      </w:r>
      <w:r w:rsidR="0066011A" w:rsidRPr="00736667">
        <w:rPr>
          <w:rFonts w:cs="KFGQPC Uthman Taha Naskh" w:hint="cs"/>
          <w:sz w:val="48"/>
          <w:szCs w:val="48"/>
          <w:rtl/>
        </w:rPr>
        <w:t xml:space="preserve">، </w:t>
      </w:r>
      <w:r w:rsidR="00CD5C21">
        <w:rPr>
          <w:rFonts w:cs="KFGQPC Uthman Taha Naskh" w:hint="cs"/>
          <w:sz w:val="48"/>
          <w:szCs w:val="48"/>
          <w:rtl/>
        </w:rPr>
        <w:t>ورب</w:t>
      </w:r>
      <w:r w:rsidR="006E363E">
        <w:rPr>
          <w:rFonts w:cs="KFGQPC Uthman Taha Naskh" w:hint="cs"/>
          <w:sz w:val="48"/>
          <w:szCs w:val="48"/>
          <w:rtl/>
        </w:rPr>
        <w:t>َ</w:t>
      </w:r>
      <w:r w:rsidR="00CD5C21">
        <w:rPr>
          <w:rFonts w:cs="KFGQPC Uthman Taha Naskh" w:hint="cs"/>
          <w:sz w:val="48"/>
          <w:szCs w:val="48"/>
          <w:rtl/>
        </w:rPr>
        <w:t>ما يشاهدُ</w:t>
      </w:r>
      <w:r w:rsidR="00E75F47">
        <w:rPr>
          <w:rFonts w:cs="KFGQPC Uthman Taha Naskh" w:hint="cs"/>
          <w:sz w:val="48"/>
          <w:szCs w:val="48"/>
          <w:rtl/>
        </w:rPr>
        <w:t xml:space="preserve">ه </w:t>
      </w:r>
      <w:r w:rsidR="00254525">
        <w:rPr>
          <w:rFonts w:cs="KFGQPC Uthman Taha Naskh" w:hint="cs"/>
          <w:sz w:val="48"/>
          <w:szCs w:val="48"/>
          <w:rtl/>
        </w:rPr>
        <w:t>لب</w:t>
      </w:r>
      <w:r w:rsidR="00974451">
        <w:rPr>
          <w:rFonts w:cs="KFGQPC Uthman Taha Naskh" w:hint="cs"/>
          <w:sz w:val="48"/>
          <w:szCs w:val="48"/>
          <w:rtl/>
        </w:rPr>
        <w:t>ضعِ</w:t>
      </w:r>
      <w:r w:rsidR="00254525">
        <w:rPr>
          <w:rFonts w:cs="KFGQPC Uthman Taha Naskh" w:hint="cs"/>
          <w:sz w:val="48"/>
          <w:szCs w:val="48"/>
          <w:rtl/>
        </w:rPr>
        <w:t xml:space="preserve"> ثوان</w:t>
      </w:r>
      <w:r w:rsidR="00974451">
        <w:rPr>
          <w:rFonts w:cs="KFGQPC Uthman Taha Naskh" w:hint="cs"/>
          <w:sz w:val="48"/>
          <w:szCs w:val="48"/>
          <w:rtl/>
        </w:rPr>
        <w:t>ٍ</w:t>
      </w:r>
      <w:r w:rsidR="00254525">
        <w:rPr>
          <w:rFonts w:cs="KFGQPC Uthman Taha Naskh" w:hint="cs"/>
          <w:sz w:val="48"/>
          <w:szCs w:val="48"/>
          <w:rtl/>
        </w:rPr>
        <w:t>، فتقع</w:t>
      </w:r>
      <w:r w:rsidR="00CD5C21">
        <w:rPr>
          <w:rFonts w:cs="KFGQPC Uthman Taha Naskh" w:hint="cs"/>
          <w:sz w:val="48"/>
          <w:szCs w:val="48"/>
          <w:rtl/>
        </w:rPr>
        <w:t>ُ</w:t>
      </w:r>
      <w:r w:rsidR="00254525">
        <w:rPr>
          <w:rFonts w:cs="KFGQPC Uthman Taha Naskh" w:hint="cs"/>
          <w:sz w:val="48"/>
          <w:szCs w:val="48"/>
          <w:rtl/>
        </w:rPr>
        <w:t xml:space="preserve"> الفواجع</w:t>
      </w:r>
      <w:r w:rsidR="00CD5C21">
        <w:rPr>
          <w:rFonts w:cs="KFGQPC Uthman Taha Naskh" w:hint="cs"/>
          <w:sz w:val="48"/>
          <w:szCs w:val="48"/>
          <w:rtl/>
        </w:rPr>
        <w:t>ُ</w:t>
      </w:r>
      <w:r w:rsidR="00254525">
        <w:rPr>
          <w:rFonts w:cs="KFGQPC Uthman Taha Naskh" w:hint="cs"/>
          <w:sz w:val="48"/>
          <w:szCs w:val="48"/>
          <w:rtl/>
        </w:rPr>
        <w:t xml:space="preserve"> خلال</w:t>
      </w:r>
      <w:r w:rsidR="006E363E">
        <w:rPr>
          <w:rFonts w:cs="KFGQPC Uthman Taha Naskh" w:hint="cs"/>
          <w:sz w:val="48"/>
          <w:szCs w:val="48"/>
          <w:rtl/>
        </w:rPr>
        <w:t>َ</w:t>
      </w:r>
      <w:r w:rsidR="00254525">
        <w:rPr>
          <w:rFonts w:cs="KFGQPC Uthman Taha Naskh" w:hint="cs"/>
          <w:sz w:val="48"/>
          <w:szCs w:val="48"/>
          <w:rtl/>
        </w:rPr>
        <w:t xml:space="preserve"> ثوان</w:t>
      </w:r>
      <w:r w:rsidR="00974451">
        <w:rPr>
          <w:rFonts w:cs="KFGQPC Uthman Taha Naskh" w:hint="cs"/>
          <w:sz w:val="48"/>
          <w:szCs w:val="48"/>
          <w:rtl/>
        </w:rPr>
        <w:t>ٍ</w:t>
      </w:r>
      <w:r w:rsidR="00254525">
        <w:rPr>
          <w:rFonts w:cs="KFGQPC Uthman Taha Naskh" w:hint="cs"/>
          <w:sz w:val="48"/>
          <w:szCs w:val="48"/>
          <w:rtl/>
        </w:rPr>
        <w:t xml:space="preserve"> بسبب</w:t>
      </w:r>
      <w:r w:rsidR="00974451">
        <w:rPr>
          <w:rFonts w:cs="KFGQPC Uthman Taha Naskh" w:hint="cs"/>
          <w:sz w:val="48"/>
          <w:szCs w:val="48"/>
          <w:rtl/>
        </w:rPr>
        <w:t>ِ</w:t>
      </w:r>
      <w:r w:rsidR="00254525">
        <w:rPr>
          <w:rFonts w:cs="KFGQPC Uthman Taha Naskh" w:hint="cs"/>
          <w:sz w:val="48"/>
          <w:szCs w:val="48"/>
          <w:rtl/>
        </w:rPr>
        <w:t xml:space="preserve"> الانهماك</w:t>
      </w:r>
      <w:r w:rsidR="00974451">
        <w:rPr>
          <w:rFonts w:cs="KFGQPC Uthman Taha Naskh" w:hint="cs"/>
          <w:sz w:val="48"/>
          <w:szCs w:val="48"/>
          <w:rtl/>
        </w:rPr>
        <w:t>ِ</w:t>
      </w:r>
      <w:r w:rsidR="00254525">
        <w:rPr>
          <w:rFonts w:cs="KFGQPC Uthman Taha Naskh" w:hint="cs"/>
          <w:sz w:val="48"/>
          <w:szCs w:val="48"/>
          <w:rtl/>
        </w:rPr>
        <w:t xml:space="preserve"> بمقطع</w:t>
      </w:r>
      <w:r w:rsidR="00974451">
        <w:rPr>
          <w:rFonts w:cs="KFGQPC Uthman Taha Naskh" w:hint="cs"/>
          <w:sz w:val="48"/>
          <w:szCs w:val="48"/>
          <w:rtl/>
        </w:rPr>
        <w:t>ٍ</w:t>
      </w:r>
      <w:r w:rsidR="00254525">
        <w:rPr>
          <w:rFonts w:cs="KFGQPC Uthman Taha Naskh" w:hint="cs"/>
          <w:sz w:val="48"/>
          <w:szCs w:val="48"/>
          <w:rtl/>
        </w:rPr>
        <w:t xml:space="preserve"> أو رسالة</w:t>
      </w:r>
      <w:r w:rsidR="00974451">
        <w:rPr>
          <w:rFonts w:cs="KFGQPC Uthman Taha Naskh" w:hint="cs"/>
          <w:sz w:val="48"/>
          <w:szCs w:val="48"/>
          <w:rtl/>
        </w:rPr>
        <w:t>ٍ</w:t>
      </w:r>
      <w:r w:rsidR="00034726">
        <w:rPr>
          <w:rFonts w:cs="KFGQPC Uthman Taha Naskh" w:hint="cs"/>
          <w:sz w:val="48"/>
          <w:szCs w:val="48"/>
          <w:rtl/>
        </w:rPr>
        <w:t>.</w:t>
      </w:r>
    </w:p>
    <w:p w:rsidR="0066011A" w:rsidRPr="00736667" w:rsidRDefault="006E363E" w:rsidP="00E75F47">
      <w:pPr>
        <w:rPr>
          <w:rFonts w:cs="KFGQPC Uthman Taha Naskh"/>
          <w:sz w:val="48"/>
          <w:szCs w:val="48"/>
        </w:rPr>
      </w:pPr>
      <w:r>
        <w:rPr>
          <w:rFonts w:cs="KFGQPC Uthman Taha Naskh" w:hint="cs"/>
          <w:sz w:val="48"/>
          <w:szCs w:val="48"/>
          <w:rtl/>
        </w:rPr>
        <w:t>ف</w:t>
      </w:r>
      <w:r w:rsidR="00E75F47">
        <w:rPr>
          <w:rFonts w:cs="KFGQPC Uthman Taha Naskh" w:hint="cs"/>
          <w:sz w:val="48"/>
          <w:szCs w:val="48"/>
          <w:rtl/>
        </w:rPr>
        <w:t>يا معشر</w:t>
      </w:r>
      <w:r>
        <w:rPr>
          <w:rFonts w:cs="KFGQPC Uthman Taha Naskh" w:hint="cs"/>
          <w:sz w:val="48"/>
          <w:szCs w:val="48"/>
          <w:rtl/>
        </w:rPr>
        <w:t>َ</w:t>
      </w:r>
      <w:r w:rsidR="00E75F47">
        <w:rPr>
          <w:rFonts w:cs="KFGQPC Uthman Taha Naskh" w:hint="cs"/>
          <w:sz w:val="48"/>
          <w:szCs w:val="48"/>
          <w:rtl/>
        </w:rPr>
        <w:t xml:space="preserve"> الشباب</w:t>
      </w:r>
      <w:r w:rsidR="00974451">
        <w:rPr>
          <w:rFonts w:cs="KFGQPC Uthman Taha Naskh" w:hint="cs"/>
          <w:sz w:val="48"/>
          <w:szCs w:val="48"/>
          <w:rtl/>
        </w:rPr>
        <w:t>ِ</w:t>
      </w:r>
      <w:r w:rsidR="00E75F47">
        <w:rPr>
          <w:rFonts w:cs="KFGQPC Uthman Taha Naskh" w:hint="cs"/>
          <w:sz w:val="48"/>
          <w:szCs w:val="48"/>
          <w:rtl/>
        </w:rPr>
        <w:t>: لا تروِّعوا والد</w:t>
      </w:r>
      <w:r w:rsidR="00974451">
        <w:rPr>
          <w:rFonts w:cs="KFGQPC Uthman Taha Naskh" w:hint="cs"/>
          <w:sz w:val="48"/>
          <w:szCs w:val="48"/>
          <w:rtl/>
        </w:rPr>
        <w:t>ِ</w:t>
      </w:r>
      <w:r w:rsidR="00E75F47">
        <w:rPr>
          <w:rFonts w:cs="KFGQPC Uthman Taha Naskh" w:hint="cs"/>
          <w:sz w:val="48"/>
          <w:szCs w:val="48"/>
          <w:rtl/>
        </w:rPr>
        <w:t>يكم بسبب</w:t>
      </w:r>
      <w:r w:rsidR="00974451">
        <w:rPr>
          <w:rFonts w:cs="KFGQPC Uthman Taha Naskh" w:hint="cs"/>
          <w:sz w:val="48"/>
          <w:szCs w:val="48"/>
          <w:rtl/>
        </w:rPr>
        <w:t>ِ</w:t>
      </w:r>
      <w:r w:rsidR="00E75F47">
        <w:rPr>
          <w:rFonts w:cs="KFGQPC Uthman Taha Naskh" w:hint="cs"/>
          <w:sz w:val="48"/>
          <w:szCs w:val="48"/>
          <w:rtl/>
        </w:rPr>
        <w:t xml:space="preserve"> تهور</w:t>
      </w:r>
      <w:r w:rsidR="00974451">
        <w:rPr>
          <w:rFonts w:cs="KFGQPC Uthman Taha Naskh" w:hint="cs"/>
          <w:sz w:val="48"/>
          <w:szCs w:val="48"/>
          <w:rtl/>
        </w:rPr>
        <w:t>ِ</w:t>
      </w:r>
      <w:r w:rsidR="00E75F47">
        <w:rPr>
          <w:rFonts w:cs="KFGQPC Uthman Taha Naskh" w:hint="cs"/>
          <w:sz w:val="48"/>
          <w:szCs w:val="48"/>
          <w:rtl/>
        </w:rPr>
        <w:t>كم بقيادت</w:t>
      </w:r>
      <w:r w:rsidR="00974451">
        <w:rPr>
          <w:rFonts w:cs="KFGQPC Uthman Taha Naskh" w:hint="cs"/>
          <w:sz w:val="48"/>
          <w:szCs w:val="48"/>
          <w:rtl/>
        </w:rPr>
        <w:t>ِ</w:t>
      </w:r>
      <w:r w:rsidR="00E75F47">
        <w:rPr>
          <w:rFonts w:cs="KFGQPC Uthman Taha Naskh" w:hint="cs"/>
          <w:sz w:val="48"/>
          <w:szCs w:val="48"/>
          <w:rtl/>
        </w:rPr>
        <w:t>كم، أو انشغال</w:t>
      </w:r>
      <w:r w:rsidR="00974451">
        <w:rPr>
          <w:rFonts w:cs="KFGQPC Uthman Taha Naskh" w:hint="cs"/>
          <w:sz w:val="48"/>
          <w:szCs w:val="48"/>
          <w:rtl/>
        </w:rPr>
        <w:t>ِ</w:t>
      </w:r>
      <w:r w:rsidR="00E75F47">
        <w:rPr>
          <w:rFonts w:cs="KFGQPC Uthman Taha Naskh" w:hint="cs"/>
          <w:sz w:val="48"/>
          <w:szCs w:val="48"/>
          <w:rtl/>
        </w:rPr>
        <w:t>كم بجوالات</w:t>
      </w:r>
      <w:r w:rsidR="00974451">
        <w:rPr>
          <w:rFonts w:cs="KFGQPC Uthman Taha Naskh" w:hint="cs"/>
          <w:sz w:val="48"/>
          <w:szCs w:val="48"/>
          <w:rtl/>
        </w:rPr>
        <w:t>ِ</w:t>
      </w:r>
      <w:r w:rsidR="00E75F47">
        <w:rPr>
          <w:rFonts w:cs="KFGQPC Uthman Taha Naskh" w:hint="cs"/>
          <w:sz w:val="48"/>
          <w:szCs w:val="48"/>
          <w:rtl/>
        </w:rPr>
        <w:t>كم، فإن ر</w:t>
      </w:r>
      <w:r>
        <w:rPr>
          <w:rFonts w:cs="KFGQPC Uthman Taha Naskh" w:hint="cs"/>
          <w:sz w:val="48"/>
          <w:szCs w:val="48"/>
          <w:rtl/>
        </w:rPr>
        <w:t>َ</w:t>
      </w:r>
      <w:r w:rsidR="00E75F47">
        <w:rPr>
          <w:rFonts w:cs="KFGQPC Uthman Taha Naskh" w:hint="cs"/>
          <w:sz w:val="48"/>
          <w:szCs w:val="48"/>
          <w:rtl/>
        </w:rPr>
        <w:t>وعة</w:t>
      </w:r>
      <w:r>
        <w:rPr>
          <w:rFonts w:cs="KFGQPC Uthman Taha Naskh" w:hint="cs"/>
          <w:sz w:val="48"/>
          <w:szCs w:val="48"/>
          <w:rtl/>
        </w:rPr>
        <w:t>َ</w:t>
      </w:r>
      <w:r w:rsidR="00E75F47">
        <w:rPr>
          <w:rFonts w:cs="KFGQPC Uthman Taha Naskh" w:hint="cs"/>
          <w:sz w:val="48"/>
          <w:szCs w:val="48"/>
          <w:rtl/>
        </w:rPr>
        <w:t xml:space="preserve"> أحد</w:t>
      </w:r>
      <w:r w:rsidR="00974451">
        <w:rPr>
          <w:rFonts w:cs="KFGQPC Uthman Taha Naskh" w:hint="cs"/>
          <w:sz w:val="48"/>
          <w:szCs w:val="48"/>
          <w:rtl/>
        </w:rPr>
        <w:t>ِ</w:t>
      </w:r>
      <w:r w:rsidR="00E75F47">
        <w:rPr>
          <w:rFonts w:cs="KFGQPC Uthman Taha Naskh" w:hint="cs"/>
          <w:sz w:val="48"/>
          <w:szCs w:val="48"/>
          <w:rtl/>
        </w:rPr>
        <w:t xml:space="preserve"> الوالدين</w:t>
      </w:r>
      <w:r w:rsidR="00974451">
        <w:rPr>
          <w:rFonts w:cs="KFGQPC Uthman Taha Naskh" w:hint="cs"/>
          <w:sz w:val="48"/>
          <w:szCs w:val="48"/>
          <w:rtl/>
        </w:rPr>
        <w:t>ِ</w:t>
      </w:r>
      <w:r w:rsidR="00E75F47">
        <w:rPr>
          <w:rFonts w:cs="KFGQPC Uthman Taha Naskh" w:hint="cs"/>
          <w:sz w:val="48"/>
          <w:szCs w:val="48"/>
          <w:rtl/>
        </w:rPr>
        <w:t xml:space="preserve"> ولو لحادث</w:t>
      </w:r>
      <w:r w:rsidR="00974451">
        <w:rPr>
          <w:rFonts w:cs="KFGQPC Uthman Taha Naskh" w:hint="cs"/>
          <w:sz w:val="48"/>
          <w:szCs w:val="48"/>
          <w:rtl/>
        </w:rPr>
        <w:t>ٍ</w:t>
      </w:r>
      <w:r w:rsidR="00E75F47">
        <w:rPr>
          <w:rFonts w:cs="KFGQPC Uthman Taha Naskh" w:hint="cs"/>
          <w:sz w:val="48"/>
          <w:szCs w:val="48"/>
          <w:rtl/>
        </w:rPr>
        <w:t xml:space="preserve"> يسير</w:t>
      </w:r>
      <w:r w:rsidR="00974451">
        <w:rPr>
          <w:rFonts w:cs="KFGQPC Uthman Taha Naskh" w:hint="cs"/>
          <w:sz w:val="48"/>
          <w:szCs w:val="48"/>
          <w:rtl/>
        </w:rPr>
        <w:t>ٍ</w:t>
      </w:r>
      <w:r w:rsidR="00E75F47">
        <w:rPr>
          <w:rFonts w:cs="KFGQPC Uthman Taha Naskh" w:hint="cs"/>
          <w:sz w:val="48"/>
          <w:szCs w:val="48"/>
          <w:rtl/>
        </w:rPr>
        <w:t xml:space="preserve"> لا ي</w:t>
      </w:r>
      <w:r>
        <w:rPr>
          <w:rFonts w:cs="KFGQPC Uthman Taha Naskh" w:hint="cs"/>
          <w:sz w:val="48"/>
          <w:szCs w:val="48"/>
          <w:rtl/>
        </w:rPr>
        <w:t>ُ</w:t>
      </w:r>
      <w:r w:rsidR="00E75F47">
        <w:rPr>
          <w:rFonts w:cs="KFGQPC Uthman Taha Naskh" w:hint="cs"/>
          <w:sz w:val="48"/>
          <w:szCs w:val="48"/>
          <w:rtl/>
        </w:rPr>
        <w:t>عو</w:t>
      </w:r>
      <w:r w:rsidR="00974451">
        <w:rPr>
          <w:rFonts w:cs="KFGQPC Uthman Taha Naskh" w:hint="cs"/>
          <w:sz w:val="48"/>
          <w:szCs w:val="48"/>
          <w:rtl/>
        </w:rPr>
        <w:t>ِ</w:t>
      </w:r>
      <w:r w:rsidR="00E75F47">
        <w:rPr>
          <w:rFonts w:cs="KFGQPC Uthman Taha Naskh" w:hint="cs"/>
          <w:sz w:val="48"/>
          <w:szCs w:val="48"/>
          <w:rtl/>
        </w:rPr>
        <w:t>ض</w:t>
      </w:r>
      <w:r w:rsidR="00CD5C21">
        <w:rPr>
          <w:rFonts w:cs="KFGQPC Uthman Taha Naskh" w:hint="cs"/>
          <w:sz w:val="48"/>
          <w:szCs w:val="48"/>
          <w:rtl/>
        </w:rPr>
        <w:t>ُ</w:t>
      </w:r>
      <w:r w:rsidR="00E75F47">
        <w:rPr>
          <w:rFonts w:cs="KFGQPC Uthman Taha Naskh" w:hint="cs"/>
          <w:sz w:val="48"/>
          <w:szCs w:val="48"/>
          <w:rtl/>
        </w:rPr>
        <w:t>ها فرحة</w:t>
      </w:r>
      <w:r w:rsidR="00CD5C21">
        <w:rPr>
          <w:rFonts w:cs="KFGQPC Uthman Taha Naskh" w:hint="cs"/>
          <w:sz w:val="48"/>
          <w:szCs w:val="48"/>
          <w:rtl/>
        </w:rPr>
        <w:t>ٌ</w:t>
      </w:r>
      <w:r w:rsidR="00E75F47">
        <w:rPr>
          <w:rFonts w:cs="KFGQPC Uthman Taha Naskh" w:hint="cs"/>
          <w:sz w:val="48"/>
          <w:szCs w:val="48"/>
          <w:rtl/>
        </w:rPr>
        <w:t>، وإن تعر</w:t>
      </w:r>
      <w:r w:rsidR="00CD5C21">
        <w:rPr>
          <w:rFonts w:cs="KFGQPC Uthman Taha Naskh" w:hint="cs"/>
          <w:sz w:val="48"/>
          <w:szCs w:val="48"/>
          <w:rtl/>
        </w:rPr>
        <w:t>ُّض</w:t>
      </w:r>
      <w:r>
        <w:rPr>
          <w:rFonts w:cs="KFGQPC Uthman Taha Naskh" w:hint="cs"/>
          <w:sz w:val="48"/>
          <w:szCs w:val="48"/>
          <w:rtl/>
        </w:rPr>
        <w:t>َ</w:t>
      </w:r>
      <w:r w:rsidR="00CD5C21">
        <w:rPr>
          <w:rFonts w:cs="KFGQPC Uthman Taha Naskh" w:hint="cs"/>
          <w:sz w:val="48"/>
          <w:szCs w:val="48"/>
          <w:rtl/>
        </w:rPr>
        <w:t xml:space="preserve">ك </w:t>
      </w:r>
      <w:r w:rsidR="00E75F47">
        <w:rPr>
          <w:rFonts w:cs="KFGQPC Uthman Taha Naskh" w:hint="cs"/>
          <w:sz w:val="48"/>
          <w:szCs w:val="48"/>
          <w:rtl/>
        </w:rPr>
        <w:t>لإصابة</w:t>
      </w:r>
      <w:r w:rsidR="00974451">
        <w:rPr>
          <w:rFonts w:cs="KFGQPC Uthman Taha Naskh" w:hint="cs"/>
          <w:sz w:val="48"/>
          <w:szCs w:val="48"/>
          <w:rtl/>
        </w:rPr>
        <w:t>ٍ</w:t>
      </w:r>
      <w:r w:rsidR="00E75F47">
        <w:rPr>
          <w:rFonts w:cs="KFGQPC Uthman Taha Naskh" w:hint="cs"/>
          <w:sz w:val="48"/>
          <w:szCs w:val="48"/>
          <w:rtl/>
        </w:rPr>
        <w:t xml:space="preserve"> من حادث</w:t>
      </w:r>
      <w:r w:rsidR="00974451">
        <w:rPr>
          <w:rFonts w:cs="KFGQPC Uthman Taha Naskh" w:hint="cs"/>
          <w:sz w:val="48"/>
          <w:szCs w:val="48"/>
          <w:rtl/>
        </w:rPr>
        <w:t>ٍ</w:t>
      </w:r>
      <w:r w:rsidR="00E75F47">
        <w:rPr>
          <w:rFonts w:cs="KFGQPC Uthman Taha Naskh" w:hint="cs"/>
          <w:sz w:val="48"/>
          <w:szCs w:val="48"/>
          <w:rtl/>
        </w:rPr>
        <w:t xml:space="preserve"> تجعل</w:t>
      </w:r>
      <w:r w:rsidR="00CD5C21">
        <w:rPr>
          <w:rFonts w:cs="KFGQPC Uthman Taha Naskh" w:hint="cs"/>
          <w:sz w:val="48"/>
          <w:szCs w:val="48"/>
          <w:rtl/>
        </w:rPr>
        <w:t>ُهما قلق</w:t>
      </w:r>
      <w:r>
        <w:rPr>
          <w:rFonts w:cs="KFGQPC Uthman Taha Naskh" w:hint="cs"/>
          <w:sz w:val="48"/>
          <w:szCs w:val="48"/>
          <w:rtl/>
        </w:rPr>
        <w:t>َ</w:t>
      </w:r>
      <w:r w:rsidR="00CD5C21">
        <w:rPr>
          <w:rFonts w:cs="KFGQPC Uthman Taha Naskh" w:hint="cs"/>
          <w:sz w:val="48"/>
          <w:szCs w:val="48"/>
          <w:rtl/>
        </w:rPr>
        <w:t>ين</w:t>
      </w:r>
      <w:r w:rsidR="00974451">
        <w:rPr>
          <w:rFonts w:cs="KFGQPC Uthman Taha Naskh" w:hint="cs"/>
          <w:sz w:val="48"/>
          <w:szCs w:val="48"/>
          <w:rtl/>
        </w:rPr>
        <w:t>ِ</w:t>
      </w:r>
      <w:r w:rsidR="00CD5C21">
        <w:rPr>
          <w:rFonts w:cs="KFGQPC Uthman Taha Naskh" w:hint="cs"/>
          <w:sz w:val="48"/>
          <w:szCs w:val="48"/>
          <w:rtl/>
        </w:rPr>
        <w:t xml:space="preserve"> عليك</w:t>
      </w:r>
      <w:r w:rsidR="00E75F47">
        <w:rPr>
          <w:rFonts w:cs="KFGQPC Uthman Taha Naskh" w:hint="cs"/>
          <w:sz w:val="48"/>
          <w:szCs w:val="48"/>
          <w:rtl/>
        </w:rPr>
        <w:t xml:space="preserve"> كلما خرجت</w:t>
      </w:r>
      <w:r>
        <w:rPr>
          <w:rFonts w:cs="KFGQPC Uthman Taha Naskh" w:hint="cs"/>
          <w:sz w:val="48"/>
          <w:szCs w:val="48"/>
          <w:rtl/>
        </w:rPr>
        <w:t>َ</w:t>
      </w:r>
      <w:r w:rsidR="00E75F47">
        <w:rPr>
          <w:rFonts w:cs="KFGQPC Uthman Taha Naskh" w:hint="cs"/>
          <w:sz w:val="48"/>
          <w:szCs w:val="48"/>
          <w:rtl/>
        </w:rPr>
        <w:t xml:space="preserve"> أو سافرت</w:t>
      </w:r>
      <w:r>
        <w:rPr>
          <w:rFonts w:cs="KFGQPC Uthman Taha Naskh" w:hint="cs"/>
          <w:sz w:val="48"/>
          <w:szCs w:val="48"/>
          <w:rtl/>
        </w:rPr>
        <w:t>َ</w:t>
      </w:r>
      <w:r w:rsidR="00CD5C21">
        <w:rPr>
          <w:rFonts w:cs="KFGQPC Uthman Taha Naskh" w:hint="cs"/>
          <w:sz w:val="48"/>
          <w:szCs w:val="48"/>
          <w:rtl/>
        </w:rPr>
        <w:t xml:space="preserve"> مستقبلاً</w:t>
      </w:r>
      <w:r w:rsidR="00E75F47">
        <w:rPr>
          <w:rFonts w:cs="KFGQPC Uthman Taha Naskh" w:hint="cs"/>
          <w:sz w:val="48"/>
          <w:szCs w:val="48"/>
          <w:rtl/>
        </w:rPr>
        <w:t>.</w:t>
      </w:r>
    </w:p>
    <w:p w:rsidR="0066011A" w:rsidRPr="00736667" w:rsidRDefault="0066011A" w:rsidP="00974451">
      <w:pPr>
        <w:pBdr>
          <w:bottom w:val="single" w:sz="6" w:space="1" w:color="auto"/>
        </w:pBdr>
        <w:rPr>
          <w:rFonts w:cs="KFGQPC Uthman Taha Naskh" w:hint="cs"/>
          <w:sz w:val="48"/>
          <w:szCs w:val="48"/>
          <w:rtl/>
        </w:rPr>
      </w:pPr>
      <w:r w:rsidRPr="00736667">
        <w:rPr>
          <w:rFonts w:cs="KFGQPC Uthman Taha Naskh" w:hint="cs"/>
          <w:sz w:val="48"/>
          <w:szCs w:val="48"/>
          <w:rtl/>
        </w:rPr>
        <w:t>ألا إن ف</w:t>
      </w:r>
      <w:r w:rsidR="00FF4AF7">
        <w:rPr>
          <w:rFonts w:cs="KFGQPC Uthman Taha Naskh" w:hint="cs"/>
          <w:sz w:val="48"/>
          <w:szCs w:val="48"/>
          <w:rtl/>
        </w:rPr>
        <w:t>ي حوادث</w:t>
      </w:r>
      <w:r w:rsidR="00974451">
        <w:rPr>
          <w:rFonts w:cs="KFGQPC Uthman Taha Naskh" w:hint="cs"/>
          <w:sz w:val="48"/>
          <w:szCs w:val="48"/>
          <w:rtl/>
        </w:rPr>
        <w:t>ِ</w:t>
      </w:r>
      <w:r w:rsidR="00FF4AF7">
        <w:rPr>
          <w:rFonts w:cs="KFGQPC Uthman Taha Naskh" w:hint="cs"/>
          <w:sz w:val="48"/>
          <w:szCs w:val="48"/>
          <w:rtl/>
        </w:rPr>
        <w:t xml:space="preserve"> السيارات</w:t>
      </w:r>
      <w:r w:rsidR="00974451">
        <w:rPr>
          <w:rFonts w:cs="KFGQPC Uthman Taha Naskh" w:hint="cs"/>
          <w:sz w:val="48"/>
          <w:szCs w:val="48"/>
          <w:rtl/>
        </w:rPr>
        <w:t>ِ</w:t>
      </w:r>
      <w:r w:rsidR="00FF4AF7">
        <w:rPr>
          <w:rFonts w:cs="KFGQPC Uthman Taha Naskh" w:hint="cs"/>
          <w:sz w:val="48"/>
          <w:szCs w:val="48"/>
          <w:rtl/>
        </w:rPr>
        <w:t xml:space="preserve"> لع</w:t>
      </w:r>
      <w:r w:rsidR="00974451">
        <w:rPr>
          <w:rFonts w:cs="KFGQPC Uthman Taha Naskh" w:hint="cs"/>
          <w:sz w:val="48"/>
          <w:szCs w:val="48"/>
          <w:rtl/>
        </w:rPr>
        <w:t>ِ</w:t>
      </w:r>
      <w:r w:rsidR="00FF4AF7">
        <w:rPr>
          <w:rFonts w:cs="KFGQPC Uthman Taha Naskh" w:hint="cs"/>
          <w:sz w:val="48"/>
          <w:szCs w:val="48"/>
          <w:rtl/>
        </w:rPr>
        <w:t>ب</w:t>
      </w:r>
      <w:r w:rsidR="006E363E">
        <w:rPr>
          <w:rFonts w:cs="KFGQPC Uthman Taha Naskh" w:hint="cs"/>
          <w:sz w:val="48"/>
          <w:szCs w:val="48"/>
          <w:rtl/>
        </w:rPr>
        <w:t>َ</w:t>
      </w:r>
      <w:r w:rsidR="00FF4AF7">
        <w:rPr>
          <w:rFonts w:cs="KFGQPC Uthman Taha Naskh" w:hint="cs"/>
          <w:sz w:val="48"/>
          <w:szCs w:val="48"/>
          <w:rtl/>
        </w:rPr>
        <w:t xml:space="preserve">راً </w:t>
      </w:r>
      <w:r w:rsidR="00974451">
        <w:rPr>
          <w:rFonts w:cs="KFGQPC Uthman Taha Naskh" w:hint="cs"/>
          <w:sz w:val="48"/>
          <w:szCs w:val="48"/>
          <w:rtl/>
        </w:rPr>
        <w:t>ومدّكرًا</w:t>
      </w:r>
      <w:r w:rsidRPr="00736667">
        <w:rPr>
          <w:rFonts w:cs="KFGQPC Uthman Taha Naskh" w:hint="cs"/>
          <w:sz w:val="48"/>
          <w:szCs w:val="48"/>
          <w:rtl/>
        </w:rPr>
        <w:t xml:space="preserve">! </w:t>
      </w:r>
      <w:r w:rsidR="00DA56A5">
        <w:rPr>
          <w:rFonts w:cs="KFGQPC Uthman Taha Naskh" w:hint="cs"/>
          <w:sz w:val="48"/>
          <w:szCs w:val="48"/>
          <w:rtl/>
        </w:rPr>
        <w:t>تجعل</w:t>
      </w:r>
      <w:r w:rsidR="00974451">
        <w:rPr>
          <w:rFonts w:cs="KFGQPC Uthman Taha Naskh" w:hint="cs"/>
          <w:sz w:val="48"/>
          <w:szCs w:val="48"/>
          <w:rtl/>
        </w:rPr>
        <w:t>ُ</w:t>
      </w:r>
      <w:r w:rsidR="00DA56A5">
        <w:rPr>
          <w:rFonts w:cs="KFGQPC Uthman Taha Naskh" w:hint="cs"/>
          <w:sz w:val="48"/>
          <w:szCs w:val="48"/>
          <w:rtl/>
        </w:rPr>
        <w:t xml:space="preserve"> المرء</w:t>
      </w:r>
      <w:r w:rsidR="006E363E">
        <w:rPr>
          <w:rFonts w:cs="KFGQPC Uthman Taha Naskh" w:hint="cs"/>
          <w:sz w:val="48"/>
          <w:szCs w:val="48"/>
          <w:rtl/>
        </w:rPr>
        <w:t>َ</w:t>
      </w:r>
      <w:r w:rsidR="00DA56A5">
        <w:rPr>
          <w:rFonts w:cs="KFGQPC Uthman Taha Naskh" w:hint="cs"/>
          <w:sz w:val="48"/>
          <w:szCs w:val="48"/>
          <w:rtl/>
        </w:rPr>
        <w:t xml:space="preserve"> يستعد</w:t>
      </w:r>
      <w:r w:rsidR="00CD5C21">
        <w:rPr>
          <w:rFonts w:cs="KFGQPC Uthman Taha Naskh" w:hint="cs"/>
          <w:sz w:val="48"/>
          <w:szCs w:val="48"/>
          <w:rtl/>
        </w:rPr>
        <w:t>ُ</w:t>
      </w:r>
      <w:r w:rsidR="00DA56A5">
        <w:rPr>
          <w:rFonts w:cs="KFGQPC Uthman Taha Naskh" w:hint="cs"/>
          <w:sz w:val="48"/>
          <w:szCs w:val="48"/>
          <w:rtl/>
        </w:rPr>
        <w:t xml:space="preserve"> للموت</w:t>
      </w:r>
      <w:r w:rsidR="00974451">
        <w:rPr>
          <w:rFonts w:cs="KFGQPC Uthman Taha Naskh" w:hint="cs"/>
          <w:sz w:val="48"/>
          <w:szCs w:val="48"/>
          <w:rtl/>
        </w:rPr>
        <w:t>ِ</w:t>
      </w:r>
      <w:r w:rsidR="00DA56A5">
        <w:rPr>
          <w:rFonts w:cs="KFGQPC Uthman Taha Naskh" w:hint="cs"/>
          <w:sz w:val="48"/>
          <w:szCs w:val="48"/>
          <w:rtl/>
        </w:rPr>
        <w:t xml:space="preserve"> قبل أن يبغت</w:t>
      </w:r>
      <w:r w:rsidR="006E363E">
        <w:rPr>
          <w:rFonts w:cs="KFGQPC Uthman Taha Naskh" w:hint="cs"/>
          <w:sz w:val="48"/>
          <w:szCs w:val="48"/>
          <w:rtl/>
        </w:rPr>
        <w:t>َ</w:t>
      </w:r>
      <w:r w:rsidR="00DA56A5">
        <w:rPr>
          <w:rFonts w:cs="KFGQPC Uthman Taha Naskh" w:hint="cs"/>
          <w:sz w:val="48"/>
          <w:szCs w:val="48"/>
          <w:rtl/>
        </w:rPr>
        <w:t>ه، من خطأ</w:t>
      </w:r>
      <w:r w:rsidR="00974451">
        <w:rPr>
          <w:rFonts w:cs="KFGQPC Uthman Taha Naskh" w:hint="cs"/>
          <w:sz w:val="48"/>
          <w:szCs w:val="48"/>
          <w:rtl/>
        </w:rPr>
        <w:t>ِ</w:t>
      </w:r>
      <w:r w:rsidR="00DA56A5">
        <w:rPr>
          <w:rFonts w:cs="KFGQPC Uthman Taha Naskh" w:hint="cs"/>
          <w:sz w:val="48"/>
          <w:szCs w:val="48"/>
          <w:rtl/>
        </w:rPr>
        <w:t xml:space="preserve"> متهور</w:t>
      </w:r>
      <w:r w:rsidR="00974451">
        <w:rPr>
          <w:rFonts w:cs="KFGQPC Uthman Taha Naskh" w:hint="cs"/>
          <w:sz w:val="48"/>
          <w:szCs w:val="48"/>
          <w:rtl/>
        </w:rPr>
        <w:t>ٍ</w:t>
      </w:r>
      <w:r w:rsidR="00DA56A5">
        <w:rPr>
          <w:rFonts w:cs="KFGQPC Uthman Taha Naskh" w:hint="cs"/>
          <w:sz w:val="48"/>
          <w:szCs w:val="48"/>
          <w:rtl/>
        </w:rPr>
        <w:t xml:space="preserve">، </w:t>
      </w:r>
      <w:r w:rsidR="00FF4AF7">
        <w:rPr>
          <w:rFonts w:cs="KFGQPC Uthman Taha Naskh" w:hint="cs"/>
          <w:sz w:val="48"/>
          <w:szCs w:val="48"/>
          <w:rtl/>
        </w:rPr>
        <w:t>و</w:t>
      </w:r>
      <w:r w:rsidRPr="00736667">
        <w:rPr>
          <w:rFonts w:cs="KFGQPC Uthman Taha Naskh" w:hint="cs"/>
          <w:sz w:val="48"/>
          <w:szCs w:val="48"/>
          <w:rtl/>
        </w:rPr>
        <w:t>رحم</w:t>
      </w:r>
      <w:r w:rsidR="006E363E">
        <w:rPr>
          <w:rFonts w:cs="KFGQPC Uthman Taha Naskh" w:hint="cs"/>
          <w:sz w:val="48"/>
          <w:szCs w:val="48"/>
          <w:rtl/>
        </w:rPr>
        <w:t>َ</w:t>
      </w:r>
      <w:r w:rsidRPr="00736667">
        <w:rPr>
          <w:rFonts w:cs="KFGQPC Uthman Taha Naskh" w:hint="cs"/>
          <w:sz w:val="48"/>
          <w:szCs w:val="48"/>
          <w:rtl/>
        </w:rPr>
        <w:t xml:space="preserve"> الله</w:t>
      </w:r>
      <w:r w:rsidR="00CD5C21">
        <w:rPr>
          <w:rFonts w:cs="KFGQPC Uthman Taha Naskh" w:hint="cs"/>
          <w:sz w:val="48"/>
          <w:szCs w:val="48"/>
          <w:rtl/>
        </w:rPr>
        <w:t>ُ</w:t>
      </w:r>
      <w:r w:rsidRPr="00736667">
        <w:rPr>
          <w:rFonts w:cs="KFGQPC Uthman Taha Naskh" w:hint="cs"/>
          <w:sz w:val="48"/>
          <w:szCs w:val="48"/>
          <w:rtl/>
        </w:rPr>
        <w:t xml:space="preserve"> أموات</w:t>
      </w:r>
      <w:r w:rsidR="006E363E">
        <w:rPr>
          <w:rFonts w:cs="KFGQPC Uthman Taha Naskh" w:hint="cs"/>
          <w:sz w:val="48"/>
          <w:szCs w:val="48"/>
          <w:rtl/>
        </w:rPr>
        <w:t>َ</w:t>
      </w:r>
      <w:r w:rsidRPr="00736667">
        <w:rPr>
          <w:rFonts w:cs="KFGQPC Uthman Taha Naskh" w:hint="cs"/>
          <w:sz w:val="48"/>
          <w:szCs w:val="48"/>
          <w:rtl/>
        </w:rPr>
        <w:t>نا وأموات</w:t>
      </w:r>
      <w:r w:rsidR="006E363E">
        <w:rPr>
          <w:rFonts w:cs="KFGQPC Uthman Taha Naskh" w:hint="cs"/>
          <w:sz w:val="48"/>
          <w:szCs w:val="48"/>
          <w:rtl/>
        </w:rPr>
        <w:t>َ</w:t>
      </w:r>
      <w:r w:rsidRPr="00736667">
        <w:rPr>
          <w:rFonts w:cs="KFGQPC Uthman Taha Naskh" w:hint="cs"/>
          <w:sz w:val="48"/>
          <w:szCs w:val="48"/>
          <w:rtl/>
        </w:rPr>
        <w:t xml:space="preserve"> المسلمين</w:t>
      </w:r>
      <w:r w:rsidR="006E363E">
        <w:rPr>
          <w:rFonts w:cs="KFGQPC Uthman Taha Naskh" w:hint="cs"/>
          <w:sz w:val="48"/>
          <w:szCs w:val="48"/>
          <w:rtl/>
        </w:rPr>
        <w:t>َ</w:t>
      </w:r>
      <w:r w:rsidRPr="00736667">
        <w:rPr>
          <w:rFonts w:cs="KFGQPC Uthman Taha Naskh" w:hint="cs"/>
          <w:sz w:val="48"/>
          <w:szCs w:val="48"/>
          <w:rtl/>
        </w:rPr>
        <w:t>.</w:t>
      </w:r>
    </w:p>
    <w:p w:rsidR="00D93A2B" w:rsidRPr="00736667" w:rsidRDefault="00034726" w:rsidP="009E36E0">
      <w:pPr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</w:pPr>
      <w:r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الحمد</w:t>
      </w:r>
      <w:r w:rsidR="00CD5C2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ُ</w:t>
      </w:r>
      <w:r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لله</w:t>
      </w:r>
      <w:r w:rsidR="006E363E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وكف</w:t>
      </w:r>
      <w:r w:rsidR="006E363E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ى وصلاة</w:t>
      </w:r>
      <w:r w:rsidR="006E363E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ً</w:t>
      </w:r>
      <w:r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وسلامًا على خير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</w:t>
      </w:r>
      <w:r w:rsidRPr="009E36E0">
        <w:rPr>
          <w:rFonts w:cs="KFGQPC Uthman Taha Naskh" w:hint="cs"/>
          <w:sz w:val="48"/>
          <w:szCs w:val="48"/>
          <w:rtl/>
        </w:rPr>
        <w:t>مصطف</w:t>
      </w:r>
      <w:r w:rsidR="006E363E">
        <w:rPr>
          <w:rFonts w:cs="KFGQPC Uthman Taha Naskh" w:hint="cs"/>
          <w:sz w:val="48"/>
          <w:szCs w:val="48"/>
          <w:rtl/>
        </w:rPr>
        <w:t>َ</w:t>
      </w:r>
      <w:r w:rsidRPr="009E36E0">
        <w:rPr>
          <w:rFonts w:cs="KFGQPC Uthman Taha Naskh" w:hint="cs"/>
          <w:sz w:val="48"/>
          <w:szCs w:val="48"/>
          <w:rtl/>
        </w:rPr>
        <w:t>ى</w:t>
      </w:r>
      <w:r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، أما بعد</w:t>
      </w:r>
      <w:r w:rsidR="00CD5C2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ُ</w:t>
      </w:r>
      <w:r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: فإن النفس</w:t>
      </w:r>
      <w:r w:rsidR="006E363E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إذا ف</w:t>
      </w:r>
      <w:r w:rsidR="00CD5C2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ُ</w:t>
      </w:r>
      <w:r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قدت</w:t>
      </w:r>
      <w:r w:rsidR="006E363E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ْ</w:t>
      </w:r>
      <w:r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ب</w:t>
      </w:r>
      <w:r w:rsidR="00D93A2B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حوادث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="00D93A2B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</w:t>
      </w:r>
      <w:r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السيارات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ترتب</w:t>
      </w:r>
      <w:r w:rsidR="006E363E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على </w:t>
      </w:r>
      <w:r w:rsidR="00D93A2B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ذلك</w:t>
      </w:r>
      <w:r w:rsidR="006E363E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خمسة</w:t>
      </w:r>
      <w:r w:rsidR="00CD5C2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ُ</w:t>
      </w:r>
      <w:r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أمور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ٍ</w:t>
      </w:r>
      <w:r w:rsidR="00D93A2B"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:</w:t>
      </w:r>
    </w:p>
    <w:p w:rsidR="00D93A2B" w:rsidRPr="00736667" w:rsidRDefault="00D93A2B" w:rsidP="00D61B74">
      <w:pPr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</w:pP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1- حرمان</w:t>
      </w:r>
      <w:r w:rsidR="00CD5C2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ُ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هذا الم</w:t>
      </w:r>
      <w:r w:rsidR="00034726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يت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="00034726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من التزود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="00034726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بالعمل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="00034726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</w:t>
      </w:r>
      <w:r w:rsidR="00034726" w:rsidRPr="00D61B74">
        <w:rPr>
          <w:rFonts w:cs="KFGQPC Uthman Taha Naskh" w:hint="cs"/>
          <w:sz w:val="48"/>
          <w:szCs w:val="48"/>
          <w:rtl/>
        </w:rPr>
        <w:t>الصالح</w:t>
      </w:r>
      <w:r w:rsidR="00974451" w:rsidRPr="00D61B74">
        <w:rPr>
          <w:rFonts w:cs="KFGQPC Uthman Taha Naskh" w:hint="cs"/>
          <w:sz w:val="48"/>
          <w:szCs w:val="48"/>
          <w:rtl/>
        </w:rPr>
        <w:t>ِ</w:t>
      </w:r>
      <w:r w:rsidR="00D61B74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</w:t>
      </w:r>
      <w:proofErr w:type="spellStart"/>
      <w:r w:rsidR="00D61B74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والاس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تعتاب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proofErr w:type="spellEnd"/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من العمل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السيئ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. </w:t>
      </w:r>
    </w:p>
    <w:p w:rsidR="00D93A2B" w:rsidRPr="00736667" w:rsidRDefault="00D93A2B" w:rsidP="00D93A2B">
      <w:pPr>
        <w:ind w:firstLine="397"/>
        <w:jc w:val="lowKashida"/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</w:pP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2 - فقد</w:t>
      </w:r>
      <w:r w:rsidR="00CD5C2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ُ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أهله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وأصحابه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بالتمتع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معه في الحياة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.</w:t>
      </w:r>
    </w:p>
    <w:p w:rsidR="00D93A2B" w:rsidRPr="00736667" w:rsidRDefault="00D93A2B" w:rsidP="00D93A2B">
      <w:pPr>
        <w:ind w:firstLine="397"/>
        <w:jc w:val="lowKashida"/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</w:pP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3- إرمال</w:t>
      </w:r>
      <w:r w:rsidR="00CD5C2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ُ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زوجته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وإيتام</w:t>
      </w:r>
      <w:r w:rsidR="00CD5C2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ُ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أولاد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ه إن كان ذا زوجة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ٍ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وعيال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ٍ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.</w:t>
      </w:r>
    </w:p>
    <w:p w:rsidR="00D93A2B" w:rsidRPr="00736667" w:rsidRDefault="00D93A2B" w:rsidP="00D93A2B">
      <w:pPr>
        <w:ind w:firstLine="397"/>
        <w:jc w:val="lowKashida"/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</w:pP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4- غرامة</w:t>
      </w:r>
      <w:r w:rsidR="00CD5C2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ُ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ديته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ت</w:t>
      </w:r>
      <w:r w:rsidR="00CD5C2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ُ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سلم</w:t>
      </w:r>
      <w:r w:rsidR="00CD5C2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ُ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إلى ورثته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.</w:t>
      </w:r>
    </w:p>
    <w:p w:rsidR="00D93A2B" w:rsidRDefault="00D93A2B" w:rsidP="00736667">
      <w:pPr>
        <w:ind w:firstLine="281"/>
        <w:rPr>
          <w:rFonts w:cs="KFGQPC Uthman Taha Naskh"/>
          <w:sz w:val="48"/>
          <w:szCs w:val="48"/>
          <w:rtl/>
        </w:rPr>
      </w:pP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5- وجوب</w:t>
      </w:r>
      <w:r w:rsidR="00CD5C2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ُ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الكفارة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="00034726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عليه،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حقًا لله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تعالى، فكل</w:t>
      </w:r>
      <w:r w:rsidR="006E363E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ُ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من قتل</w:t>
      </w:r>
      <w:r w:rsidR="006E363E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نفس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ً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ا خطأ</w:t>
      </w:r>
      <w:r w:rsidR="006E363E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ً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أو شارك</w:t>
      </w:r>
      <w:r w:rsidR="006E363E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فيه فعليه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الكفارة</w:t>
      </w:r>
      <w:r w:rsidR="00CD5C2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ُ،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فلو اشترك</w:t>
      </w:r>
      <w:r w:rsidR="006E363E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اثنان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في حادث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ٍ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وتل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ف</w:t>
      </w:r>
      <w:r w:rsidR="006E363E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به شخص</w:t>
      </w:r>
      <w:r w:rsidR="00CD5C2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ٌ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فعلى كل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واحد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ٍ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lastRenderedPageBreak/>
        <w:t>منهما كفارة</w:t>
      </w:r>
      <w:r w:rsidR="00CD5C2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ٌ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كاملة</w:t>
      </w:r>
      <w:r w:rsidR="00CD5C2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ٌ،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والكفارة</w:t>
      </w:r>
      <w:r w:rsidR="00CD5C2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ُ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عتق</w:t>
      </w:r>
      <w:r w:rsidR="00CD5C2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ُ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رقبة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ٍ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مؤمنة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ٍ،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فإن لم يج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د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ْ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-كما في عصر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نا- فصيام</w:t>
      </w:r>
      <w:r w:rsidR="00CD5C2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ُ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شهرين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متتابعين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="00CD5C2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،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لا ي</w:t>
      </w:r>
      <w:r w:rsidR="00CD5C2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ُ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فط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ر</w:t>
      </w:r>
      <w:r w:rsidR="00CD5C2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ُ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بينهما يومًا واحدًا، فإن أفطر</w:t>
      </w:r>
      <w:r w:rsidR="006E363E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قبل</w:t>
      </w:r>
      <w:r w:rsidR="006E363E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إتمام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ها ولو بيوم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ٍ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واحد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ٍ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من دون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عذر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ٍ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وجب</w:t>
      </w:r>
      <w:r w:rsidR="006E363E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استئناف</w:t>
      </w:r>
      <w:r w:rsidR="00CD5C2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ُ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هما من جديد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ٍ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. فإن مات</w:t>
      </w:r>
      <w:r w:rsidR="006E363E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اثنان</w:t>
      </w:r>
      <w:r w:rsidR="006E363E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ِ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فأربعة</w:t>
      </w:r>
      <w:r w:rsidR="00CD5C2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ُ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أشهر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ٍ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وإن مات</w:t>
      </w:r>
      <w:r w:rsidR="006E363E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َ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ثلاثة</w:t>
      </w:r>
      <w:r w:rsidR="0061677C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ٌ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</w:t>
      </w:r>
      <w:bookmarkStart w:id="0" w:name="_GoBack"/>
      <w:bookmarkEnd w:id="0"/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فستة</w:t>
      </w:r>
      <w:r w:rsidR="0061677C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ُ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أشهر</w:t>
      </w:r>
      <w:r w:rsidR="00974451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ٍ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 xml:space="preserve"> وهكذا)</w:t>
      </w:r>
      <w:r w:rsidRPr="00E67584">
        <w:rPr>
          <w:rStyle w:val="ae"/>
          <w:rFonts w:ascii="Tahoma" w:hAnsi="Tahoma" w:hint="cs"/>
          <w:rtl/>
        </w:rPr>
        <w:t>(</w:t>
      </w:r>
      <w:r w:rsidRPr="00E67584">
        <w:rPr>
          <w:rStyle w:val="ae"/>
          <w:rFonts w:ascii="Tahoma" w:hAnsi="Tahoma"/>
          <w:rtl/>
        </w:rPr>
        <w:footnoteReference w:id="2"/>
      </w:r>
      <w:r w:rsidRPr="00E67584">
        <w:rPr>
          <w:rStyle w:val="ae"/>
          <w:rFonts w:ascii="Tahoma" w:hAnsi="Tahoma" w:hint="cs"/>
          <w:rtl/>
        </w:rPr>
        <w:t>)</w:t>
      </w:r>
      <w:r w:rsidRPr="00736667">
        <w:rPr>
          <w:rFonts w:ascii="Al-QuranAlKareem" w:hAnsi="Al-QuranAlKareem" w:cs="KFGQPC Uthman Taha Naskh" w:hint="cs"/>
          <w:color w:val="000000" w:themeColor="text1"/>
          <w:sz w:val="48"/>
          <w:szCs w:val="48"/>
          <w:rtl/>
        </w:rPr>
        <w:t>.</w:t>
      </w:r>
    </w:p>
    <w:p w:rsidR="00D61B74" w:rsidRDefault="006E363E" w:rsidP="00D61B74">
      <w:pPr>
        <w:pStyle w:val="afc"/>
        <w:numPr>
          <w:ilvl w:val="0"/>
          <w:numId w:val="3"/>
        </w:numPr>
        <w:ind w:left="423"/>
        <w:rPr>
          <w:rFonts w:cs="Generator Black"/>
          <w:sz w:val="46"/>
          <w:szCs w:val="46"/>
        </w:rPr>
      </w:pPr>
      <w:r w:rsidRPr="006E363E">
        <w:rPr>
          <w:rFonts w:cs="Generator Black" w:hint="cs"/>
          <w:sz w:val="46"/>
          <w:szCs w:val="46"/>
          <w:rtl/>
        </w:rPr>
        <w:t>ف</w:t>
      </w:r>
      <w:r w:rsidR="00D61B74">
        <w:rPr>
          <w:rFonts w:cs="Generator Black" w:hint="cs"/>
          <w:sz w:val="46"/>
          <w:szCs w:val="46"/>
          <w:rtl/>
        </w:rPr>
        <w:t>اللهم اكفِنا شرَ طوارقِ الليلِ والنهارِ، إلا طارقًا يطرقُ بخيرٍ يا رحمنُ.</w:t>
      </w:r>
    </w:p>
    <w:p w:rsidR="006E363E" w:rsidRPr="006E363E" w:rsidRDefault="006E363E" w:rsidP="00D61B74">
      <w:pPr>
        <w:pStyle w:val="afc"/>
        <w:numPr>
          <w:ilvl w:val="0"/>
          <w:numId w:val="3"/>
        </w:numPr>
        <w:ind w:left="423"/>
        <w:rPr>
          <w:rFonts w:cs="Generator Black" w:hint="cs"/>
          <w:sz w:val="46"/>
          <w:szCs w:val="46"/>
          <w:rtl/>
        </w:rPr>
      </w:pPr>
      <w:r w:rsidRPr="006E363E">
        <w:rPr>
          <w:rFonts w:cs="Generator Black" w:hint="cs"/>
          <w:sz w:val="46"/>
          <w:szCs w:val="46"/>
          <w:rtl/>
        </w:rPr>
        <w:t>اللهم إنا نعوذ</w:t>
      </w:r>
      <w:r>
        <w:rPr>
          <w:rFonts w:cs="Generator Black" w:hint="cs"/>
          <w:sz w:val="46"/>
          <w:szCs w:val="46"/>
          <w:rtl/>
        </w:rPr>
        <w:t>ُ</w:t>
      </w:r>
      <w:r w:rsidRPr="006E363E">
        <w:rPr>
          <w:rFonts w:cs="Generator Black" w:hint="cs"/>
          <w:sz w:val="46"/>
          <w:szCs w:val="46"/>
          <w:rtl/>
        </w:rPr>
        <w:t xml:space="preserve"> بك وعثاء</w:t>
      </w:r>
      <w:r>
        <w:rPr>
          <w:rFonts w:cs="Generator Black" w:hint="cs"/>
          <w:sz w:val="46"/>
          <w:szCs w:val="46"/>
          <w:rtl/>
        </w:rPr>
        <w:t>ِ</w:t>
      </w:r>
      <w:r w:rsidRPr="006E363E">
        <w:rPr>
          <w:rFonts w:cs="Generator Black" w:hint="cs"/>
          <w:sz w:val="46"/>
          <w:szCs w:val="46"/>
          <w:rtl/>
        </w:rPr>
        <w:t xml:space="preserve"> السفر</w:t>
      </w:r>
      <w:r>
        <w:rPr>
          <w:rFonts w:cs="Generator Black" w:hint="cs"/>
          <w:sz w:val="46"/>
          <w:szCs w:val="46"/>
          <w:rtl/>
        </w:rPr>
        <w:t>ِ</w:t>
      </w:r>
      <w:r w:rsidRPr="006E363E">
        <w:rPr>
          <w:rFonts w:cs="Generator Black" w:hint="cs"/>
          <w:sz w:val="46"/>
          <w:szCs w:val="46"/>
          <w:rtl/>
        </w:rPr>
        <w:t xml:space="preserve"> وكآبة</w:t>
      </w:r>
      <w:r>
        <w:rPr>
          <w:rFonts w:cs="Generator Black" w:hint="cs"/>
          <w:sz w:val="46"/>
          <w:szCs w:val="46"/>
          <w:rtl/>
        </w:rPr>
        <w:t>ِ</w:t>
      </w:r>
      <w:r w:rsidRPr="006E363E">
        <w:rPr>
          <w:rFonts w:cs="Generator Black" w:hint="cs"/>
          <w:sz w:val="46"/>
          <w:szCs w:val="46"/>
          <w:rtl/>
        </w:rPr>
        <w:t xml:space="preserve"> المنظر</w:t>
      </w:r>
      <w:r>
        <w:rPr>
          <w:rFonts w:cs="Generator Black" w:hint="cs"/>
          <w:sz w:val="46"/>
          <w:szCs w:val="46"/>
          <w:rtl/>
        </w:rPr>
        <w:t>ِ</w:t>
      </w:r>
      <w:r w:rsidRPr="006E363E">
        <w:rPr>
          <w:rFonts w:cs="Generator Black" w:hint="cs"/>
          <w:sz w:val="46"/>
          <w:szCs w:val="46"/>
          <w:rtl/>
        </w:rPr>
        <w:t xml:space="preserve"> وسوء</w:t>
      </w:r>
      <w:r>
        <w:rPr>
          <w:rFonts w:cs="Generator Black" w:hint="cs"/>
          <w:sz w:val="46"/>
          <w:szCs w:val="46"/>
          <w:rtl/>
        </w:rPr>
        <w:t>ِ</w:t>
      </w:r>
      <w:r w:rsidRPr="006E363E">
        <w:rPr>
          <w:rFonts w:cs="Generator Black" w:hint="cs"/>
          <w:sz w:val="46"/>
          <w:szCs w:val="46"/>
          <w:rtl/>
        </w:rPr>
        <w:t xml:space="preserve"> المنقلب</w:t>
      </w:r>
      <w:r>
        <w:rPr>
          <w:rFonts w:cs="Generator Black" w:hint="cs"/>
          <w:sz w:val="46"/>
          <w:szCs w:val="46"/>
          <w:rtl/>
        </w:rPr>
        <w:t>ِ</w:t>
      </w:r>
      <w:r w:rsidRPr="006E363E">
        <w:rPr>
          <w:rFonts w:cs="Generator Black" w:hint="cs"/>
          <w:sz w:val="46"/>
          <w:szCs w:val="46"/>
          <w:rtl/>
        </w:rPr>
        <w:t>.</w:t>
      </w:r>
    </w:p>
    <w:p w:rsidR="006E363E" w:rsidRPr="00736667" w:rsidRDefault="00D61B74" w:rsidP="00D61B74">
      <w:pPr>
        <w:pStyle w:val="afc"/>
        <w:numPr>
          <w:ilvl w:val="0"/>
          <w:numId w:val="3"/>
        </w:numPr>
        <w:ind w:left="423"/>
        <w:rPr>
          <w:rFonts w:cs="Generator Black" w:hint="cs"/>
          <w:sz w:val="46"/>
          <w:szCs w:val="46"/>
          <w:rtl/>
        </w:rPr>
      </w:pPr>
      <w:r>
        <w:rPr>
          <w:rFonts w:cs="Generator Black" w:hint="cs"/>
          <w:sz w:val="46"/>
          <w:szCs w:val="46"/>
          <w:rtl/>
        </w:rPr>
        <w:t>(</w:t>
      </w:r>
      <w:r w:rsidR="006E363E" w:rsidRPr="00736667">
        <w:rPr>
          <w:rFonts w:cs="Generator Black" w:hint="cs"/>
          <w:sz w:val="46"/>
          <w:szCs w:val="46"/>
          <w:rtl/>
        </w:rPr>
        <w:t xml:space="preserve">اللَّهُمَّ إِنّا </w:t>
      </w:r>
      <w:proofErr w:type="spellStart"/>
      <w:r w:rsidR="006E363E" w:rsidRPr="00736667">
        <w:rPr>
          <w:rFonts w:cs="Generator Black" w:hint="cs"/>
          <w:sz w:val="46"/>
          <w:szCs w:val="46"/>
          <w:rtl/>
        </w:rPr>
        <w:t>عَائِذون</w:t>
      </w:r>
      <w:proofErr w:type="spellEnd"/>
      <w:r w:rsidR="006E363E" w:rsidRPr="00736667">
        <w:rPr>
          <w:rFonts w:cs="Generator Black" w:hint="cs"/>
          <w:sz w:val="46"/>
          <w:szCs w:val="46"/>
          <w:rtl/>
        </w:rPr>
        <w:t xml:space="preserve"> بِكَ مِنْ شَرِّ مَا أَعْطَيْتَنَا وَشَرِّ مَا مَنَعْتَنا. </w:t>
      </w:r>
    </w:p>
    <w:p w:rsidR="0066011A" w:rsidRPr="00736667" w:rsidRDefault="0066011A" w:rsidP="0066011A">
      <w:pPr>
        <w:rPr>
          <w:rFonts w:cs="Generator Black" w:hint="cs"/>
          <w:sz w:val="46"/>
          <w:szCs w:val="46"/>
          <w:rtl/>
        </w:rPr>
      </w:pPr>
      <w:r w:rsidRPr="00736667">
        <w:rPr>
          <w:rFonts w:cs="Generator Black" w:hint="cs"/>
          <w:sz w:val="46"/>
          <w:szCs w:val="46"/>
          <w:rtl/>
        </w:rPr>
        <w:t xml:space="preserve">اللَّهُمَّ إِنّا نَسْأَلُكَ النَّعِيمَ يَوْمَ الْعَيْلَةِ وَالْأَمْنَ يَوْمَ الْخَوْفِ. </w:t>
      </w:r>
    </w:p>
    <w:p w:rsidR="0066011A" w:rsidRDefault="0066011A" w:rsidP="00D61B74">
      <w:pPr>
        <w:rPr>
          <w:rFonts w:cs="KFGQPC Uthman Taha Naskh"/>
          <w:sz w:val="48"/>
          <w:szCs w:val="48"/>
          <w:rtl/>
        </w:rPr>
      </w:pPr>
      <w:r w:rsidRPr="00736667">
        <w:rPr>
          <w:rFonts w:cs="Generator Black" w:hint="cs"/>
          <w:sz w:val="46"/>
          <w:szCs w:val="46"/>
          <w:rtl/>
        </w:rPr>
        <w:t>اللَّهُمَّ قَاتِلْ الْكَفَرَةَ الَّذِينَ يُكَذِّبُونَ رُسُلَكَ وَيَصُدُّونَ عَنْ سَبِيلِكَ وَاجْعَلْ عَلَيْهِمْ رِجْزَكَ وَعَذَابَكَ</w:t>
      </w:r>
      <w:r w:rsidR="00D61B74">
        <w:rPr>
          <w:rFonts w:cs="Generator Black" w:hint="cs"/>
          <w:sz w:val="46"/>
          <w:szCs w:val="46"/>
          <w:rtl/>
        </w:rPr>
        <w:t>)</w:t>
      </w:r>
      <w:r w:rsidRPr="00E67584">
        <w:rPr>
          <w:rFonts w:ascii="Tahoma" w:hAnsi="Tahoma" w:hint="cs"/>
          <w:vertAlign w:val="superscript"/>
          <w:rtl/>
        </w:rPr>
        <w:t>(</w:t>
      </w:r>
      <w:r w:rsidRPr="00E67584">
        <w:rPr>
          <w:rFonts w:ascii="Tahoma" w:hAnsi="Tahoma"/>
          <w:vertAlign w:val="superscript"/>
          <w:rtl/>
        </w:rPr>
        <w:footnoteReference w:id="3"/>
      </w:r>
      <w:r w:rsidRPr="00E67584">
        <w:rPr>
          <w:rFonts w:ascii="Tahoma" w:hAnsi="Tahoma" w:hint="cs"/>
          <w:vertAlign w:val="superscript"/>
          <w:rtl/>
        </w:rPr>
        <w:t>)</w:t>
      </w:r>
      <w:r w:rsidRPr="00736667">
        <w:rPr>
          <w:rFonts w:cs="Generator Black" w:hint="cs"/>
          <w:sz w:val="48"/>
          <w:szCs w:val="48"/>
          <w:rtl/>
        </w:rPr>
        <w:t>.</w:t>
      </w:r>
    </w:p>
    <w:p w:rsidR="006E363E" w:rsidRDefault="006E363E" w:rsidP="00D61B74">
      <w:pPr>
        <w:pStyle w:val="afc"/>
        <w:numPr>
          <w:ilvl w:val="0"/>
          <w:numId w:val="3"/>
        </w:numPr>
        <w:ind w:left="423"/>
        <w:rPr>
          <w:rFonts w:cs="Generator Black"/>
          <w:sz w:val="44"/>
          <w:szCs w:val="44"/>
        </w:rPr>
      </w:pPr>
      <w:r>
        <w:rPr>
          <w:rFonts w:cs="Generator Black"/>
          <w:sz w:val="44"/>
          <w:szCs w:val="44"/>
          <w:rtl/>
        </w:rPr>
        <w:t>اَللَّهُمَّ وَف</w:t>
      </w:r>
      <w:r>
        <w:rPr>
          <w:rFonts w:cs="Generator Black" w:hint="cs"/>
          <w:sz w:val="44"/>
          <w:szCs w:val="44"/>
          <w:rtl/>
        </w:rPr>
        <w:t>ّ</w:t>
      </w:r>
      <w:r w:rsidRPr="004D7300">
        <w:rPr>
          <w:rFonts w:cs="Generator Black"/>
          <w:sz w:val="44"/>
          <w:szCs w:val="44"/>
          <w:rtl/>
        </w:rPr>
        <w:t>ق</w:t>
      </w:r>
      <w:r>
        <w:rPr>
          <w:rFonts w:cs="Generator Black" w:hint="cs"/>
          <w:sz w:val="44"/>
          <w:szCs w:val="44"/>
          <w:rtl/>
        </w:rPr>
        <w:t>ْ</w:t>
      </w:r>
      <w:r>
        <w:rPr>
          <w:rFonts w:cs="Generator Black"/>
          <w:sz w:val="44"/>
          <w:szCs w:val="44"/>
          <w:rtl/>
        </w:rPr>
        <w:t xml:space="preserve"> وَلِيّ</w:t>
      </w:r>
      <w:r>
        <w:rPr>
          <w:rFonts w:cs="Generator Black" w:hint="cs"/>
          <w:sz w:val="44"/>
          <w:szCs w:val="44"/>
          <w:rtl/>
        </w:rPr>
        <w:t>َ</w:t>
      </w:r>
      <w:r>
        <w:rPr>
          <w:rFonts w:cs="Generator Black"/>
          <w:sz w:val="44"/>
          <w:szCs w:val="44"/>
          <w:rtl/>
        </w:rPr>
        <w:t xml:space="preserve"> أَمْرِنَا وَوَلِيّ</w:t>
      </w:r>
      <w:r>
        <w:rPr>
          <w:rFonts w:cs="Generator Black" w:hint="cs"/>
          <w:sz w:val="44"/>
          <w:szCs w:val="44"/>
          <w:rtl/>
        </w:rPr>
        <w:t>َ</w:t>
      </w:r>
      <w:r w:rsidRPr="004D7300">
        <w:rPr>
          <w:rFonts w:cs="Generator Black"/>
          <w:sz w:val="44"/>
          <w:szCs w:val="44"/>
          <w:rtl/>
        </w:rPr>
        <w:t xml:space="preserve"> ع</w:t>
      </w:r>
      <w:r>
        <w:rPr>
          <w:rFonts w:cs="Generator Black"/>
          <w:sz w:val="44"/>
          <w:szCs w:val="44"/>
          <w:rtl/>
        </w:rPr>
        <w:t>َهْدِهِ لِمَا تُحِبُّ وَتَرْضَى</w:t>
      </w:r>
      <w:r w:rsidRPr="004D7300">
        <w:rPr>
          <w:rFonts w:cs="Generator Black"/>
          <w:sz w:val="44"/>
          <w:szCs w:val="44"/>
          <w:rtl/>
        </w:rPr>
        <w:t>، وَخُذْ بِنَاصِي</w:t>
      </w:r>
      <w:r>
        <w:rPr>
          <w:rFonts w:cs="Generator Black"/>
          <w:sz w:val="44"/>
          <w:szCs w:val="44"/>
          <w:rtl/>
        </w:rPr>
        <w:t>َتِهِمَا لِلْب</w:t>
      </w:r>
      <w:r>
        <w:rPr>
          <w:rFonts w:cs="Generator Black" w:hint="cs"/>
          <w:sz w:val="44"/>
          <w:szCs w:val="44"/>
          <w:rtl/>
        </w:rPr>
        <w:t>ِ</w:t>
      </w:r>
      <w:r>
        <w:rPr>
          <w:rFonts w:cs="Generator Black"/>
          <w:sz w:val="44"/>
          <w:szCs w:val="44"/>
          <w:rtl/>
        </w:rPr>
        <w:t>رِّ وَالتَّقْوَى</w:t>
      </w:r>
      <w:r w:rsidRPr="004D7300">
        <w:rPr>
          <w:rFonts w:cs="Generator Black"/>
          <w:sz w:val="44"/>
          <w:szCs w:val="44"/>
          <w:rtl/>
        </w:rPr>
        <w:t>. وَارْزُقْهُمْ بِط</w:t>
      </w:r>
      <w:r>
        <w:rPr>
          <w:rFonts w:cs="Generator Black"/>
          <w:sz w:val="44"/>
          <w:szCs w:val="44"/>
          <w:rtl/>
        </w:rPr>
        <w:t>َانَةَ اَلصَّلَاحِ وَالْفَلَاحِ</w:t>
      </w:r>
      <w:r>
        <w:rPr>
          <w:rFonts w:cs="Generator Black" w:hint="cs"/>
          <w:sz w:val="44"/>
          <w:szCs w:val="44"/>
          <w:rtl/>
        </w:rPr>
        <w:t>.</w:t>
      </w:r>
    </w:p>
    <w:p w:rsidR="006E363E" w:rsidRPr="006E363E" w:rsidRDefault="006E363E" w:rsidP="006E363E">
      <w:pPr>
        <w:pStyle w:val="afc"/>
        <w:numPr>
          <w:ilvl w:val="0"/>
          <w:numId w:val="3"/>
        </w:numPr>
        <w:ind w:left="423"/>
        <w:rPr>
          <w:rFonts w:cs="Generator Black" w:hint="cs"/>
          <w:sz w:val="44"/>
          <w:szCs w:val="44"/>
          <w:rtl/>
        </w:rPr>
      </w:pPr>
      <w:r w:rsidRPr="006E363E">
        <w:rPr>
          <w:rFonts w:cs="Generator Black"/>
          <w:sz w:val="44"/>
          <w:szCs w:val="44"/>
          <w:rtl/>
        </w:rPr>
        <w:t>اَللَّهُمَّ ص</w:t>
      </w:r>
      <w:r w:rsidRPr="006E363E">
        <w:rPr>
          <w:rFonts w:cs="Generator Black" w:hint="cs"/>
          <w:sz w:val="44"/>
          <w:szCs w:val="44"/>
          <w:rtl/>
        </w:rPr>
        <w:t>َلِّ</w:t>
      </w:r>
      <w:r w:rsidRPr="006E363E">
        <w:rPr>
          <w:rFonts w:cs="Generator Black"/>
          <w:sz w:val="44"/>
          <w:szCs w:val="44"/>
          <w:rtl/>
        </w:rPr>
        <w:t xml:space="preserve"> وَسَلّ</w:t>
      </w:r>
      <w:r w:rsidRPr="006E363E">
        <w:rPr>
          <w:rFonts w:cs="Generator Black" w:hint="cs"/>
          <w:sz w:val="44"/>
          <w:szCs w:val="44"/>
          <w:rtl/>
        </w:rPr>
        <w:t>ِ</w:t>
      </w:r>
      <w:r w:rsidRPr="006E363E">
        <w:rPr>
          <w:rFonts w:cs="Generator Black"/>
          <w:sz w:val="44"/>
          <w:szCs w:val="44"/>
          <w:rtl/>
        </w:rPr>
        <w:t>مَ عَلَى عَبْدِكَ وَرَسُولِكَ مُحَمَّد</w:t>
      </w:r>
      <w:r w:rsidRPr="006E363E">
        <w:rPr>
          <w:rFonts w:cs="Generator Black" w:hint="cs"/>
          <w:sz w:val="44"/>
          <w:szCs w:val="44"/>
          <w:rtl/>
        </w:rPr>
        <w:t>ٍ</w:t>
      </w:r>
      <w:r w:rsidRPr="006E363E">
        <w:rPr>
          <w:rFonts w:cs="Generator Black"/>
          <w:sz w:val="44"/>
          <w:szCs w:val="44"/>
          <w:rtl/>
        </w:rPr>
        <w:t>.</w:t>
      </w:r>
    </w:p>
    <w:p w:rsidR="00C5563F" w:rsidRPr="00736667" w:rsidRDefault="00C5563F">
      <w:pPr>
        <w:rPr>
          <w:sz w:val="48"/>
          <w:szCs w:val="48"/>
        </w:rPr>
      </w:pPr>
    </w:p>
    <w:sectPr w:rsidR="00C5563F" w:rsidRPr="00736667" w:rsidSect="000F670F">
      <w:headerReference w:type="default" r:id="rId7"/>
      <w:pgSz w:w="11906" w:h="16838"/>
      <w:pgMar w:top="993" w:right="0" w:bottom="426" w:left="567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CDA" w:rsidRDefault="00511CDA" w:rsidP="0066011A">
      <w:r>
        <w:separator/>
      </w:r>
    </w:p>
  </w:endnote>
  <w:endnote w:type="continuationSeparator" w:id="0">
    <w:p w:rsidR="00511CDA" w:rsidRDefault="00511CDA" w:rsidP="00660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CDA" w:rsidRDefault="00511CDA" w:rsidP="0066011A">
      <w:r>
        <w:separator/>
      </w:r>
    </w:p>
  </w:footnote>
  <w:footnote w:type="continuationSeparator" w:id="0">
    <w:p w:rsidR="00511CDA" w:rsidRDefault="00511CDA" w:rsidP="0066011A">
      <w:r>
        <w:continuationSeparator/>
      </w:r>
    </w:p>
  </w:footnote>
  <w:footnote w:id="1">
    <w:p w:rsidR="00B257E5" w:rsidRDefault="00B257E5" w:rsidP="0066011A">
      <w:pPr>
        <w:pStyle w:val="af3"/>
        <w:rPr>
          <w:rFonts w:ascii="Al-QuranAlKareem" w:hAnsi="Al-QuranAlKareem" w:cs="KFGQPC Uthman Taha Naskh" w:hint="cs"/>
          <w:sz w:val="22"/>
          <w:szCs w:val="22"/>
          <w:rtl/>
          <w:lang w:eastAsia="en-US"/>
        </w:rPr>
      </w:pPr>
      <w:r>
        <w:rPr>
          <w:rFonts w:ascii="Al-QuranAlKareem" w:hAnsi="Al-QuranAlKareem" w:cs="KFGQPC Uthman Taha Naskh" w:hint="cs"/>
          <w:sz w:val="22"/>
          <w:szCs w:val="22"/>
          <w:rtl/>
          <w:lang w:eastAsia="en-US"/>
        </w:rPr>
        <w:t>(</w:t>
      </w:r>
      <w:r w:rsidRPr="00F91A54">
        <w:rPr>
          <w:rFonts w:ascii="Al-QuranAlKareem" w:hAnsi="Al-QuranAlKareem" w:cs="KFGQPC Uthman Taha Naskh"/>
          <w:sz w:val="22"/>
          <w:szCs w:val="22"/>
          <w:lang w:eastAsia="en-US"/>
        </w:rPr>
        <w:footnoteRef/>
      </w:r>
      <w:r>
        <w:rPr>
          <w:rFonts w:ascii="Al-QuranAlKareem" w:hAnsi="Al-QuranAlKareem" w:cs="KFGQPC Uthman Taha Naskh" w:hint="cs"/>
          <w:sz w:val="22"/>
          <w:szCs w:val="22"/>
          <w:rtl/>
          <w:lang w:eastAsia="en-US"/>
        </w:rPr>
        <w:t>)  رواه الترمذي (2012 ) وضعفه. وحسنه العراقي في المغني (4  /323) وذكر أن الترمذي حسنه، وقد حسنه الألباني في السلسلة الصحيحة برقم 1795</w:t>
      </w:r>
    </w:p>
  </w:footnote>
  <w:footnote w:id="2">
    <w:p w:rsidR="00B257E5" w:rsidRDefault="00B257E5" w:rsidP="00D93A2B">
      <w:pPr>
        <w:pStyle w:val="af3"/>
        <w:pageBreakBefore/>
        <w:rPr>
          <w:rFonts w:cs="KFGQPC Uthman Taha Naskh"/>
          <w:sz w:val="22"/>
          <w:szCs w:val="22"/>
        </w:rPr>
      </w:pPr>
      <w:r>
        <w:rPr>
          <w:rFonts w:cs="KFGQPC Uthman Taha Naskh" w:hint="cs"/>
          <w:sz w:val="22"/>
          <w:szCs w:val="22"/>
          <w:rtl/>
        </w:rPr>
        <w:t>(</w:t>
      </w:r>
      <w:r>
        <w:rPr>
          <w:rFonts w:cs="KFGQPC Uthman Taha Naskh"/>
          <w:sz w:val="22"/>
          <w:szCs w:val="22"/>
        </w:rPr>
        <w:footnoteRef/>
      </w:r>
      <w:r>
        <w:rPr>
          <w:rFonts w:cs="KFGQPC Uthman Taha Naskh" w:hint="cs"/>
          <w:sz w:val="22"/>
          <w:szCs w:val="22"/>
          <w:rtl/>
        </w:rPr>
        <w:t>)الضياء اللامع من الخطب الجوامع للشيخ ابن عثيمين (3 /330)</w:t>
      </w:r>
    </w:p>
  </w:footnote>
  <w:footnote w:id="3">
    <w:p w:rsidR="00B257E5" w:rsidRPr="00FF4AF7" w:rsidRDefault="00B257E5" w:rsidP="00FF4AF7">
      <w:pPr>
        <w:pStyle w:val="af3"/>
        <w:pageBreakBefore/>
        <w:rPr>
          <w:rFonts w:cs="KFGQPC Uthman Taha Naskh"/>
          <w:sz w:val="22"/>
          <w:szCs w:val="22"/>
        </w:rPr>
      </w:pPr>
      <w:r w:rsidRPr="00FF4AF7">
        <w:rPr>
          <w:rFonts w:cs="KFGQPC Uthman Taha Naskh" w:hint="cs"/>
          <w:sz w:val="22"/>
          <w:szCs w:val="22"/>
          <w:rtl/>
        </w:rPr>
        <w:t>(</w:t>
      </w:r>
      <w:r w:rsidRPr="00FF4AF7">
        <w:rPr>
          <w:sz w:val="22"/>
          <w:szCs w:val="22"/>
        </w:rPr>
        <w:footnoteRef/>
      </w:r>
      <w:r w:rsidRPr="00FF4AF7">
        <w:rPr>
          <w:rFonts w:cs="KFGQPC Uthman Taha Naskh" w:hint="cs"/>
          <w:sz w:val="22"/>
          <w:szCs w:val="22"/>
          <w:rtl/>
        </w:rPr>
        <w:t>)مسند أحمد -برقم 15492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70F" w:rsidRDefault="000F670F" w:rsidP="000F670F">
    <w:pPr>
      <w:pStyle w:val="a8"/>
      <w:pBdr>
        <w:bottom w:val="thinThickLargeGap" w:sz="48" w:space="0" w:color="auto"/>
      </w:pBdr>
      <w:bidi/>
      <w:jc w:val="left"/>
      <w:rPr>
        <w:rFonts w:hint="cs"/>
        <w:rtl/>
      </w:rPr>
    </w:pPr>
    <w:r w:rsidRPr="000F670F">
      <w:rPr>
        <w:b/>
        <w:bCs/>
        <w:noProof/>
        <w:sz w:val="36"/>
        <w:szCs w:val="36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77F7F1" wp14:editId="136F8B48">
              <wp:simplePos x="0" y="0"/>
              <wp:positionH relativeFrom="column">
                <wp:posOffset>228600</wp:posOffset>
              </wp:positionH>
              <wp:positionV relativeFrom="paragraph">
                <wp:posOffset>178435</wp:posOffset>
              </wp:positionV>
              <wp:extent cx="685800" cy="250190"/>
              <wp:effectExtent l="9525" t="6985" r="9525" b="9525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F670F" w:rsidRPr="00CD3E6E" w:rsidRDefault="000F670F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765C71">
                            <w:rPr>
                              <w:rStyle w:val="a9"/>
                              <w:noProof/>
                              <w:sz w:val="32"/>
                            </w:rPr>
                            <w:t>4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77F7F1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8pt;margin-top:14.05pt;width:54pt;height:1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">
              <v:textbox inset="0,0,0,0">
                <w:txbxContent>
                  <w:p w:rsidR="000F670F" w:rsidRPr="00CD3E6E" w:rsidRDefault="000F670F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765C71">
                      <w:rPr>
                        <w:rStyle w:val="a9"/>
                        <w:noProof/>
                        <w:sz w:val="32"/>
                      </w:rPr>
                      <w:t>4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0F670F">
      <w:rPr>
        <w:rFonts w:hint="cs"/>
        <w:b/>
        <w:bCs/>
        <w:sz w:val="28"/>
        <w:szCs w:val="28"/>
        <w:rtl/>
      </w:rPr>
      <w:t>الجوال حاصد الأرواح</w:t>
    </w:r>
    <w:r>
      <w:rPr>
        <w:rFonts w:hint="cs"/>
        <w:rtl/>
      </w:rPr>
      <w:t xml:space="preserve"> ( راشد البداح </w:t>
    </w:r>
    <w:r>
      <w:rPr>
        <w:rtl/>
      </w:rPr>
      <w:t>–</w:t>
    </w:r>
    <w:r>
      <w:rPr>
        <w:rFonts w:hint="cs"/>
        <w:rtl/>
      </w:rPr>
      <w:t xml:space="preserve"> الزلفي) 23 صفر 1445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>
    <w:nsid w:val="60A60627"/>
    <w:multiLevelType w:val="hybridMultilevel"/>
    <w:tmpl w:val="16ECCDD2"/>
    <w:lvl w:ilvl="0" w:tplc="6F241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11A"/>
    <w:rsid w:val="00034726"/>
    <w:rsid w:val="00051AF1"/>
    <w:rsid w:val="00075B92"/>
    <w:rsid w:val="000762B5"/>
    <w:rsid w:val="00083E2A"/>
    <w:rsid w:val="00097DCB"/>
    <w:rsid w:val="00097FFE"/>
    <w:rsid w:val="000A4F6E"/>
    <w:rsid w:val="000C08E4"/>
    <w:rsid w:val="000D202C"/>
    <w:rsid w:val="000E2621"/>
    <w:rsid w:val="000F66E4"/>
    <w:rsid w:val="000F670F"/>
    <w:rsid w:val="001068B1"/>
    <w:rsid w:val="001128A7"/>
    <w:rsid w:val="00141577"/>
    <w:rsid w:val="001565A6"/>
    <w:rsid w:val="00166094"/>
    <w:rsid w:val="001B3220"/>
    <w:rsid w:val="001C251C"/>
    <w:rsid w:val="001D052F"/>
    <w:rsid w:val="001D481B"/>
    <w:rsid w:val="001E4C5C"/>
    <w:rsid w:val="001E7C44"/>
    <w:rsid w:val="00211079"/>
    <w:rsid w:val="00247F6A"/>
    <w:rsid w:val="00251DDA"/>
    <w:rsid w:val="00254525"/>
    <w:rsid w:val="002565D8"/>
    <w:rsid w:val="0027116D"/>
    <w:rsid w:val="002A02E6"/>
    <w:rsid w:val="002A6A62"/>
    <w:rsid w:val="002B0C36"/>
    <w:rsid w:val="002C0C10"/>
    <w:rsid w:val="002C46BD"/>
    <w:rsid w:val="002F75D2"/>
    <w:rsid w:val="00305526"/>
    <w:rsid w:val="003342E2"/>
    <w:rsid w:val="00336EC0"/>
    <w:rsid w:val="00345E6A"/>
    <w:rsid w:val="00354155"/>
    <w:rsid w:val="00355E33"/>
    <w:rsid w:val="00396E40"/>
    <w:rsid w:val="003A21AB"/>
    <w:rsid w:val="003B1D08"/>
    <w:rsid w:val="003D7B61"/>
    <w:rsid w:val="003E7979"/>
    <w:rsid w:val="004445F8"/>
    <w:rsid w:val="00456458"/>
    <w:rsid w:val="004A3F44"/>
    <w:rsid w:val="004D35AB"/>
    <w:rsid w:val="00511CDA"/>
    <w:rsid w:val="00512C46"/>
    <w:rsid w:val="00562912"/>
    <w:rsid w:val="005C7D9D"/>
    <w:rsid w:val="0061677C"/>
    <w:rsid w:val="00641CAE"/>
    <w:rsid w:val="0064321A"/>
    <w:rsid w:val="0066011A"/>
    <w:rsid w:val="006722CA"/>
    <w:rsid w:val="0068596A"/>
    <w:rsid w:val="006E234E"/>
    <w:rsid w:val="006E363E"/>
    <w:rsid w:val="006E6B72"/>
    <w:rsid w:val="006E6BA2"/>
    <w:rsid w:val="006F4CA7"/>
    <w:rsid w:val="00736667"/>
    <w:rsid w:val="0074520F"/>
    <w:rsid w:val="00765C71"/>
    <w:rsid w:val="00777673"/>
    <w:rsid w:val="00793F74"/>
    <w:rsid w:val="007B10E0"/>
    <w:rsid w:val="007B5D2B"/>
    <w:rsid w:val="007F6F87"/>
    <w:rsid w:val="00807F8F"/>
    <w:rsid w:val="008452E1"/>
    <w:rsid w:val="00875E98"/>
    <w:rsid w:val="00890336"/>
    <w:rsid w:val="008949D3"/>
    <w:rsid w:val="008F42FA"/>
    <w:rsid w:val="008F4869"/>
    <w:rsid w:val="00973794"/>
    <w:rsid w:val="00974451"/>
    <w:rsid w:val="00991E40"/>
    <w:rsid w:val="009A7ACE"/>
    <w:rsid w:val="009B682D"/>
    <w:rsid w:val="009B7238"/>
    <w:rsid w:val="009E24D5"/>
    <w:rsid w:val="009E36E0"/>
    <w:rsid w:val="009F26D1"/>
    <w:rsid w:val="00A342DF"/>
    <w:rsid w:val="00A44C74"/>
    <w:rsid w:val="00A505D1"/>
    <w:rsid w:val="00A65CAD"/>
    <w:rsid w:val="00A77F53"/>
    <w:rsid w:val="00A96307"/>
    <w:rsid w:val="00AD4E8E"/>
    <w:rsid w:val="00B257E5"/>
    <w:rsid w:val="00B26F80"/>
    <w:rsid w:val="00B432B8"/>
    <w:rsid w:val="00BC6176"/>
    <w:rsid w:val="00C044C0"/>
    <w:rsid w:val="00C126BD"/>
    <w:rsid w:val="00C24E06"/>
    <w:rsid w:val="00C26223"/>
    <w:rsid w:val="00C5563F"/>
    <w:rsid w:val="00CB6B30"/>
    <w:rsid w:val="00CC2130"/>
    <w:rsid w:val="00CD470B"/>
    <w:rsid w:val="00CD5C21"/>
    <w:rsid w:val="00CE4C14"/>
    <w:rsid w:val="00D12407"/>
    <w:rsid w:val="00D404E6"/>
    <w:rsid w:val="00D61B74"/>
    <w:rsid w:val="00D63D87"/>
    <w:rsid w:val="00D67B73"/>
    <w:rsid w:val="00D93A2B"/>
    <w:rsid w:val="00DA2616"/>
    <w:rsid w:val="00DA56A5"/>
    <w:rsid w:val="00DB31DB"/>
    <w:rsid w:val="00DB5871"/>
    <w:rsid w:val="00DE4C74"/>
    <w:rsid w:val="00E11D81"/>
    <w:rsid w:val="00E143F7"/>
    <w:rsid w:val="00E40ACF"/>
    <w:rsid w:val="00E40F6C"/>
    <w:rsid w:val="00E54FD6"/>
    <w:rsid w:val="00E61427"/>
    <w:rsid w:val="00E67584"/>
    <w:rsid w:val="00E75F47"/>
    <w:rsid w:val="00E777A9"/>
    <w:rsid w:val="00EC5007"/>
    <w:rsid w:val="00ED6969"/>
    <w:rsid w:val="00EE0FE9"/>
    <w:rsid w:val="00F033F4"/>
    <w:rsid w:val="00F04B3F"/>
    <w:rsid w:val="00F1412A"/>
    <w:rsid w:val="00F61602"/>
    <w:rsid w:val="00F70AF8"/>
    <w:rsid w:val="00F91A54"/>
    <w:rsid w:val="00F97628"/>
    <w:rsid w:val="00FA2C9F"/>
    <w:rsid w:val="00FB4F82"/>
    <w:rsid w:val="00FF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245A027-96AC-4E38-B5DF-FC05BA0A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11A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Char">
    <w:name w:val="نص حاشية سفلية Char"/>
    <w:basedOn w:val="a0"/>
    <w:link w:val="af3"/>
    <w:rsid w:val="0066011A"/>
    <w:rPr>
      <w:rFonts w:cs="Traditional Arabic"/>
      <w:color w:val="000000"/>
      <w:sz w:val="28"/>
      <w:szCs w:val="28"/>
      <w:lang w:eastAsia="ar-SA"/>
    </w:rPr>
  </w:style>
  <w:style w:type="paragraph" w:styleId="afc">
    <w:name w:val="List Paragraph"/>
    <w:basedOn w:val="a"/>
    <w:uiPriority w:val="34"/>
    <w:qFormat/>
    <w:rsid w:val="006E363E"/>
    <w:pPr>
      <w:ind w:left="720"/>
      <w:contextualSpacing/>
    </w:pPr>
  </w:style>
  <w:style w:type="paragraph" w:styleId="afd">
    <w:name w:val="footer"/>
    <w:basedOn w:val="a"/>
    <w:link w:val="Char0"/>
    <w:unhideWhenUsed/>
    <w:rsid w:val="000F670F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d"/>
    <w:rsid w:val="000F670F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2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3</cp:revision>
  <cp:lastPrinted>2023-09-07T15:22:00Z</cp:lastPrinted>
  <dcterms:created xsi:type="dcterms:W3CDTF">2023-09-07T15:44:00Z</dcterms:created>
  <dcterms:modified xsi:type="dcterms:W3CDTF">2023-09-07T15:44:00Z</dcterms:modified>
</cp:coreProperties>
</file>