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F90C9" w14:textId="77777777" w:rsidR="00B865EF" w:rsidRPr="00887562" w:rsidRDefault="00B865EF" w:rsidP="00887562">
      <w:pPr>
        <w:pStyle w:val="a4"/>
        <w:widowControl w:val="0"/>
        <w:spacing w:line="235" w:lineRule="auto"/>
        <w:jc w:val="both"/>
        <w:rPr>
          <w:rFonts w:ascii="Traditional Arabic" w:hAnsi="Traditional Arabic" w:cs="Traditional Arabic"/>
          <w:sz w:val="70"/>
          <w:szCs w:val="70"/>
          <w:rtl/>
        </w:rPr>
      </w:pPr>
      <w:r w:rsidRPr="00887562">
        <w:rPr>
          <w:rFonts w:ascii="Traditional Arabic" w:hAnsi="Traditional Arabic" w:cs="Traditional Arabic" w:hint="cs"/>
          <w:sz w:val="70"/>
          <w:szCs w:val="70"/>
          <w:rtl/>
        </w:rPr>
        <w:t>بسم الله الرحمن الرحيم</w:t>
      </w:r>
    </w:p>
    <w:p w14:paraId="2E6C8531" w14:textId="61793A29" w:rsidR="00B865EF" w:rsidRPr="00887562" w:rsidRDefault="00B865EF" w:rsidP="00887562">
      <w:pPr>
        <w:pStyle w:val="a4"/>
        <w:widowControl w:val="0"/>
        <w:spacing w:line="235" w:lineRule="auto"/>
        <w:jc w:val="both"/>
        <w:rPr>
          <w:rFonts w:ascii="Traditional Arabic" w:hAnsi="Traditional Arabic" w:cs="Traditional Arabic"/>
          <w:sz w:val="70"/>
          <w:szCs w:val="70"/>
          <w:rtl/>
        </w:rPr>
      </w:pPr>
      <w:r w:rsidRPr="00887562">
        <w:rPr>
          <w:rFonts w:ascii="Traditional Arabic" w:hAnsi="Traditional Arabic" w:cs="Traditional Arabic" w:hint="cs"/>
          <w:sz w:val="70"/>
          <w:szCs w:val="70"/>
          <w:rtl/>
        </w:rPr>
        <w:t xml:space="preserve">إخوة الإيمان والعقيدة ... </w:t>
      </w:r>
      <w:r w:rsidRPr="00887562">
        <w:rPr>
          <w:rFonts w:ascii="Traditional Arabic" w:hAnsi="Traditional Arabic" w:cs="Traditional Arabic"/>
          <w:sz w:val="70"/>
          <w:szCs w:val="70"/>
          <w:rtl/>
        </w:rPr>
        <w:t>هذا شهر الصيام، وشهر القيام، وشهر تلاوة القرآن، شهر تاقت له أفئدة الصالحين، واشتاق إليه قلوب المتقين، ونصبت فيه أبدان العابدين</w:t>
      </w:r>
      <w:r w:rsidRPr="00887562">
        <w:rPr>
          <w:rFonts w:ascii="Traditional Arabic" w:hAnsi="Traditional Arabic" w:cs="Traditional Arabic" w:hint="cs"/>
          <w:sz w:val="70"/>
          <w:szCs w:val="70"/>
          <w:rtl/>
        </w:rPr>
        <w:t>.</w:t>
      </w:r>
    </w:p>
    <w:p w14:paraId="5E6A2517" w14:textId="77777777" w:rsidR="00B865EF" w:rsidRPr="00887562" w:rsidRDefault="00B865EF" w:rsidP="00887562">
      <w:pPr>
        <w:pStyle w:val="a4"/>
        <w:widowControl w:val="0"/>
        <w:spacing w:line="235" w:lineRule="auto"/>
        <w:jc w:val="both"/>
        <w:rPr>
          <w:rFonts w:ascii="Traditional Arabic" w:hAnsi="Traditional Arabic" w:cs="Traditional Arabic"/>
          <w:sz w:val="70"/>
          <w:szCs w:val="70"/>
        </w:rPr>
      </w:pPr>
      <w:r w:rsidRPr="00887562">
        <w:rPr>
          <w:rFonts w:ascii="Traditional Arabic" w:hAnsi="Traditional Arabic" w:cs="Traditional Arabic"/>
          <w:sz w:val="70"/>
          <w:szCs w:val="70"/>
          <w:rtl/>
        </w:rPr>
        <w:t>سلام على شهر الصيام فإنه *** أمان من الرحمن أي أمان</w:t>
      </w:r>
    </w:p>
    <w:p w14:paraId="291DBA20" w14:textId="77777777" w:rsidR="00B865EF" w:rsidRPr="00887562" w:rsidRDefault="00B865EF" w:rsidP="00887562">
      <w:pPr>
        <w:pStyle w:val="a4"/>
        <w:widowControl w:val="0"/>
        <w:spacing w:line="235" w:lineRule="auto"/>
        <w:jc w:val="both"/>
        <w:rPr>
          <w:rFonts w:ascii="Traditional Arabic" w:hAnsi="Traditional Arabic" w:cs="Traditional Arabic" w:hint="cs"/>
          <w:sz w:val="70"/>
          <w:szCs w:val="70"/>
          <w:rtl/>
        </w:rPr>
      </w:pPr>
      <w:r w:rsidRPr="00887562">
        <w:rPr>
          <w:rFonts w:ascii="Traditional Arabic" w:hAnsi="Traditional Arabic" w:cs="Traditional Arabic"/>
          <w:sz w:val="70"/>
          <w:szCs w:val="70"/>
          <w:rtl/>
        </w:rPr>
        <w:t>فإن فنيت أيامك الغر بغتة *** فما الحزن من قلبي عليك بفان</w:t>
      </w:r>
    </w:p>
    <w:p w14:paraId="302299F2" w14:textId="44FB0B56" w:rsidR="00B865EF" w:rsidRPr="00887562" w:rsidRDefault="00B865EF" w:rsidP="00887562">
      <w:pPr>
        <w:pStyle w:val="a4"/>
        <w:widowControl w:val="0"/>
        <w:spacing w:line="235" w:lineRule="auto"/>
        <w:jc w:val="both"/>
        <w:rPr>
          <w:rFonts w:ascii="Traditional Arabic" w:hAnsi="Traditional Arabic" w:cs="Traditional Arabic"/>
          <w:sz w:val="70"/>
          <w:szCs w:val="70"/>
        </w:rPr>
      </w:pPr>
      <w:r w:rsidRPr="00887562">
        <w:rPr>
          <w:rFonts w:ascii="Traditional Arabic" w:hAnsi="Traditional Arabic" w:cs="Traditional Arabic"/>
          <w:sz w:val="70"/>
          <w:szCs w:val="70"/>
          <w:rtl/>
        </w:rPr>
        <w:t>مضى الثلث، والثلث كثير، بالأمس القريب كنا ننتظر إعلان دخول شهر رمضان، واليوم قد مضى ثلث الشهر</w:t>
      </w:r>
      <w:r w:rsidR="005F3DE0" w:rsidRPr="00887562">
        <w:rPr>
          <w:rFonts w:ascii="Traditional Arabic" w:hAnsi="Traditional Arabic" w:cs="Traditional Arabic"/>
          <w:sz w:val="70"/>
          <w:szCs w:val="70"/>
          <w:rtl/>
        </w:rPr>
        <w:t xml:space="preserve"> </w:t>
      </w:r>
      <w:r w:rsidR="005F3DE0" w:rsidRPr="00887562">
        <w:rPr>
          <w:rFonts w:ascii="Traditional Arabic" w:hAnsi="Traditional Arabic" w:cs="Traditional Arabic"/>
          <w:sz w:val="70"/>
          <w:szCs w:val="70"/>
          <w:rtl/>
        </w:rPr>
        <w:t>والثلث كثير</w:t>
      </w:r>
      <w:r w:rsidR="005F3DE0" w:rsidRPr="00887562">
        <w:rPr>
          <w:rFonts w:ascii="Traditional Arabic" w:hAnsi="Traditional Arabic" w:cs="Traditional Arabic" w:hint="cs"/>
          <w:sz w:val="70"/>
          <w:szCs w:val="70"/>
          <w:rtl/>
        </w:rPr>
        <w:t>.</w:t>
      </w:r>
    </w:p>
    <w:p w14:paraId="3DDE96F9" w14:textId="77CF8489" w:rsidR="00B865EF" w:rsidRPr="00887562" w:rsidRDefault="00B865EF" w:rsidP="00887562">
      <w:pPr>
        <w:pStyle w:val="a4"/>
        <w:widowControl w:val="0"/>
        <w:spacing w:line="235" w:lineRule="auto"/>
        <w:jc w:val="both"/>
        <w:rPr>
          <w:rFonts w:ascii="Traditional Arabic" w:hAnsi="Traditional Arabic" w:cs="Traditional Arabic"/>
          <w:sz w:val="70"/>
          <w:szCs w:val="70"/>
        </w:rPr>
      </w:pPr>
      <w:r w:rsidRPr="00887562">
        <w:rPr>
          <w:rFonts w:ascii="Traditional Arabic" w:hAnsi="Traditional Arabic" w:cs="Traditional Arabic"/>
          <w:sz w:val="70"/>
          <w:szCs w:val="70"/>
          <w:rtl/>
        </w:rPr>
        <w:t>يا لهناءِ من استغل ليالي وأيام رمضان بالأعمال الصالحة، فجد وشد، وبالصدقات يده تمتد، وبالقيام جسده اشتد، فنال الخير والسعد، وقد مضى الثلث، والثلث كثير</w:t>
      </w:r>
      <w:r w:rsidR="005F3DE0" w:rsidRPr="00887562">
        <w:rPr>
          <w:rFonts w:ascii="Traditional Arabic" w:hAnsi="Traditional Arabic" w:cs="Traditional Arabic" w:hint="cs"/>
          <w:sz w:val="70"/>
          <w:szCs w:val="70"/>
          <w:rtl/>
        </w:rPr>
        <w:t>.</w:t>
      </w:r>
    </w:p>
    <w:p w14:paraId="41B5F5C8" w14:textId="3C3C2010" w:rsidR="00B865EF" w:rsidRPr="00887562" w:rsidRDefault="00B865EF" w:rsidP="00887562">
      <w:pPr>
        <w:pStyle w:val="a4"/>
        <w:widowControl w:val="0"/>
        <w:spacing w:line="235" w:lineRule="auto"/>
        <w:jc w:val="both"/>
        <w:rPr>
          <w:rFonts w:ascii="Traditional Arabic" w:hAnsi="Traditional Arabic" w:cs="Traditional Arabic"/>
          <w:sz w:val="70"/>
          <w:szCs w:val="70"/>
        </w:rPr>
      </w:pPr>
      <w:r w:rsidRPr="00887562">
        <w:rPr>
          <w:rFonts w:ascii="Traditional Arabic" w:hAnsi="Traditional Arabic" w:cs="Traditional Arabic"/>
          <w:sz w:val="70"/>
          <w:szCs w:val="70"/>
          <w:rtl/>
        </w:rPr>
        <w:t>سَعِد أناس فيما مضى من ليالي وأيام، وينادي مناد كل ليلة: يا باغي الخير أقبل، ويا باغي الشر أقصر، ولله عتقاء من النار وذلك كل ليلة</w:t>
      </w:r>
      <w:r w:rsidR="005F3DE0" w:rsidRPr="00887562">
        <w:rPr>
          <w:rFonts w:ascii="Traditional Arabic" w:hAnsi="Traditional Arabic" w:cs="Traditional Arabic" w:hint="cs"/>
          <w:sz w:val="70"/>
          <w:szCs w:val="70"/>
          <w:rtl/>
        </w:rPr>
        <w:t>.</w:t>
      </w:r>
    </w:p>
    <w:p w14:paraId="0C3410D9" w14:textId="4306EE05" w:rsidR="00B865EF" w:rsidRPr="00887562" w:rsidRDefault="00B865EF" w:rsidP="00887562">
      <w:pPr>
        <w:pStyle w:val="a4"/>
        <w:widowControl w:val="0"/>
        <w:spacing w:line="235" w:lineRule="auto"/>
        <w:jc w:val="both"/>
        <w:rPr>
          <w:rFonts w:ascii="Traditional Arabic" w:hAnsi="Traditional Arabic" w:cs="Traditional Arabic"/>
          <w:sz w:val="70"/>
          <w:szCs w:val="70"/>
        </w:rPr>
      </w:pPr>
      <w:r w:rsidRPr="00887562">
        <w:rPr>
          <w:rFonts w:ascii="Traditional Arabic" w:hAnsi="Traditional Arabic" w:cs="Traditional Arabic"/>
          <w:sz w:val="70"/>
          <w:szCs w:val="70"/>
          <w:rtl/>
        </w:rPr>
        <w:lastRenderedPageBreak/>
        <w:t>أفلح من أعتقه الله من النار في الثلث الذي انتهى، أفلح من أقبل على الخير في الثلث الذي انقضى، أفلح من انتهى عن الشر في الثلث الذي مضى، والثلث كثير</w:t>
      </w:r>
      <w:r w:rsidR="005F3DE0" w:rsidRPr="00887562">
        <w:rPr>
          <w:rFonts w:ascii="Traditional Arabic" w:hAnsi="Traditional Arabic" w:cs="Traditional Arabic" w:hint="cs"/>
          <w:sz w:val="70"/>
          <w:szCs w:val="70"/>
          <w:rtl/>
        </w:rPr>
        <w:t>.</w:t>
      </w:r>
    </w:p>
    <w:p w14:paraId="47CD3D96" w14:textId="05461B46" w:rsidR="00B865EF" w:rsidRPr="00887562" w:rsidRDefault="00B865EF" w:rsidP="00887562">
      <w:pPr>
        <w:pStyle w:val="a4"/>
        <w:widowControl w:val="0"/>
        <w:spacing w:line="235" w:lineRule="auto"/>
        <w:jc w:val="both"/>
        <w:rPr>
          <w:rFonts w:ascii="Traditional Arabic" w:hAnsi="Traditional Arabic" w:cs="Traditional Arabic"/>
          <w:sz w:val="70"/>
          <w:szCs w:val="70"/>
        </w:rPr>
      </w:pPr>
      <w:r w:rsidRPr="00887562">
        <w:rPr>
          <w:rFonts w:ascii="Traditional Arabic" w:hAnsi="Traditional Arabic" w:cs="Traditional Arabic"/>
          <w:sz w:val="70"/>
          <w:szCs w:val="70"/>
          <w:rtl/>
        </w:rPr>
        <w:t xml:space="preserve">ويا من فرط </w:t>
      </w:r>
      <w:proofErr w:type="gramStart"/>
      <w:r w:rsidRPr="00887562">
        <w:rPr>
          <w:rFonts w:ascii="Traditional Arabic" w:hAnsi="Traditional Arabic" w:cs="Traditional Arabic"/>
          <w:sz w:val="70"/>
          <w:szCs w:val="70"/>
          <w:rtl/>
        </w:rPr>
        <w:t>في ما</w:t>
      </w:r>
      <w:proofErr w:type="gramEnd"/>
      <w:r w:rsidRPr="00887562">
        <w:rPr>
          <w:rFonts w:ascii="Traditional Arabic" w:hAnsi="Traditional Arabic" w:cs="Traditional Arabic"/>
          <w:sz w:val="70"/>
          <w:szCs w:val="70"/>
          <w:rtl/>
        </w:rPr>
        <w:t xml:space="preserve"> مضى من أيام هذا الشهر، وتساهل في استغلال أيامه ولياليه، مازال في الشهر سعة، وما زال في العمر بقية، ولعلك لا تدرك رمضان بعد عامك هذا</w:t>
      </w:r>
      <w:r w:rsidR="005F3DE0" w:rsidRPr="00887562">
        <w:rPr>
          <w:rFonts w:ascii="Traditional Arabic" w:hAnsi="Traditional Arabic" w:cs="Traditional Arabic" w:hint="cs"/>
          <w:sz w:val="70"/>
          <w:szCs w:val="70"/>
          <w:rtl/>
        </w:rPr>
        <w:t xml:space="preserve">، </w:t>
      </w:r>
      <w:r w:rsidRPr="00887562">
        <w:rPr>
          <w:rFonts w:ascii="Traditional Arabic" w:hAnsi="Traditional Arabic" w:cs="Traditional Arabic"/>
          <w:sz w:val="70"/>
          <w:szCs w:val="70"/>
          <w:rtl/>
        </w:rPr>
        <w:t>بقي في الشهر ثلثيه، وبقيت العشر الأواخر، وبقيت ليلة القدر، ومن حرم خيرها فقد حرم</w:t>
      </w:r>
      <w:r w:rsidR="005F3DE0" w:rsidRPr="00887562">
        <w:rPr>
          <w:rFonts w:ascii="Traditional Arabic" w:hAnsi="Traditional Arabic" w:cs="Traditional Arabic" w:hint="cs"/>
          <w:sz w:val="70"/>
          <w:szCs w:val="70"/>
          <w:rtl/>
        </w:rPr>
        <w:t>.</w:t>
      </w:r>
    </w:p>
    <w:p w14:paraId="1E447B2D" w14:textId="6EB35914" w:rsidR="00B865EF" w:rsidRPr="00887562" w:rsidRDefault="00B865EF" w:rsidP="00887562">
      <w:pPr>
        <w:pStyle w:val="a4"/>
        <w:widowControl w:val="0"/>
        <w:spacing w:line="235" w:lineRule="auto"/>
        <w:jc w:val="both"/>
        <w:rPr>
          <w:rFonts w:ascii="Traditional Arabic" w:hAnsi="Traditional Arabic" w:cs="Traditional Arabic"/>
          <w:sz w:val="70"/>
          <w:szCs w:val="70"/>
        </w:rPr>
      </w:pPr>
      <w:proofErr w:type="spellStart"/>
      <w:r w:rsidRPr="00887562">
        <w:rPr>
          <w:rFonts w:ascii="Traditional Arabic" w:hAnsi="Traditional Arabic" w:cs="Traditional Arabic"/>
          <w:sz w:val="70"/>
          <w:szCs w:val="70"/>
          <w:rtl/>
        </w:rPr>
        <w:t>إلحق</w:t>
      </w:r>
      <w:proofErr w:type="spellEnd"/>
      <w:r w:rsidRPr="00887562">
        <w:rPr>
          <w:rFonts w:ascii="Traditional Arabic" w:hAnsi="Traditional Arabic" w:cs="Traditional Arabic"/>
          <w:sz w:val="70"/>
          <w:szCs w:val="70"/>
          <w:rtl/>
        </w:rPr>
        <w:t xml:space="preserve"> بركب الصالحين، وعد إلى مولاك الكريم، والزم عتبة العبودية، فإن رمضان فرصة لإصلاح النفس، وتهذيب الذات، وإصلاح ما قطعته من حبالٍ مع الله، وقد مضى الثلث والثلث كثير</w:t>
      </w:r>
      <w:r w:rsidR="005F3DE0" w:rsidRPr="00887562">
        <w:rPr>
          <w:rFonts w:ascii="Traditional Arabic" w:hAnsi="Traditional Arabic" w:cs="Traditional Arabic" w:hint="cs"/>
          <w:sz w:val="70"/>
          <w:szCs w:val="70"/>
          <w:rtl/>
        </w:rPr>
        <w:t>.</w:t>
      </w:r>
    </w:p>
    <w:p w14:paraId="2E604D3F" w14:textId="2BEED899" w:rsidR="005F3DE0" w:rsidRPr="00887562" w:rsidRDefault="00B865EF" w:rsidP="00887562">
      <w:pPr>
        <w:pStyle w:val="a4"/>
        <w:widowControl w:val="0"/>
        <w:spacing w:line="235" w:lineRule="auto"/>
        <w:jc w:val="both"/>
        <w:rPr>
          <w:rFonts w:ascii="Traditional Arabic" w:hAnsi="Traditional Arabic" w:cs="Traditional Arabic"/>
          <w:sz w:val="70"/>
          <w:szCs w:val="70"/>
        </w:rPr>
      </w:pPr>
      <w:r w:rsidRPr="00887562">
        <w:rPr>
          <w:rFonts w:ascii="Traditional Arabic" w:hAnsi="Traditional Arabic" w:cs="Traditional Arabic"/>
          <w:sz w:val="70"/>
          <w:szCs w:val="70"/>
          <w:rtl/>
        </w:rPr>
        <w:t xml:space="preserve">يا أمة محمد -صلى الله عليه وسلم-: قرن الله - تعالى -رمضان بالقرآن، </w:t>
      </w:r>
      <w:r w:rsidR="005F3DE0" w:rsidRPr="00887562">
        <w:rPr>
          <w:rFonts w:ascii="Traditional Arabic" w:hAnsi="Traditional Arabic" w:cs="Traditional Arabic"/>
          <w:sz w:val="70"/>
          <w:szCs w:val="70"/>
          <w:rtl/>
        </w:rPr>
        <w:t>ف</w:t>
      </w:r>
      <w:r w:rsidRPr="00887562">
        <w:rPr>
          <w:rFonts w:ascii="Traditional Arabic" w:hAnsi="Traditional Arabic" w:cs="Traditional Arabic"/>
          <w:sz w:val="70"/>
          <w:szCs w:val="70"/>
          <w:rtl/>
        </w:rPr>
        <w:t xml:space="preserve">قال </w:t>
      </w:r>
      <w:r w:rsidR="005F3DE0" w:rsidRPr="00887562">
        <w:rPr>
          <w:rFonts w:ascii="Traditional Arabic" w:hAnsi="Traditional Arabic" w:cs="Traditional Arabic"/>
          <w:sz w:val="70"/>
          <w:szCs w:val="70"/>
          <w:rtl/>
        </w:rPr>
        <w:t>(</w:t>
      </w:r>
      <w:r w:rsidRPr="00887562">
        <w:rPr>
          <w:rFonts w:ascii="Traditional Arabic" w:hAnsi="Traditional Arabic" w:cs="Traditional Arabic"/>
          <w:sz w:val="70"/>
          <w:szCs w:val="70"/>
          <w:rtl/>
        </w:rPr>
        <w:t>شَهْرُ رَمَضَانَ الَّذِيَ أُنزِلَ فِيهِ الْقُرْآنُ</w:t>
      </w:r>
      <w:r w:rsidR="005F3DE0" w:rsidRPr="00887562">
        <w:rPr>
          <w:rFonts w:ascii="Traditional Arabic" w:hAnsi="Traditional Arabic" w:cs="Traditional Arabic"/>
          <w:sz w:val="70"/>
          <w:szCs w:val="70"/>
          <w:rtl/>
        </w:rPr>
        <w:t xml:space="preserve">) </w:t>
      </w:r>
      <w:r w:rsidRPr="00887562">
        <w:rPr>
          <w:rFonts w:ascii="Traditional Arabic" w:hAnsi="Traditional Arabic" w:cs="Traditional Arabic"/>
          <w:sz w:val="70"/>
          <w:szCs w:val="70"/>
          <w:rtl/>
        </w:rPr>
        <w:t xml:space="preserve">فرمضان </w:t>
      </w:r>
      <w:r w:rsidRPr="00887562">
        <w:rPr>
          <w:rFonts w:ascii="Traditional Arabic" w:hAnsi="Traditional Arabic" w:cs="Traditional Arabic"/>
          <w:sz w:val="70"/>
          <w:szCs w:val="70"/>
          <w:rtl/>
        </w:rPr>
        <w:lastRenderedPageBreak/>
        <w:t xml:space="preserve">شهر القرآن، والقرآن شهره الأخص رمضان، </w:t>
      </w:r>
      <w:r w:rsidR="005F3DE0" w:rsidRPr="00887562">
        <w:rPr>
          <w:rFonts w:ascii="Traditional Arabic" w:hAnsi="Traditional Arabic" w:cs="Traditional Arabic"/>
          <w:sz w:val="70"/>
          <w:szCs w:val="70"/>
          <w:rtl/>
        </w:rPr>
        <w:t>وإنَّ القُرآنَ يَلْقى صاحِبَه يَومَ القيامةِ حين يَنشَقُّ عنه قَبرُه كالرَّجُلِ الشَّاحِبِ، فيقولُ له: هل تَعرِفُني؟ فيقولُ: ما أعرِفُكَ، فيقولُ: أنا صاحِبُكَ القُرآنُ الذي أظْمأتُكَ في الهَواجِرِ، وأسْهَرتُ لَيْلَكَ، وإنَّ كُلَّ تاجِرٍ مِن وَراءِ تِجارَتِه، وإنَّك اليَومَ مِن وَراءِ كُلِّ تِجارٍة، فيُعْطى المُلْكَ بيَمينِه، والخُلْدَ بشِمالِه، ويُوضَعُ على رَأسِه تاجُ الوَقارِ، ويُكْسى والِداهُ حُلَّتينِ لا يُقوَّمُ لهما أهْلُ الدُّنيا، فيقولانِ: بِمَ كُسِينا هذا؟ فيُقال: بأخْذِ وَلَدِكما القُرآنَ، ثم يُقالُ له: اقْرَأْ واصْعَدْ في دَرَجِ الجَنَّةِ وغُرَفِها، فهو في صُعودٍ ما دامَ يَقرَأُ؛ هذًّا كان أو تَرتيلًا</w:t>
      </w:r>
      <w:r w:rsidR="005F3DE0" w:rsidRPr="00887562">
        <w:rPr>
          <w:rFonts w:ascii="Traditional Arabic" w:hAnsi="Traditional Arabic" w:cs="Traditional Arabic" w:hint="cs"/>
          <w:sz w:val="70"/>
          <w:szCs w:val="70"/>
          <w:rtl/>
        </w:rPr>
        <w:t>.</w:t>
      </w:r>
    </w:p>
    <w:p w14:paraId="0377306D" w14:textId="0A9879F2" w:rsidR="00B865EF" w:rsidRPr="00887562" w:rsidRDefault="00B865EF" w:rsidP="00887562">
      <w:pPr>
        <w:pStyle w:val="a4"/>
        <w:widowControl w:val="0"/>
        <w:spacing w:line="235" w:lineRule="auto"/>
        <w:jc w:val="both"/>
        <w:rPr>
          <w:rFonts w:ascii="Traditional Arabic" w:hAnsi="Traditional Arabic" w:cs="Traditional Arabic"/>
          <w:sz w:val="70"/>
          <w:szCs w:val="70"/>
          <w:rtl/>
        </w:rPr>
      </w:pPr>
      <w:r w:rsidRPr="00887562">
        <w:rPr>
          <w:rFonts w:ascii="Traditional Arabic" w:hAnsi="Traditional Arabic" w:cs="Traditional Arabic"/>
          <w:sz w:val="70"/>
          <w:szCs w:val="70"/>
          <w:rtl/>
        </w:rPr>
        <w:t>قال وهيب بن الورد</w:t>
      </w:r>
      <w:r w:rsidR="005F3DE0" w:rsidRPr="00887562">
        <w:rPr>
          <w:rFonts w:ascii="Traditional Arabic" w:hAnsi="Traditional Arabic" w:cs="Traditional Arabic" w:hint="cs"/>
          <w:sz w:val="70"/>
          <w:szCs w:val="70"/>
          <w:rtl/>
        </w:rPr>
        <w:t xml:space="preserve">: </w:t>
      </w:r>
      <w:r w:rsidRPr="00887562">
        <w:rPr>
          <w:rFonts w:ascii="Traditional Arabic" w:hAnsi="Traditional Arabic" w:cs="Traditional Arabic"/>
          <w:sz w:val="70"/>
          <w:szCs w:val="70"/>
          <w:rtl/>
        </w:rPr>
        <w:t>قيل لرجل: ألا تنام؟ فقال: إن عجائب القرآن قد أطرن نومي</w:t>
      </w:r>
      <w:r w:rsidR="005F3DE0" w:rsidRPr="00887562">
        <w:rPr>
          <w:rFonts w:ascii="Traditional Arabic" w:hAnsi="Traditional Arabic" w:cs="Traditional Arabic" w:hint="cs"/>
          <w:sz w:val="70"/>
          <w:szCs w:val="70"/>
          <w:rtl/>
        </w:rPr>
        <w:t>.</w:t>
      </w:r>
    </w:p>
    <w:p w14:paraId="4B83793D" w14:textId="3C9FFF06" w:rsidR="00B865EF" w:rsidRPr="00887562" w:rsidRDefault="005F3DE0" w:rsidP="00887562">
      <w:pPr>
        <w:pStyle w:val="a4"/>
        <w:widowControl w:val="0"/>
        <w:spacing w:line="235" w:lineRule="auto"/>
        <w:jc w:val="both"/>
        <w:rPr>
          <w:rFonts w:ascii="Traditional Arabic" w:hAnsi="Traditional Arabic" w:cs="Traditional Arabic"/>
          <w:sz w:val="70"/>
          <w:szCs w:val="70"/>
        </w:rPr>
      </w:pPr>
      <w:r w:rsidRPr="00887562">
        <w:rPr>
          <w:rFonts w:ascii="Traditional Arabic" w:hAnsi="Traditional Arabic" w:cs="Traditional Arabic" w:hint="cs"/>
          <w:sz w:val="70"/>
          <w:szCs w:val="70"/>
          <w:rtl/>
        </w:rPr>
        <w:t xml:space="preserve">وقال آخر: </w:t>
      </w:r>
      <w:r w:rsidR="00B865EF" w:rsidRPr="00887562">
        <w:rPr>
          <w:rFonts w:ascii="Traditional Arabic" w:hAnsi="Traditional Arabic" w:cs="Traditional Arabic"/>
          <w:sz w:val="70"/>
          <w:szCs w:val="70"/>
          <w:rtl/>
        </w:rPr>
        <w:t xml:space="preserve">وأعجب من حفاظ القرآن كيف </w:t>
      </w:r>
      <w:proofErr w:type="spellStart"/>
      <w:r w:rsidR="00B865EF" w:rsidRPr="00887562">
        <w:rPr>
          <w:rFonts w:ascii="Traditional Arabic" w:hAnsi="Traditional Arabic" w:cs="Traditional Arabic"/>
          <w:sz w:val="70"/>
          <w:szCs w:val="70"/>
          <w:rtl/>
        </w:rPr>
        <w:t>يهنيهم</w:t>
      </w:r>
      <w:proofErr w:type="spellEnd"/>
      <w:r w:rsidR="00B865EF" w:rsidRPr="00887562">
        <w:rPr>
          <w:rFonts w:ascii="Traditional Arabic" w:hAnsi="Traditional Arabic" w:cs="Traditional Arabic"/>
          <w:sz w:val="70"/>
          <w:szCs w:val="70"/>
          <w:rtl/>
        </w:rPr>
        <w:t xml:space="preserve"> النوم، ويسعهم أن </w:t>
      </w:r>
      <w:proofErr w:type="spellStart"/>
      <w:r w:rsidR="00B865EF" w:rsidRPr="00887562">
        <w:rPr>
          <w:rFonts w:ascii="Traditional Arabic" w:hAnsi="Traditional Arabic" w:cs="Traditional Arabic"/>
          <w:sz w:val="70"/>
          <w:szCs w:val="70"/>
          <w:rtl/>
        </w:rPr>
        <w:t>يشتغلوا</w:t>
      </w:r>
      <w:proofErr w:type="spellEnd"/>
      <w:r w:rsidR="00B865EF" w:rsidRPr="00887562">
        <w:rPr>
          <w:rFonts w:ascii="Traditional Arabic" w:hAnsi="Traditional Arabic" w:cs="Traditional Arabic"/>
          <w:sz w:val="70"/>
          <w:szCs w:val="70"/>
          <w:rtl/>
        </w:rPr>
        <w:t xml:space="preserve"> بشيء من الدنيا، وهم يتلون كلام الله، أما </w:t>
      </w:r>
      <w:r w:rsidR="00B865EF" w:rsidRPr="00887562">
        <w:rPr>
          <w:rFonts w:ascii="Traditional Arabic" w:hAnsi="Traditional Arabic" w:cs="Traditional Arabic"/>
          <w:sz w:val="70"/>
          <w:szCs w:val="70"/>
          <w:rtl/>
        </w:rPr>
        <w:lastRenderedPageBreak/>
        <w:t>إنهم لو فهموا ما يتلون، وعرفوا حقه، وتلذذوا به، واستَحْلَوا المناجاة به، لذهب عنهم النوم فرحا بما قد رزقوا</w:t>
      </w:r>
      <w:r w:rsidR="00DB6901" w:rsidRPr="00887562">
        <w:rPr>
          <w:rFonts w:ascii="Traditional Arabic" w:hAnsi="Traditional Arabic" w:cs="Traditional Arabic" w:hint="cs"/>
          <w:sz w:val="70"/>
          <w:szCs w:val="70"/>
          <w:rtl/>
        </w:rPr>
        <w:t>.</w:t>
      </w:r>
    </w:p>
    <w:p w14:paraId="0DCEE870" w14:textId="77777777" w:rsidR="00B865EF" w:rsidRPr="00887562" w:rsidRDefault="00B865EF" w:rsidP="00887562">
      <w:pPr>
        <w:pStyle w:val="a4"/>
        <w:widowControl w:val="0"/>
        <w:spacing w:line="235" w:lineRule="auto"/>
        <w:jc w:val="both"/>
        <w:rPr>
          <w:rFonts w:ascii="Traditional Arabic" w:hAnsi="Traditional Arabic" w:cs="Traditional Arabic"/>
          <w:sz w:val="70"/>
          <w:szCs w:val="70"/>
        </w:rPr>
      </w:pPr>
      <w:r w:rsidRPr="00887562">
        <w:rPr>
          <w:rFonts w:ascii="Traditional Arabic" w:hAnsi="Traditional Arabic" w:cs="Traditional Arabic"/>
          <w:sz w:val="70"/>
          <w:szCs w:val="70"/>
          <w:rtl/>
        </w:rPr>
        <w:t>منع القران بوعده ووعيده *** مقل العيون بليلها لا تهجع</w:t>
      </w:r>
    </w:p>
    <w:p w14:paraId="45815C43" w14:textId="77777777" w:rsidR="00DB6901" w:rsidRPr="00887562" w:rsidRDefault="00B865EF" w:rsidP="00887562">
      <w:pPr>
        <w:pStyle w:val="a4"/>
        <w:widowControl w:val="0"/>
        <w:spacing w:line="235" w:lineRule="auto"/>
        <w:jc w:val="both"/>
        <w:rPr>
          <w:rFonts w:ascii="Traditional Arabic" w:hAnsi="Traditional Arabic" w:cs="Traditional Arabic"/>
          <w:sz w:val="70"/>
          <w:szCs w:val="70"/>
          <w:rtl/>
        </w:rPr>
      </w:pPr>
      <w:r w:rsidRPr="00887562">
        <w:rPr>
          <w:rFonts w:ascii="Traditional Arabic" w:hAnsi="Traditional Arabic" w:cs="Traditional Arabic"/>
          <w:sz w:val="70"/>
          <w:szCs w:val="70"/>
          <w:rtl/>
        </w:rPr>
        <w:t>فهموا عن الملك العظيم كلامه *** فهمًا تذل له الرقاب وتخضع</w:t>
      </w:r>
    </w:p>
    <w:p w14:paraId="637712AB" w14:textId="1445BBA0" w:rsidR="00B865EF" w:rsidRPr="00887562" w:rsidRDefault="00B865EF" w:rsidP="00887562">
      <w:pPr>
        <w:pStyle w:val="a4"/>
        <w:widowControl w:val="0"/>
        <w:spacing w:line="235" w:lineRule="auto"/>
        <w:jc w:val="both"/>
        <w:rPr>
          <w:rFonts w:ascii="Traditional Arabic" w:hAnsi="Traditional Arabic" w:cs="Traditional Arabic"/>
          <w:sz w:val="70"/>
          <w:szCs w:val="70"/>
        </w:rPr>
      </w:pPr>
      <w:r w:rsidRPr="00887562">
        <w:rPr>
          <w:rFonts w:ascii="Traditional Arabic" w:hAnsi="Traditional Arabic" w:cs="Traditional Arabic"/>
          <w:sz w:val="70"/>
          <w:szCs w:val="70"/>
          <w:rtl/>
        </w:rPr>
        <w:t xml:space="preserve">فيا من فرط في قراءة القرآن في رمضان، مضى الثلث، </w:t>
      </w:r>
      <w:r w:rsidR="00DB6901" w:rsidRPr="00887562">
        <w:rPr>
          <w:rFonts w:ascii="Traditional Arabic" w:hAnsi="Traditional Arabic" w:cs="Traditional Arabic" w:hint="cs"/>
          <w:sz w:val="70"/>
          <w:szCs w:val="70"/>
          <w:rtl/>
        </w:rPr>
        <w:t xml:space="preserve">والثلث كثير، </w:t>
      </w:r>
      <w:r w:rsidRPr="00887562">
        <w:rPr>
          <w:rFonts w:ascii="Traditional Arabic" w:hAnsi="Traditional Arabic" w:cs="Traditional Arabic"/>
          <w:sz w:val="70"/>
          <w:szCs w:val="70"/>
          <w:rtl/>
        </w:rPr>
        <w:t>وبقي الثلثان، والثلثان أكثر</w:t>
      </w:r>
      <w:r w:rsidR="00DB6901" w:rsidRPr="00887562">
        <w:rPr>
          <w:rFonts w:ascii="Traditional Arabic" w:hAnsi="Traditional Arabic" w:cs="Traditional Arabic" w:hint="cs"/>
          <w:sz w:val="70"/>
          <w:szCs w:val="70"/>
          <w:rtl/>
        </w:rPr>
        <w:t>.</w:t>
      </w:r>
    </w:p>
    <w:p w14:paraId="09A0123D" w14:textId="77777777" w:rsidR="00DB6901" w:rsidRPr="00887562" w:rsidRDefault="00B865EF" w:rsidP="00887562">
      <w:pPr>
        <w:pStyle w:val="a4"/>
        <w:widowControl w:val="0"/>
        <w:spacing w:line="235" w:lineRule="auto"/>
        <w:jc w:val="both"/>
        <w:rPr>
          <w:rFonts w:ascii="Traditional Arabic" w:hAnsi="Traditional Arabic" w:cs="Traditional Arabic"/>
          <w:sz w:val="70"/>
          <w:szCs w:val="70"/>
          <w:rtl/>
        </w:rPr>
      </w:pPr>
      <w:r w:rsidRPr="00887562">
        <w:rPr>
          <w:rFonts w:ascii="Traditional Arabic" w:hAnsi="Traditional Arabic" w:cs="Traditional Arabic"/>
          <w:sz w:val="70"/>
          <w:szCs w:val="70"/>
          <w:rtl/>
        </w:rPr>
        <w:t xml:space="preserve">كان بعض السلف يختم </w:t>
      </w:r>
      <w:r w:rsidR="00DB6901" w:rsidRPr="00887562">
        <w:rPr>
          <w:rFonts w:ascii="Traditional Arabic" w:hAnsi="Traditional Arabic" w:cs="Traditional Arabic" w:hint="cs"/>
          <w:sz w:val="70"/>
          <w:szCs w:val="70"/>
          <w:rtl/>
        </w:rPr>
        <w:t xml:space="preserve">القرآن </w:t>
      </w:r>
      <w:r w:rsidRPr="00887562">
        <w:rPr>
          <w:rFonts w:ascii="Traditional Arabic" w:hAnsi="Traditional Arabic" w:cs="Traditional Arabic"/>
          <w:sz w:val="70"/>
          <w:szCs w:val="70"/>
          <w:rtl/>
        </w:rPr>
        <w:t>في قيام رمضان في كل ثلاث ليال، وبعضهم في كل سبع، وبعضهم في كل عشر، وكان الأسود: يختم في كل ليلتين في رمضان</w:t>
      </w:r>
      <w:r w:rsidR="00DB6901" w:rsidRPr="00887562">
        <w:rPr>
          <w:rFonts w:ascii="Traditional Arabic" w:hAnsi="Traditional Arabic" w:cs="Traditional Arabic" w:hint="cs"/>
          <w:sz w:val="70"/>
          <w:szCs w:val="70"/>
          <w:rtl/>
        </w:rPr>
        <w:t xml:space="preserve">. </w:t>
      </w:r>
      <w:r w:rsidRPr="00887562">
        <w:rPr>
          <w:rFonts w:ascii="Traditional Arabic" w:hAnsi="Traditional Arabic" w:cs="Traditional Arabic"/>
          <w:sz w:val="70"/>
          <w:szCs w:val="70"/>
          <w:rtl/>
        </w:rPr>
        <w:t>وكان قتادة: يختم في كل سبع دائمًا، وفي رمضان في كل ثلاث، وفي العشر الأواخر كل ليلة</w:t>
      </w:r>
      <w:r w:rsidR="00DB6901" w:rsidRPr="00887562">
        <w:rPr>
          <w:rFonts w:ascii="Traditional Arabic" w:hAnsi="Traditional Arabic" w:cs="Traditional Arabic" w:hint="cs"/>
          <w:sz w:val="70"/>
          <w:szCs w:val="70"/>
          <w:rtl/>
        </w:rPr>
        <w:t xml:space="preserve">. </w:t>
      </w:r>
      <w:r w:rsidRPr="00887562">
        <w:rPr>
          <w:rFonts w:ascii="Traditional Arabic" w:hAnsi="Traditional Arabic" w:cs="Traditional Arabic"/>
          <w:sz w:val="70"/>
          <w:szCs w:val="70"/>
          <w:rtl/>
        </w:rPr>
        <w:t>وكان للشافعي: في رمضان ستون ختمة</w:t>
      </w:r>
      <w:r w:rsidR="00DB6901" w:rsidRPr="00887562">
        <w:rPr>
          <w:rFonts w:ascii="Traditional Arabic" w:hAnsi="Traditional Arabic" w:cs="Traditional Arabic" w:hint="cs"/>
          <w:sz w:val="70"/>
          <w:szCs w:val="70"/>
          <w:rtl/>
        </w:rPr>
        <w:t>.</w:t>
      </w:r>
    </w:p>
    <w:p w14:paraId="350030CE" w14:textId="121EDDAA" w:rsidR="00DB6901" w:rsidRPr="00887562" w:rsidRDefault="00B865EF" w:rsidP="00887562">
      <w:pPr>
        <w:pStyle w:val="a4"/>
        <w:widowControl w:val="0"/>
        <w:spacing w:line="235" w:lineRule="auto"/>
        <w:jc w:val="both"/>
        <w:rPr>
          <w:rFonts w:ascii="Traditional Arabic" w:hAnsi="Traditional Arabic" w:cs="Traditional Arabic"/>
          <w:sz w:val="70"/>
          <w:szCs w:val="70"/>
        </w:rPr>
      </w:pPr>
      <w:r w:rsidRPr="00887562">
        <w:rPr>
          <w:rFonts w:ascii="Traditional Arabic" w:hAnsi="Traditional Arabic" w:cs="Traditional Arabic"/>
          <w:sz w:val="70"/>
          <w:szCs w:val="70"/>
          <w:rtl/>
        </w:rPr>
        <w:t>وكان قتادة: يَدرُس القرآن في شهر رمضان</w:t>
      </w:r>
      <w:r w:rsidR="00DB6901" w:rsidRPr="00887562">
        <w:rPr>
          <w:rFonts w:ascii="Traditional Arabic" w:hAnsi="Traditional Arabic" w:cs="Traditional Arabic" w:hint="cs"/>
          <w:sz w:val="70"/>
          <w:szCs w:val="70"/>
          <w:rtl/>
        </w:rPr>
        <w:t xml:space="preserve">. </w:t>
      </w:r>
      <w:r w:rsidRPr="00887562">
        <w:rPr>
          <w:rFonts w:ascii="Traditional Arabic" w:hAnsi="Traditional Arabic" w:cs="Traditional Arabic"/>
          <w:sz w:val="70"/>
          <w:szCs w:val="70"/>
          <w:rtl/>
        </w:rPr>
        <w:t>وكان الزهري: إذا دخل رمضان قال</w:t>
      </w:r>
      <w:r w:rsidR="00DB6901" w:rsidRPr="00887562">
        <w:rPr>
          <w:rFonts w:ascii="Traditional Arabic" w:hAnsi="Traditional Arabic" w:cs="Traditional Arabic" w:hint="cs"/>
          <w:sz w:val="70"/>
          <w:szCs w:val="70"/>
          <w:rtl/>
        </w:rPr>
        <w:t xml:space="preserve">: </w:t>
      </w:r>
      <w:r w:rsidRPr="00887562">
        <w:rPr>
          <w:rFonts w:ascii="Traditional Arabic" w:hAnsi="Traditional Arabic" w:cs="Traditional Arabic"/>
          <w:sz w:val="70"/>
          <w:szCs w:val="70"/>
          <w:rtl/>
        </w:rPr>
        <w:t>إنما هو تلاوة القرآن، وإطعام الطعام</w:t>
      </w:r>
      <w:r w:rsidR="00DB6901" w:rsidRPr="00887562">
        <w:rPr>
          <w:rFonts w:ascii="Traditional Arabic" w:hAnsi="Traditional Arabic" w:cs="Traditional Arabic" w:hint="cs"/>
          <w:sz w:val="70"/>
          <w:szCs w:val="70"/>
          <w:rtl/>
        </w:rPr>
        <w:t>.</w:t>
      </w:r>
      <w:r w:rsidR="00DB6901" w:rsidRPr="00887562">
        <w:rPr>
          <w:rFonts w:ascii="Traditional Arabic" w:hAnsi="Traditional Arabic" w:cs="Traditional Arabic"/>
          <w:sz w:val="70"/>
          <w:szCs w:val="70"/>
        </w:rPr>
        <w:t xml:space="preserve"> </w:t>
      </w:r>
    </w:p>
    <w:p w14:paraId="63CC8B41" w14:textId="0826778F" w:rsidR="00B865EF" w:rsidRPr="00887562" w:rsidRDefault="00B865EF" w:rsidP="00887562">
      <w:pPr>
        <w:pStyle w:val="a4"/>
        <w:widowControl w:val="0"/>
        <w:spacing w:line="235" w:lineRule="auto"/>
        <w:jc w:val="both"/>
        <w:rPr>
          <w:rFonts w:ascii="Traditional Arabic" w:hAnsi="Traditional Arabic" w:cs="Traditional Arabic"/>
          <w:sz w:val="70"/>
          <w:szCs w:val="70"/>
        </w:rPr>
      </w:pPr>
      <w:r w:rsidRPr="00887562">
        <w:rPr>
          <w:rFonts w:ascii="Traditional Arabic" w:hAnsi="Traditional Arabic" w:cs="Traditional Arabic"/>
          <w:sz w:val="70"/>
          <w:szCs w:val="70"/>
          <w:rtl/>
        </w:rPr>
        <w:t xml:space="preserve">كان سفيان الثوري: إذا دخل رمضان ترك جميع العبادة، وأقبل </w:t>
      </w:r>
      <w:r w:rsidRPr="00887562">
        <w:rPr>
          <w:rFonts w:ascii="Traditional Arabic" w:hAnsi="Traditional Arabic" w:cs="Traditional Arabic"/>
          <w:sz w:val="70"/>
          <w:szCs w:val="70"/>
          <w:rtl/>
        </w:rPr>
        <w:lastRenderedPageBreak/>
        <w:t>على قراءة القرآن</w:t>
      </w:r>
      <w:r w:rsidR="00DB6901" w:rsidRPr="00887562">
        <w:rPr>
          <w:rFonts w:ascii="Traditional Arabic" w:hAnsi="Traditional Arabic" w:cs="Traditional Arabic" w:hint="cs"/>
          <w:sz w:val="70"/>
          <w:szCs w:val="70"/>
          <w:rtl/>
        </w:rPr>
        <w:t>.</w:t>
      </w:r>
    </w:p>
    <w:p w14:paraId="61AA1E27" w14:textId="46C56A83" w:rsidR="00B865EF" w:rsidRPr="00887562" w:rsidRDefault="00B865EF" w:rsidP="00887562">
      <w:pPr>
        <w:pStyle w:val="a4"/>
        <w:widowControl w:val="0"/>
        <w:spacing w:line="235" w:lineRule="auto"/>
        <w:jc w:val="both"/>
        <w:rPr>
          <w:rFonts w:ascii="Traditional Arabic" w:hAnsi="Traditional Arabic" w:cs="Traditional Arabic"/>
          <w:sz w:val="70"/>
          <w:szCs w:val="70"/>
        </w:rPr>
      </w:pPr>
      <w:r w:rsidRPr="00887562">
        <w:rPr>
          <w:rFonts w:ascii="Traditional Arabic" w:hAnsi="Traditional Arabic" w:cs="Traditional Arabic"/>
          <w:sz w:val="70"/>
          <w:szCs w:val="70"/>
          <w:rtl/>
        </w:rPr>
        <w:t xml:space="preserve">أولئك آبائي </w:t>
      </w:r>
      <w:proofErr w:type="spellStart"/>
      <w:r w:rsidRPr="00887562">
        <w:rPr>
          <w:rFonts w:ascii="Traditional Arabic" w:hAnsi="Traditional Arabic" w:cs="Traditional Arabic"/>
          <w:sz w:val="70"/>
          <w:szCs w:val="70"/>
          <w:rtl/>
        </w:rPr>
        <w:t>فجئني</w:t>
      </w:r>
      <w:proofErr w:type="spellEnd"/>
      <w:r w:rsidRPr="00887562">
        <w:rPr>
          <w:rFonts w:ascii="Traditional Arabic" w:hAnsi="Traditional Arabic" w:cs="Traditional Arabic"/>
          <w:sz w:val="70"/>
          <w:szCs w:val="70"/>
          <w:rtl/>
        </w:rPr>
        <w:t xml:space="preserve"> بمثلهم *** إذا جمعتنا يا جرير المجامعُ</w:t>
      </w:r>
    </w:p>
    <w:p w14:paraId="5AA962F7" w14:textId="7538051E" w:rsidR="00DB6901" w:rsidRPr="00887562" w:rsidRDefault="00B865EF" w:rsidP="00887562">
      <w:pPr>
        <w:pStyle w:val="a4"/>
        <w:widowControl w:val="0"/>
        <w:spacing w:line="235" w:lineRule="auto"/>
        <w:jc w:val="both"/>
        <w:rPr>
          <w:rFonts w:ascii="Traditional Arabic" w:hAnsi="Traditional Arabic" w:cs="Traditional Arabic"/>
          <w:sz w:val="70"/>
          <w:szCs w:val="70"/>
          <w:rtl/>
        </w:rPr>
      </w:pPr>
      <w:r w:rsidRPr="00887562">
        <w:rPr>
          <w:rFonts w:ascii="Traditional Arabic" w:hAnsi="Traditional Arabic" w:cs="Traditional Arabic"/>
          <w:sz w:val="70"/>
          <w:szCs w:val="70"/>
          <w:rtl/>
        </w:rPr>
        <w:t>بارك الله لي ولكم بالقرآن، ونفعنا بما فيه من المواعظ والبيان</w:t>
      </w:r>
      <w:r w:rsidR="00DB6901" w:rsidRPr="00887562">
        <w:rPr>
          <w:rFonts w:ascii="Traditional Arabic" w:hAnsi="Traditional Arabic" w:cs="Traditional Arabic" w:hint="cs"/>
          <w:sz w:val="70"/>
          <w:szCs w:val="70"/>
          <w:rtl/>
        </w:rPr>
        <w:t xml:space="preserve">. </w:t>
      </w:r>
      <w:r w:rsidRPr="00887562">
        <w:rPr>
          <w:rFonts w:ascii="Traditional Arabic" w:hAnsi="Traditional Arabic" w:cs="Traditional Arabic"/>
          <w:sz w:val="70"/>
          <w:szCs w:val="70"/>
          <w:rtl/>
        </w:rPr>
        <w:t>أقول ما تسمعون، وأستغفر الله لي ولكم إنه هو الغفور الرحيم</w:t>
      </w:r>
      <w:r w:rsidR="00DB6901" w:rsidRPr="00887562">
        <w:rPr>
          <w:rFonts w:ascii="Traditional Arabic" w:hAnsi="Traditional Arabic" w:cs="Traditional Arabic" w:hint="cs"/>
          <w:sz w:val="70"/>
          <w:szCs w:val="70"/>
          <w:rtl/>
        </w:rPr>
        <w:t>.</w:t>
      </w:r>
    </w:p>
    <w:p w14:paraId="012945B1" w14:textId="77777777" w:rsidR="00DB6901" w:rsidRPr="00887562" w:rsidRDefault="00DB6901" w:rsidP="00887562">
      <w:pPr>
        <w:pStyle w:val="a4"/>
        <w:widowControl w:val="0"/>
        <w:spacing w:line="235" w:lineRule="auto"/>
        <w:jc w:val="both"/>
        <w:rPr>
          <w:rFonts w:ascii="Traditional Arabic" w:hAnsi="Traditional Arabic" w:cs="Traditional Arabic"/>
          <w:sz w:val="70"/>
          <w:szCs w:val="70"/>
          <w:rtl/>
        </w:rPr>
      </w:pPr>
    </w:p>
    <w:p w14:paraId="3E7CC12B" w14:textId="77777777" w:rsidR="00DB6901" w:rsidRPr="00887562" w:rsidRDefault="00DB6901" w:rsidP="00887562">
      <w:pPr>
        <w:pStyle w:val="a4"/>
        <w:widowControl w:val="0"/>
        <w:spacing w:line="235" w:lineRule="auto"/>
        <w:jc w:val="both"/>
        <w:rPr>
          <w:rFonts w:ascii="Traditional Arabic" w:hAnsi="Traditional Arabic" w:cs="Traditional Arabic"/>
          <w:sz w:val="70"/>
          <w:szCs w:val="70"/>
          <w:rtl/>
        </w:rPr>
      </w:pPr>
    </w:p>
    <w:p w14:paraId="0238755A" w14:textId="158E9B6E" w:rsidR="00B865EF" w:rsidRPr="00887562" w:rsidRDefault="00B865EF" w:rsidP="00887562">
      <w:pPr>
        <w:pStyle w:val="a4"/>
        <w:widowControl w:val="0"/>
        <w:spacing w:line="235" w:lineRule="auto"/>
        <w:jc w:val="both"/>
        <w:rPr>
          <w:rFonts w:ascii="Traditional Arabic" w:hAnsi="Traditional Arabic" w:cs="Traditional Arabic"/>
          <w:sz w:val="70"/>
          <w:szCs w:val="70"/>
          <w:rtl/>
        </w:rPr>
      </w:pPr>
      <w:r w:rsidRPr="00887562">
        <w:rPr>
          <w:rFonts w:ascii="Traditional Arabic" w:hAnsi="Traditional Arabic" w:cs="Traditional Arabic"/>
          <w:sz w:val="70"/>
          <w:szCs w:val="70"/>
          <w:rtl/>
        </w:rPr>
        <w:t xml:space="preserve">الحمد لله الكريم الوهاب، خلق خلقه من تراب، غافر الذنب وقابل التوب شديد العقاب، ذي الطول لا إله إلا هو إليه المصير، وأشهد أن لا إله إلا الله وحده لا شريك له، وأشهد أن محمدا عبده ورسوله، خير من صلى لربه وأناب، صلى الله عليه وعلى </w:t>
      </w:r>
      <w:proofErr w:type="spellStart"/>
      <w:r w:rsidRPr="00887562">
        <w:rPr>
          <w:rFonts w:ascii="Traditional Arabic" w:hAnsi="Traditional Arabic" w:cs="Traditional Arabic"/>
          <w:sz w:val="70"/>
          <w:szCs w:val="70"/>
          <w:rtl/>
        </w:rPr>
        <w:t>آله</w:t>
      </w:r>
      <w:proofErr w:type="spellEnd"/>
      <w:r w:rsidRPr="00887562">
        <w:rPr>
          <w:rFonts w:ascii="Traditional Arabic" w:hAnsi="Traditional Arabic" w:cs="Traditional Arabic"/>
          <w:sz w:val="70"/>
          <w:szCs w:val="70"/>
          <w:rtl/>
        </w:rPr>
        <w:t xml:space="preserve"> والأصحاب، ومن سار على نهجهم واتبع طريقهم إلى يوم الحساب، وسلم تسليما كثيرا</w:t>
      </w:r>
      <w:r w:rsidR="00DB6901" w:rsidRPr="00887562">
        <w:rPr>
          <w:rFonts w:ascii="Traditional Arabic" w:hAnsi="Traditional Arabic" w:cs="Traditional Arabic" w:hint="cs"/>
          <w:sz w:val="70"/>
          <w:szCs w:val="70"/>
          <w:rtl/>
        </w:rPr>
        <w:t>.</w:t>
      </w:r>
    </w:p>
    <w:p w14:paraId="25C527C0" w14:textId="0FCE7474" w:rsidR="00B865EF" w:rsidRPr="00887562" w:rsidRDefault="00DB6901" w:rsidP="00887562">
      <w:pPr>
        <w:pStyle w:val="a4"/>
        <w:widowControl w:val="0"/>
        <w:spacing w:line="235" w:lineRule="auto"/>
        <w:jc w:val="both"/>
        <w:rPr>
          <w:rFonts w:ascii="Traditional Arabic" w:hAnsi="Traditional Arabic" w:cs="Traditional Arabic"/>
          <w:sz w:val="70"/>
          <w:szCs w:val="70"/>
        </w:rPr>
      </w:pPr>
      <w:r w:rsidRPr="00887562">
        <w:rPr>
          <w:rFonts w:ascii="Traditional Arabic" w:hAnsi="Traditional Arabic" w:cs="Traditional Arabic" w:hint="cs"/>
          <w:sz w:val="70"/>
          <w:szCs w:val="70"/>
          <w:rtl/>
        </w:rPr>
        <w:t xml:space="preserve">معاشر </w:t>
      </w:r>
      <w:proofErr w:type="gramStart"/>
      <w:r w:rsidRPr="00887562">
        <w:rPr>
          <w:rFonts w:ascii="Traditional Arabic" w:hAnsi="Traditional Arabic" w:cs="Traditional Arabic" w:hint="cs"/>
          <w:sz w:val="70"/>
          <w:szCs w:val="70"/>
          <w:rtl/>
        </w:rPr>
        <w:t>المؤمنين .</w:t>
      </w:r>
      <w:proofErr w:type="gramEnd"/>
      <w:r w:rsidRPr="00887562">
        <w:rPr>
          <w:rFonts w:ascii="Traditional Arabic" w:hAnsi="Traditional Arabic" w:cs="Traditional Arabic" w:hint="cs"/>
          <w:sz w:val="70"/>
          <w:szCs w:val="70"/>
          <w:rtl/>
        </w:rPr>
        <w:t xml:space="preserve">. </w:t>
      </w:r>
      <w:r w:rsidR="00B865EF" w:rsidRPr="00887562">
        <w:rPr>
          <w:rFonts w:ascii="Traditional Arabic" w:hAnsi="Traditional Arabic" w:cs="Traditional Arabic"/>
          <w:sz w:val="70"/>
          <w:szCs w:val="70"/>
          <w:rtl/>
        </w:rPr>
        <w:t xml:space="preserve">اتقوا الله حق </w:t>
      </w:r>
      <w:r w:rsidRPr="00887562">
        <w:rPr>
          <w:rFonts w:ascii="Traditional Arabic" w:hAnsi="Traditional Arabic" w:cs="Traditional Arabic" w:hint="cs"/>
          <w:sz w:val="70"/>
          <w:szCs w:val="70"/>
          <w:rtl/>
        </w:rPr>
        <w:t xml:space="preserve">التقوى، فقد </w:t>
      </w:r>
      <w:r w:rsidR="00B865EF" w:rsidRPr="00887562">
        <w:rPr>
          <w:rFonts w:ascii="Traditional Arabic" w:hAnsi="Traditional Arabic" w:cs="Traditional Arabic"/>
          <w:sz w:val="70"/>
          <w:szCs w:val="70"/>
          <w:rtl/>
        </w:rPr>
        <w:t xml:space="preserve">بقي من رمضانَ أغلبَه، وويحَ من شيطانُه قد غَلَبه، يا من كنت مفرطًا فيما فات، </w:t>
      </w:r>
      <w:r w:rsidR="00B865EF" w:rsidRPr="00887562">
        <w:rPr>
          <w:rFonts w:ascii="Traditional Arabic" w:hAnsi="Traditional Arabic" w:cs="Traditional Arabic"/>
          <w:sz w:val="70"/>
          <w:szCs w:val="70"/>
          <w:rtl/>
        </w:rPr>
        <w:lastRenderedPageBreak/>
        <w:t>عد إلى ربك قبل أن يقال قد مات</w:t>
      </w:r>
      <w:r w:rsidRPr="00887562">
        <w:rPr>
          <w:rFonts w:ascii="Traditional Arabic" w:hAnsi="Traditional Arabic" w:cs="Traditional Arabic" w:hint="cs"/>
          <w:sz w:val="70"/>
          <w:szCs w:val="70"/>
          <w:rtl/>
        </w:rPr>
        <w:t>.</w:t>
      </w:r>
    </w:p>
    <w:p w14:paraId="20A71891" w14:textId="77777777" w:rsidR="00887562" w:rsidRPr="00887562" w:rsidRDefault="00B865EF" w:rsidP="00887562">
      <w:pPr>
        <w:pStyle w:val="a4"/>
        <w:widowControl w:val="0"/>
        <w:spacing w:line="235" w:lineRule="auto"/>
        <w:jc w:val="both"/>
        <w:rPr>
          <w:rFonts w:ascii="Traditional Arabic" w:hAnsi="Traditional Arabic" w:cs="Traditional Arabic"/>
          <w:sz w:val="70"/>
          <w:szCs w:val="70"/>
          <w:rtl/>
        </w:rPr>
      </w:pPr>
      <w:r w:rsidRPr="00887562">
        <w:rPr>
          <w:rFonts w:ascii="Traditional Arabic" w:hAnsi="Traditional Arabic" w:cs="Traditional Arabic"/>
          <w:sz w:val="70"/>
          <w:szCs w:val="70"/>
          <w:rtl/>
        </w:rPr>
        <w:t>في رمضان فضائل عظيمة: من قام مع إمامه حتى ينصرف كتب له قيام ليلة، ومن قرأ القرآن فله بكل حرف حسنة، ومن فطر صائمًا فله مثل أجره، ومن تصدق بصدقة فأخفاها أظلَّه الله في ظله، والله يضاعف لمن يشاء، والله واسع عليم، والله ذو الفضل العظيم</w:t>
      </w:r>
      <w:r w:rsidR="00DB6901" w:rsidRPr="00887562">
        <w:rPr>
          <w:rFonts w:ascii="Traditional Arabic" w:hAnsi="Traditional Arabic" w:cs="Traditional Arabic" w:hint="cs"/>
          <w:sz w:val="70"/>
          <w:szCs w:val="70"/>
          <w:rtl/>
        </w:rPr>
        <w:t>.</w:t>
      </w:r>
    </w:p>
    <w:p w14:paraId="1A1066A2" w14:textId="1D607758" w:rsidR="00B865EF" w:rsidRPr="00887562" w:rsidRDefault="00B865EF" w:rsidP="00887562">
      <w:pPr>
        <w:pStyle w:val="a4"/>
        <w:widowControl w:val="0"/>
        <w:spacing w:line="235" w:lineRule="auto"/>
        <w:jc w:val="both"/>
        <w:rPr>
          <w:rFonts w:ascii="Traditional Arabic" w:hAnsi="Traditional Arabic" w:cs="Traditional Arabic"/>
          <w:sz w:val="70"/>
          <w:szCs w:val="70"/>
        </w:rPr>
      </w:pPr>
      <w:r w:rsidRPr="00887562">
        <w:rPr>
          <w:rFonts w:ascii="Traditional Arabic" w:hAnsi="Traditional Arabic" w:cs="Traditional Arabic"/>
          <w:sz w:val="70"/>
          <w:szCs w:val="70"/>
          <w:rtl/>
        </w:rPr>
        <w:t xml:space="preserve">عباد </w:t>
      </w:r>
      <w:proofErr w:type="gramStart"/>
      <w:r w:rsidRPr="00887562">
        <w:rPr>
          <w:rFonts w:ascii="Traditional Arabic" w:hAnsi="Traditional Arabic" w:cs="Traditional Arabic"/>
          <w:sz w:val="70"/>
          <w:szCs w:val="70"/>
          <w:rtl/>
        </w:rPr>
        <w:t xml:space="preserve">الله </w:t>
      </w:r>
      <w:r w:rsidR="00887562" w:rsidRPr="00887562">
        <w:rPr>
          <w:rFonts w:ascii="Traditional Arabic" w:hAnsi="Traditional Arabic" w:cs="Traditional Arabic" w:hint="cs"/>
          <w:sz w:val="70"/>
          <w:szCs w:val="70"/>
          <w:rtl/>
        </w:rPr>
        <w:t>.</w:t>
      </w:r>
      <w:proofErr w:type="gramEnd"/>
      <w:r w:rsidR="00887562" w:rsidRPr="00887562">
        <w:rPr>
          <w:rFonts w:ascii="Traditional Arabic" w:hAnsi="Traditional Arabic" w:cs="Traditional Arabic" w:hint="cs"/>
          <w:sz w:val="70"/>
          <w:szCs w:val="70"/>
          <w:rtl/>
        </w:rPr>
        <w:t xml:space="preserve">. </w:t>
      </w:r>
      <w:r w:rsidRPr="00887562">
        <w:rPr>
          <w:rFonts w:ascii="Traditional Arabic" w:hAnsi="Traditional Arabic" w:cs="Traditional Arabic"/>
          <w:sz w:val="70"/>
          <w:szCs w:val="70"/>
          <w:rtl/>
        </w:rPr>
        <w:t xml:space="preserve">شهر رمضان الذي أنزل فيه القرآن، وفي بقيته للعابدين مستَمتَع، وهذا كتاب الله يتلى فيه بين أظهركم ويسمَع، وهو القرآن الذي لو أنزل على جبل لرأيته خاشعًا يتصدع، ومع هذا فلا قلب يخشع، ولا عين تدمع، ولا صيام يصان عن الحرام فينفع، ولا قيام استقام فيُرجى في صاحبه أن يشفع، قلوب خلت من التقوى فهي خراب بلقع، وتراكمت عليها ظلمة الذنوب فهي لا تبصر ولا تسمع، كم تتلى علينا آيات القرآن وقلوبنا كالحجارة أو أشد قسوة، وكم يتوالى علينا </w:t>
      </w:r>
      <w:r w:rsidRPr="00887562">
        <w:rPr>
          <w:rFonts w:ascii="Traditional Arabic" w:hAnsi="Traditional Arabic" w:cs="Traditional Arabic"/>
          <w:sz w:val="70"/>
          <w:szCs w:val="70"/>
          <w:rtl/>
        </w:rPr>
        <w:lastRenderedPageBreak/>
        <w:t xml:space="preserve">شهر رمضان وحالنا فيه كحال أهل الشقوة، لا الشاب منا ينتهي عن الصبوة، ولا الشيخ ينزجر عن القبيح فيلتحق بالصفوة، أين نحن من قوم إذا سمعوا داعي الله أجابوا الدعوة، وإذا تليت عليهم آيات الله جلت قلوبَهم جلوة، وإذا صاموا صامت منهم الألسنة والأسماع والأبصار أفما لنا فيهم أسوة؟ </w:t>
      </w:r>
    </w:p>
    <w:p w14:paraId="59C0542D" w14:textId="5D6DE5F9" w:rsidR="00B865EF" w:rsidRPr="00887562" w:rsidRDefault="00B865EF" w:rsidP="00887562">
      <w:pPr>
        <w:pStyle w:val="a4"/>
        <w:widowControl w:val="0"/>
        <w:spacing w:line="235" w:lineRule="auto"/>
        <w:jc w:val="both"/>
        <w:rPr>
          <w:rFonts w:ascii="Traditional Arabic" w:hAnsi="Traditional Arabic" w:cs="Traditional Arabic"/>
          <w:sz w:val="70"/>
          <w:szCs w:val="70"/>
        </w:rPr>
      </w:pPr>
      <w:r w:rsidRPr="00887562">
        <w:rPr>
          <w:rFonts w:ascii="Traditional Arabic" w:hAnsi="Traditional Arabic" w:cs="Traditional Arabic"/>
          <w:sz w:val="70"/>
          <w:szCs w:val="70"/>
          <w:rtl/>
        </w:rPr>
        <w:t xml:space="preserve">اللهم أيقظ قلوبنا من الغفلات، وطهر جوارحنا من المعاصي والسيئات، ونق سرائرنا من الشرور </w:t>
      </w:r>
      <w:proofErr w:type="spellStart"/>
      <w:r w:rsidRPr="00887562">
        <w:rPr>
          <w:rFonts w:ascii="Traditional Arabic" w:hAnsi="Traditional Arabic" w:cs="Traditional Arabic"/>
          <w:sz w:val="70"/>
          <w:szCs w:val="70"/>
          <w:rtl/>
        </w:rPr>
        <w:t>والبليات</w:t>
      </w:r>
      <w:proofErr w:type="spellEnd"/>
      <w:r w:rsidR="00887562" w:rsidRPr="00887562">
        <w:rPr>
          <w:rFonts w:ascii="Traditional Arabic" w:hAnsi="Traditional Arabic" w:cs="Traditional Arabic" w:hint="cs"/>
          <w:sz w:val="70"/>
          <w:szCs w:val="70"/>
          <w:rtl/>
        </w:rPr>
        <w:t>.</w:t>
      </w:r>
    </w:p>
    <w:p w14:paraId="6919D664" w14:textId="5A7A4D10" w:rsidR="00B865EF" w:rsidRPr="00887562" w:rsidRDefault="00B865EF" w:rsidP="00887562">
      <w:pPr>
        <w:pStyle w:val="a4"/>
        <w:widowControl w:val="0"/>
        <w:spacing w:line="235" w:lineRule="auto"/>
        <w:jc w:val="both"/>
        <w:rPr>
          <w:rFonts w:ascii="Traditional Arabic" w:hAnsi="Traditional Arabic" w:cs="Traditional Arabic"/>
          <w:sz w:val="70"/>
          <w:szCs w:val="70"/>
          <w:rtl/>
        </w:rPr>
      </w:pPr>
      <w:r w:rsidRPr="00887562">
        <w:rPr>
          <w:rFonts w:ascii="Traditional Arabic" w:hAnsi="Traditional Arabic" w:cs="Traditional Arabic"/>
          <w:sz w:val="70"/>
          <w:szCs w:val="70"/>
          <w:rtl/>
        </w:rPr>
        <w:t>اللهم باعد بيننا وبين ذنوبنا كما باعدت بين المشرق والمغرب، ونقنا من خطايانا كما ينقى الثوب الأبيض من الدنس، واغسلنا من خطايانا بالماء والثلج والبرد</w:t>
      </w:r>
      <w:r w:rsidR="00887562" w:rsidRPr="00887562">
        <w:rPr>
          <w:rFonts w:ascii="Traditional Arabic" w:hAnsi="Traditional Arabic" w:cs="Traditional Arabic" w:hint="cs"/>
          <w:sz w:val="70"/>
          <w:szCs w:val="70"/>
          <w:rtl/>
        </w:rPr>
        <w:t>.</w:t>
      </w:r>
    </w:p>
    <w:p w14:paraId="20EB3C66" w14:textId="79A50004" w:rsidR="00887562" w:rsidRPr="00887562" w:rsidRDefault="00887562" w:rsidP="00887562">
      <w:pPr>
        <w:pStyle w:val="a4"/>
        <w:widowControl w:val="0"/>
        <w:spacing w:line="235" w:lineRule="auto"/>
        <w:jc w:val="both"/>
        <w:rPr>
          <w:rFonts w:ascii="Traditional Arabic" w:hAnsi="Traditional Arabic" w:cs="Traditional Arabic"/>
          <w:sz w:val="70"/>
          <w:szCs w:val="70"/>
        </w:rPr>
      </w:pPr>
      <w:r w:rsidRPr="00887562">
        <w:rPr>
          <w:rFonts w:ascii="Traditional Arabic" w:hAnsi="Traditional Arabic" w:cs="Traditional Arabic" w:hint="cs"/>
          <w:sz w:val="70"/>
          <w:szCs w:val="70"/>
          <w:rtl/>
        </w:rPr>
        <w:t>وصلى الله على نبينا محمد</w:t>
      </w:r>
    </w:p>
    <w:p w14:paraId="33821ECF" w14:textId="77777777" w:rsidR="00ED430E" w:rsidRPr="00887562" w:rsidRDefault="00ED430E" w:rsidP="00887562">
      <w:pPr>
        <w:pStyle w:val="a4"/>
        <w:widowControl w:val="0"/>
        <w:spacing w:line="235" w:lineRule="auto"/>
        <w:jc w:val="both"/>
        <w:rPr>
          <w:rFonts w:ascii="Traditional Arabic" w:hAnsi="Traditional Arabic" w:cs="Traditional Arabic"/>
          <w:sz w:val="70"/>
          <w:szCs w:val="70"/>
        </w:rPr>
      </w:pPr>
    </w:p>
    <w:sectPr w:rsidR="00ED430E" w:rsidRPr="00887562"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5EF"/>
    <w:rsid w:val="001430A7"/>
    <w:rsid w:val="00354A38"/>
    <w:rsid w:val="00480C30"/>
    <w:rsid w:val="005F3DE0"/>
    <w:rsid w:val="006C3311"/>
    <w:rsid w:val="00887562"/>
    <w:rsid w:val="00B865EF"/>
    <w:rsid w:val="00B96DD7"/>
    <w:rsid w:val="00DB6901"/>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AA50D"/>
  <w15:chartTrackingRefBased/>
  <w15:docId w15:val="{7FA3161E-FBC9-4A01-8BBF-D923CB3B7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5">
    <w:name w:val="heading 5"/>
    <w:basedOn w:val="a"/>
    <w:link w:val="5Char"/>
    <w:uiPriority w:val="9"/>
    <w:qFormat/>
    <w:rsid w:val="005F3DE0"/>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65E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B865EF"/>
    <w:pPr>
      <w:spacing w:after="0" w:line="240" w:lineRule="auto"/>
    </w:pPr>
  </w:style>
  <w:style w:type="character" w:customStyle="1" w:styleId="5Char">
    <w:name w:val="عنوان 5 Char"/>
    <w:basedOn w:val="a0"/>
    <w:link w:val="5"/>
    <w:uiPriority w:val="9"/>
    <w:rsid w:val="005F3DE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60476">
      <w:bodyDiv w:val="1"/>
      <w:marLeft w:val="0"/>
      <w:marRight w:val="0"/>
      <w:marTop w:val="0"/>
      <w:marBottom w:val="0"/>
      <w:divBdr>
        <w:top w:val="none" w:sz="0" w:space="0" w:color="auto"/>
        <w:left w:val="none" w:sz="0" w:space="0" w:color="auto"/>
        <w:bottom w:val="none" w:sz="0" w:space="0" w:color="auto"/>
        <w:right w:val="none" w:sz="0" w:space="0" w:color="auto"/>
      </w:divBdr>
    </w:div>
    <w:div w:id="113170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714</Words>
  <Characters>4075</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3</cp:revision>
  <cp:lastPrinted>2024-03-22T02:19:00Z</cp:lastPrinted>
  <dcterms:created xsi:type="dcterms:W3CDTF">2024-03-21T21:34:00Z</dcterms:created>
  <dcterms:modified xsi:type="dcterms:W3CDTF">2024-03-22T02:20:00Z</dcterms:modified>
</cp:coreProperties>
</file>