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6A4B0" w14:textId="61C3ACC6" w:rsidR="00123F2B" w:rsidRPr="00123F2B" w:rsidRDefault="00585AE2" w:rsidP="00015DD2">
      <w:pPr>
        <w:ind w:left="-341"/>
        <w:jc w:val="center"/>
        <w:rPr>
          <w:rFonts w:ascii="Traditional Arabic" w:hAnsi="Traditional Arabic" w:cs="Traditional Arabic"/>
          <w:b/>
          <w:bCs/>
          <w:sz w:val="32"/>
          <w:szCs w:val="32"/>
          <w:rtl/>
        </w:rPr>
      </w:pPr>
      <w:r>
        <w:rPr>
          <w:rFonts w:ascii="Traditional Arabic" w:hAnsi="Traditional Arabic" w:cs="Traditional Arabic" w:hint="cs"/>
          <w:b/>
          <w:bCs/>
          <w:sz w:val="32"/>
          <w:szCs w:val="32"/>
          <w:rtl/>
        </w:rPr>
        <w:t xml:space="preserve">الترغيب في </w:t>
      </w:r>
      <w:r w:rsidR="00AE0842">
        <w:rPr>
          <w:rFonts w:ascii="Traditional Arabic" w:hAnsi="Traditional Arabic" w:cs="Traditional Arabic" w:hint="cs"/>
          <w:b/>
          <w:bCs/>
          <w:sz w:val="32"/>
          <w:szCs w:val="32"/>
          <w:rtl/>
        </w:rPr>
        <w:t>التوبة</w:t>
      </w:r>
    </w:p>
    <w:p w14:paraId="39C2A52C" w14:textId="6B130844" w:rsidR="00123F2B" w:rsidRPr="00123F2B" w:rsidRDefault="00123F2B" w:rsidP="00015DD2">
      <w:pPr>
        <w:spacing w:before="80" w:after="0" w:line="480" w:lineRule="exact"/>
        <w:ind w:firstLine="397"/>
        <w:jc w:val="lowKashida"/>
        <w:rPr>
          <w:rFonts w:ascii="Traditional Arabic" w:hAnsi="Traditional Arabic" w:cs="Traditional Arabic"/>
          <w:sz w:val="32"/>
          <w:szCs w:val="32"/>
          <w:rtl/>
          <w:lang w:bidi="ar-YE"/>
        </w:rPr>
      </w:pPr>
      <w:r w:rsidRPr="00123F2B">
        <w:rPr>
          <w:rFonts w:ascii="Traditional Arabic" w:hAnsi="Traditional Arabic" w:cs="Traditional Arabic"/>
          <w:sz w:val="32"/>
          <w:szCs w:val="32"/>
          <w:rtl/>
          <w:lang w:bidi="ar-YE"/>
        </w:rPr>
        <w:t xml:space="preserve">إنَّ الحمد لله نحمده ونستعينه ونستغفره، ونعوذ بالله من شرور أنفسنا، ومن سيئات أعمالنا، من يهده الله فلا مضل له، ومن يضلل فلا هادي له، </w:t>
      </w:r>
      <w:r w:rsidR="00AE0842">
        <w:rPr>
          <w:rFonts w:ascii="Traditional Arabic" w:hAnsi="Traditional Arabic" w:cs="Traditional Arabic" w:hint="cs"/>
          <w:sz w:val="32"/>
          <w:szCs w:val="32"/>
          <w:rtl/>
          <w:lang w:bidi="ar-YE"/>
        </w:rPr>
        <w:t xml:space="preserve">يهدي من يشاء بفضلِه، ويُضلُّ من يشاء بعدلِه، </w:t>
      </w:r>
      <w:r w:rsidRPr="00123F2B">
        <w:rPr>
          <w:rFonts w:ascii="Traditional Arabic" w:hAnsi="Traditional Arabic" w:cs="Traditional Arabic"/>
          <w:sz w:val="32"/>
          <w:szCs w:val="32"/>
          <w:rtl/>
          <w:lang w:bidi="ar-YE"/>
        </w:rPr>
        <w:t xml:space="preserve">وأشهد أن لا إله إلا الله وحده لا شريك له، </w:t>
      </w:r>
      <w:r w:rsidR="00AE0842">
        <w:rPr>
          <w:rFonts w:ascii="Traditional Arabic" w:hAnsi="Traditional Arabic" w:cs="Traditional Arabic" w:hint="cs"/>
          <w:sz w:val="32"/>
          <w:szCs w:val="32"/>
          <w:rtl/>
          <w:lang w:bidi="ar-YE"/>
        </w:rPr>
        <w:t xml:space="preserve">أحكم الحاكمين، وأرحم الراحمين، </w:t>
      </w:r>
      <w:r w:rsidRPr="00123F2B">
        <w:rPr>
          <w:rFonts w:ascii="Traditional Arabic" w:hAnsi="Traditional Arabic" w:cs="Traditional Arabic"/>
          <w:sz w:val="32"/>
          <w:szCs w:val="32"/>
          <w:rtl/>
          <w:lang w:bidi="ar-YE"/>
        </w:rPr>
        <w:t>وأشهد أنَّ محمدًا عبدُه ورسولُه</w:t>
      </w:r>
      <w:r w:rsidR="00AE0842">
        <w:rPr>
          <w:rFonts w:ascii="Traditional Arabic" w:hAnsi="Traditional Arabic" w:cs="Traditional Arabic" w:hint="cs"/>
          <w:sz w:val="32"/>
          <w:szCs w:val="32"/>
          <w:rtl/>
          <w:lang w:bidi="ar-YE"/>
        </w:rPr>
        <w:t>، سيد</w:t>
      </w:r>
      <w:r w:rsidR="006470C6">
        <w:rPr>
          <w:rFonts w:ascii="Traditional Arabic" w:hAnsi="Traditional Arabic" w:cs="Traditional Arabic" w:hint="cs"/>
          <w:sz w:val="32"/>
          <w:szCs w:val="32"/>
          <w:rtl/>
          <w:lang w:bidi="ar-YE"/>
        </w:rPr>
        <w:t>ُ</w:t>
      </w:r>
      <w:r w:rsidR="00AE0842">
        <w:rPr>
          <w:rFonts w:ascii="Traditional Arabic" w:hAnsi="Traditional Arabic" w:cs="Traditional Arabic" w:hint="cs"/>
          <w:sz w:val="32"/>
          <w:szCs w:val="32"/>
          <w:rtl/>
          <w:lang w:bidi="ar-YE"/>
        </w:rPr>
        <w:t xml:space="preserve"> الأولين والآخرين، صلى الله وسلَّم عليه وعلى </w:t>
      </w:r>
      <w:proofErr w:type="spellStart"/>
      <w:r w:rsidR="00AE0842">
        <w:rPr>
          <w:rFonts w:ascii="Traditional Arabic" w:hAnsi="Traditional Arabic" w:cs="Traditional Arabic" w:hint="cs"/>
          <w:sz w:val="32"/>
          <w:szCs w:val="32"/>
          <w:rtl/>
          <w:lang w:bidi="ar-YE"/>
        </w:rPr>
        <w:t>آلِه</w:t>
      </w:r>
      <w:proofErr w:type="spellEnd"/>
      <w:r w:rsidR="00AE0842">
        <w:rPr>
          <w:rFonts w:ascii="Traditional Arabic" w:hAnsi="Traditional Arabic" w:cs="Traditional Arabic" w:hint="cs"/>
          <w:sz w:val="32"/>
          <w:szCs w:val="32"/>
          <w:rtl/>
          <w:lang w:bidi="ar-YE"/>
        </w:rPr>
        <w:t xml:space="preserve"> الصالحين، وصح</w:t>
      </w:r>
      <w:r w:rsidR="006470C6">
        <w:rPr>
          <w:rFonts w:ascii="Traditional Arabic" w:hAnsi="Traditional Arabic" w:cs="Traditional Arabic" w:hint="cs"/>
          <w:sz w:val="32"/>
          <w:szCs w:val="32"/>
          <w:rtl/>
          <w:lang w:bidi="ar-YE"/>
        </w:rPr>
        <w:t>ا</w:t>
      </w:r>
      <w:r w:rsidR="00AE0842">
        <w:rPr>
          <w:rFonts w:ascii="Traditional Arabic" w:hAnsi="Traditional Arabic" w:cs="Traditional Arabic" w:hint="cs"/>
          <w:sz w:val="32"/>
          <w:szCs w:val="32"/>
          <w:rtl/>
          <w:lang w:bidi="ar-YE"/>
        </w:rPr>
        <w:t>ب</w:t>
      </w:r>
      <w:r w:rsidR="006470C6">
        <w:rPr>
          <w:rFonts w:ascii="Traditional Arabic" w:hAnsi="Traditional Arabic" w:cs="Traditional Arabic" w:hint="cs"/>
          <w:sz w:val="32"/>
          <w:szCs w:val="32"/>
          <w:rtl/>
          <w:lang w:bidi="ar-YE"/>
        </w:rPr>
        <w:t>ت</w:t>
      </w:r>
      <w:r w:rsidR="00AE0842">
        <w:rPr>
          <w:rFonts w:ascii="Traditional Arabic" w:hAnsi="Traditional Arabic" w:cs="Traditional Arabic" w:hint="cs"/>
          <w:sz w:val="32"/>
          <w:szCs w:val="32"/>
          <w:rtl/>
          <w:lang w:bidi="ar-YE"/>
        </w:rPr>
        <w:t>ه أجمعين</w:t>
      </w:r>
      <w:r w:rsidRPr="00123F2B">
        <w:rPr>
          <w:rFonts w:ascii="Traditional Arabic" w:hAnsi="Traditional Arabic" w:cs="Traditional Arabic"/>
          <w:sz w:val="32"/>
          <w:szCs w:val="32"/>
          <w:rtl/>
          <w:lang w:bidi="ar-YE"/>
        </w:rPr>
        <w:t>.</w:t>
      </w:r>
    </w:p>
    <w:p w14:paraId="7B4769B7" w14:textId="77777777" w:rsidR="00123F2B" w:rsidRPr="00123F2B" w:rsidRDefault="00123F2B" w:rsidP="00015DD2">
      <w:pPr>
        <w:spacing w:before="80" w:after="0" w:line="480" w:lineRule="exact"/>
        <w:ind w:firstLine="397"/>
        <w:jc w:val="lowKashida"/>
        <w:rPr>
          <w:rFonts w:ascii="Traditional Arabic" w:hAnsi="Traditional Arabic" w:cs="Traditional Arabic"/>
          <w:sz w:val="32"/>
          <w:szCs w:val="32"/>
          <w:rtl/>
          <w:lang w:bidi="ar-YE"/>
        </w:rPr>
      </w:pPr>
      <w:r w:rsidRPr="00123F2B">
        <w:rPr>
          <w:rFonts w:ascii="Traditional Arabic" w:hAnsi="Traditional Arabic" w:cs="Traditional Arabic"/>
          <w:sz w:val="32"/>
          <w:szCs w:val="32"/>
          <w:rtl/>
          <w:lang w:bidi="ar-YE"/>
        </w:rPr>
        <w:t>﴿</w:t>
      </w:r>
      <w:proofErr w:type="spellStart"/>
      <w:r w:rsidRPr="00123F2B">
        <w:rPr>
          <w:rFonts w:ascii="Traditional Arabic" w:hAnsi="Traditional Arabic" w:cs="Traditional Arabic"/>
          <w:sz w:val="32"/>
          <w:szCs w:val="32"/>
          <w:rtl/>
          <w:lang w:bidi="ar-YE"/>
        </w:rPr>
        <w:t>يَاأَيُّهَا</w:t>
      </w:r>
      <w:proofErr w:type="spellEnd"/>
      <w:r w:rsidRPr="00123F2B">
        <w:rPr>
          <w:rFonts w:ascii="Traditional Arabic" w:hAnsi="Traditional Arabic" w:cs="Traditional Arabic"/>
          <w:sz w:val="32"/>
          <w:szCs w:val="32"/>
          <w:rtl/>
          <w:lang w:bidi="ar-YE"/>
        </w:rPr>
        <w:t xml:space="preserve"> الَّذِينَ آمَنُوا اتَّقُوا اللَّهَ حَقَّ تُقَاتِهِ وَلَا تَمُوتُنَّ إِلَّا وَأَنْتُمْ مُسْلِمُونَ﴾ [آل عمران: 102].</w:t>
      </w:r>
    </w:p>
    <w:p w14:paraId="7DAF7E6C" w14:textId="77777777" w:rsidR="00123F2B" w:rsidRPr="00123F2B" w:rsidRDefault="00123F2B" w:rsidP="00015DD2">
      <w:pPr>
        <w:spacing w:before="80" w:after="0" w:line="480" w:lineRule="exact"/>
        <w:ind w:firstLine="397"/>
        <w:jc w:val="lowKashida"/>
        <w:rPr>
          <w:rFonts w:ascii="Traditional Arabic" w:hAnsi="Traditional Arabic" w:cs="Traditional Arabic"/>
          <w:sz w:val="32"/>
          <w:szCs w:val="32"/>
          <w:rtl/>
          <w:lang w:bidi="ar-YE"/>
        </w:rPr>
      </w:pPr>
      <w:r w:rsidRPr="00123F2B">
        <w:rPr>
          <w:rFonts w:ascii="Traditional Arabic" w:hAnsi="Traditional Arabic" w:cs="Traditional Arabic"/>
          <w:sz w:val="32"/>
          <w:szCs w:val="32"/>
          <w:rtl/>
          <w:lang w:bidi="ar-YE"/>
        </w:rPr>
        <w:t>﴿</w:t>
      </w:r>
      <w:proofErr w:type="spellStart"/>
      <w:r w:rsidRPr="00123F2B">
        <w:rPr>
          <w:rFonts w:ascii="Traditional Arabic" w:hAnsi="Traditional Arabic" w:cs="Traditional Arabic"/>
          <w:sz w:val="32"/>
          <w:szCs w:val="32"/>
          <w:rtl/>
          <w:lang w:bidi="ar-YE"/>
        </w:rPr>
        <w:t>يَاأَيُّهَا</w:t>
      </w:r>
      <w:proofErr w:type="spellEnd"/>
      <w:r w:rsidRPr="00123F2B">
        <w:rPr>
          <w:rFonts w:ascii="Traditional Arabic" w:hAnsi="Traditional Arabic" w:cs="Traditional Arabic"/>
          <w:sz w:val="32"/>
          <w:szCs w:val="32"/>
          <w:rtl/>
          <w:lang w:bidi="ar-YE"/>
        </w:rPr>
        <w:t xml:space="preserve"> النَّاسُ اتَّقُوا رَبَّكُمُ الَّذِي خَلَقَكُمْ مِنْ نَفْسٍ وَاحِدَةٍ وَخَلَقَ مِنْهَا زَوْجَهَا وَبَثَّ مِنْهُمَا رِجَالًا كَثِيرًا وَنِسَاءً وَاتَّقُوا اللَّهَ الَّذِي تَسَاءَلُونَ بِهِ وَالْأَرْحَامَ إِنَّ اللَّهَ كَانَ عَلَيْكُمْ رَقِيبًا﴾ [النساء: 1].</w:t>
      </w:r>
    </w:p>
    <w:p w14:paraId="5091F9A2" w14:textId="77777777" w:rsidR="00123F2B" w:rsidRPr="00123F2B" w:rsidRDefault="00123F2B" w:rsidP="00015DD2">
      <w:pPr>
        <w:spacing w:before="80" w:after="0" w:line="480" w:lineRule="exact"/>
        <w:ind w:firstLine="397"/>
        <w:jc w:val="lowKashida"/>
        <w:rPr>
          <w:rFonts w:ascii="Traditional Arabic" w:hAnsi="Traditional Arabic" w:cs="Traditional Arabic"/>
          <w:sz w:val="32"/>
          <w:szCs w:val="32"/>
          <w:rtl/>
          <w:lang w:bidi="ar-YE"/>
        </w:rPr>
      </w:pPr>
      <w:r w:rsidRPr="00123F2B">
        <w:rPr>
          <w:rFonts w:ascii="Traditional Arabic" w:hAnsi="Traditional Arabic" w:cs="Traditional Arabic"/>
          <w:sz w:val="32"/>
          <w:szCs w:val="32"/>
          <w:rtl/>
          <w:lang w:bidi="ar-YE"/>
        </w:rPr>
        <w:t>﴿</w:t>
      </w:r>
      <w:proofErr w:type="spellStart"/>
      <w:r w:rsidRPr="00123F2B">
        <w:rPr>
          <w:rFonts w:ascii="Traditional Arabic" w:hAnsi="Traditional Arabic" w:cs="Traditional Arabic"/>
          <w:sz w:val="32"/>
          <w:szCs w:val="32"/>
          <w:rtl/>
          <w:lang w:bidi="ar-YE"/>
        </w:rPr>
        <w:t>يَاأَيُّهَا</w:t>
      </w:r>
      <w:proofErr w:type="spellEnd"/>
      <w:r w:rsidRPr="00123F2B">
        <w:rPr>
          <w:rFonts w:ascii="Traditional Arabic" w:hAnsi="Traditional Arabic" w:cs="Traditional Arabic"/>
          <w:sz w:val="32"/>
          <w:szCs w:val="32"/>
          <w:rtl/>
          <w:lang w:bidi="ar-YE"/>
        </w:rPr>
        <w:t xml:space="preserve"> الَّذِينَ آمَنُوا اتَّقُوا اللَّهَ وَقُولُوا قَوْلًا سَدِيدًا * يُصْلِحْ لَكُمْ أَعْمَالَكُمْ وَيَغْفِرْ لَكُمْ ذُنُوبَكُمْ وَمَنْ يُطِعِ اللَّهَ وَرَسُولَهُ فَقَدْ فَازَ فَوْزًا عَظِيمًا﴾ [الأحزاب: 70، 71]. أما بعد:</w:t>
      </w:r>
    </w:p>
    <w:p w14:paraId="0B229432" w14:textId="5430FB62" w:rsidR="00123F2B" w:rsidRDefault="00123F2B" w:rsidP="00015DD2">
      <w:pPr>
        <w:spacing w:before="80" w:after="0" w:line="480" w:lineRule="exact"/>
        <w:ind w:firstLine="397"/>
        <w:jc w:val="lowKashida"/>
        <w:rPr>
          <w:rFonts w:ascii="Traditional Arabic" w:hAnsi="Traditional Arabic" w:cs="Traditional Arabic"/>
          <w:sz w:val="32"/>
          <w:szCs w:val="32"/>
          <w:rtl/>
          <w:lang w:bidi="ar-YE"/>
        </w:rPr>
      </w:pPr>
      <w:r w:rsidRPr="00123F2B">
        <w:rPr>
          <w:rFonts w:ascii="Traditional Arabic" w:hAnsi="Traditional Arabic" w:cs="Traditional Arabic"/>
          <w:sz w:val="32"/>
          <w:szCs w:val="32"/>
          <w:rtl/>
          <w:lang w:bidi="ar-YE"/>
        </w:rPr>
        <w:t>فإنَّ خير الكلام كلام الله، وخيرَ الهدي هدي محمد صلى الله عليه وسلم، وشرَّ الأمورِ محدثاتُها، وكلَّ محدثةٍ بدعة، وكلَّ بدعة ضلالة.</w:t>
      </w:r>
    </w:p>
    <w:p w14:paraId="790C9EC1" w14:textId="12EE4132" w:rsidR="00536D3E" w:rsidRDefault="00AE0842" w:rsidP="00015DD2">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أمرنا الله جميعًا بالتوبة فقال سبحانه: </w:t>
      </w:r>
      <w:r w:rsidR="00015DD2">
        <w:rPr>
          <w:rFonts w:ascii="Traditional Arabic" w:hAnsi="Traditional Arabic" w:cs="Traditional Arabic"/>
          <w:sz w:val="32"/>
          <w:szCs w:val="32"/>
          <w:rtl/>
          <w:lang w:bidi="ar-YE"/>
        </w:rPr>
        <w:t>﴿</w:t>
      </w:r>
      <w:r w:rsidR="00282930" w:rsidRPr="00282930">
        <w:rPr>
          <w:rFonts w:ascii="Traditional Arabic" w:hAnsi="Traditional Arabic" w:cs="Traditional Arabic"/>
          <w:sz w:val="32"/>
          <w:szCs w:val="32"/>
          <w:rtl/>
          <w:lang w:bidi="ar-YE"/>
        </w:rPr>
        <w:t>وَتُوبُوا إِلَى اللَّهِ جَمِيعًا أَيُّهَ الْمُؤْمِنُونَ لَعَلَّكُمْ تُفْلِحُونَ</w:t>
      </w:r>
      <w:r w:rsidR="00015DD2">
        <w:rPr>
          <w:rFonts w:ascii="Traditional Arabic" w:hAnsi="Traditional Arabic" w:cs="Traditional Arabic"/>
          <w:sz w:val="32"/>
          <w:szCs w:val="32"/>
          <w:rtl/>
          <w:lang w:bidi="ar-YE"/>
        </w:rPr>
        <w:t>﴾</w:t>
      </w:r>
      <w:r w:rsidR="00282930" w:rsidRPr="00282930">
        <w:rPr>
          <w:rFonts w:ascii="Traditional Arabic" w:hAnsi="Traditional Arabic" w:cs="Traditional Arabic"/>
          <w:sz w:val="32"/>
          <w:szCs w:val="32"/>
          <w:rtl/>
          <w:lang w:bidi="ar-YE"/>
        </w:rPr>
        <w:t xml:space="preserve"> [النور: 31]</w:t>
      </w:r>
      <w:r w:rsidR="00282930">
        <w:rPr>
          <w:rFonts w:ascii="Traditional Arabic" w:hAnsi="Traditional Arabic" w:cs="Traditional Arabic" w:hint="cs"/>
          <w:sz w:val="32"/>
          <w:szCs w:val="32"/>
          <w:rtl/>
          <w:lang w:bidi="ar-YE"/>
        </w:rPr>
        <w:t xml:space="preserve">، فإذا أردنا الفوز بالجنة والنجاة من النار فلنتب إلى الله بإخلاص، توبة صادقة، نترك الذنوب والمنكرات الظاهرة والباطنة، ونعمل بالواجبات بقدر الاستطاعة، فالتوبة هي: </w:t>
      </w:r>
      <w:r w:rsidR="000C0776" w:rsidRPr="000C0776">
        <w:rPr>
          <w:rFonts w:ascii="Traditional Arabic" w:hAnsi="Traditional Arabic" w:cs="Traditional Arabic"/>
          <w:sz w:val="32"/>
          <w:szCs w:val="32"/>
          <w:rtl/>
          <w:lang w:bidi="ar-YE"/>
        </w:rPr>
        <w:t>ترك</w:t>
      </w:r>
      <w:r w:rsidR="006470C6">
        <w:rPr>
          <w:rFonts w:ascii="Traditional Arabic" w:hAnsi="Traditional Arabic" w:cs="Traditional Arabic" w:hint="cs"/>
          <w:sz w:val="32"/>
          <w:szCs w:val="32"/>
          <w:rtl/>
          <w:lang w:bidi="ar-YE"/>
        </w:rPr>
        <w:t>ُ</w:t>
      </w:r>
      <w:r w:rsidR="000C0776" w:rsidRPr="000C0776">
        <w:rPr>
          <w:rFonts w:ascii="Traditional Arabic" w:hAnsi="Traditional Arabic" w:cs="Traditional Arabic"/>
          <w:sz w:val="32"/>
          <w:szCs w:val="32"/>
          <w:rtl/>
          <w:lang w:bidi="ar-YE"/>
        </w:rPr>
        <w:t xml:space="preserve"> الذ</w:t>
      </w:r>
      <w:r w:rsidR="00282930">
        <w:rPr>
          <w:rFonts w:ascii="Traditional Arabic" w:hAnsi="Traditional Arabic" w:cs="Traditional Arabic" w:hint="cs"/>
          <w:sz w:val="32"/>
          <w:szCs w:val="32"/>
          <w:rtl/>
          <w:lang w:bidi="ar-YE"/>
        </w:rPr>
        <w:t>َّ</w:t>
      </w:r>
      <w:r w:rsidR="000C0776" w:rsidRPr="000C0776">
        <w:rPr>
          <w:rFonts w:ascii="Traditional Arabic" w:hAnsi="Traditional Arabic" w:cs="Traditional Arabic"/>
          <w:sz w:val="32"/>
          <w:szCs w:val="32"/>
          <w:rtl/>
          <w:lang w:bidi="ar-YE"/>
        </w:rPr>
        <w:t>ن</w:t>
      </w:r>
      <w:r w:rsidR="00282930">
        <w:rPr>
          <w:rFonts w:ascii="Traditional Arabic" w:hAnsi="Traditional Arabic" w:cs="Traditional Arabic" w:hint="cs"/>
          <w:sz w:val="32"/>
          <w:szCs w:val="32"/>
          <w:rtl/>
          <w:lang w:bidi="ar-YE"/>
        </w:rPr>
        <w:t>و</w:t>
      </w:r>
      <w:r w:rsidR="000C0776" w:rsidRPr="000C0776">
        <w:rPr>
          <w:rFonts w:ascii="Traditional Arabic" w:hAnsi="Traditional Arabic" w:cs="Traditional Arabic"/>
          <w:sz w:val="32"/>
          <w:szCs w:val="32"/>
          <w:rtl/>
          <w:lang w:bidi="ar-YE"/>
        </w:rPr>
        <w:t>ب</w:t>
      </w:r>
      <w:r w:rsidR="00282930">
        <w:rPr>
          <w:rFonts w:ascii="Traditional Arabic" w:hAnsi="Traditional Arabic" w:cs="Traditional Arabic" w:hint="cs"/>
          <w:sz w:val="32"/>
          <w:szCs w:val="32"/>
          <w:rtl/>
          <w:lang w:bidi="ar-YE"/>
        </w:rPr>
        <w:t xml:space="preserve"> الظاهرة والباطنة،</w:t>
      </w:r>
      <w:r w:rsidR="000C0776" w:rsidRPr="000C0776">
        <w:rPr>
          <w:rFonts w:ascii="Traditional Arabic" w:hAnsi="Traditional Arabic" w:cs="Traditional Arabic"/>
          <w:sz w:val="32"/>
          <w:szCs w:val="32"/>
          <w:rtl/>
          <w:lang w:bidi="ar-YE"/>
        </w:rPr>
        <w:t xml:space="preserve"> والنّ</w:t>
      </w:r>
      <w:r w:rsidR="00282930">
        <w:rPr>
          <w:rFonts w:ascii="Traditional Arabic" w:hAnsi="Traditional Arabic" w:cs="Traditional Arabic" w:hint="cs"/>
          <w:sz w:val="32"/>
          <w:szCs w:val="32"/>
          <w:rtl/>
          <w:lang w:bidi="ar-YE"/>
        </w:rPr>
        <w:t>َ</w:t>
      </w:r>
      <w:r w:rsidR="000C0776" w:rsidRPr="000C0776">
        <w:rPr>
          <w:rFonts w:ascii="Traditional Arabic" w:hAnsi="Traditional Arabic" w:cs="Traditional Arabic"/>
          <w:sz w:val="32"/>
          <w:szCs w:val="32"/>
          <w:rtl/>
          <w:lang w:bidi="ar-YE"/>
        </w:rPr>
        <w:t>دم</w:t>
      </w:r>
      <w:r w:rsidR="006470C6">
        <w:rPr>
          <w:rFonts w:ascii="Traditional Arabic" w:hAnsi="Traditional Arabic" w:cs="Traditional Arabic" w:hint="cs"/>
          <w:sz w:val="32"/>
          <w:szCs w:val="32"/>
          <w:rtl/>
          <w:lang w:bidi="ar-YE"/>
        </w:rPr>
        <w:t>ُ</w:t>
      </w:r>
      <w:r w:rsidR="000C0776" w:rsidRPr="000C0776">
        <w:rPr>
          <w:rFonts w:ascii="Traditional Arabic" w:hAnsi="Traditional Arabic" w:cs="Traditional Arabic"/>
          <w:sz w:val="32"/>
          <w:szCs w:val="32"/>
          <w:rtl/>
          <w:lang w:bidi="ar-YE"/>
        </w:rPr>
        <w:t xml:space="preserve"> على </w:t>
      </w:r>
      <w:r w:rsidR="00282930">
        <w:rPr>
          <w:rFonts w:ascii="Traditional Arabic" w:hAnsi="Traditional Arabic" w:cs="Traditional Arabic" w:hint="cs"/>
          <w:sz w:val="32"/>
          <w:szCs w:val="32"/>
          <w:rtl/>
          <w:lang w:bidi="ar-YE"/>
        </w:rPr>
        <w:t>الوقوع في المعصية والتفريطِ في الطاعة،</w:t>
      </w:r>
      <w:r w:rsidR="000C0776" w:rsidRPr="000C0776">
        <w:rPr>
          <w:rFonts w:ascii="Traditional Arabic" w:hAnsi="Traditional Arabic" w:cs="Traditional Arabic"/>
          <w:sz w:val="32"/>
          <w:szCs w:val="32"/>
          <w:rtl/>
          <w:lang w:bidi="ar-YE"/>
        </w:rPr>
        <w:t xml:space="preserve"> والعزيمة</w:t>
      </w:r>
      <w:r w:rsidR="006470C6">
        <w:rPr>
          <w:rFonts w:ascii="Traditional Arabic" w:hAnsi="Traditional Arabic" w:cs="Traditional Arabic" w:hint="cs"/>
          <w:sz w:val="32"/>
          <w:szCs w:val="32"/>
          <w:rtl/>
          <w:lang w:bidi="ar-YE"/>
        </w:rPr>
        <w:t>ُ</w:t>
      </w:r>
      <w:r w:rsidR="000C0776" w:rsidRPr="000C0776">
        <w:rPr>
          <w:rFonts w:ascii="Traditional Arabic" w:hAnsi="Traditional Arabic" w:cs="Traditional Arabic"/>
          <w:sz w:val="32"/>
          <w:szCs w:val="32"/>
          <w:rtl/>
          <w:lang w:bidi="ar-YE"/>
        </w:rPr>
        <w:t xml:space="preserve"> على </w:t>
      </w:r>
      <w:r w:rsidR="00282930">
        <w:rPr>
          <w:rFonts w:ascii="Traditional Arabic" w:hAnsi="Traditional Arabic" w:cs="Traditional Arabic" w:hint="cs"/>
          <w:sz w:val="32"/>
          <w:szCs w:val="32"/>
          <w:rtl/>
          <w:lang w:bidi="ar-YE"/>
        </w:rPr>
        <w:t>الاستقامة على عبادة الله</w:t>
      </w:r>
      <w:r w:rsidR="006470C6">
        <w:rPr>
          <w:rFonts w:ascii="Traditional Arabic" w:hAnsi="Traditional Arabic" w:cs="Traditional Arabic" w:hint="cs"/>
          <w:sz w:val="32"/>
          <w:szCs w:val="32"/>
          <w:rtl/>
          <w:lang w:bidi="ar-YE"/>
        </w:rPr>
        <w:t xml:space="preserve">، </w:t>
      </w:r>
      <w:r w:rsidR="00282930">
        <w:rPr>
          <w:rFonts w:ascii="Traditional Arabic" w:hAnsi="Traditional Arabic" w:cs="Traditional Arabic" w:hint="cs"/>
          <w:sz w:val="32"/>
          <w:szCs w:val="32"/>
          <w:rtl/>
          <w:lang w:bidi="ar-YE"/>
        </w:rPr>
        <w:t>و</w:t>
      </w:r>
      <w:r w:rsidR="000C0776" w:rsidRPr="000C0776">
        <w:rPr>
          <w:rFonts w:ascii="Traditional Arabic" w:hAnsi="Traditional Arabic" w:cs="Traditional Arabic"/>
          <w:sz w:val="32"/>
          <w:szCs w:val="32"/>
          <w:rtl/>
          <w:lang w:bidi="ar-YE"/>
        </w:rPr>
        <w:t>التوبة هي حقيقة الإسلام، والدّ</w:t>
      </w:r>
      <w:r w:rsidR="00282930">
        <w:rPr>
          <w:rFonts w:ascii="Traditional Arabic" w:hAnsi="Traditional Arabic" w:cs="Traditional Arabic" w:hint="cs"/>
          <w:sz w:val="32"/>
          <w:szCs w:val="32"/>
          <w:rtl/>
          <w:lang w:bidi="ar-YE"/>
        </w:rPr>
        <w:t>ِ</w:t>
      </w:r>
      <w:r w:rsidR="000C0776" w:rsidRPr="000C0776">
        <w:rPr>
          <w:rFonts w:ascii="Traditional Arabic" w:hAnsi="Traditional Arabic" w:cs="Traditional Arabic"/>
          <w:sz w:val="32"/>
          <w:szCs w:val="32"/>
          <w:rtl/>
          <w:lang w:bidi="ar-YE"/>
        </w:rPr>
        <w:t>ين</w:t>
      </w:r>
      <w:r w:rsidR="00282930">
        <w:rPr>
          <w:rFonts w:ascii="Traditional Arabic" w:hAnsi="Traditional Arabic" w:cs="Traditional Arabic" w:hint="cs"/>
          <w:sz w:val="32"/>
          <w:szCs w:val="32"/>
          <w:rtl/>
          <w:lang w:bidi="ar-YE"/>
        </w:rPr>
        <w:t>ُ</w:t>
      </w:r>
      <w:r w:rsidR="000C0776" w:rsidRPr="000C0776">
        <w:rPr>
          <w:rFonts w:ascii="Traditional Arabic" w:hAnsi="Traditional Arabic" w:cs="Traditional Arabic"/>
          <w:sz w:val="32"/>
          <w:szCs w:val="32"/>
          <w:rtl/>
          <w:lang w:bidi="ar-YE"/>
        </w:rPr>
        <w:t xml:space="preserve"> كلّ</w:t>
      </w:r>
      <w:r w:rsidR="00282930">
        <w:rPr>
          <w:rFonts w:ascii="Traditional Arabic" w:hAnsi="Traditional Arabic" w:cs="Traditional Arabic" w:hint="cs"/>
          <w:sz w:val="32"/>
          <w:szCs w:val="32"/>
          <w:rtl/>
          <w:lang w:bidi="ar-YE"/>
        </w:rPr>
        <w:t>ُ</w:t>
      </w:r>
      <w:r w:rsidR="000C0776" w:rsidRPr="000C0776">
        <w:rPr>
          <w:rFonts w:ascii="Traditional Arabic" w:hAnsi="Traditional Arabic" w:cs="Traditional Arabic"/>
          <w:sz w:val="32"/>
          <w:szCs w:val="32"/>
          <w:rtl/>
          <w:lang w:bidi="ar-YE"/>
        </w:rPr>
        <w:t>ه داخل</w:t>
      </w:r>
      <w:r w:rsidR="00282930">
        <w:rPr>
          <w:rFonts w:ascii="Traditional Arabic" w:hAnsi="Traditional Arabic" w:cs="Traditional Arabic" w:hint="cs"/>
          <w:sz w:val="32"/>
          <w:szCs w:val="32"/>
          <w:rtl/>
          <w:lang w:bidi="ar-YE"/>
        </w:rPr>
        <w:t>ٌ</w:t>
      </w:r>
      <w:r w:rsidR="000C0776" w:rsidRPr="000C0776">
        <w:rPr>
          <w:rFonts w:ascii="Traditional Arabic" w:hAnsi="Traditional Arabic" w:cs="Traditional Arabic"/>
          <w:sz w:val="32"/>
          <w:szCs w:val="32"/>
          <w:rtl/>
          <w:lang w:bidi="ar-YE"/>
        </w:rPr>
        <w:t xml:space="preserve"> في مسمّى التّوبة</w:t>
      </w:r>
      <w:r w:rsidR="00282930">
        <w:rPr>
          <w:rFonts w:ascii="Traditional Arabic" w:hAnsi="Traditional Arabic" w:cs="Traditional Arabic" w:hint="cs"/>
          <w:sz w:val="32"/>
          <w:szCs w:val="32"/>
          <w:rtl/>
          <w:lang w:bidi="ar-YE"/>
        </w:rPr>
        <w:t>،</w:t>
      </w:r>
      <w:r w:rsidR="000C0776" w:rsidRPr="000C0776">
        <w:rPr>
          <w:rFonts w:ascii="Traditional Arabic" w:hAnsi="Traditional Arabic" w:cs="Traditional Arabic"/>
          <w:sz w:val="32"/>
          <w:szCs w:val="32"/>
          <w:rtl/>
          <w:lang w:bidi="ar-YE"/>
        </w:rPr>
        <w:t xml:space="preserve"> وبهذا استحقّ التائب</w:t>
      </w:r>
      <w:r w:rsidR="00282930">
        <w:rPr>
          <w:rFonts w:ascii="Traditional Arabic" w:hAnsi="Traditional Arabic" w:cs="Traditional Arabic" w:hint="cs"/>
          <w:sz w:val="32"/>
          <w:szCs w:val="32"/>
          <w:rtl/>
          <w:lang w:bidi="ar-YE"/>
        </w:rPr>
        <w:t>ُ</w:t>
      </w:r>
      <w:r w:rsidR="000C0776" w:rsidRPr="000C0776">
        <w:rPr>
          <w:rFonts w:ascii="Traditional Arabic" w:hAnsi="Traditional Arabic" w:cs="Traditional Arabic"/>
          <w:sz w:val="32"/>
          <w:szCs w:val="32"/>
          <w:rtl/>
          <w:lang w:bidi="ar-YE"/>
        </w:rPr>
        <w:t xml:space="preserve"> أن يكون حبيب الله</w:t>
      </w:r>
      <w:r w:rsidR="00282930">
        <w:rPr>
          <w:rFonts w:ascii="Traditional Arabic" w:hAnsi="Traditional Arabic" w:cs="Traditional Arabic" w:hint="cs"/>
          <w:sz w:val="32"/>
          <w:szCs w:val="32"/>
          <w:rtl/>
          <w:lang w:bidi="ar-YE"/>
        </w:rPr>
        <w:t>،</w:t>
      </w:r>
      <w:r w:rsidR="000C0776" w:rsidRPr="000C0776">
        <w:rPr>
          <w:rFonts w:ascii="Traditional Arabic" w:hAnsi="Traditional Arabic" w:cs="Traditional Arabic"/>
          <w:sz w:val="32"/>
          <w:szCs w:val="32"/>
          <w:rtl/>
          <w:lang w:bidi="ar-YE"/>
        </w:rPr>
        <w:t xml:space="preserve"> </w:t>
      </w:r>
      <w:r w:rsidR="00015DD2">
        <w:rPr>
          <w:rFonts w:ascii="Traditional Arabic" w:hAnsi="Traditional Arabic" w:cs="Traditional Arabic"/>
          <w:sz w:val="32"/>
          <w:szCs w:val="32"/>
          <w:rtl/>
          <w:lang w:bidi="ar-YE"/>
        </w:rPr>
        <w:t>﴿</w:t>
      </w:r>
      <w:r w:rsidR="00536D3E" w:rsidRPr="000C0776">
        <w:rPr>
          <w:rFonts w:ascii="Traditional Arabic" w:hAnsi="Traditional Arabic" w:cs="Traditional Arabic"/>
          <w:sz w:val="32"/>
          <w:szCs w:val="32"/>
          <w:rtl/>
          <w:lang w:bidi="ar-YE"/>
        </w:rPr>
        <w:t>إِنَّ اللَّهَ يُحِبُّ التَّوَّابِينَ وَيُحِبُّ الْمُتَطَهِّرِينَ</w:t>
      </w:r>
      <w:r w:rsidR="00015DD2">
        <w:rPr>
          <w:rFonts w:ascii="Traditional Arabic" w:hAnsi="Traditional Arabic" w:cs="Traditional Arabic"/>
          <w:sz w:val="32"/>
          <w:szCs w:val="32"/>
          <w:rtl/>
          <w:lang w:bidi="ar-YE"/>
        </w:rPr>
        <w:t>﴾</w:t>
      </w:r>
      <w:r w:rsidR="00536D3E" w:rsidRPr="000C0776">
        <w:rPr>
          <w:rFonts w:ascii="Traditional Arabic" w:hAnsi="Traditional Arabic" w:cs="Traditional Arabic"/>
          <w:sz w:val="32"/>
          <w:szCs w:val="32"/>
          <w:rtl/>
          <w:lang w:bidi="ar-YE"/>
        </w:rPr>
        <w:t xml:space="preserve"> [البقرة: 222]</w:t>
      </w:r>
      <w:r w:rsidR="00536D3E">
        <w:rPr>
          <w:rFonts w:ascii="Traditional Arabic" w:hAnsi="Traditional Arabic" w:cs="Traditional Arabic" w:hint="cs"/>
          <w:sz w:val="32"/>
          <w:szCs w:val="32"/>
          <w:rtl/>
          <w:lang w:bidi="ar-YE"/>
        </w:rPr>
        <w:t>.</w:t>
      </w:r>
    </w:p>
    <w:p w14:paraId="5CD76B9E" w14:textId="31484CD7" w:rsidR="000C0776" w:rsidRDefault="006470C6" w:rsidP="00015DD2">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و</w:t>
      </w:r>
      <w:r w:rsidR="000C0776" w:rsidRPr="000C0776">
        <w:rPr>
          <w:rFonts w:ascii="Traditional Arabic" w:hAnsi="Traditional Arabic" w:cs="Traditional Arabic"/>
          <w:sz w:val="32"/>
          <w:szCs w:val="32"/>
          <w:rtl/>
          <w:lang w:bidi="ar-YE"/>
        </w:rPr>
        <w:t>التوبة هي الرجوع عمّ</w:t>
      </w:r>
      <w:r w:rsidR="00282930">
        <w:rPr>
          <w:rFonts w:ascii="Traditional Arabic" w:hAnsi="Traditional Arabic" w:cs="Traditional Arabic" w:hint="cs"/>
          <w:sz w:val="32"/>
          <w:szCs w:val="32"/>
          <w:rtl/>
          <w:lang w:bidi="ar-YE"/>
        </w:rPr>
        <w:t>َ</w:t>
      </w:r>
      <w:r w:rsidR="000C0776" w:rsidRPr="000C0776">
        <w:rPr>
          <w:rFonts w:ascii="Traditional Arabic" w:hAnsi="Traditional Arabic" w:cs="Traditional Arabic"/>
          <w:sz w:val="32"/>
          <w:szCs w:val="32"/>
          <w:rtl/>
          <w:lang w:bidi="ar-YE"/>
        </w:rPr>
        <w:t>ا ي</w:t>
      </w:r>
      <w:r>
        <w:rPr>
          <w:rFonts w:ascii="Traditional Arabic" w:hAnsi="Traditional Arabic" w:cs="Traditional Arabic" w:hint="cs"/>
          <w:sz w:val="32"/>
          <w:szCs w:val="32"/>
          <w:rtl/>
          <w:lang w:bidi="ar-YE"/>
        </w:rPr>
        <w:t>َ</w:t>
      </w:r>
      <w:r w:rsidR="000C0776" w:rsidRPr="000C0776">
        <w:rPr>
          <w:rFonts w:ascii="Traditional Arabic" w:hAnsi="Traditional Arabic" w:cs="Traditional Arabic"/>
          <w:sz w:val="32"/>
          <w:szCs w:val="32"/>
          <w:rtl/>
          <w:lang w:bidi="ar-YE"/>
        </w:rPr>
        <w:t>كرهه الله ظاهر</w:t>
      </w:r>
      <w:r w:rsidR="00282930">
        <w:rPr>
          <w:rFonts w:ascii="Traditional Arabic" w:hAnsi="Traditional Arabic" w:cs="Traditional Arabic" w:hint="cs"/>
          <w:sz w:val="32"/>
          <w:szCs w:val="32"/>
          <w:rtl/>
          <w:lang w:bidi="ar-YE"/>
        </w:rPr>
        <w:t>ً</w:t>
      </w:r>
      <w:r w:rsidR="000C0776" w:rsidRPr="000C0776">
        <w:rPr>
          <w:rFonts w:ascii="Traditional Arabic" w:hAnsi="Traditional Arabic" w:cs="Traditional Arabic"/>
          <w:sz w:val="32"/>
          <w:szCs w:val="32"/>
          <w:rtl/>
          <w:lang w:bidi="ar-YE"/>
        </w:rPr>
        <w:t>ا وباطن</w:t>
      </w:r>
      <w:r w:rsidR="00282930">
        <w:rPr>
          <w:rFonts w:ascii="Traditional Arabic" w:hAnsi="Traditional Arabic" w:cs="Traditional Arabic" w:hint="cs"/>
          <w:sz w:val="32"/>
          <w:szCs w:val="32"/>
          <w:rtl/>
          <w:lang w:bidi="ar-YE"/>
        </w:rPr>
        <w:t>ً</w:t>
      </w:r>
      <w:r w:rsidR="000C0776" w:rsidRPr="000C0776">
        <w:rPr>
          <w:rFonts w:ascii="Traditional Arabic" w:hAnsi="Traditional Arabic" w:cs="Traditional Arabic"/>
          <w:sz w:val="32"/>
          <w:szCs w:val="32"/>
          <w:rtl/>
          <w:lang w:bidi="ar-YE"/>
        </w:rPr>
        <w:t>ا إلى ما ي</w:t>
      </w:r>
      <w:r>
        <w:rPr>
          <w:rFonts w:ascii="Traditional Arabic" w:hAnsi="Traditional Arabic" w:cs="Traditional Arabic" w:hint="cs"/>
          <w:sz w:val="32"/>
          <w:szCs w:val="32"/>
          <w:rtl/>
          <w:lang w:bidi="ar-YE"/>
        </w:rPr>
        <w:t>ُ</w:t>
      </w:r>
      <w:r w:rsidR="000C0776" w:rsidRPr="000C0776">
        <w:rPr>
          <w:rFonts w:ascii="Traditional Arabic" w:hAnsi="Traditional Arabic" w:cs="Traditional Arabic"/>
          <w:sz w:val="32"/>
          <w:szCs w:val="32"/>
          <w:rtl/>
          <w:lang w:bidi="ar-YE"/>
        </w:rPr>
        <w:t>حبّ</w:t>
      </w:r>
      <w:r w:rsidR="00282930">
        <w:rPr>
          <w:rFonts w:ascii="Traditional Arabic" w:hAnsi="Traditional Arabic" w:cs="Traditional Arabic" w:hint="cs"/>
          <w:sz w:val="32"/>
          <w:szCs w:val="32"/>
          <w:rtl/>
          <w:lang w:bidi="ar-YE"/>
        </w:rPr>
        <w:t>ُ</w:t>
      </w:r>
      <w:r w:rsidR="000C0776" w:rsidRPr="000C0776">
        <w:rPr>
          <w:rFonts w:ascii="Traditional Arabic" w:hAnsi="Traditional Arabic" w:cs="Traditional Arabic"/>
          <w:sz w:val="32"/>
          <w:szCs w:val="32"/>
          <w:rtl/>
          <w:lang w:bidi="ar-YE"/>
        </w:rPr>
        <w:t>ه ظاهر</w:t>
      </w:r>
      <w:r w:rsidR="00282930">
        <w:rPr>
          <w:rFonts w:ascii="Traditional Arabic" w:hAnsi="Traditional Arabic" w:cs="Traditional Arabic" w:hint="cs"/>
          <w:sz w:val="32"/>
          <w:szCs w:val="32"/>
          <w:rtl/>
          <w:lang w:bidi="ar-YE"/>
        </w:rPr>
        <w:t>ً</w:t>
      </w:r>
      <w:r w:rsidR="000C0776" w:rsidRPr="000C0776">
        <w:rPr>
          <w:rFonts w:ascii="Traditional Arabic" w:hAnsi="Traditional Arabic" w:cs="Traditional Arabic"/>
          <w:sz w:val="32"/>
          <w:szCs w:val="32"/>
          <w:rtl/>
          <w:lang w:bidi="ar-YE"/>
        </w:rPr>
        <w:t>ا وباطن</w:t>
      </w:r>
      <w:r w:rsidR="00282930">
        <w:rPr>
          <w:rFonts w:ascii="Traditional Arabic" w:hAnsi="Traditional Arabic" w:cs="Traditional Arabic" w:hint="cs"/>
          <w:sz w:val="32"/>
          <w:szCs w:val="32"/>
          <w:rtl/>
          <w:lang w:bidi="ar-YE"/>
        </w:rPr>
        <w:t>ً</w:t>
      </w:r>
      <w:r w:rsidR="000C0776" w:rsidRPr="000C0776">
        <w:rPr>
          <w:rFonts w:ascii="Traditional Arabic" w:hAnsi="Traditional Arabic" w:cs="Traditional Arabic"/>
          <w:sz w:val="32"/>
          <w:szCs w:val="32"/>
          <w:rtl/>
          <w:lang w:bidi="ar-YE"/>
        </w:rPr>
        <w:t>ا</w:t>
      </w:r>
      <w:r w:rsidR="00282930">
        <w:rPr>
          <w:rFonts w:ascii="Traditional Arabic" w:hAnsi="Traditional Arabic" w:cs="Traditional Arabic" w:hint="cs"/>
          <w:sz w:val="32"/>
          <w:szCs w:val="32"/>
          <w:rtl/>
          <w:lang w:bidi="ar-YE"/>
        </w:rPr>
        <w:t xml:space="preserve">، فيكون التائب في </w:t>
      </w:r>
      <w:r>
        <w:rPr>
          <w:rFonts w:ascii="Traditional Arabic" w:hAnsi="Traditional Arabic" w:cs="Traditional Arabic" w:hint="cs"/>
          <w:sz w:val="32"/>
          <w:szCs w:val="32"/>
          <w:rtl/>
          <w:lang w:bidi="ar-YE"/>
        </w:rPr>
        <w:t xml:space="preserve">جميع أحواله حتى في </w:t>
      </w:r>
      <w:r w:rsidR="00282930">
        <w:rPr>
          <w:rFonts w:ascii="Traditional Arabic" w:hAnsi="Traditional Arabic" w:cs="Traditional Arabic" w:hint="cs"/>
          <w:sz w:val="32"/>
          <w:szCs w:val="32"/>
          <w:rtl/>
          <w:lang w:bidi="ar-YE"/>
        </w:rPr>
        <w:t>خلواته كما يحب الله،</w:t>
      </w:r>
      <w:r w:rsidR="000C0776" w:rsidRPr="000C0776">
        <w:rPr>
          <w:rFonts w:ascii="Traditional Arabic" w:hAnsi="Traditional Arabic" w:cs="Traditional Arabic"/>
          <w:sz w:val="32"/>
          <w:szCs w:val="32"/>
          <w:rtl/>
          <w:lang w:bidi="ar-YE"/>
        </w:rPr>
        <w:t xml:space="preserve"> </w:t>
      </w:r>
      <w:r w:rsidR="00282930">
        <w:rPr>
          <w:rFonts w:ascii="Traditional Arabic" w:hAnsi="Traditional Arabic" w:cs="Traditional Arabic" w:hint="cs"/>
          <w:sz w:val="32"/>
          <w:szCs w:val="32"/>
          <w:rtl/>
          <w:lang w:bidi="ar-YE"/>
        </w:rPr>
        <w:t>والتوبة غ</w:t>
      </w:r>
      <w:r w:rsidR="000C0776" w:rsidRPr="000C0776">
        <w:rPr>
          <w:rFonts w:ascii="Traditional Arabic" w:hAnsi="Traditional Arabic" w:cs="Traditional Arabic"/>
          <w:sz w:val="32"/>
          <w:szCs w:val="32"/>
          <w:rtl/>
          <w:lang w:bidi="ar-YE"/>
        </w:rPr>
        <w:t>اية</w:t>
      </w:r>
      <w:r w:rsidR="00282930">
        <w:rPr>
          <w:rFonts w:ascii="Traditional Arabic" w:hAnsi="Traditional Arabic" w:cs="Traditional Arabic" w:hint="cs"/>
          <w:sz w:val="32"/>
          <w:szCs w:val="32"/>
          <w:rtl/>
          <w:lang w:bidi="ar-YE"/>
        </w:rPr>
        <w:t>ُ</w:t>
      </w:r>
      <w:r w:rsidR="000C0776" w:rsidRPr="000C0776">
        <w:rPr>
          <w:rFonts w:ascii="Traditional Arabic" w:hAnsi="Traditional Arabic" w:cs="Traditional Arabic"/>
          <w:sz w:val="32"/>
          <w:szCs w:val="32"/>
          <w:rtl/>
          <w:lang w:bidi="ar-YE"/>
        </w:rPr>
        <w:t xml:space="preserve"> كلّ</w:t>
      </w:r>
      <w:r w:rsidR="00282930">
        <w:rPr>
          <w:rFonts w:ascii="Traditional Arabic" w:hAnsi="Traditional Arabic" w:cs="Traditional Arabic" w:hint="cs"/>
          <w:sz w:val="32"/>
          <w:szCs w:val="32"/>
          <w:rtl/>
          <w:lang w:bidi="ar-YE"/>
        </w:rPr>
        <w:t>ِ</w:t>
      </w:r>
      <w:r w:rsidR="000C0776" w:rsidRPr="000C0776">
        <w:rPr>
          <w:rFonts w:ascii="Traditional Arabic" w:hAnsi="Traditional Arabic" w:cs="Traditional Arabic"/>
          <w:sz w:val="32"/>
          <w:szCs w:val="32"/>
          <w:rtl/>
          <w:lang w:bidi="ar-YE"/>
        </w:rPr>
        <w:t xml:space="preserve"> مؤمن، و</w:t>
      </w:r>
      <w:r w:rsidR="00282930">
        <w:rPr>
          <w:rFonts w:ascii="Traditional Arabic" w:hAnsi="Traditional Arabic" w:cs="Traditional Arabic" w:hint="cs"/>
          <w:sz w:val="32"/>
          <w:szCs w:val="32"/>
          <w:rtl/>
          <w:lang w:bidi="ar-YE"/>
        </w:rPr>
        <w:t xml:space="preserve">هي </w:t>
      </w:r>
      <w:r w:rsidR="000C0776" w:rsidRPr="000C0776">
        <w:rPr>
          <w:rFonts w:ascii="Traditional Arabic" w:hAnsi="Traditional Arabic" w:cs="Traditional Arabic"/>
          <w:sz w:val="32"/>
          <w:szCs w:val="32"/>
          <w:rtl/>
          <w:lang w:bidi="ar-YE"/>
        </w:rPr>
        <w:t>بداية</w:t>
      </w:r>
      <w:r w:rsidR="00282930">
        <w:rPr>
          <w:rFonts w:ascii="Traditional Arabic" w:hAnsi="Traditional Arabic" w:cs="Traditional Arabic" w:hint="cs"/>
          <w:sz w:val="32"/>
          <w:szCs w:val="32"/>
          <w:rtl/>
          <w:lang w:bidi="ar-YE"/>
        </w:rPr>
        <w:t>ُ</w:t>
      </w:r>
      <w:r w:rsidR="000C0776" w:rsidRPr="000C0776">
        <w:rPr>
          <w:rFonts w:ascii="Traditional Arabic" w:hAnsi="Traditional Arabic" w:cs="Traditional Arabic"/>
          <w:sz w:val="32"/>
          <w:szCs w:val="32"/>
          <w:rtl/>
          <w:lang w:bidi="ar-YE"/>
        </w:rPr>
        <w:t xml:space="preserve"> الأمر و</w:t>
      </w:r>
      <w:r w:rsidR="00282930">
        <w:rPr>
          <w:rFonts w:ascii="Traditional Arabic" w:hAnsi="Traditional Arabic" w:cs="Traditional Arabic" w:hint="cs"/>
          <w:sz w:val="32"/>
          <w:szCs w:val="32"/>
          <w:rtl/>
          <w:lang w:bidi="ar-YE"/>
        </w:rPr>
        <w:t>آخره،</w:t>
      </w:r>
      <w:r w:rsidR="000C0776" w:rsidRPr="000C0776">
        <w:rPr>
          <w:rFonts w:ascii="Traditional Arabic" w:hAnsi="Traditional Arabic" w:cs="Traditional Arabic"/>
          <w:sz w:val="32"/>
          <w:szCs w:val="32"/>
          <w:rtl/>
          <w:lang w:bidi="ar-YE"/>
        </w:rPr>
        <w:t xml:space="preserve"> </w:t>
      </w:r>
      <w:r w:rsidR="00282930">
        <w:rPr>
          <w:rFonts w:ascii="Traditional Arabic" w:hAnsi="Traditional Arabic" w:cs="Traditional Arabic" w:hint="cs"/>
          <w:sz w:val="32"/>
          <w:szCs w:val="32"/>
          <w:rtl/>
          <w:lang w:bidi="ar-YE"/>
        </w:rPr>
        <w:t>فكل مسلمٍ مأمور بالتوبة وتجديد</w:t>
      </w:r>
      <w:r>
        <w:rPr>
          <w:rFonts w:ascii="Traditional Arabic" w:hAnsi="Traditional Arabic" w:cs="Traditional Arabic" w:hint="cs"/>
          <w:sz w:val="32"/>
          <w:szCs w:val="32"/>
          <w:rtl/>
          <w:lang w:bidi="ar-YE"/>
        </w:rPr>
        <w:t>ِ</w:t>
      </w:r>
      <w:r w:rsidR="00282930">
        <w:rPr>
          <w:rFonts w:ascii="Traditional Arabic" w:hAnsi="Traditional Arabic" w:cs="Traditional Arabic" w:hint="cs"/>
          <w:sz w:val="32"/>
          <w:szCs w:val="32"/>
          <w:rtl/>
          <w:lang w:bidi="ar-YE"/>
        </w:rPr>
        <w:t>ها دائمًا ما دام حيًّا، وقد كان نبينا محمد صلى الله عليه وسلم يستغفر الله ويتوب إليه في اليوم مائة مرة، والذنوب نوعان: معاصٍ يق</w:t>
      </w:r>
      <w:r>
        <w:rPr>
          <w:rFonts w:ascii="Traditional Arabic" w:hAnsi="Traditional Arabic" w:cs="Traditional Arabic" w:hint="cs"/>
          <w:sz w:val="32"/>
          <w:szCs w:val="32"/>
          <w:rtl/>
          <w:lang w:bidi="ar-YE"/>
        </w:rPr>
        <w:t>ع</w:t>
      </w:r>
      <w:r w:rsidR="00282930">
        <w:rPr>
          <w:rFonts w:ascii="Traditional Arabic" w:hAnsi="Traditional Arabic" w:cs="Traditional Arabic" w:hint="cs"/>
          <w:sz w:val="32"/>
          <w:szCs w:val="32"/>
          <w:rtl/>
          <w:lang w:bidi="ar-YE"/>
        </w:rPr>
        <w:t xml:space="preserve"> الإنسان</w:t>
      </w:r>
      <w:r>
        <w:rPr>
          <w:rFonts w:ascii="Traditional Arabic" w:hAnsi="Traditional Arabic" w:cs="Traditional Arabic" w:hint="cs"/>
          <w:sz w:val="32"/>
          <w:szCs w:val="32"/>
          <w:rtl/>
          <w:lang w:bidi="ar-YE"/>
        </w:rPr>
        <w:t>ُ</w:t>
      </w:r>
      <w:r w:rsidR="00282930">
        <w:rPr>
          <w:rFonts w:ascii="Traditional Arabic" w:hAnsi="Traditional Arabic" w:cs="Traditional Arabic" w:hint="cs"/>
          <w:sz w:val="32"/>
          <w:szCs w:val="32"/>
          <w:rtl/>
          <w:lang w:bidi="ar-YE"/>
        </w:rPr>
        <w:t xml:space="preserve"> فيها، وواجباتٌ يتهاون بها </w:t>
      </w:r>
      <w:r>
        <w:rPr>
          <w:rFonts w:ascii="Traditional Arabic" w:hAnsi="Traditional Arabic" w:cs="Traditional Arabic" w:hint="cs"/>
          <w:sz w:val="32"/>
          <w:szCs w:val="32"/>
          <w:rtl/>
          <w:lang w:bidi="ar-YE"/>
        </w:rPr>
        <w:t>أ</w:t>
      </w:r>
      <w:r w:rsidR="00282930">
        <w:rPr>
          <w:rFonts w:ascii="Traditional Arabic" w:hAnsi="Traditional Arabic" w:cs="Traditional Arabic" w:hint="cs"/>
          <w:sz w:val="32"/>
          <w:szCs w:val="32"/>
          <w:rtl/>
          <w:lang w:bidi="ar-YE"/>
        </w:rPr>
        <w:t>و</w:t>
      </w:r>
      <w:r>
        <w:rPr>
          <w:rFonts w:ascii="Traditional Arabic" w:hAnsi="Traditional Arabic" w:cs="Traditional Arabic" w:hint="cs"/>
          <w:sz w:val="32"/>
          <w:szCs w:val="32"/>
          <w:rtl/>
          <w:lang w:bidi="ar-YE"/>
        </w:rPr>
        <w:t xml:space="preserve"> </w:t>
      </w:r>
      <w:r w:rsidR="00282930">
        <w:rPr>
          <w:rFonts w:ascii="Traditional Arabic" w:hAnsi="Traditional Arabic" w:cs="Traditional Arabic" w:hint="cs"/>
          <w:sz w:val="32"/>
          <w:szCs w:val="32"/>
          <w:rtl/>
          <w:lang w:bidi="ar-YE"/>
        </w:rPr>
        <w:t>لا يقوم بها كما يجب، وأكثر ذنوب الصالحين من النوع الثاني، فمهما قام العبد بطاعة الله فإنه ولا بد مقصِّرٌ فيما يستحقه الله من العبادة والتعظيم والخشية؛ ولذلك ش</w:t>
      </w:r>
      <w:r>
        <w:rPr>
          <w:rFonts w:ascii="Traditional Arabic" w:hAnsi="Traditional Arabic" w:cs="Traditional Arabic" w:hint="cs"/>
          <w:sz w:val="32"/>
          <w:szCs w:val="32"/>
          <w:rtl/>
          <w:lang w:bidi="ar-YE"/>
        </w:rPr>
        <w:t>ُ</w:t>
      </w:r>
      <w:r w:rsidR="00282930">
        <w:rPr>
          <w:rFonts w:ascii="Traditional Arabic" w:hAnsi="Traditional Arabic" w:cs="Traditional Arabic" w:hint="cs"/>
          <w:sz w:val="32"/>
          <w:szCs w:val="32"/>
          <w:rtl/>
          <w:lang w:bidi="ar-YE"/>
        </w:rPr>
        <w:t>ر</w:t>
      </w:r>
      <w:r>
        <w:rPr>
          <w:rFonts w:ascii="Traditional Arabic" w:hAnsi="Traditional Arabic" w:cs="Traditional Arabic" w:hint="cs"/>
          <w:sz w:val="32"/>
          <w:szCs w:val="32"/>
          <w:rtl/>
          <w:lang w:bidi="ar-YE"/>
        </w:rPr>
        <w:t>ِ</w:t>
      </w:r>
      <w:r w:rsidR="00282930">
        <w:rPr>
          <w:rFonts w:ascii="Traditional Arabic" w:hAnsi="Traditional Arabic" w:cs="Traditional Arabic" w:hint="cs"/>
          <w:sz w:val="32"/>
          <w:szCs w:val="32"/>
          <w:rtl/>
          <w:lang w:bidi="ar-YE"/>
        </w:rPr>
        <w:t xml:space="preserve">ع لمن فرغ من صلاته أن يستغفر الله، وقال الله سبحانه: </w:t>
      </w:r>
      <w:r w:rsidR="00015DD2">
        <w:rPr>
          <w:rFonts w:ascii="Traditional Arabic" w:hAnsi="Traditional Arabic" w:cs="Traditional Arabic"/>
          <w:sz w:val="32"/>
          <w:szCs w:val="32"/>
          <w:rtl/>
          <w:lang w:bidi="ar-YE"/>
        </w:rPr>
        <w:t>﴿</w:t>
      </w:r>
      <w:r w:rsidR="00282930" w:rsidRPr="00282930">
        <w:rPr>
          <w:rFonts w:ascii="Traditional Arabic" w:hAnsi="Traditional Arabic" w:cs="Traditional Arabic"/>
          <w:sz w:val="32"/>
          <w:szCs w:val="32"/>
          <w:rtl/>
          <w:lang w:bidi="ar-YE"/>
        </w:rPr>
        <w:t>فَاسْتَقِيمُوا إِلَيْهِ وَاسْتَغْفِرُوهُ</w:t>
      </w:r>
      <w:r w:rsidR="00015DD2">
        <w:rPr>
          <w:rFonts w:ascii="Traditional Arabic" w:hAnsi="Traditional Arabic" w:cs="Traditional Arabic"/>
          <w:sz w:val="32"/>
          <w:szCs w:val="32"/>
          <w:rtl/>
          <w:lang w:bidi="ar-YE"/>
        </w:rPr>
        <w:t>﴾</w:t>
      </w:r>
      <w:r w:rsidR="00282930" w:rsidRPr="00282930">
        <w:rPr>
          <w:rFonts w:ascii="Traditional Arabic" w:hAnsi="Traditional Arabic" w:cs="Traditional Arabic"/>
          <w:sz w:val="32"/>
          <w:szCs w:val="32"/>
          <w:rtl/>
          <w:lang w:bidi="ar-YE"/>
        </w:rPr>
        <w:t xml:space="preserve"> [فصلت: 6]</w:t>
      </w:r>
      <w:r w:rsidR="00282930">
        <w:rPr>
          <w:rFonts w:ascii="Traditional Arabic" w:hAnsi="Traditional Arabic" w:cs="Traditional Arabic" w:hint="cs"/>
          <w:sz w:val="32"/>
          <w:szCs w:val="32"/>
          <w:rtl/>
          <w:lang w:bidi="ar-YE"/>
        </w:rPr>
        <w:t>، فأمر الله بالاستقامة أولًا، ثم أمر بالاستغفار ثانيًا</w:t>
      </w:r>
      <w:r w:rsidR="000C0776" w:rsidRPr="000C0776">
        <w:rPr>
          <w:rFonts w:ascii="Traditional Arabic" w:hAnsi="Traditional Arabic" w:cs="Traditional Arabic"/>
          <w:sz w:val="32"/>
          <w:szCs w:val="32"/>
          <w:rtl/>
          <w:lang w:bidi="ar-YE"/>
        </w:rPr>
        <w:t>.</w:t>
      </w:r>
    </w:p>
    <w:p w14:paraId="68109F35" w14:textId="5F810E2A" w:rsidR="00581305" w:rsidRDefault="00581305" w:rsidP="00015DD2">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و</w:t>
      </w:r>
      <w:r w:rsidR="006470C6">
        <w:rPr>
          <w:rFonts w:ascii="Traditional Arabic" w:hAnsi="Traditional Arabic" w:cs="Traditional Arabic" w:hint="cs"/>
          <w:sz w:val="32"/>
          <w:szCs w:val="32"/>
          <w:rtl/>
          <w:lang w:bidi="ar-YE"/>
        </w:rPr>
        <w:t xml:space="preserve">إنَّ </w:t>
      </w:r>
      <w:r>
        <w:rPr>
          <w:rFonts w:ascii="Traditional Arabic" w:hAnsi="Traditional Arabic" w:cs="Traditional Arabic" w:hint="cs"/>
          <w:sz w:val="32"/>
          <w:szCs w:val="32"/>
          <w:rtl/>
          <w:lang w:bidi="ar-YE"/>
        </w:rPr>
        <w:t>من الواجبات التي يُقصِّر فيها كثيرٌ من الصالحين</w:t>
      </w:r>
      <w:r w:rsidR="006470C6">
        <w:rPr>
          <w:rFonts w:ascii="Traditional Arabic" w:hAnsi="Traditional Arabic" w:cs="Traditional Arabic" w:hint="cs"/>
          <w:sz w:val="32"/>
          <w:szCs w:val="32"/>
          <w:rtl/>
          <w:lang w:bidi="ar-YE"/>
        </w:rPr>
        <w:t xml:space="preserve"> فضلًا عن غيرهم</w:t>
      </w:r>
      <w:r>
        <w:rPr>
          <w:rFonts w:ascii="Traditional Arabic" w:hAnsi="Traditional Arabic" w:cs="Traditional Arabic" w:hint="cs"/>
          <w:sz w:val="32"/>
          <w:szCs w:val="32"/>
          <w:rtl/>
          <w:lang w:bidi="ar-YE"/>
        </w:rPr>
        <w:t xml:space="preserve">: الإحسانُ إلى الوالدين في حياتهم وبعد موتهم، وصلةُ الأرحام، ونصرُ المظلوم، وإغاثةُ الملهوف، وإطعامُ المساكين، والحثُّ على </w:t>
      </w:r>
      <w:r>
        <w:rPr>
          <w:rFonts w:ascii="Traditional Arabic" w:hAnsi="Traditional Arabic" w:cs="Traditional Arabic" w:hint="cs"/>
          <w:sz w:val="32"/>
          <w:szCs w:val="32"/>
          <w:rtl/>
          <w:lang w:bidi="ar-YE"/>
        </w:rPr>
        <w:lastRenderedPageBreak/>
        <w:t xml:space="preserve">إطعامهم، والأمرُ بالمعروف، والنهيُ عن المنكر، والجهادُ في سبيل الله، وغيرُ ذلك من الواجبات التي يقع فيها تقصيرٌ من كثير من الناس حتى من الصالحين، والله المستعان.  </w:t>
      </w:r>
    </w:p>
    <w:p w14:paraId="1751ECFE" w14:textId="75095A6A" w:rsidR="000C0776" w:rsidRPr="000C0776" w:rsidRDefault="00282930" w:rsidP="00015DD2">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أيها المسلمون،</w:t>
      </w:r>
      <w:r w:rsidR="000C0776" w:rsidRPr="000C0776">
        <w:rPr>
          <w:rFonts w:ascii="Traditional Arabic" w:hAnsi="Traditional Arabic" w:cs="Traditional Arabic"/>
          <w:sz w:val="32"/>
          <w:szCs w:val="32"/>
          <w:rtl/>
          <w:lang w:bidi="ar-YE"/>
        </w:rPr>
        <w:t xml:space="preserve"> التوبة</w:t>
      </w:r>
      <w:r w:rsidR="006470C6">
        <w:rPr>
          <w:rFonts w:ascii="Traditional Arabic" w:hAnsi="Traditional Arabic" w:cs="Traditional Arabic" w:hint="cs"/>
          <w:sz w:val="32"/>
          <w:szCs w:val="32"/>
          <w:rtl/>
          <w:lang w:bidi="ar-YE"/>
        </w:rPr>
        <w:t>ُ</w:t>
      </w:r>
      <w:r w:rsidR="000C0776" w:rsidRPr="000C0776">
        <w:rPr>
          <w:rFonts w:ascii="Traditional Arabic" w:hAnsi="Traditional Arabic" w:cs="Traditional Arabic"/>
          <w:sz w:val="32"/>
          <w:szCs w:val="32"/>
          <w:rtl/>
          <w:lang w:bidi="ar-YE"/>
        </w:rPr>
        <w:t xml:space="preserve"> واجبة</w:t>
      </w:r>
      <w:r>
        <w:rPr>
          <w:rFonts w:ascii="Traditional Arabic" w:hAnsi="Traditional Arabic" w:cs="Traditional Arabic" w:hint="cs"/>
          <w:sz w:val="32"/>
          <w:szCs w:val="32"/>
          <w:rtl/>
          <w:lang w:bidi="ar-YE"/>
        </w:rPr>
        <w:t>ٌ على كل مسلم ومسلمة</w:t>
      </w:r>
      <w:r w:rsidR="000C0776" w:rsidRPr="000C0776">
        <w:rPr>
          <w:rFonts w:ascii="Traditional Arabic" w:hAnsi="Traditional Arabic" w:cs="Traditional Arabic"/>
          <w:sz w:val="32"/>
          <w:szCs w:val="32"/>
          <w:rtl/>
          <w:lang w:bidi="ar-YE"/>
        </w:rPr>
        <w:t xml:space="preserve"> من كل</w:t>
      </w:r>
      <w:r w:rsidR="00536D3E">
        <w:rPr>
          <w:rFonts w:ascii="Traditional Arabic" w:hAnsi="Traditional Arabic" w:cs="Traditional Arabic" w:hint="cs"/>
          <w:sz w:val="32"/>
          <w:szCs w:val="32"/>
          <w:rtl/>
          <w:lang w:bidi="ar-YE"/>
        </w:rPr>
        <w:t>ِّ</w:t>
      </w:r>
      <w:r w:rsidR="000C0776" w:rsidRPr="000C0776">
        <w:rPr>
          <w:rFonts w:ascii="Traditional Arabic" w:hAnsi="Traditional Arabic" w:cs="Traditional Arabic"/>
          <w:sz w:val="32"/>
          <w:szCs w:val="32"/>
          <w:rtl/>
          <w:lang w:bidi="ar-YE"/>
        </w:rPr>
        <w:t xml:space="preserve"> </w:t>
      </w:r>
      <w:r w:rsidR="00536D3E">
        <w:rPr>
          <w:rFonts w:ascii="Traditional Arabic" w:hAnsi="Traditional Arabic" w:cs="Traditional Arabic" w:hint="cs"/>
          <w:sz w:val="32"/>
          <w:szCs w:val="32"/>
          <w:rtl/>
          <w:lang w:bidi="ar-YE"/>
        </w:rPr>
        <w:t>معصية</w:t>
      </w:r>
      <w:r w:rsidR="000C0776" w:rsidRPr="000C0776">
        <w:rPr>
          <w:rFonts w:ascii="Traditional Arabic" w:hAnsi="Traditional Arabic" w:cs="Traditional Arabic"/>
          <w:sz w:val="32"/>
          <w:szCs w:val="32"/>
          <w:rtl/>
          <w:lang w:bidi="ar-YE"/>
        </w:rPr>
        <w:t>، فإن كانت المعصية بين العبد وبين الله لا تتعلق بحقّ آدميّ</w:t>
      </w:r>
      <w:r w:rsidR="00536D3E">
        <w:rPr>
          <w:rFonts w:ascii="Traditional Arabic" w:hAnsi="Traditional Arabic" w:cs="Traditional Arabic" w:hint="cs"/>
          <w:sz w:val="32"/>
          <w:szCs w:val="32"/>
          <w:rtl/>
          <w:lang w:bidi="ar-YE"/>
        </w:rPr>
        <w:t>ٍ</w:t>
      </w:r>
      <w:r w:rsidR="000C0776" w:rsidRPr="000C0776">
        <w:rPr>
          <w:rFonts w:ascii="Traditional Arabic" w:hAnsi="Traditional Arabic" w:cs="Traditional Arabic"/>
          <w:sz w:val="32"/>
          <w:szCs w:val="32"/>
          <w:rtl/>
          <w:lang w:bidi="ar-YE"/>
        </w:rPr>
        <w:t xml:space="preserve"> فلها شروط</w:t>
      </w:r>
      <w:r w:rsidR="00581305">
        <w:rPr>
          <w:rFonts w:ascii="Traditional Arabic" w:hAnsi="Traditional Arabic" w:cs="Traditional Arabic" w:hint="cs"/>
          <w:sz w:val="32"/>
          <w:szCs w:val="32"/>
          <w:rtl/>
          <w:lang w:bidi="ar-YE"/>
        </w:rPr>
        <w:t>ٌ</w:t>
      </w:r>
      <w:r w:rsidR="000C0776" w:rsidRPr="000C0776">
        <w:rPr>
          <w:rFonts w:ascii="Traditional Arabic" w:hAnsi="Traditional Arabic" w:cs="Traditional Arabic"/>
          <w:sz w:val="32"/>
          <w:szCs w:val="32"/>
          <w:rtl/>
          <w:lang w:bidi="ar-YE"/>
        </w:rPr>
        <w:t xml:space="preserve"> ثلاثة</w:t>
      </w:r>
      <w:r w:rsidR="00536D3E">
        <w:rPr>
          <w:rFonts w:ascii="Traditional Arabic" w:hAnsi="Traditional Arabic" w:cs="Traditional Arabic" w:hint="cs"/>
          <w:sz w:val="32"/>
          <w:szCs w:val="32"/>
          <w:rtl/>
          <w:lang w:bidi="ar-YE"/>
        </w:rPr>
        <w:t>،</w:t>
      </w:r>
      <w:r w:rsidR="000C0776" w:rsidRPr="000C0776">
        <w:rPr>
          <w:rFonts w:ascii="Traditional Arabic" w:hAnsi="Traditional Arabic" w:cs="Traditional Arabic"/>
          <w:sz w:val="32"/>
          <w:szCs w:val="32"/>
          <w:rtl/>
          <w:lang w:bidi="ar-YE"/>
        </w:rPr>
        <w:t xml:space="preserve"> وهي:</w:t>
      </w:r>
    </w:p>
    <w:p w14:paraId="3CFD8E70" w14:textId="7351C735" w:rsidR="000C0776" w:rsidRPr="000C0776" w:rsidRDefault="000C0776" w:rsidP="00015DD2">
      <w:pPr>
        <w:spacing w:before="80" w:after="0" w:line="480" w:lineRule="exact"/>
        <w:ind w:firstLine="397"/>
        <w:jc w:val="lowKashida"/>
        <w:rPr>
          <w:rFonts w:ascii="Traditional Arabic" w:hAnsi="Traditional Arabic" w:cs="Traditional Arabic"/>
          <w:sz w:val="32"/>
          <w:szCs w:val="32"/>
          <w:rtl/>
          <w:lang w:bidi="ar-YE"/>
        </w:rPr>
      </w:pPr>
      <w:r w:rsidRPr="000C0776">
        <w:rPr>
          <w:rFonts w:ascii="Traditional Arabic" w:hAnsi="Traditional Arabic" w:cs="Traditional Arabic"/>
          <w:sz w:val="32"/>
          <w:szCs w:val="32"/>
          <w:rtl/>
          <w:lang w:bidi="ar-YE"/>
        </w:rPr>
        <w:t>1- أن ي</w:t>
      </w:r>
      <w:r w:rsidR="00536D3E">
        <w:rPr>
          <w:rFonts w:ascii="Traditional Arabic" w:hAnsi="Traditional Arabic" w:cs="Traditional Arabic" w:hint="cs"/>
          <w:sz w:val="32"/>
          <w:szCs w:val="32"/>
          <w:rtl/>
          <w:lang w:bidi="ar-YE"/>
        </w:rPr>
        <w:t>ُ</w:t>
      </w:r>
      <w:r w:rsidRPr="000C0776">
        <w:rPr>
          <w:rFonts w:ascii="Traditional Arabic" w:hAnsi="Traditional Arabic" w:cs="Traditional Arabic"/>
          <w:sz w:val="32"/>
          <w:szCs w:val="32"/>
          <w:rtl/>
          <w:lang w:bidi="ar-YE"/>
        </w:rPr>
        <w:t>قل</w:t>
      </w:r>
      <w:r w:rsidR="00536D3E">
        <w:rPr>
          <w:rFonts w:ascii="Traditional Arabic" w:hAnsi="Traditional Arabic" w:cs="Traditional Arabic" w:hint="cs"/>
          <w:sz w:val="32"/>
          <w:szCs w:val="32"/>
          <w:rtl/>
          <w:lang w:bidi="ar-YE"/>
        </w:rPr>
        <w:t>ِ</w:t>
      </w:r>
      <w:r w:rsidRPr="000C0776">
        <w:rPr>
          <w:rFonts w:ascii="Traditional Arabic" w:hAnsi="Traditional Arabic" w:cs="Traditional Arabic"/>
          <w:sz w:val="32"/>
          <w:szCs w:val="32"/>
          <w:rtl/>
          <w:lang w:bidi="ar-YE"/>
        </w:rPr>
        <w:t>ع عن المعصية</w:t>
      </w:r>
      <w:r w:rsidR="00536D3E">
        <w:rPr>
          <w:rFonts w:ascii="Traditional Arabic" w:hAnsi="Traditional Arabic" w:cs="Traditional Arabic" w:hint="cs"/>
          <w:sz w:val="32"/>
          <w:szCs w:val="32"/>
          <w:rtl/>
          <w:lang w:bidi="ar-YE"/>
        </w:rPr>
        <w:t>، سواء كانت أمرًا محر</w:t>
      </w:r>
      <w:r w:rsidR="006470C6">
        <w:rPr>
          <w:rFonts w:ascii="Traditional Arabic" w:hAnsi="Traditional Arabic" w:cs="Traditional Arabic" w:hint="cs"/>
          <w:sz w:val="32"/>
          <w:szCs w:val="32"/>
          <w:rtl/>
          <w:lang w:bidi="ar-YE"/>
        </w:rPr>
        <w:t>َّ</w:t>
      </w:r>
      <w:r w:rsidR="00536D3E">
        <w:rPr>
          <w:rFonts w:ascii="Traditional Arabic" w:hAnsi="Traditional Arabic" w:cs="Traditional Arabic" w:hint="cs"/>
          <w:sz w:val="32"/>
          <w:szCs w:val="32"/>
          <w:rtl/>
          <w:lang w:bidi="ar-YE"/>
        </w:rPr>
        <w:t>مًا يقع فيه، أو كانت أمرًا واجبًا يتهاون به، فيت</w:t>
      </w:r>
      <w:r w:rsidR="006470C6">
        <w:rPr>
          <w:rFonts w:ascii="Traditional Arabic" w:hAnsi="Traditional Arabic" w:cs="Traditional Arabic" w:hint="cs"/>
          <w:sz w:val="32"/>
          <w:szCs w:val="32"/>
          <w:rtl/>
          <w:lang w:bidi="ar-YE"/>
        </w:rPr>
        <w:t>وب إلى الله بت</w:t>
      </w:r>
      <w:r w:rsidR="00536D3E">
        <w:rPr>
          <w:rFonts w:ascii="Traditional Arabic" w:hAnsi="Traditional Arabic" w:cs="Traditional Arabic" w:hint="cs"/>
          <w:sz w:val="32"/>
          <w:szCs w:val="32"/>
          <w:rtl/>
          <w:lang w:bidi="ar-YE"/>
        </w:rPr>
        <w:t>رك المعصية وفعل الواجب</w:t>
      </w:r>
      <w:r w:rsidRPr="000C0776">
        <w:rPr>
          <w:rFonts w:ascii="Traditional Arabic" w:hAnsi="Traditional Arabic" w:cs="Traditional Arabic"/>
          <w:sz w:val="32"/>
          <w:szCs w:val="32"/>
          <w:rtl/>
          <w:lang w:bidi="ar-YE"/>
        </w:rPr>
        <w:t>.</w:t>
      </w:r>
    </w:p>
    <w:p w14:paraId="664E2112" w14:textId="4094F0BE" w:rsidR="000C0776" w:rsidRPr="000C0776" w:rsidRDefault="000C0776" w:rsidP="00015DD2">
      <w:pPr>
        <w:spacing w:before="80" w:after="0" w:line="480" w:lineRule="exact"/>
        <w:ind w:firstLine="397"/>
        <w:jc w:val="lowKashida"/>
        <w:rPr>
          <w:rFonts w:ascii="Traditional Arabic" w:hAnsi="Traditional Arabic" w:cs="Traditional Arabic"/>
          <w:sz w:val="32"/>
          <w:szCs w:val="32"/>
          <w:rtl/>
          <w:lang w:bidi="ar-YE"/>
        </w:rPr>
      </w:pPr>
      <w:r w:rsidRPr="000C0776">
        <w:rPr>
          <w:rFonts w:ascii="Traditional Arabic" w:hAnsi="Traditional Arabic" w:cs="Traditional Arabic"/>
          <w:sz w:val="32"/>
          <w:szCs w:val="32"/>
          <w:rtl/>
          <w:lang w:bidi="ar-YE"/>
        </w:rPr>
        <w:t>2- أن يندم على فعل</w:t>
      </w:r>
      <w:r w:rsidR="00536D3E">
        <w:rPr>
          <w:rFonts w:ascii="Traditional Arabic" w:hAnsi="Traditional Arabic" w:cs="Traditional Arabic" w:hint="cs"/>
          <w:sz w:val="32"/>
          <w:szCs w:val="32"/>
          <w:rtl/>
          <w:lang w:bidi="ar-YE"/>
        </w:rPr>
        <w:t xml:space="preserve"> المعصية</w:t>
      </w:r>
      <w:r w:rsidRPr="000C0776">
        <w:rPr>
          <w:rFonts w:ascii="Traditional Arabic" w:hAnsi="Traditional Arabic" w:cs="Traditional Arabic"/>
          <w:sz w:val="32"/>
          <w:szCs w:val="32"/>
          <w:rtl/>
          <w:lang w:bidi="ar-YE"/>
        </w:rPr>
        <w:t>.</w:t>
      </w:r>
    </w:p>
    <w:p w14:paraId="06D89A1C" w14:textId="798B4934" w:rsidR="000C0776" w:rsidRDefault="000C0776" w:rsidP="00015DD2">
      <w:pPr>
        <w:spacing w:before="80" w:after="0" w:line="480" w:lineRule="exact"/>
        <w:ind w:firstLine="397"/>
        <w:jc w:val="lowKashida"/>
        <w:rPr>
          <w:rFonts w:ascii="Traditional Arabic" w:hAnsi="Traditional Arabic" w:cs="Traditional Arabic"/>
          <w:sz w:val="32"/>
          <w:szCs w:val="32"/>
          <w:rtl/>
          <w:lang w:bidi="ar-YE"/>
        </w:rPr>
      </w:pPr>
      <w:r w:rsidRPr="000C0776">
        <w:rPr>
          <w:rFonts w:ascii="Traditional Arabic" w:hAnsi="Traditional Arabic" w:cs="Traditional Arabic"/>
          <w:sz w:val="32"/>
          <w:szCs w:val="32"/>
          <w:rtl/>
          <w:lang w:bidi="ar-YE"/>
        </w:rPr>
        <w:t>3- أن يعزم على أن لا يعود إل</w:t>
      </w:r>
      <w:r w:rsidR="00536D3E">
        <w:rPr>
          <w:rFonts w:ascii="Traditional Arabic" w:hAnsi="Traditional Arabic" w:cs="Traditional Arabic" w:hint="cs"/>
          <w:sz w:val="32"/>
          <w:szCs w:val="32"/>
          <w:rtl/>
          <w:lang w:bidi="ar-YE"/>
        </w:rPr>
        <w:t>ى المعصية</w:t>
      </w:r>
      <w:r w:rsidRPr="000C0776">
        <w:rPr>
          <w:rFonts w:ascii="Traditional Arabic" w:hAnsi="Traditional Arabic" w:cs="Traditional Arabic"/>
          <w:sz w:val="32"/>
          <w:szCs w:val="32"/>
          <w:rtl/>
          <w:lang w:bidi="ar-YE"/>
        </w:rPr>
        <w:t xml:space="preserve"> أبد</w:t>
      </w:r>
      <w:r w:rsidR="00536D3E">
        <w:rPr>
          <w:rFonts w:ascii="Traditional Arabic" w:hAnsi="Traditional Arabic" w:cs="Traditional Arabic" w:hint="cs"/>
          <w:sz w:val="32"/>
          <w:szCs w:val="32"/>
          <w:rtl/>
          <w:lang w:bidi="ar-YE"/>
        </w:rPr>
        <w:t>ً</w:t>
      </w:r>
      <w:r w:rsidRPr="000C0776">
        <w:rPr>
          <w:rFonts w:ascii="Traditional Arabic" w:hAnsi="Traditional Arabic" w:cs="Traditional Arabic"/>
          <w:sz w:val="32"/>
          <w:szCs w:val="32"/>
          <w:rtl/>
          <w:lang w:bidi="ar-YE"/>
        </w:rPr>
        <w:t>ا</w:t>
      </w:r>
      <w:r w:rsidR="00536D3E">
        <w:rPr>
          <w:rFonts w:ascii="Traditional Arabic" w:hAnsi="Traditional Arabic" w:cs="Traditional Arabic" w:hint="cs"/>
          <w:sz w:val="32"/>
          <w:szCs w:val="32"/>
          <w:rtl/>
          <w:lang w:bidi="ar-YE"/>
        </w:rPr>
        <w:t>،</w:t>
      </w:r>
      <w:r w:rsidRPr="000C0776">
        <w:rPr>
          <w:rFonts w:ascii="Traditional Arabic" w:hAnsi="Traditional Arabic" w:cs="Traditional Arabic"/>
          <w:sz w:val="32"/>
          <w:szCs w:val="32"/>
          <w:rtl/>
          <w:lang w:bidi="ar-YE"/>
        </w:rPr>
        <w:t xml:space="preserve"> </w:t>
      </w:r>
      <w:r w:rsidR="00536D3E">
        <w:rPr>
          <w:rFonts w:ascii="Traditional Arabic" w:hAnsi="Traditional Arabic" w:cs="Traditional Arabic" w:hint="cs"/>
          <w:sz w:val="32"/>
          <w:szCs w:val="32"/>
          <w:rtl/>
          <w:lang w:bidi="ar-YE"/>
        </w:rPr>
        <w:t xml:space="preserve">فهذه شروط التوبة المقبولة، وهي ثلاثة شروط: الإقلاع عن المعصية، والندم على فعلها، والعزم على عدم العودة إليها، </w:t>
      </w:r>
      <w:r w:rsidRPr="000C0776">
        <w:rPr>
          <w:rFonts w:ascii="Traditional Arabic" w:hAnsi="Traditional Arabic" w:cs="Traditional Arabic"/>
          <w:sz w:val="32"/>
          <w:szCs w:val="32"/>
          <w:rtl/>
          <w:lang w:bidi="ar-YE"/>
        </w:rPr>
        <w:t>وي</w:t>
      </w:r>
      <w:r w:rsidR="00B66C40">
        <w:rPr>
          <w:rFonts w:ascii="Traditional Arabic" w:hAnsi="Traditional Arabic" w:cs="Traditional Arabic" w:hint="cs"/>
          <w:sz w:val="32"/>
          <w:szCs w:val="32"/>
          <w:rtl/>
          <w:lang w:bidi="ar-YE"/>
        </w:rPr>
        <w:t>ُ</w:t>
      </w:r>
      <w:r w:rsidRPr="000C0776">
        <w:rPr>
          <w:rFonts w:ascii="Traditional Arabic" w:hAnsi="Traditional Arabic" w:cs="Traditional Arabic"/>
          <w:sz w:val="32"/>
          <w:szCs w:val="32"/>
          <w:rtl/>
          <w:lang w:bidi="ar-YE"/>
        </w:rPr>
        <w:t>زاد شرط</w:t>
      </w:r>
      <w:r w:rsidR="00536D3E">
        <w:rPr>
          <w:rFonts w:ascii="Traditional Arabic" w:hAnsi="Traditional Arabic" w:cs="Traditional Arabic" w:hint="cs"/>
          <w:sz w:val="32"/>
          <w:szCs w:val="32"/>
          <w:rtl/>
          <w:lang w:bidi="ar-YE"/>
        </w:rPr>
        <w:t>ٌ</w:t>
      </w:r>
      <w:r w:rsidRPr="000C0776">
        <w:rPr>
          <w:rFonts w:ascii="Traditional Arabic" w:hAnsi="Traditional Arabic" w:cs="Traditional Arabic"/>
          <w:sz w:val="32"/>
          <w:szCs w:val="32"/>
          <w:rtl/>
          <w:lang w:bidi="ar-YE"/>
        </w:rPr>
        <w:t xml:space="preserve"> رابع إذا كان</w:t>
      </w:r>
      <w:r w:rsidR="00536D3E">
        <w:rPr>
          <w:rFonts w:ascii="Traditional Arabic" w:hAnsi="Traditional Arabic" w:cs="Traditional Arabic" w:hint="cs"/>
          <w:sz w:val="32"/>
          <w:szCs w:val="32"/>
          <w:rtl/>
          <w:lang w:bidi="ar-YE"/>
        </w:rPr>
        <w:t>ت</w:t>
      </w:r>
      <w:r w:rsidRPr="000C0776">
        <w:rPr>
          <w:rFonts w:ascii="Traditional Arabic" w:hAnsi="Traditional Arabic" w:cs="Traditional Arabic"/>
          <w:sz w:val="32"/>
          <w:szCs w:val="32"/>
          <w:rtl/>
          <w:lang w:bidi="ar-YE"/>
        </w:rPr>
        <w:t xml:space="preserve"> ال</w:t>
      </w:r>
      <w:r w:rsidR="00536D3E">
        <w:rPr>
          <w:rFonts w:ascii="Traditional Arabic" w:hAnsi="Traditional Arabic" w:cs="Traditional Arabic" w:hint="cs"/>
          <w:sz w:val="32"/>
          <w:szCs w:val="32"/>
          <w:rtl/>
          <w:lang w:bidi="ar-YE"/>
        </w:rPr>
        <w:t>معصية</w:t>
      </w:r>
      <w:r w:rsidRPr="000C0776">
        <w:rPr>
          <w:rFonts w:ascii="Traditional Arabic" w:hAnsi="Traditional Arabic" w:cs="Traditional Arabic"/>
          <w:sz w:val="32"/>
          <w:szCs w:val="32"/>
          <w:rtl/>
          <w:lang w:bidi="ar-YE"/>
        </w:rPr>
        <w:t xml:space="preserve"> </w:t>
      </w:r>
      <w:r w:rsidR="00536D3E">
        <w:rPr>
          <w:rFonts w:ascii="Traditional Arabic" w:hAnsi="Traditional Arabic" w:cs="Traditional Arabic" w:hint="cs"/>
          <w:sz w:val="32"/>
          <w:szCs w:val="32"/>
          <w:rtl/>
          <w:lang w:bidi="ar-YE"/>
        </w:rPr>
        <w:t>ت</w:t>
      </w:r>
      <w:r w:rsidRPr="000C0776">
        <w:rPr>
          <w:rFonts w:ascii="Traditional Arabic" w:hAnsi="Traditional Arabic" w:cs="Traditional Arabic"/>
          <w:sz w:val="32"/>
          <w:szCs w:val="32"/>
          <w:rtl/>
          <w:lang w:bidi="ar-YE"/>
        </w:rPr>
        <w:t>تعلّق بحقّ آدميّ</w:t>
      </w:r>
      <w:r w:rsidR="00536D3E">
        <w:rPr>
          <w:rFonts w:ascii="Traditional Arabic" w:hAnsi="Traditional Arabic" w:cs="Traditional Arabic" w:hint="cs"/>
          <w:sz w:val="32"/>
          <w:szCs w:val="32"/>
          <w:rtl/>
          <w:lang w:bidi="ar-YE"/>
        </w:rPr>
        <w:t>، وهي</w:t>
      </w:r>
      <w:r w:rsidRPr="000C0776">
        <w:rPr>
          <w:rFonts w:ascii="Traditional Arabic" w:hAnsi="Traditional Arabic" w:cs="Traditional Arabic"/>
          <w:sz w:val="32"/>
          <w:szCs w:val="32"/>
          <w:rtl/>
          <w:lang w:bidi="ar-YE"/>
        </w:rPr>
        <w:t xml:space="preserve"> أن يبرأ من حقّ صاحبه؛ فإن كان مال</w:t>
      </w:r>
      <w:r w:rsidR="00536D3E">
        <w:rPr>
          <w:rFonts w:ascii="Traditional Arabic" w:hAnsi="Traditional Arabic" w:cs="Traditional Arabic" w:hint="cs"/>
          <w:sz w:val="32"/>
          <w:szCs w:val="32"/>
          <w:rtl/>
          <w:lang w:bidi="ar-YE"/>
        </w:rPr>
        <w:t>ً</w:t>
      </w:r>
      <w:r w:rsidRPr="000C0776">
        <w:rPr>
          <w:rFonts w:ascii="Traditional Arabic" w:hAnsi="Traditional Arabic" w:cs="Traditional Arabic"/>
          <w:sz w:val="32"/>
          <w:szCs w:val="32"/>
          <w:rtl/>
          <w:lang w:bidi="ar-YE"/>
        </w:rPr>
        <w:t xml:space="preserve">ا ردّه إليه، وإن </w:t>
      </w:r>
      <w:r w:rsidR="00B66C40">
        <w:rPr>
          <w:rFonts w:ascii="Traditional Arabic" w:hAnsi="Traditional Arabic" w:cs="Traditional Arabic" w:hint="cs"/>
          <w:sz w:val="32"/>
          <w:szCs w:val="32"/>
          <w:rtl/>
          <w:lang w:bidi="ar-YE"/>
        </w:rPr>
        <w:t xml:space="preserve">كان </w:t>
      </w:r>
      <w:r w:rsidRPr="000C0776">
        <w:rPr>
          <w:rFonts w:ascii="Traditional Arabic" w:hAnsi="Traditional Arabic" w:cs="Traditional Arabic"/>
          <w:sz w:val="32"/>
          <w:szCs w:val="32"/>
          <w:rtl/>
          <w:lang w:bidi="ar-YE"/>
        </w:rPr>
        <w:t>غ</w:t>
      </w:r>
      <w:r w:rsidR="00B66C40">
        <w:rPr>
          <w:rFonts w:ascii="Traditional Arabic" w:hAnsi="Traditional Arabic" w:cs="Traditional Arabic" w:hint="cs"/>
          <w:sz w:val="32"/>
          <w:szCs w:val="32"/>
          <w:rtl/>
          <w:lang w:bidi="ar-YE"/>
        </w:rPr>
        <w:t>ِ</w:t>
      </w:r>
      <w:r w:rsidRPr="000C0776">
        <w:rPr>
          <w:rFonts w:ascii="Traditional Arabic" w:hAnsi="Traditional Arabic" w:cs="Traditional Arabic"/>
          <w:sz w:val="32"/>
          <w:szCs w:val="32"/>
          <w:rtl/>
          <w:lang w:bidi="ar-YE"/>
        </w:rPr>
        <w:t>يبة</w:t>
      </w:r>
      <w:r w:rsidR="00536D3E">
        <w:rPr>
          <w:rFonts w:ascii="Traditional Arabic" w:hAnsi="Traditional Arabic" w:cs="Traditional Arabic" w:hint="cs"/>
          <w:sz w:val="32"/>
          <w:szCs w:val="32"/>
          <w:rtl/>
          <w:lang w:bidi="ar-YE"/>
        </w:rPr>
        <w:t>ً</w:t>
      </w:r>
      <w:r w:rsidRPr="000C0776">
        <w:rPr>
          <w:rFonts w:ascii="Traditional Arabic" w:hAnsi="Traditional Arabic" w:cs="Traditional Arabic"/>
          <w:sz w:val="32"/>
          <w:szCs w:val="32"/>
          <w:rtl/>
          <w:lang w:bidi="ar-YE"/>
        </w:rPr>
        <w:t xml:space="preserve"> استحلّه منها</w:t>
      </w:r>
      <w:r w:rsidR="00536D3E">
        <w:rPr>
          <w:rFonts w:ascii="Traditional Arabic" w:hAnsi="Traditional Arabic" w:cs="Traditional Arabic" w:hint="cs"/>
          <w:sz w:val="32"/>
          <w:szCs w:val="32"/>
          <w:rtl/>
          <w:lang w:bidi="ar-YE"/>
        </w:rPr>
        <w:t xml:space="preserve"> إن أمكن</w:t>
      </w:r>
      <w:r w:rsidR="00B66C40">
        <w:rPr>
          <w:rFonts w:ascii="Traditional Arabic" w:hAnsi="Traditional Arabic" w:cs="Traditional Arabic" w:hint="cs"/>
          <w:sz w:val="32"/>
          <w:szCs w:val="32"/>
          <w:rtl/>
          <w:lang w:bidi="ar-YE"/>
        </w:rPr>
        <w:t xml:space="preserve"> بلا مفسدة</w:t>
      </w:r>
      <w:r w:rsidR="00536D3E">
        <w:rPr>
          <w:rFonts w:ascii="Traditional Arabic" w:hAnsi="Traditional Arabic" w:cs="Traditional Arabic" w:hint="cs"/>
          <w:sz w:val="32"/>
          <w:szCs w:val="32"/>
          <w:rtl/>
          <w:lang w:bidi="ar-YE"/>
        </w:rPr>
        <w:t>، أو أثنى على من اغتابه ودعا له وتصدق لنيته ونحو ذلك</w:t>
      </w:r>
      <w:r w:rsidRPr="000C0776">
        <w:rPr>
          <w:rFonts w:ascii="Traditional Arabic" w:hAnsi="Traditional Arabic" w:cs="Traditional Arabic"/>
          <w:sz w:val="32"/>
          <w:szCs w:val="32"/>
          <w:rtl/>
          <w:lang w:bidi="ar-YE"/>
        </w:rPr>
        <w:t xml:space="preserve">، ويجب </w:t>
      </w:r>
      <w:r w:rsidR="00536D3E">
        <w:rPr>
          <w:rFonts w:ascii="Traditional Arabic" w:hAnsi="Traditional Arabic" w:cs="Traditional Arabic" w:hint="cs"/>
          <w:sz w:val="32"/>
          <w:szCs w:val="32"/>
          <w:rtl/>
          <w:lang w:bidi="ar-YE"/>
        </w:rPr>
        <w:t xml:space="preserve">على كل مسلم </w:t>
      </w:r>
      <w:r w:rsidRPr="000C0776">
        <w:rPr>
          <w:rFonts w:ascii="Traditional Arabic" w:hAnsi="Traditional Arabic" w:cs="Traditional Arabic"/>
          <w:sz w:val="32"/>
          <w:szCs w:val="32"/>
          <w:rtl/>
          <w:lang w:bidi="ar-YE"/>
        </w:rPr>
        <w:t>أن يتوب من جميع الذّ</w:t>
      </w:r>
      <w:r w:rsidR="00536D3E">
        <w:rPr>
          <w:rFonts w:ascii="Traditional Arabic" w:hAnsi="Traditional Arabic" w:cs="Traditional Arabic" w:hint="cs"/>
          <w:sz w:val="32"/>
          <w:szCs w:val="32"/>
          <w:rtl/>
          <w:lang w:bidi="ar-YE"/>
        </w:rPr>
        <w:t>ُ</w:t>
      </w:r>
      <w:r w:rsidRPr="000C0776">
        <w:rPr>
          <w:rFonts w:ascii="Traditional Arabic" w:hAnsi="Traditional Arabic" w:cs="Traditional Arabic"/>
          <w:sz w:val="32"/>
          <w:szCs w:val="32"/>
          <w:rtl/>
          <w:lang w:bidi="ar-YE"/>
        </w:rPr>
        <w:t>نوب، فإن تاب من بعضها صحت توبته من ذلك الذّ</w:t>
      </w:r>
      <w:r w:rsidR="00536D3E">
        <w:rPr>
          <w:rFonts w:ascii="Traditional Arabic" w:hAnsi="Traditional Arabic" w:cs="Traditional Arabic" w:hint="cs"/>
          <w:sz w:val="32"/>
          <w:szCs w:val="32"/>
          <w:rtl/>
          <w:lang w:bidi="ar-YE"/>
        </w:rPr>
        <w:t>َ</w:t>
      </w:r>
      <w:r w:rsidRPr="000C0776">
        <w:rPr>
          <w:rFonts w:ascii="Traditional Arabic" w:hAnsi="Traditional Arabic" w:cs="Traditional Arabic"/>
          <w:sz w:val="32"/>
          <w:szCs w:val="32"/>
          <w:rtl/>
          <w:lang w:bidi="ar-YE"/>
        </w:rPr>
        <w:t>نب</w:t>
      </w:r>
      <w:r w:rsidR="00536D3E">
        <w:rPr>
          <w:rFonts w:ascii="Traditional Arabic" w:hAnsi="Traditional Arabic" w:cs="Traditional Arabic" w:hint="cs"/>
          <w:sz w:val="32"/>
          <w:szCs w:val="32"/>
          <w:rtl/>
          <w:lang w:bidi="ar-YE"/>
        </w:rPr>
        <w:t>، وبقي عليه التوبة من باقي المعاصي والمخالفات التي لم يتب منها</w:t>
      </w:r>
      <w:r w:rsidR="00B66C40">
        <w:rPr>
          <w:rFonts w:ascii="Traditional Arabic" w:hAnsi="Traditional Arabic" w:cs="Traditional Arabic" w:hint="cs"/>
          <w:sz w:val="32"/>
          <w:szCs w:val="32"/>
          <w:rtl/>
          <w:lang w:bidi="ar-YE"/>
        </w:rPr>
        <w:t>، و</w:t>
      </w:r>
      <w:r w:rsidR="00B66C40" w:rsidRPr="00AE0842">
        <w:rPr>
          <w:rFonts w:ascii="Traditional Arabic" w:hAnsi="Traditional Arabic" w:cs="Traditional Arabic"/>
          <w:sz w:val="32"/>
          <w:szCs w:val="32"/>
          <w:rtl/>
          <w:lang w:bidi="ar-YE"/>
        </w:rPr>
        <w:t>إنما التوبة بالعمل، والرجو</w:t>
      </w:r>
      <w:r w:rsidR="00B66C40">
        <w:rPr>
          <w:rFonts w:ascii="Traditional Arabic" w:hAnsi="Traditional Arabic" w:cs="Traditional Arabic" w:hint="cs"/>
          <w:sz w:val="32"/>
          <w:szCs w:val="32"/>
          <w:rtl/>
          <w:lang w:bidi="ar-YE"/>
        </w:rPr>
        <w:t>عِ</w:t>
      </w:r>
      <w:r w:rsidR="00B66C40" w:rsidRPr="00AE0842">
        <w:rPr>
          <w:rFonts w:ascii="Traditional Arabic" w:hAnsi="Traditional Arabic" w:cs="Traditional Arabic"/>
          <w:sz w:val="32"/>
          <w:szCs w:val="32"/>
          <w:rtl/>
          <w:lang w:bidi="ar-YE"/>
        </w:rPr>
        <w:t xml:space="preserve"> من </w:t>
      </w:r>
      <w:r w:rsidR="00B66C40">
        <w:rPr>
          <w:rFonts w:ascii="Traditional Arabic" w:hAnsi="Traditional Arabic" w:cs="Traditional Arabic" w:hint="cs"/>
          <w:sz w:val="32"/>
          <w:szCs w:val="32"/>
          <w:rtl/>
          <w:lang w:bidi="ar-YE"/>
        </w:rPr>
        <w:t>المعصية إلى الطاعة</w:t>
      </w:r>
      <w:r w:rsidR="00B66C40" w:rsidRPr="00AE0842">
        <w:rPr>
          <w:rFonts w:ascii="Traditional Arabic" w:hAnsi="Traditional Arabic" w:cs="Traditional Arabic"/>
          <w:sz w:val="32"/>
          <w:szCs w:val="32"/>
          <w:rtl/>
          <w:lang w:bidi="ar-YE"/>
        </w:rPr>
        <w:t>، وليست التوبة بالكلام</w:t>
      </w:r>
      <w:r w:rsidR="00B66C40">
        <w:rPr>
          <w:rFonts w:ascii="Traditional Arabic" w:hAnsi="Traditional Arabic" w:cs="Traditional Arabic" w:hint="cs"/>
          <w:sz w:val="32"/>
          <w:szCs w:val="32"/>
          <w:rtl/>
          <w:lang w:bidi="ar-YE"/>
        </w:rPr>
        <w:t>، ولا بالاستغفار بلا إقلاعٍ ولا ندمٍ، ولا عزيمة على الاستقامة، قال الله تعالى:</w:t>
      </w:r>
      <w:r w:rsidR="00B66C40" w:rsidRPr="00AE0842">
        <w:rPr>
          <w:rFonts w:ascii="Traditional Arabic" w:hAnsi="Traditional Arabic" w:cs="Traditional Arabic"/>
          <w:sz w:val="32"/>
          <w:szCs w:val="32"/>
          <w:rtl/>
          <w:lang w:bidi="ar-YE"/>
        </w:rPr>
        <w:t xml:space="preserve"> </w:t>
      </w:r>
      <w:r w:rsidR="00015DD2">
        <w:rPr>
          <w:rFonts w:ascii="Traditional Arabic" w:hAnsi="Traditional Arabic" w:cs="Traditional Arabic"/>
          <w:sz w:val="32"/>
          <w:szCs w:val="32"/>
          <w:rtl/>
          <w:lang w:bidi="ar-YE"/>
        </w:rPr>
        <w:t>﴿</w:t>
      </w:r>
      <w:r w:rsidR="00B66C40" w:rsidRPr="000C0776">
        <w:rPr>
          <w:rFonts w:ascii="Traditional Arabic" w:hAnsi="Traditional Arabic" w:cs="Traditional Arabic"/>
          <w:sz w:val="32"/>
          <w:szCs w:val="32"/>
          <w:rtl/>
          <w:lang w:bidi="ar-YE"/>
        </w:rPr>
        <w:t>وَإِنِّي لَغَفَّارٌ لِمَنْ تَابَ وَآمَنَ وَعَمِلَ صَالِحًا ثُمَّ اهْتَدَى</w:t>
      </w:r>
      <w:r w:rsidR="00015DD2">
        <w:rPr>
          <w:rFonts w:ascii="Traditional Arabic" w:hAnsi="Traditional Arabic" w:cs="Traditional Arabic"/>
          <w:sz w:val="32"/>
          <w:szCs w:val="32"/>
          <w:rtl/>
          <w:lang w:bidi="ar-YE"/>
        </w:rPr>
        <w:t>﴾</w:t>
      </w:r>
      <w:r w:rsidR="00B66C40" w:rsidRPr="000C0776">
        <w:rPr>
          <w:rFonts w:ascii="Traditional Arabic" w:hAnsi="Traditional Arabic" w:cs="Traditional Arabic"/>
          <w:sz w:val="32"/>
          <w:szCs w:val="32"/>
          <w:rtl/>
          <w:lang w:bidi="ar-YE"/>
        </w:rPr>
        <w:t xml:space="preserve"> [طه: 82]</w:t>
      </w:r>
      <w:r w:rsidR="00B66C40">
        <w:rPr>
          <w:rFonts w:ascii="Traditional Arabic" w:hAnsi="Traditional Arabic" w:cs="Traditional Arabic" w:hint="cs"/>
          <w:sz w:val="32"/>
          <w:szCs w:val="32"/>
          <w:rtl/>
          <w:lang w:bidi="ar-YE"/>
        </w:rPr>
        <w:t xml:space="preserve">، ووصف الله عباده الصالحين بقوله: </w:t>
      </w:r>
      <w:r w:rsidR="00015DD2">
        <w:rPr>
          <w:rFonts w:ascii="Traditional Arabic" w:hAnsi="Traditional Arabic" w:cs="Traditional Arabic"/>
          <w:sz w:val="32"/>
          <w:szCs w:val="32"/>
          <w:rtl/>
          <w:lang w:bidi="ar-YE"/>
        </w:rPr>
        <w:t>﴿</w:t>
      </w:r>
      <w:r w:rsidR="00B66C40" w:rsidRPr="000C0776">
        <w:rPr>
          <w:rFonts w:ascii="Traditional Arabic" w:hAnsi="Traditional Arabic" w:cs="Traditional Arabic"/>
          <w:sz w:val="32"/>
          <w:szCs w:val="32"/>
          <w:rtl/>
          <w:lang w:bidi="ar-YE"/>
        </w:rPr>
        <w:t>التَّائِبُونَ الْعَابِدُونَ الْحَامِدُونَ السَّائِحُونَ الرَّاكِعُونَ السَّاجِدُونَ الْآمِرُونَ بِالْمَعْرُوفِ وَالنَّاهُونَ عَنِ الْمُنْكَرِ وَالْحَافِظُونَ لِحُدُودِ اللَّهِ وَبَشِّرِ الْمُؤْمِنِينَ</w:t>
      </w:r>
      <w:r w:rsidR="00015DD2">
        <w:rPr>
          <w:rFonts w:ascii="Traditional Arabic" w:hAnsi="Traditional Arabic" w:cs="Traditional Arabic"/>
          <w:sz w:val="32"/>
          <w:szCs w:val="32"/>
          <w:rtl/>
          <w:lang w:bidi="ar-YE"/>
        </w:rPr>
        <w:t>﴾</w:t>
      </w:r>
      <w:r w:rsidR="00B66C40" w:rsidRPr="000C0776">
        <w:rPr>
          <w:rFonts w:ascii="Traditional Arabic" w:hAnsi="Traditional Arabic" w:cs="Traditional Arabic"/>
          <w:sz w:val="32"/>
          <w:szCs w:val="32"/>
          <w:rtl/>
          <w:lang w:bidi="ar-YE"/>
        </w:rPr>
        <w:t xml:space="preserve"> [التوبة: 112]</w:t>
      </w:r>
      <w:r w:rsidR="00B66C40">
        <w:rPr>
          <w:rFonts w:ascii="Traditional Arabic" w:hAnsi="Traditional Arabic" w:cs="Traditional Arabic" w:hint="cs"/>
          <w:sz w:val="32"/>
          <w:szCs w:val="32"/>
          <w:rtl/>
          <w:lang w:bidi="ar-YE"/>
        </w:rPr>
        <w:t xml:space="preserve">، وقال سبحانه: </w:t>
      </w:r>
      <w:r w:rsidR="00015DD2">
        <w:rPr>
          <w:rFonts w:ascii="Traditional Arabic" w:hAnsi="Traditional Arabic" w:cs="Traditional Arabic"/>
          <w:sz w:val="32"/>
          <w:szCs w:val="32"/>
          <w:rtl/>
          <w:lang w:bidi="ar-YE"/>
        </w:rPr>
        <w:t>﴿</w:t>
      </w:r>
      <w:r w:rsidR="00B66C40" w:rsidRPr="000C0776">
        <w:rPr>
          <w:rFonts w:ascii="Traditional Arabic" w:hAnsi="Traditional Arabic" w:cs="Traditional Arabic"/>
          <w:sz w:val="32"/>
          <w:szCs w:val="32"/>
          <w:rtl/>
          <w:lang w:bidi="ar-YE"/>
        </w:rPr>
        <w:t>فَاسْتَقِمْ كَمَا أُمِرْتَ وَمَنْ تَابَ مَعَكَ وَلَا تَطْغَوْا إِنَّهُ بِمَا تَعْمَلُونَ بَصِيرٌ</w:t>
      </w:r>
      <w:r w:rsidR="00015DD2">
        <w:rPr>
          <w:rFonts w:ascii="Traditional Arabic" w:hAnsi="Traditional Arabic" w:cs="Traditional Arabic"/>
          <w:sz w:val="32"/>
          <w:szCs w:val="32"/>
          <w:rtl/>
          <w:lang w:bidi="ar-YE"/>
        </w:rPr>
        <w:t>﴾</w:t>
      </w:r>
      <w:r w:rsidR="00B66C40" w:rsidRPr="000C0776">
        <w:rPr>
          <w:rFonts w:ascii="Traditional Arabic" w:hAnsi="Traditional Arabic" w:cs="Traditional Arabic"/>
          <w:sz w:val="32"/>
          <w:szCs w:val="32"/>
          <w:rtl/>
          <w:lang w:bidi="ar-YE"/>
        </w:rPr>
        <w:t xml:space="preserve"> [هود: 112]</w:t>
      </w:r>
      <w:r w:rsidR="00B66C40">
        <w:rPr>
          <w:rFonts w:ascii="Traditional Arabic" w:hAnsi="Traditional Arabic" w:cs="Traditional Arabic" w:hint="cs"/>
          <w:sz w:val="32"/>
          <w:szCs w:val="32"/>
          <w:rtl/>
          <w:lang w:bidi="ar-YE"/>
        </w:rPr>
        <w:t>.</w:t>
      </w:r>
    </w:p>
    <w:p w14:paraId="63810C65" w14:textId="42C7D178" w:rsidR="00536D3E" w:rsidRDefault="00536D3E" w:rsidP="00015DD2">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عباد الله، لا يقبل الله توبة العبد إذا حضره الموت، قال الله تعالى: </w:t>
      </w:r>
      <w:r w:rsidR="00015DD2">
        <w:rPr>
          <w:rFonts w:ascii="Traditional Arabic" w:hAnsi="Traditional Arabic" w:cs="Traditional Arabic"/>
          <w:sz w:val="32"/>
          <w:szCs w:val="32"/>
          <w:rtl/>
          <w:lang w:bidi="ar-YE"/>
        </w:rPr>
        <w:t>﴿</w:t>
      </w:r>
      <w:r w:rsidR="000C0776" w:rsidRPr="000C0776">
        <w:rPr>
          <w:rFonts w:ascii="Traditional Arabic" w:hAnsi="Traditional Arabic" w:cs="Traditional Arabic"/>
          <w:sz w:val="32"/>
          <w:szCs w:val="32"/>
          <w:rtl/>
          <w:lang w:bidi="ar-YE"/>
        </w:rPr>
        <w:t xml:space="preserve">إِنَّمَا التَّوْبَةُ عَلَى اللَّهِ لِلَّذِينَ يَعْمَلُونَ السُّوءَ بِجَهَالَةٍ ثُمَّ يَتُوبُونَ مِنْ قَرِيبٍ فَأُولَئِكَ يَتُوبُ اللَّهُ عَلَيْهِمْ وَكَانَ اللَّهُ عَلِيمًا حَكِيمًا </w:t>
      </w:r>
      <w:r>
        <w:rPr>
          <w:rFonts w:ascii="Traditional Arabic" w:hAnsi="Traditional Arabic" w:cs="Traditional Arabic" w:hint="cs"/>
          <w:sz w:val="32"/>
          <w:szCs w:val="32"/>
          <w:rtl/>
          <w:lang w:bidi="ar-YE"/>
        </w:rPr>
        <w:t>*</w:t>
      </w:r>
      <w:r w:rsidR="000C0776" w:rsidRPr="000C0776">
        <w:rPr>
          <w:rFonts w:ascii="Traditional Arabic" w:hAnsi="Traditional Arabic" w:cs="Traditional Arabic"/>
          <w:sz w:val="32"/>
          <w:szCs w:val="32"/>
          <w:rtl/>
          <w:lang w:bidi="ar-YE"/>
        </w:rPr>
        <w:t xml:space="preserve"> وَلَيْسَتِ التَّوْبَةُ لِلَّذِينَ يَعْمَلُونَ السَّيِّئَاتِ حَتَّى إِذَا حَضَرَ أَحَدَهُمُ الْمَوْتُ قَالَ إِنِّي تُبْتُ الْآنَ وَلَا الَّذِينَ يَمُوتُونَ وَهُمْ كُفَّارٌ أُولَئِكَ أَعْتَدْنَا لَهُمْ عَذَابًا أَلِيمًا</w:t>
      </w:r>
      <w:r w:rsidR="00015DD2">
        <w:rPr>
          <w:rFonts w:ascii="Traditional Arabic" w:hAnsi="Traditional Arabic" w:cs="Traditional Arabic"/>
          <w:sz w:val="32"/>
          <w:szCs w:val="32"/>
          <w:rtl/>
          <w:lang w:bidi="ar-YE"/>
        </w:rPr>
        <w:t>﴾</w:t>
      </w:r>
      <w:r w:rsidR="000C0776" w:rsidRPr="000C0776">
        <w:rPr>
          <w:rFonts w:ascii="Traditional Arabic" w:hAnsi="Traditional Arabic" w:cs="Traditional Arabic"/>
          <w:sz w:val="32"/>
          <w:szCs w:val="32"/>
          <w:rtl/>
          <w:lang w:bidi="ar-YE"/>
        </w:rPr>
        <w:t xml:space="preserve"> [النساء: 17، 18]</w:t>
      </w:r>
      <w:r>
        <w:rPr>
          <w:rFonts w:ascii="Traditional Arabic" w:hAnsi="Traditional Arabic" w:cs="Traditional Arabic" w:hint="cs"/>
          <w:sz w:val="32"/>
          <w:szCs w:val="32"/>
          <w:rtl/>
          <w:lang w:bidi="ar-YE"/>
        </w:rPr>
        <w:t>.</w:t>
      </w:r>
    </w:p>
    <w:p w14:paraId="5298F2AD" w14:textId="54D813F8" w:rsidR="00536D3E" w:rsidRDefault="00536D3E" w:rsidP="00015DD2">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أيها المسلمون، الله يريد أن يتوب علينا، ومن أسمائه التو</w:t>
      </w:r>
      <w:r w:rsidR="00B66C40">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اب</w:t>
      </w:r>
      <w:r w:rsidR="00B66C40">
        <w:rPr>
          <w:rFonts w:ascii="Traditional Arabic" w:hAnsi="Traditional Arabic" w:cs="Traditional Arabic" w:hint="cs"/>
          <w:sz w:val="32"/>
          <w:szCs w:val="32"/>
          <w:rtl/>
          <w:lang w:bidi="ar-YE"/>
        </w:rPr>
        <w:t>، فهو كثير التوبة</w:t>
      </w:r>
      <w:r>
        <w:rPr>
          <w:rFonts w:ascii="Traditional Arabic" w:hAnsi="Traditional Arabic" w:cs="Traditional Arabic" w:hint="cs"/>
          <w:sz w:val="32"/>
          <w:szCs w:val="32"/>
          <w:rtl/>
          <w:lang w:bidi="ar-YE"/>
        </w:rPr>
        <w:t xml:space="preserve"> على من تاب، </w:t>
      </w:r>
      <w:r w:rsidR="00015DD2">
        <w:rPr>
          <w:rFonts w:ascii="Traditional Arabic" w:hAnsi="Traditional Arabic" w:cs="Traditional Arabic"/>
          <w:sz w:val="32"/>
          <w:szCs w:val="32"/>
          <w:rtl/>
          <w:lang w:bidi="ar-YE"/>
        </w:rPr>
        <w:t>﴿</w:t>
      </w:r>
      <w:r w:rsidR="000C0776" w:rsidRPr="000C0776">
        <w:rPr>
          <w:rFonts w:ascii="Traditional Arabic" w:hAnsi="Traditional Arabic" w:cs="Traditional Arabic"/>
          <w:sz w:val="32"/>
          <w:szCs w:val="32"/>
          <w:rtl/>
          <w:lang w:bidi="ar-YE"/>
        </w:rPr>
        <w:t>وَهُوَ الَّذِي يَقْبَلُ التَّوْبَةَ عَنْ عِبَادِهِ وَيَعْفُو عَنِ السَّيِّئَاتِ وَيَعْلَمُ مَا تَفْعَلُونَ</w:t>
      </w:r>
      <w:r w:rsidR="00015DD2">
        <w:rPr>
          <w:rFonts w:ascii="Traditional Arabic" w:hAnsi="Traditional Arabic" w:cs="Traditional Arabic"/>
          <w:sz w:val="32"/>
          <w:szCs w:val="32"/>
          <w:rtl/>
          <w:lang w:bidi="ar-YE"/>
        </w:rPr>
        <w:t>﴾</w:t>
      </w:r>
      <w:r w:rsidR="000C0776" w:rsidRPr="000C0776">
        <w:rPr>
          <w:rFonts w:ascii="Traditional Arabic" w:hAnsi="Traditional Arabic" w:cs="Traditional Arabic"/>
          <w:sz w:val="32"/>
          <w:szCs w:val="32"/>
          <w:rtl/>
          <w:lang w:bidi="ar-YE"/>
        </w:rPr>
        <w:t xml:space="preserve"> [الشورى: 25]</w:t>
      </w:r>
      <w:r>
        <w:rPr>
          <w:rFonts w:ascii="Traditional Arabic" w:hAnsi="Traditional Arabic" w:cs="Traditional Arabic" w:hint="cs"/>
          <w:sz w:val="32"/>
          <w:szCs w:val="32"/>
          <w:rtl/>
          <w:lang w:bidi="ar-YE"/>
        </w:rPr>
        <w:t>،</w:t>
      </w:r>
      <w:r w:rsidR="000C0776" w:rsidRPr="000C0776">
        <w:rPr>
          <w:rFonts w:ascii="Traditional Arabic" w:hAnsi="Traditional Arabic" w:cs="Traditional Arabic"/>
          <w:sz w:val="32"/>
          <w:szCs w:val="32"/>
          <w:rtl/>
          <w:lang w:bidi="ar-YE"/>
        </w:rPr>
        <w:t xml:space="preserve"> </w:t>
      </w:r>
      <w:r w:rsidR="00015DD2">
        <w:rPr>
          <w:rFonts w:ascii="Traditional Arabic" w:hAnsi="Traditional Arabic" w:cs="Traditional Arabic"/>
          <w:sz w:val="32"/>
          <w:szCs w:val="32"/>
          <w:rtl/>
          <w:lang w:bidi="ar-YE"/>
        </w:rPr>
        <w:t>﴿</w:t>
      </w:r>
      <w:r w:rsidRPr="000C0776">
        <w:rPr>
          <w:rFonts w:ascii="Traditional Arabic" w:hAnsi="Traditional Arabic" w:cs="Traditional Arabic"/>
          <w:sz w:val="32"/>
          <w:szCs w:val="32"/>
          <w:rtl/>
          <w:lang w:bidi="ar-YE"/>
        </w:rPr>
        <w:t xml:space="preserve">وَاللَّهُ يُرِيدُ أَنْ يَتُوبَ عَلَيْكُمْ وَيُرِيدُ الَّذِينَ يَتَّبِعُونَ الشَّهَوَاتِ أَنْ تَمِيلُوا مَيْلًا عَظِيمًا </w:t>
      </w:r>
      <w:r>
        <w:rPr>
          <w:rFonts w:ascii="Traditional Arabic" w:hAnsi="Traditional Arabic" w:cs="Traditional Arabic" w:hint="cs"/>
          <w:sz w:val="32"/>
          <w:szCs w:val="32"/>
          <w:rtl/>
          <w:lang w:bidi="ar-YE"/>
        </w:rPr>
        <w:t>*</w:t>
      </w:r>
      <w:r w:rsidRPr="000C0776">
        <w:rPr>
          <w:rFonts w:ascii="Traditional Arabic" w:hAnsi="Traditional Arabic" w:cs="Traditional Arabic"/>
          <w:sz w:val="32"/>
          <w:szCs w:val="32"/>
          <w:rtl/>
          <w:lang w:bidi="ar-YE"/>
        </w:rPr>
        <w:t xml:space="preserve"> يُرِيدُ اللَّهُ أَنْ يُخَفِّفَ عَنْكُمْ وَخُلِقَ الْإِنْسَانُ ضَعِيفًا</w:t>
      </w:r>
      <w:r w:rsidR="00015DD2">
        <w:rPr>
          <w:rFonts w:ascii="Traditional Arabic" w:hAnsi="Traditional Arabic" w:cs="Traditional Arabic"/>
          <w:sz w:val="32"/>
          <w:szCs w:val="32"/>
          <w:rtl/>
          <w:lang w:bidi="ar-YE"/>
        </w:rPr>
        <w:t>﴾</w:t>
      </w:r>
      <w:r w:rsidRPr="000C0776">
        <w:rPr>
          <w:rFonts w:ascii="Traditional Arabic" w:hAnsi="Traditional Arabic" w:cs="Traditional Arabic"/>
          <w:sz w:val="32"/>
          <w:szCs w:val="32"/>
          <w:rtl/>
          <w:lang w:bidi="ar-YE"/>
        </w:rPr>
        <w:t xml:space="preserve"> [النساء: 27، 28]</w:t>
      </w:r>
      <w:r>
        <w:rPr>
          <w:rFonts w:ascii="Traditional Arabic" w:hAnsi="Traditional Arabic" w:cs="Traditional Arabic" w:hint="cs"/>
          <w:sz w:val="32"/>
          <w:szCs w:val="32"/>
          <w:rtl/>
          <w:lang w:bidi="ar-YE"/>
        </w:rPr>
        <w:t>.</w:t>
      </w:r>
    </w:p>
    <w:p w14:paraId="6C343AB0" w14:textId="7EE3FDD4" w:rsidR="006D030F" w:rsidRPr="00123F2B" w:rsidRDefault="00B66C40" w:rsidP="00015DD2">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lastRenderedPageBreak/>
        <w:t xml:space="preserve">يا عباد الله، من أراد الجنة فلا بد له من التوبة، فقد جعل الله التوبة شرطًا لدخول الجنة، </w:t>
      </w:r>
      <w:r w:rsidR="00015DD2">
        <w:rPr>
          <w:rFonts w:ascii="Traditional Arabic" w:hAnsi="Traditional Arabic" w:cs="Traditional Arabic"/>
          <w:sz w:val="32"/>
          <w:szCs w:val="32"/>
          <w:rtl/>
          <w:lang w:bidi="ar-YE"/>
        </w:rPr>
        <w:t>﴿</w:t>
      </w:r>
      <w:proofErr w:type="spellStart"/>
      <w:r w:rsidRPr="00AE0842">
        <w:rPr>
          <w:rFonts w:ascii="Traditional Arabic" w:hAnsi="Traditional Arabic" w:cs="Traditional Arabic"/>
          <w:sz w:val="32"/>
          <w:szCs w:val="32"/>
          <w:rtl/>
          <w:lang w:bidi="ar-YE"/>
        </w:rPr>
        <w:t>يَاأَيُّهَا</w:t>
      </w:r>
      <w:proofErr w:type="spellEnd"/>
      <w:r w:rsidRPr="00AE0842">
        <w:rPr>
          <w:rFonts w:ascii="Traditional Arabic" w:hAnsi="Traditional Arabic" w:cs="Traditional Arabic"/>
          <w:sz w:val="32"/>
          <w:szCs w:val="32"/>
          <w:rtl/>
          <w:lang w:bidi="ar-YE"/>
        </w:rPr>
        <w:t xml:space="preserve"> الَّذِينَ آمَنُوا تُوبُوا إِلَى اللَّهِ تَوْبَةً نَصُوحًا عَسَى رَبُّكُمْ أَنْ يُكَفِّرَ عَنْكُمْ سَيِّئَاتِكُمْ وَيُدْخِلَكُمْ جَنَّاتٍ تَجْرِي مِنْ تَحْتِهَا الْأَنْهَارُ</w:t>
      </w:r>
      <w:r w:rsidR="00015DD2">
        <w:rPr>
          <w:rFonts w:ascii="Traditional Arabic" w:hAnsi="Traditional Arabic" w:cs="Traditional Arabic"/>
          <w:sz w:val="32"/>
          <w:szCs w:val="32"/>
          <w:rtl/>
          <w:lang w:bidi="ar-YE"/>
        </w:rPr>
        <w:t>﴾</w:t>
      </w:r>
      <w:r w:rsidRPr="00AE0842">
        <w:rPr>
          <w:rFonts w:ascii="Traditional Arabic" w:hAnsi="Traditional Arabic" w:cs="Traditional Arabic"/>
          <w:sz w:val="32"/>
          <w:szCs w:val="32"/>
          <w:rtl/>
          <w:lang w:bidi="ar-YE"/>
        </w:rPr>
        <w:t xml:space="preserve"> [التحريم: 8]</w:t>
      </w:r>
      <w:r>
        <w:rPr>
          <w:rFonts w:ascii="Traditional Arabic" w:hAnsi="Traditional Arabic" w:cs="Traditional Arabic" w:hint="cs"/>
          <w:sz w:val="32"/>
          <w:szCs w:val="32"/>
          <w:rtl/>
          <w:lang w:bidi="ar-YE"/>
        </w:rPr>
        <w:t xml:space="preserve">، وقد </w:t>
      </w:r>
      <w:r w:rsidR="00536D3E">
        <w:rPr>
          <w:rFonts w:ascii="Traditional Arabic" w:hAnsi="Traditional Arabic" w:cs="Traditional Arabic" w:hint="cs"/>
          <w:sz w:val="32"/>
          <w:szCs w:val="32"/>
          <w:rtl/>
          <w:lang w:bidi="ar-YE"/>
        </w:rPr>
        <w:t>رغ</w:t>
      </w:r>
      <w:r>
        <w:rPr>
          <w:rFonts w:ascii="Traditional Arabic" w:hAnsi="Traditional Arabic" w:cs="Traditional Arabic" w:hint="cs"/>
          <w:sz w:val="32"/>
          <w:szCs w:val="32"/>
          <w:rtl/>
          <w:lang w:bidi="ar-YE"/>
        </w:rPr>
        <w:t>َّ</w:t>
      </w:r>
      <w:r w:rsidR="00536D3E">
        <w:rPr>
          <w:rFonts w:ascii="Traditional Arabic" w:hAnsi="Traditional Arabic" w:cs="Traditional Arabic" w:hint="cs"/>
          <w:sz w:val="32"/>
          <w:szCs w:val="32"/>
          <w:rtl/>
          <w:lang w:bidi="ar-YE"/>
        </w:rPr>
        <w:t>ب</w:t>
      </w:r>
      <w:r>
        <w:rPr>
          <w:rFonts w:ascii="Traditional Arabic" w:hAnsi="Traditional Arabic" w:cs="Traditional Arabic" w:hint="cs"/>
          <w:sz w:val="32"/>
          <w:szCs w:val="32"/>
          <w:rtl/>
          <w:lang w:bidi="ar-YE"/>
        </w:rPr>
        <w:t>َ</w:t>
      </w:r>
      <w:r w:rsidR="00536D3E">
        <w:rPr>
          <w:rFonts w:ascii="Traditional Arabic" w:hAnsi="Traditional Arabic" w:cs="Traditional Arabic" w:hint="cs"/>
          <w:sz w:val="32"/>
          <w:szCs w:val="32"/>
          <w:rtl/>
          <w:lang w:bidi="ar-YE"/>
        </w:rPr>
        <w:t xml:space="preserve">نا الله في التوبة في آيات كثيرة من كتابه، ومن ذلك قوله سبحانه: </w:t>
      </w:r>
      <w:r w:rsidR="00015DD2">
        <w:rPr>
          <w:rFonts w:ascii="Traditional Arabic" w:hAnsi="Traditional Arabic" w:cs="Traditional Arabic"/>
          <w:sz w:val="32"/>
          <w:szCs w:val="32"/>
          <w:rtl/>
          <w:lang w:bidi="ar-YE"/>
        </w:rPr>
        <w:t>﴿</w:t>
      </w:r>
      <w:r w:rsidR="00AE0842" w:rsidRPr="00AE0842">
        <w:rPr>
          <w:rFonts w:ascii="Traditional Arabic" w:hAnsi="Traditional Arabic" w:cs="Traditional Arabic"/>
          <w:sz w:val="32"/>
          <w:szCs w:val="32"/>
          <w:rtl/>
          <w:lang w:bidi="ar-YE"/>
        </w:rPr>
        <w:t xml:space="preserve">وَالَّذِينَ لَا يَدْعُونَ مَعَ اللَّهِ إِلَهًا آخَرَ وَلَا يَقْتُلُونَ النَّفْسَ الَّتِي حَرَّمَ اللَّهُ إِلَّا بِالْحَقِّ وَلَا يَزْنُونَ وَمَنْ يَفْعَلْ ذَلِكَ يَلْقَ أَثَامًا </w:t>
      </w:r>
      <w:r w:rsidR="00536D3E">
        <w:rPr>
          <w:rFonts w:ascii="Traditional Arabic" w:hAnsi="Traditional Arabic" w:cs="Traditional Arabic" w:hint="cs"/>
          <w:sz w:val="32"/>
          <w:szCs w:val="32"/>
          <w:rtl/>
          <w:lang w:bidi="ar-YE"/>
        </w:rPr>
        <w:t>*</w:t>
      </w:r>
      <w:r w:rsidR="00AE0842" w:rsidRPr="00AE0842">
        <w:rPr>
          <w:rFonts w:ascii="Traditional Arabic" w:hAnsi="Traditional Arabic" w:cs="Traditional Arabic"/>
          <w:sz w:val="32"/>
          <w:szCs w:val="32"/>
          <w:rtl/>
          <w:lang w:bidi="ar-YE"/>
        </w:rPr>
        <w:t xml:space="preserve"> يُضَاعَفْ لَهُ الْعَذَابُ يَوْمَ الْقِيَامَةِ وَيَخْلُدْ فِيهِ مُهَانًا </w:t>
      </w:r>
      <w:r w:rsidR="00536D3E">
        <w:rPr>
          <w:rFonts w:ascii="Traditional Arabic" w:hAnsi="Traditional Arabic" w:cs="Traditional Arabic" w:hint="cs"/>
          <w:sz w:val="32"/>
          <w:szCs w:val="32"/>
          <w:rtl/>
          <w:lang w:bidi="ar-YE"/>
        </w:rPr>
        <w:t>*</w:t>
      </w:r>
      <w:r w:rsidR="00AE0842" w:rsidRPr="00AE0842">
        <w:rPr>
          <w:rFonts w:ascii="Traditional Arabic" w:hAnsi="Traditional Arabic" w:cs="Traditional Arabic"/>
          <w:sz w:val="32"/>
          <w:szCs w:val="32"/>
          <w:rtl/>
          <w:lang w:bidi="ar-YE"/>
        </w:rPr>
        <w:t xml:space="preserve"> إِلَّا مَنْ تَابَ وَآمَنَ وَعَمِلَ عَمَلًا صَالِحًا فَأُولَئِكَ يُبَدِّلُ اللَّهُ سَيِّئَاتِهِمْ حَسَنَاتٍ وَكَانَ اللَّهُ غَفُورًا رَحِيمًا </w:t>
      </w:r>
      <w:r w:rsidR="00536D3E">
        <w:rPr>
          <w:rFonts w:ascii="Traditional Arabic" w:hAnsi="Traditional Arabic" w:cs="Traditional Arabic" w:hint="cs"/>
          <w:sz w:val="32"/>
          <w:szCs w:val="32"/>
          <w:rtl/>
          <w:lang w:bidi="ar-YE"/>
        </w:rPr>
        <w:t>*</w:t>
      </w:r>
      <w:r w:rsidR="00AE0842" w:rsidRPr="00AE0842">
        <w:rPr>
          <w:rFonts w:ascii="Traditional Arabic" w:hAnsi="Traditional Arabic" w:cs="Traditional Arabic"/>
          <w:sz w:val="32"/>
          <w:szCs w:val="32"/>
          <w:rtl/>
          <w:lang w:bidi="ar-YE"/>
        </w:rPr>
        <w:t xml:space="preserve"> وَمَنْ تَابَ وَعَمِلَ صَالِحًا فَإِنَّهُ يَتُوبُ إِلَى اللَّهِ مَتَابًا</w:t>
      </w:r>
      <w:r w:rsidR="00015DD2">
        <w:rPr>
          <w:rFonts w:ascii="Traditional Arabic" w:hAnsi="Traditional Arabic" w:cs="Traditional Arabic"/>
          <w:sz w:val="32"/>
          <w:szCs w:val="32"/>
          <w:rtl/>
          <w:lang w:bidi="ar-YE"/>
        </w:rPr>
        <w:t>﴾</w:t>
      </w:r>
      <w:r w:rsidR="00AE0842" w:rsidRPr="00AE0842">
        <w:rPr>
          <w:rFonts w:ascii="Traditional Arabic" w:hAnsi="Traditional Arabic" w:cs="Traditional Arabic"/>
          <w:sz w:val="32"/>
          <w:szCs w:val="32"/>
          <w:rtl/>
          <w:lang w:bidi="ar-YE"/>
        </w:rPr>
        <w:t xml:space="preserve"> [الفرقان: 68 - 71]</w:t>
      </w:r>
      <w:r w:rsidR="00536D3E">
        <w:rPr>
          <w:rFonts w:ascii="Traditional Arabic" w:hAnsi="Traditional Arabic" w:cs="Traditional Arabic" w:hint="cs"/>
          <w:sz w:val="32"/>
          <w:szCs w:val="32"/>
          <w:rtl/>
          <w:lang w:bidi="ar-YE"/>
        </w:rPr>
        <w:t xml:space="preserve">، </w:t>
      </w:r>
      <w:r w:rsidR="00015DD2">
        <w:rPr>
          <w:rFonts w:ascii="Traditional Arabic" w:hAnsi="Traditional Arabic" w:cs="Traditional Arabic"/>
          <w:sz w:val="32"/>
          <w:szCs w:val="32"/>
          <w:rtl/>
          <w:lang w:bidi="ar-YE"/>
        </w:rPr>
        <w:t>﴿</w:t>
      </w:r>
      <w:r w:rsidR="006D030F" w:rsidRPr="00AE0842">
        <w:rPr>
          <w:rFonts w:ascii="Traditional Arabic" w:hAnsi="Traditional Arabic" w:cs="Traditional Arabic"/>
          <w:sz w:val="32"/>
          <w:szCs w:val="32"/>
          <w:rtl/>
          <w:lang w:bidi="ar-YE"/>
        </w:rPr>
        <w:t xml:space="preserve">قُلْ </w:t>
      </w:r>
      <w:proofErr w:type="spellStart"/>
      <w:r w:rsidR="006D030F" w:rsidRPr="00AE0842">
        <w:rPr>
          <w:rFonts w:ascii="Traditional Arabic" w:hAnsi="Traditional Arabic" w:cs="Traditional Arabic"/>
          <w:sz w:val="32"/>
          <w:szCs w:val="32"/>
          <w:rtl/>
          <w:lang w:bidi="ar-YE"/>
        </w:rPr>
        <w:t>يَاعِبَادِيَ</w:t>
      </w:r>
      <w:proofErr w:type="spellEnd"/>
      <w:r w:rsidR="006D030F" w:rsidRPr="00AE0842">
        <w:rPr>
          <w:rFonts w:ascii="Traditional Arabic" w:hAnsi="Traditional Arabic" w:cs="Traditional Arabic"/>
          <w:sz w:val="32"/>
          <w:szCs w:val="32"/>
          <w:rtl/>
          <w:lang w:bidi="ar-YE"/>
        </w:rPr>
        <w:t xml:space="preserve"> الَّذِينَ أَسْرَفُوا عَلَى أَنْفُسِهِمْ لَا تَقْنَطُوا مِنْ رَحْمَةِ اللَّهِ إِنَّ اللَّهَ يَغْفِرُ الذُّنُوبَ جَمِيعًا إِنَّهُ هُوَ الْغَفُورُ الرَّحِيمُ </w:t>
      </w:r>
      <w:r w:rsidR="006D030F">
        <w:rPr>
          <w:rFonts w:ascii="Traditional Arabic" w:hAnsi="Traditional Arabic" w:cs="Traditional Arabic" w:hint="cs"/>
          <w:sz w:val="32"/>
          <w:szCs w:val="32"/>
          <w:rtl/>
          <w:lang w:bidi="ar-YE"/>
        </w:rPr>
        <w:t>*</w:t>
      </w:r>
      <w:r w:rsidR="006D030F" w:rsidRPr="00AE0842">
        <w:rPr>
          <w:rFonts w:ascii="Traditional Arabic" w:hAnsi="Traditional Arabic" w:cs="Traditional Arabic"/>
          <w:sz w:val="32"/>
          <w:szCs w:val="32"/>
          <w:rtl/>
          <w:lang w:bidi="ar-YE"/>
        </w:rPr>
        <w:t xml:space="preserve"> وَأَنِيبُوا إِلَى رَبِّكُمْ وَأَسْلِمُوا لَهُ مِنْ قَبْلِ أَنْ يَأْتِيَكُمُ الْعَذَابُ ثُمَّ لَا تُنْصَرُونَ </w:t>
      </w:r>
      <w:r w:rsidR="006D030F">
        <w:rPr>
          <w:rFonts w:ascii="Traditional Arabic" w:hAnsi="Traditional Arabic" w:cs="Traditional Arabic" w:hint="cs"/>
          <w:sz w:val="32"/>
          <w:szCs w:val="32"/>
          <w:rtl/>
          <w:lang w:bidi="ar-YE"/>
        </w:rPr>
        <w:t>*</w:t>
      </w:r>
      <w:r w:rsidR="006D030F" w:rsidRPr="00AE0842">
        <w:rPr>
          <w:rFonts w:ascii="Traditional Arabic" w:hAnsi="Traditional Arabic" w:cs="Traditional Arabic"/>
          <w:sz w:val="32"/>
          <w:szCs w:val="32"/>
          <w:rtl/>
          <w:lang w:bidi="ar-YE"/>
        </w:rPr>
        <w:t xml:space="preserve"> وَاتَّبِعُوا أَحْسَنَ مَا أُنْزِلَ إِلَيْكُمْ مِنْ رَبِّكُمْ مِنْ قَبْلِ أَنْ يَأْتِيَكُمُ الْعَذَابُ بَغْتَةً وَأَنْتُمْ لَا تَشْعُرُونَ </w:t>
      </w:r>
      <w:r w:rsidR="006D030F">
        <w:rPr>
          <w:rFonts w:ascii="Traditional Arabic" w:hAnsi="Traditional Arabic" w:cs="Traditional Arabic" w:hint="cs"/>
          <w:sz w:val="32"/>
          <w:szCs w:val="32"/>
          <w:rtl/>
          <w:lang w:bidi="ar-YE"/>
        </w:rPr>
        <w:t>*</w:t>
      </w:r>
      <w:r w:rsidR="006D030F" w:rsidRPr="00AE0842">
        <w:rPr>
          <w:rFonts w:ascii="Traditional Arabic" w:hAnsi="Traditional Arabic" w:cs="Traditional Arabic"/>
          <w:sz w:val="32"/>
          <w:szCs w:val="32"/>
          <w:rtl/>
          <w:lang w:bidi="ar-YE"/>
        </w:rPr>
        <w:t xml:space="preserve"> أَنْ تَقُولَ نَفْسٌ </w:t>
      </w:r>
      <w:proofErr w:type="spellStart"/>
      <w:r w:rsidR="006D030F" w:rsidRPr="00AE0842">
        <w:rPr>
          <w:rFonts w:ascii="Traditional Arabic" w:hAnsi="Traditional Arabic" w:cs="Traditional Arabic"/>
          <w:sz w:val="32"/>
          <w:szCs w:val="32"/>
          <w:rtl/>
          <w:lang w:bidi="ar-YE"/>
        </w:rPr>
        <w:t>يَاحَسْرَتَا</w:t>
      </w:r>
      <w:proofErr w:type="spellEnd"/>
      <w:r w:rsidR="006D030F" w:rsidRPr="00AE0842">
        <w:rPr>
          <w:rFonts w:ascii="Traditional Arabic" w:hAnsi="Traditional Arabic" w:cs="Traditional Arabic"/>
          <w:sz w:val="32"/>
          <w:szCs w:val="32"/>
          <w:rtl/>
          <w:lang w:bidi="ar-YE"/>
        </w:rPr>
        <w:t xml:space="preserve"> عَلَى مَا فَرَّطْتُ فِي جَنْبِ اللَّهِ وَإِنْ كُنْتُ لَمِنَ السَّاخِرِينَ </w:t>
      </w:r>
      <w:r w:rsidR="006D030F">
        <w:rPr>
          <w:rFonts w:ascii="Traditional Arabic" w:hAnsi="Traditional Arabic" w:cs="Traditional Arabic" w:hint="cs"/>
          <w:sz w:val="32"/>
          <w:szCs w:val="32"/>
          <w:rtl/>
          <w:lang w:bidi="ar-YE"/>
        </w:rPr>
        <w:t>*</w:t>
      </w:r>
      <w:r w:rsidR="006D030F" w:rsidRPr="00AE0842">
        <w:rPr>
          <w:rFonts w:ascii="Traditional Arabic" w:hAnsi="Traditional Arabic" w:cs="Traditional Arabic"/>
          <w:sz w:val="32"/>
          <w:szCs w:val="32"/>
          <w:rtl/>
          <w:lang w:bidi="ar-YE"/>
        </w:rPr>
        <w:t xml:space="preserve"> أَوْ تَقُولَ لَوْ أَنَّ اللَّهَ هَدَانِي لَكُنْتُ مِنَ الْمُتَّقِينَ </w:t>
      </w:r>
      <w:r w:rsidR="006D030F">
        <w:rPr>
          <w:rFonts w:ascii="Traditional Arabic" w:hAnsi="Traditional Arabic" w:cs="Traditional Arabic" w:hint="cs"/>
          <w:sz w:val="32"/>
          <w:szCs w:val="32"/>
          <w:rtl/>
          <w:lang w:bidi="ar-YE"/>
        </w:rPr>
        <w:t>*</w:t>
      </w:r>
      <w:r w:rsidR="006D030F" w:rsidRPr="00AE0842">
        <w:rPr>
          <w:rFonts w:ascii="Traditional Arabic" w:hAnsi="Traditional Arabic" w:cs="Traditional Arabic"/>
          <w:sz w:val="32"/>
          <w:szCs w:val="32"/>
          <w:rtl/>
          <w:lang w:bidi="ar-YE"/>
        </w:rPr>
        <w:t xml:space="preserve"> أَوْ تَقُولَ حِينَ تَرَى الْعَذَابَ لَوْ أَنَّ لِي كَرَّةً فَأَكُونَ مِنَ الْمُحْسِنِينَ </w:t>
      </w:r>
      <w:r w:rsidR="006D030F">
        <w:rPr>
          <w:rFonts w:ascii="Traditional Arabic" w:hAnsi="Traditional Arabic" w:cs="Traditional Arabic" w:hint="cs"/>
          <w:sz w:val="32"/>
          <w:szCs w:val="32"/>
          <w:rtl/>
          <w:lang w:bidi="ar-YE"/>
        </w:rPr>
        <w:t>*</w:t>
      </w:r>
      <w:r w:rsidR="006D030F" w:rsidRPr="00AE0842">
        <w:rPr>
          <w:rFonts w:ascii="Traditional Arabic" w:hAnsi="Traditional Arabic" w:cs="Traditional Arabic"/>
          <w:sz w:val="32"/>
          <w:szCs w:val="32"/>
          <w:rtl/>
          <w:lang w:bidi="ar-YE"/>
        </w:rPr>
        <w:t xml:space="preserve"> بَلَى قَدْ جَاءَتْكَ آيَاتِي فَكَذَّبْتَ بِهَا وَاسْتَكْبَرْتَ وَكُنْتَ مِنَ الْكَافِرِينَ </w:t>
      </w:r>
      <w:r w:rsidR="006D030F">
        <w:rPr>
          <w:rFonts w:ascii="Traditional Arabic" w:hAnsi="Traditional Arabic" w:cs="Traditional Arabic" w:hint="cs"/>
          <w:sz w:val="32"/>
          <w:szCs w:val="32"/>
          <w:rtl/>
          <w:lang w:bidi="ar-YE"/>
        </w:rPr>
        <w:t>*</w:t>
      </w:r>
      <w:r w:rsidR="006D030F" w:rsidRPr="00AE0842">
        <w:rPr>
          <w:rFonts w:ascii="Traditional Arabic" w:hAnsi="Traditional Arabic" w:cs="Traditional Arabic"/>
          <w:sz w:val="32"/>
          <w:szCs w:val="32"/>
          <w:rtl/>
          <w:lang w:bidi="ar-YE"/>
        </w:rPr>
        <w:t xml:space="preserve"> وَيَوْمَ الْقِيَامَةِ تَرَى الَّذِينَ كَذَبُوا عَلَى اللَّهِ وُجُوهُهُمْ مُسْوَدَّةٌ أَلَيْسَ فِي جَهَنَّمَ مَثْوًى لِلْمُتَكَبِّرِينَ </w:t>
      </w:r>
      <w:r w:rsidR="006D030F">
        <w:rPr>
          <w:rFonts w:ascii="Traditional Arabic" w:hAnsi="Traditional Arabic" w:cs="Traditional Arabic" w:hint="cs"/>
          <w:sz w:val="32"/>
          <w:szCs w:val="32"/>
          <w:rtl/>
          <w:lang w:bidi="ar-YE"/>
        </w:rPr>
        <w:t>*</w:t>
      </w:r>
      <w:r w:rsidR="006D030F" w:rsidRPr="00AE0842">
        <w:rPr>
          <w:rFonts w:ascii="Traditional Arabic" w:hAnsi="Traditional Arabic" w:cs="Traditional Arabic"/>
          <w:sz w:val="32"/>
          <w:szCs w:val="32"/>
          <w:rtl/>
          <w:lang w:bidi="ar-YE"/>
        </w:rPr>
        <w:t xml:space="preserve"> وَيُنَجِّي اللَّهُ الَّذِينَ اتَّقَوْا بِمَفَازَتِهِمْ لَا يَمَسُّهُمُ السُّوءُ وَلَا هُمْ يَحْزَنُونَ</w:t>
      </w:r>
      <w:r w:rsidR="00015DD2">
        <w:rPr>
          <w:rFonts w:ascii="Traditional Arabic" w:hAnsi="Traditional Arabic" w:cs="Traditional Arabic"/>
          <w:sz w:val="32"/>
          <w:szCs w:val="32"/>
          <w:rtl/>
          <w:lang w:bidi="ar-YE"/>
        </w:rPr>
        <w:t>﴾</w:t>
      </w:r>
      <w:r w:rsidR="006D030F" w:rsidRPr="00AE0842">
        <w:rPr>
          <w:rFonts w:ascii="Traditional Arabic" w:hAnsi="Traditional Arabic" w:cs="Traditional Arabic"/>
          <w:sz w:val="32"/>
          <w:szCs w:val="32"/>
          <w:rtl/>
          <w:lang w:bidi="ar-YE"/>
        </w:rPr>
        <w:t xml:space="preserve"> [الزمر: 53 - </w:t>
      </w:r>
      <w:r w:rsidR="006D030F">
        <w:rPr>
          <w:rFonts w:ascii="Traditional Arabic" w:hAnsi="Traditional Arabic" w:cs="Traditional Arabic" w:hint="cs"/>
          <w:sz w:val="32"/>
          <w:szCs w:val="32"/>
          <w:rtl/>
          <w:lang w:bidi="ar-YE"/>
        </w:rPr>
        <w:t>61</w:t>
      </w:r>
      <w:r w:rsidR="006D030F" w:rsidRPr="00AE0842">
        <w:rPr>
          <w:rFonts w:ascii="Traditional Arabic" w:hAnsi="Traditional Arabic" w:cs="Traditional Arabic"/>
          <w:sz w:val="32"/>
          <w:szCs w:val="32"/>
          <w:rtl/>
          <w:lang w:bidi="ar-YE"/>
        </w:rPr>
        <w:t>]</w:t>
      </w:r>
      <w:r w:rsidR="006D030F">
        <w:rPr>
          <w:rFonts w:ascii="Traditional Arabic" w:hAnsi="Traditional Arabic" w:cs="Traditional Arabic" w:hint="cs"/>
          <w:sz w:val="32"/>
          <w:szCs w:val="32"/>
          <w:rtl/>
          <w:lang w:bidi="ar-YE"/>
        </w:rPr>
        <w:t xml:space="preserve">. </w:t>
      </w:r>
    </w:p>
    <w:p w14:paraId="60A1DD54" w14:textId="541C9AC7" w:rsidR="00CF7AE3" w:rsidRDefault="00AE0842" w:rsidP="00015DD2">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القرآن ي</w:t>
      </w:r>
      <w:r w:rsidR="00B66C40">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ذك</w:t>
      </w:r>
      <w:r w:rsidR="00B66C40">
        <w:rPr>
          <w:rFonts w:ascii="Traditional Arabic" w:hAnsi="Traditional Arabic" w:cs="Traditional Arabic" w:hint="cs"/>
          <w:sz w:val="32"/>
          <w:szCs w:val="32"/>
          <w:rtl/>
          <w:lang w:bidi="ar-YE"/>
        </w:rPr>
        <w:t>ِّ</w:t>
      </w:r>
      <w:r>
        <w:rPr>
          <w:rFonts w:ascii="Traditional Arabic" w:hAnsi="Traditional Arabic" w:cs="Traditional Arabic" w:hint="cs"/>
          <w:sz w:val="32"/>
          <w:szCs w:val="32"/>
          <w:rtl/>
          <w:lang w:bidi="ar-YE"/>
        </w:rPr>
        <w:t xml:space="preserve">رنا بالتوبة، ويحثنا على عبادة الله والاستقامة على طاعته وتقواه، </w:t>
      </w:r>
      <w:r w:rsidR="00015DD2">
        <w:rPr>
          <w:rFonts w:ascii="Traditional Arabic" w:hAnsi="Traditional Arabic" w:cs="Traditional Arabic"/>
          <w:sz w:val="32"/>
          <w:szCs w:val="32"/>
          <w:rtl/>
          <w:lang w:bidi="ar-YE"/>
        </w:rPr>
        <w:t>﴿</w:t>
      </w:r>
      <w:r w:rsidRPr="00AE0842">
        <w:rPr>
          <w:rFonts w:ascii="Traditional Arabic" w:hAnsi="Traditional Arabic" w:cs="Traditional Arabic"/>
          <w:sz w:val="32"/>
          <w:szCs w:val="32"/>
          <w:rtl/>
          <w:lang w:bidi="ar-YE"/>
        </w:rPr>
        <w:t xml:space="preserve">كَلَّا إِنَّهُ تَذْكِرَةٌ </w:t>
      </w:r>
      <w:r>
        <w:rPr>
          <w:rFonts w:ascii="Traditional Arabic" w:hAnsi="Traditional Arabic" w:cs="Traditional Arabic" w:hint="cs"/>
          <w:sz w:val="32"/>
          <w:szCs w:val="32"/>
          <w:rtl/>
          <w:lang w:bidi="ar-YE"/>
        </w:rPr>
        <w:t>*</w:t>
      </w:r>
      <w:r w:rsidRPr="00AE0842">
        <w:rPr>
          <w:rFonts w:ascii="Traditional Arabic" w:hAnsi="Traditional Arabic" w:cs="Traditional Arabic"/>
          <w:sz w:val="32"/>
          <w:szCs w:val="32"/>
          <w:rtl/>
          <w:lang w:bidi="ar-YE"/>
        </w:rPr>
        <w:t xml:space="preserve"> فَمَنْ شَاءَ ذَكَرَهُ </w:t>
      </w:r>
      <w:r>
        <w:rPr>
          <w:rFonts w:ascii="Traditional Arabic" w:hAnsi="Traditional Arabic" w:cs="Traditional Arabic" w:hint="cs"/>
          <w:sz w:val="32"/>
          <w:szCs w:val="32"/>
          <w:rtl/>
          <w:lang w:bidi="ar-YE"/>
        </w:rPr>
        <w:t>*</w:t>
      </w:r>
      <w:r w:rsidRPr="00AE0842">
        <w:rPr>
          <w:rFonts w:ascii="Traditional Arabic" w:hAnsi="Traditional Arabic" w:cs="Traditional Arabic"/>
          <w:sz w:val="32"/>
          <w:szCs w:val="32"/>
          <w:rtl/>
          <w:lang w:bidi="ar-YE"/>
        </w:rPr>
        <w:t xml:space="preserve"> وَمَا يَذْكُرُونَ إِلَّا أَنْ يَشَاءَ اللَّهُ هُوَ أَهْلُ التَّقْوَى وَأَهْلُ الْمَغْفِرَةِ</w:t>
      </w:r>
      <w:r w:rsidR="00015DD2">
        <w:rPr>
          <w:rFonts w:ascii="Traditional Arabic" w:hAnsi="Traditional Arabic" w:cs="Traditional Arabic"/>
          <w:sz w:val="32"/>
          <w:szCs w:val="32"/>
          <w:rtl/>
          <w:lang w:bidi="ar-YE"/>
        </w:rPr>
        <w:t>﴾</w:t>
      </w:r>
      <w:r w:rsidRPr="00AE0842">
        <w:rPr>
          <w:rFonts w:ascii="Traditional Arabic" w:hAnsi="Traditional Arabic" w:cs="Traditional Arabic"/>
          <w:sz w:val="32"/>
          <w:szCs w:val="32"/>
          <w:rtl/>
          <w:lang w:bidi="ar-YE"/>
        </w:rPr>
        <w:t xml:space="preserve"> [المدثر: 54 - 56]</w:t>
      </w:r>
      <w:r>
        <w:rPr>
          <w:rFonts w:ascii="Traditional Arabic" w:hAnsi="Traditional Arabic" w:cs="Traditional Arabic" w:hint="cs"/>
          <w:sz w:val="32"/>
          <w:szCs w:val="32"/>
          <w:rtl/>
          <w:lang w:bidi="ar-YE"/>
        </w:rPr>
        <w:t>،</w:t>
      </w:r>
      <w:r w:rsidRPr="00AE0842">
        <w:rPr>
          <w:rFonts w:ascii="Traditional Arabic" w:hAnsi="Traditional Arabic" w:cs="Traditional Arabic" w:hint="cs"/>
          <w:sz w:val="32"/>
          <w:szCs w:val="32"/>
          <w:rtl/>
          <w:lang w:bidi="ar-YE"/>
        </w:rPr>
        <w:t xml:space="preserve"> </w:t>
      </w:r>
      <w:r>
        <w:rPr>
          <w:rFonts w:ascii="Traditional Arabic" w:hAnsi="Traditional Arabic" w:cs="Traditional Arabic" w:hint="cs"/>
          <w:sz w:val="32"/>
          <w:szCs w:val="32"/>
          <w:rtl/>
          <w:lang w:bidi="ar-YE"/>
        </w:rPr>
        <w:t>ف</w:t>
      </w:r>
      <w:r w:rsidR="00332A51">
        <w:rPr>
          <w:rFonts w:ascii="Traditional Arabic" w:hAnsi="Traditional Arabic" w:cs="Traditional Arabic" w:hint="cs"/>
          <w:sz w:val="32"/>
          <w:szCs w:val="32"/>
          <w:rtl/>
          <w:lang w:bidi="ar-YE"/>
        </w:rPr>
        <w:t xml:space="preserve">الله هو أهل التقوى وأهل المغفرة، هو أهلٌ أن نتقيه، وهو أهلٌ أن يغفر ذنوب من استغفره وتاب إليه، </w:t>
      </w:r>
      <w:r w:rsidR="00585AE2">
        <w:rPr>
          <w:rFonts w:ascii="Traditional Arabic" w:hAnsi="Traditional Arabic" w:cs="Traditional Arabic"/>
          <w:sz w:val="32"/>
          <w:szCs w:val="32"/>
          <w:rtl/>
          <w:lang w:bidi="ar-YE"/>
        </w:rPr>
        <w:t>﴿</w:t>
      </w:r>
      <w:r w:rsidR="00CF7AE3" w:rsidRPr="00CF7AE3">
        <w:rPr>
          <w:rFonts w:ascii="Traditional Arabic" w:hAnsi="Traditional Arabic" w:cs="Traditional Arabic"/>
          <w:sz w:val="32"/>
          <w:szCs w:val="32"/>
          <w:rtl/>
          <w:lang w:bidi="ar-YE"/>
        </w:rPr>
        <w:t>وَأَنِ اسْتَغْفِرُوا رَبَّكُمْ ثُمَّ تُوبُوا إِلَيْهِ يُمَتِّعْكُمْ مَتَاعًا حَسَنًا إِلَى أَجَلٍ مُسَمًّى وَيُؤْتِ كُلَّ ذِي فَضْلٍ فَضْلَهُ</w:t>
      </w:r>
      <w:r w:rsidR="00585AE2">
        <w:rPr>
          <w:rFonts w:ascii="Traditional Arabic" w:hAnsi="Traditional Arabic" w:cs="Traditional Arabic"/>
          <w:sz w:val="32"/>
          <w:szCs w:val="32"/>
          <w:rtl/>
          <w:lang w:bidi="ar-YE"/>
        </w:rPr>
        <w:t>﴾</w:t>
      </w:r>
      <w:r w:rsidR="00CF7AE3" w:rsidRPr="00CF7AE3">
        <w:rPr>
          <w:rFonts w:ascii="Traditional Arabic" w:hAnsi="Traditional Arabic" w:cs="Traditional Arabic"/>
          <w:sz w:val="32"/>
          <w:szCs w:val="32"/>
          <w:rtl/>
          <w:lang w:bidi="ar-YE"/>
        </w:rPr>
        <w:t xml:space="preserve"> [سورة هود: 3]</w:t>
      </w:r>
      <w:r w:rsidR="00332A51">
        <w:rPr>
          <w:rFonts w:ascii="Traditional Arabic" w:hAnsi="Traditional Arabic" w:cs="Traditional Arabic" w:hint="cs"/>
          <w:sz w:val="32"/>
          <w:szCs w:val="32"/>
          <w:rtl/>
          <w:lang w:bidi="ar-YE"/>
        </w:rPr>
        <w:t>،</w:t>
      </w:r>
      <w:r w:rsidR="00CF7AE3" w:rsidRPr="00CF7AE3">
        <w:rPr>
          <w:rFonts w:ascii="Traditional Arabic" w:hAnsi="Traditional Arabic" w:cs="Traditional Arabic"/>
          <w:sz w:val="32"/>
          <w:szCs w:val="32"/>
          <w:rtl/>
          <w:lang w:bidi="ar-YE"/>
        </w:rPr>
        <w:t xml:space="preserve"> استغفروا ربكم - أيها الناس - فاطلبوا منه ستر ذنوبكم ومحو آثامكم ثم توبوا إلى ربكم فيما تستقبلونه بالرجوع إلى عبادته وحده وطاعته وترك معصيته</w:t>
      </w:r>
      <w:r w:rsidR="00332A51">
        <w:rPr>
          <w:rFonts w:ascii="Traditional Arabic" w:hAnsi="Traditional Arabic" w:cs="Traditional Arabic" w:hint="cs"/>
          <w:sz w:val="32"/>
          <w:szCs w:val="32"/>
          <w:rtl/>
          <w:lang w:bidi="ar-YE"/>
        </w:rPr>
        <w:t>،</w:t>
      </w:r>
      <w:r w:rsidR="00CF7AE3" w:rsidRPr="00CF7AE3">
        <w:rPr>
          <w:rFonts w:ascii="Traditional Arabic" w:hAnsi="Traditional Arabic" w:cs="Traditional Arabic"/>
          <w:sz w:val="32"/>
          <w:szCs w:val="32"/>
          <w:rtl/>
          <w:lang w:bidi="ar-YE"/>
        </w:rPr>
        <w:t xml:space="preserve"> فإنكم إن استغفرتم ربكم ثم تبتم إليه يمتعكم في الدنيا بالرزق الحسن وطمأنينة القلب وسرور النفس والعافية إلى وقت موتكم، ويثيب الله كل من أحسن إلى غيره ثواب تفضله بالرزق والسعادة في الدنيا وزيادة الثواب في الآخرة</w:t>
      </w:r>
      <w:r w:rsidR="00332A51">
        <w:rPr>
          <w:rFonts w:ascii="Traditional Arabic" w:hAnsi="Traditional Arabic" w:cs="Traditional Arabic" w:hint="cs"/>
          <w:sz w:val="32"/>
          <w:szCs w:val="32"/>
          <w:rtl/>
          <w:lang w:bidi="ar-YE"/>
        </w:rPr>
        <w:t xml:space="preserve">، </w:t>
      </w:r>
      <w:r w:rsidR="00CF7AE3" w:rsidRPr="00123F2B">
        <w:rPr>
          <w:rFonts w:ascii="Traditional Arabic" w:hAnsi="Traditional Arabic" w:cs="Traditional Arabic" w:hint="cs"/>
          <w:sz w:val="32"/>
          <w:szCs w:val="32"/>
          <w:rtl/>
          <w:lang w:bidi="ar-YE"/>
        </w:rPr>
        <w:t>أقول ما سمعتم، وأستغفر الله لي ولكم و</w:t>
      </w:r>
      <w:r w:rsidR="006D030F">
        <w:rPr>
          <w:rFonts w:ascii="Traditional Arabic" w:hAnsi="Traditional Arabic" w:cs="Traditional Arabic" w:hint="cs"/>
          <w:sz w:val="32"/>
          <w:szCs w:val="32"/>
          <w:rtl/>
          <w:lang w:bidi="ar-YE"/>
        </w:rPr>
        <w:t>ل</w:t>
      </w:r>
      <w:r w:rsidR="00CF7AE3" w:rsidRPr="00123F2B">
        <w:rPr>
          <w:rFonts w:ascii="Traditional Arabic" w:hAnsi="Traditional Arabic" w:cs="Traditional Arabic" w:hint="cs"/>
          <w:sz w:val="32"/>
          <w:szCs w:val="32"/>
          <w:rtl/>
          <w:lang w:bidi="ar-YE"/>
        </w:rPr>
        <w:t>جميع المسلمين</w:t>
      </w:r>
      <w:r w:rsidR="006D030F">
        <w:rPr>
          <w:rFonts w:ascii="Traditional Arabic" w:hAnsi="Traditional Arabic" w:cs="Traditional Arabic" w:hint="cs"/>
          <w:sz w:val="32"/>
          <w:szCs w:val="32"/>
          <w:rtl/>
          <w:lang w:bidi="ar-YE"/>
        </w:rPr>
        <w:t xml:space="preserve"> والمسلمات، الأحياء منهم والأموات</w:t>
      </w:r>
      <w:r w:rsidR="00B66C40">
        <w:rPr>
          <w:rFonts w:ascii="Traditional Arabic" w:hAnsi="Traditional Arabic" w:cs="Traditional Arabic" w:hint="cs"/>
          <w:sz w:val="32"/>
          <w:szCs w:val="32"/>
          <w:rtl/>
          <w:lang w:bidi="ar-YE"/>
        </w:rPr>
        <w:t>، وطوبى لمن وجد في صحيفته استغفارًا كثيرًا</w:t>
      </w:r>
      <w:r w:rsidR="00CF7AE3" w:rsidRPr="00123F2B">
        <w:rPr>
          <w:rFonts w:ascii="Traditional Arabic" w:hAnsi="Traditional Arabic" w:cs="Traditional Arabic" w:hint="cs"/>
          <w:sz w:val="32"/>
          <w:szCs w:val="32"/>
          <w:rtl/>
          <w:lang w:bidi="ar-YE"/>
        </w:rPr>
        <w:t>.</w:t>
      </w:r>
    </w:p>
    <w:p w14:paraId="05D53D6B" w14:textId="77777777" w:rsidR="00CF7AE3" w:rsidRDefault="00CF7AE3" w:rsidP="00015DD2">
      <w:pPr>
        <w:spacing w:before="80" w:after="0" w:line="480" w:lineRule="exact"/>
        <w:ind w:firstLine="397"/>
        <w:jc w:val="lowKashida"/>
        <w:rPr>
          <w:rFonts w:ascii="Traditional Arabic" w:hAnsi="Traditional Arabic" w:cs="Traditional Arabic"/>
          <w:sz w:val="32"/>
          <w:szCs w:val="32"/>
          <w:rtl/>
          <w:lang w:bidi="ar-YE"/>
        </w:rPr>
      </w:pPr>
    </w:p>
    <w:p w14:paraId="3618B35B" w14:textId="77777777" w:rsidR="0061091F" w:rsidRDefault="0061091F" w:rsidP="00015DD2">
      <w:pPr>
        <w:bidi w:val="0"/>
        <w:spacing w:after="160" w:line="259" w:lineRule="auto"/>
        <w:jc w:val="lowKashida"/>
        <w:rPr>
          <w:rFonts w:ascii="Traditional Arabic" w:hAnsi="Traditional Arabic" w:cs="Traditional Arabic"/>
          <w:sz w:val="32"/>
          <w:szCs w:val="32"/>
          <w:rtl/>
          <w:lang w:bidi="ar-YE"/>
        </w:rPr>
      </w:pPr>
      <w:r>
        <w:rPr>
          <w:rFonts w:ascii="Traditional Arabic" w:hAnsi="Traditional Arabic" w:cs="Traditional Arabic"/>
          <w:sz w:val="32"/>
          <w:szCs w:val="32"/>
          <w:rtl/>
          <w:lang w:bidi="ar-YE"/>
        </w:rPr>
        <w:br w:type="page"/>
      </w:r>
    </w:p>
    <w:p w14:paraId="5D8C8949" w14:textId="77777777" w:rsidR="00527C2E" w:rsidRPr="00123F2B" w:rsidRDefault="00527C2E" w:rsidP="00015DD2">
      <w:pPr>
        <w:spacing w:before="80" w:after="0" w:line="480" w:lineRule="exact"/>
        <w:ind w:firstLine="397"/>
        <w:jc w:val="lowKashida"/>
        <w:rPr>
          <w:rFonts w:ascii="Traditional Arabic" w:hAnsi="Traditional Arabic" w:cs="Traditional Arabic"/>
          <w:b/>
          <w:bCs/>
          <w:sz w:val="32"/>
          <w:szCs w:val="32"/>
          <w:rtl/>
          <w:lang w:bidi="ar-YE"/>
        </w:rPr>
      </w:pPr>
      <w:r w:rsidRPr="00123F2B">
        <w:rPr>
          <w:rFonts w:ascii="Traditional Arabic" w:hAnsi="Traditional Arabic" w:cs="Traditional Arabic" w:hint="cs"/>
          <w:b/>
          <w:bCs/>
          <w:sz w:val="32"/>
          <w:szCs w:val="32"/>
          <w:rtl/>
          <w:lang w:bidi="ar-YE"/>
        </w:rPr>
        <w:lastRenderedPageBreak/>
        <w:t>الخطبة الثانية:</w:t>
      </w:r>
    </w:p>
    <w:p w14:paraId="737BA95B" w14:textId="3720E228" w:rsidR="00527C2E" w:rsidRDefault="00527C2E" w:rsidP="00015DD2">
      <w:pPr>
        <w:spacing w:before="80" w:after="0" w:line="480" w:lineRule="exact"/>
        <w:ind w:firstLine="397"/>
        <w:jc w:val="lowKashida"/>
        <w:rPr>
          <w:rFonts w:ascii="Traditional Arabic" w:hAnsi="Traditional Arabic" w:cs="Traditional Arabic"/>
          <w:sz w:val="32"/>
          <w:szCs w:val="32"/>
          <w:rtl/>
          <w:lang w:bidi="ar-YE"/>
        </w:rPr>
      </w:pPr>
      <w:r w:rsidRPr="00123F2B">
        <w:rPr>
          <w:rFonts w:ascii="Traditional Arabic" w:hAnsi="Traditional Arabic" w:cs="Traditional Arabic" w:hint="cs"/>
          <w:sz w:val="32"/>
          <w:szCs w:val="32"/>
          <w:rtl/>
          <w:lang w:bidi="ar-YE"/>
        </w:rPr>
        <w:t>الحمد لله</w:t>
      </w:r>
      <w:r w:rsidR="00E709F6">
        <w:rPr>
          <w:rFonts w:ascii="Traditional Arabic" w:hAnsi="Traditional Arabic" w:cs="Traditional Arabic" w:hint="cs"/>
          <w:sz w:val="32"/>
          <w:szCs w:val="32"/>
          <w:rtl/>
          <w:lang w:bidi="ar-YE"/>
        </w:rPr>
        <w:t xml:space="preserve"> </w:t>
      </w:r>
      <w:r w:rsidR="000C0776">
        <w:rPr>
          <w:rFonts w:ascii="Traditional Arabic" w:hAnsi="Traditional Arabic" w:cs="Traditional Arabic" w:hint="cs"/>
          <w:sz w:val="32"/>
          <w:szCs w:val="32"/>
          <w:rtl/>
          <w:lang w:bidi="ar-YE"/>
        </w:rPr>
        <w:t>غافرِ الذنب، قابلِ التوب، شديدِ العقاب</w:t>
      </w:r>
      <w:r w:rsidR="00585AE2">
        <w:rPr>
          <w:rFonts w:ascii="Traditional Arabic" w:hAnsi="Traditional Arabic" w:cs="Traditional Arabic" w:hint="cs"/>
          <w:sz w:val="32"/>
          <w:szCs w:val="32"/>
          <w:rtl/>
          <w:lang w:bidi="ar-YE"/>
        </w:rPr>
        <w:t xml:space="preserve">، </w:t>
      </w:r>
      <w:r w:rsidRPr="00123F2B">
        <w:rPr>
          <w:rFonts w:ascii="Traditional Arabic" w:hAnsi="Traditional Arabic" w:cs="Traditional Arabic" w:hint="cs"/>
          <w:sz w:val="32"/>
          <w:szCs w:val="32"/>
          <w:rtl/>
          <w:lang w:bidi="ar-YE"/>
        </w:rPr>
        <w:t>والصلاة والسلام على رسول الله</w:t>
      </w:r>
      <w:r w:rsidR="00E709F6">
        <w:rPr>
          <w:rFonts w:ascii="Traditional Arabic" w:hAnsi="Traditional Arabic" w:cs="Traditional Arabic" w:hint="cs"/>
          <w:sz w:val="32"/>
          <w:szCs w:val="32"/>
          <w:rtl/>
          <w:lang w:bidi="ar-YE"/>
        </w:rPr>
        <w:t xml:space="preserve"> </w:t>
      </w:r>
      <w:r w:rsidR="006D030F">
        <w:rPr>
          <w:rFonts w:ascii="Traditional Arabic" w:hAnsi="Traditional Arabic" w:cs="Traditional Arabic" w:hint="cs"/>
          <w:sz w:val="32"/>
          <w:szCs w:val="32"/>
          <w:rtl/>
          <w:lang w:bidi="ar-YE"/>
        </w:rPr>
        <w:t>القائل: ((</w:t>
      </w:r>
      <w:r w:rsidR="00B66C40">
        <w:rPr>
          <w:rFonts w:ascii="Traditional Arabic" w:hAnsi="Traditional Arabic" w:cs="Traditional Arabic" w:hint="cs"/>
          <w:sz w:val="32"/>
          <w:szCs w:val="32"/>
          <w:rtl/>
          <w:lang w:bidi="ar-YE"/>
        </w:rPr>
        <w:t>و</w:t>
      </w:r>
      <w:r w:rsidR="006D030F">
        <w:rPr>
          <w:rFonts w:ascii="Traditional Arabic" w:hAnsi="Traditional Arabic" w:cs="Traditional Arabic" w:hint="cs"/>
          <w:sz w:val="32"/>
          <w:szCs w:val="32"/>
          <w:rtl/>
          <w:lang w:bidi="ar-YE"/>
        </w:rPr>
        <w:t>يتوب الله على من تاب))</w:t>
      </w:r>
      <w:r w:rsidRPr="00123F2B">
        <w:rPr>
          <w:rFonts w:ascii="Traditional Arabic" w:hAnsi="Traditional Arabic" w:cs="Traditional Arabic" w:hint="cs"/>
          <w:sz w:val="32"/>
          <w:szCs w:val="32"/>
          <w:rtl/>
          <w:lang w:bidi="ar-YE"/>
        </w:rPr>
        <w:t xml:space="preserve">، </w:t>
      </w:r>
      <w:r w:rsidR="00BF4318">
        <w:rPr>
          <w:rFonts w:ascii="Traditional Arabic" w:hAnsi="Traditional Arabic" w:cs="Traditional Arabic" w:hint="cs"/>
          <w:sz w:val="32"/>
          <w:szCs w:val="32"/>
          <w:rtl/>
          <w:lang w:bidi="ar-YE"/>
        </w:rPr>
        <w:t xml:space="preserve">وعلى </w:t>
      </w:r>
      <w:proofErr w:type="spellStart"/>
      <w:r w:rsidR="00BF4318">
        <w:rPr>
          <w:rFonts w:ascii="Traditional Arabic" w:hAnsi="Traditional Arabic" w:cs="Traditional Arabic" w:hint="cs"/>
          <w:sz w:val="32"/>
          <w:szCs w:val="32"/>
          <w:rtl/>
          <w:lang w:bidi="ar-YE"/>
        </w:rPr>
        <w:t>آله</w:t>
      </w:r>
      <w:proofErr w:type="spellEnd"/>
      <w:r w:rsidR="00BF4318">
        <w:rPr>
          <w:rFonts w:ascii="Traditional Arabic" w:hAnsi="Traditional Arabic" w:cs="Traditional Arabic" w:hint="cs"/>
          <w:sz w:val="32"/>
          <w:szCs w:val="32"/>
          <w:rtl/>
          <w:lang w:bidi="ar-YE"/>
        </w:rPr>
        <w:t xml:space="preserve"> وصحبه </w:t>
      </w:r>
      <w:r w:rsidR="006D030F">
        <w:rPr>
          <w:rFonts w:ascii="Traditional Arabic" w:hAnsi="Traditional Arabic" w:cs="Traditional Arabic" w:hint="cs"/>
          <w:sz w:val="32"/>
          <w:szCs w:val="32"/>
          <w:rtl/>
          <w:lang w:bidi="ar-YE"/>
        </w:rPr>
        <w:t>التائبين الصالحين</w:t>
      </w:r>
      <w:r w:rsidR="00BF4318">
        <w:rPr>
          <w:rFonts w:ascii="Traditional Arabic" w:hAnsi="Traditional Arabic" w:cs="Traditional Arabic" w:hint="cs"/>
          <w:sz w:val="32"/>
          <w:szCs w:val="32"/>
          <w:rtl/>
          <w:lang w:bidi="ar-YE"/>
        </w:rPr>
        <w:t xml:space="preserve">، </w:t>
      </w:r>
      <w:r w:rsidRPr="00123F2B">
        <w:rPr>
          <w:rFonts w:ascii="Traditional Arabic" w:hAnsi="Traditional Arabic" w:cs="Traditional Arabic" w:hint="cs"/>
          <w:sz w:val="32"/>
          <w:szCs w:val="32"/>
          <w:rtl/>
          <w:lang w:bidi="ar-YE"/>
        </w:rPr>
        <w:t>أما بعد:</w:t>
      </w:r>
    </w:p>
    <w:p w14:paraId="0C7D0E7E" w14:textId="55A58528" w:rsidR="00EB0870" w:rsidRDefault="006D030F" w:rsidP="00015DD2">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فيا </w:t>
      </w:r>
      <w:r w:rsidR="00BF4318">
        <w:rPr>
          <w:rFonts w:ascii="Traditional Arabic" w:hAnsi="Traditional Arabic" w:cs="Traditional Arabic" w:hint="cs"/>
          <w:sz w:val="32"/>
          <w:szCs w:val="32"/>
          <w:rtl/>
          <w:lang w:bidi="ar-YE"/>
        </w:rPr>
        <w:t xml:space="preserve">أيها المسلمون، </w:t>
      </w:r>
      <w:r w:rsidR="00EB0870">
        <w:rPr>
          <w:rFonts w:ascii="Traditional Arabic" w:hAnsi="Traditional Arabic" w:cs="Traditional Arabic" w:hint="cs"/>
          <w:sz w:val="32"/>
          <w:szCs w:val="32"/>
          <w:rtl/>
          <w:lang w:bidi="ar-YE"/>
        </w:rPr>
        <w:t>قد تكون المعصية</w:t>
      </w:r>
      <w:r w:rsidR="00B66C40">
        <w:rPr>
          <w:rFonts w:ascii="Traditional Arabic" w:hAnsi="Traditional Arabic" w:cs="Traditional Arabic" w:hint="cs"/>
          <w:sz w:val="32"/>
          <w:szCs w:val="32"/>
          <w:rtl/>
          <w:lang w:bidi="ar-YE"/>
        </w:rPr>
        <w:t>ُ</w:t>
      </w:r>
      <w:r w:rsidR="00EB0870">
        <w:rPr>
          <w:rFonts w:ascii="Traditional Arabic" w:hAnsi="Traditional Arabic" w:cs="Traditional Arabic" w:hint="cs"/>
          <w:sz w:val="32"/>
          <w:szCs w:val="32"/>
          <w:rtl/>
          <w:lang w:bidi="ar-YE"/>
        </w:rPr>
        <w:t xml:space="preserve"> قلبية</w:t>
      </w:r>
      <w:r w:rsidR="00B66C40">
        <w:rPr>
          <w:rFonts w:ascii="Traditional Arabic" w:hAnsi="Traditional Arabic" w:cs="Traditional Arabic" w:hint="cs"/>
          <w:sz w:val="32"/>
          <w:szCs w:val="32"/>
          <w:rtl/>
          <w:lang w:bidi="ar-YE"/>
        </w:rPr>
        <w:t>ً</w:t>
      </w:r>
      <w:r w:rsidR="00EB0870">
        <w:rPr>
          <w:rFonts w:ascii="Traditional Arabic" w:hAnsi="Traditional Arabic" w:cs="Traditional Arabic" w:hint="cs"/>
          <w:sz w:val="32"/>
          <w:szCs w:val="32"/>
          <w:rtl/>
          <w:lang w:bidi="ar-YE"/>
        </w:rPr>
        <w:t xml:space="preserve"> غير ظاهرة، كا</w:t>
      </w:r>
      <w:r w:rsidR="008E4F0A">
        <w:rPr>
          <w:rFonts w:ascii="Traditional Arabic" w:hAnsi="Traditional Arabic" w:cs="Traditional Arabic" w:hint="cs"/>
          <w:sz w:val="32"/>
          <w:szCs w:val="32"/>
          <w:rtl/>
          <w:lang w:bidi="ar-YE"/>
        </w:rPr>
        <w:t>لرياء وا</w:t>
      </w:r>
      <w:r w:rsidR="00EB0870">
        <w:rPr>
          <w:rFonts w:ascii="Traditional Arabic" w:hAnsi="Traditional Arabic" w:cs="Traditional Arabic" w:hint="cs"/>
          <w:sz w:val="32"/>
          <w:szCs w:val="32"/>
          <w:rtl/>
          <w:lang w:bidi="ar-YE"/>
        </w:rPr>
        <w:t>لحسد</w:t>
      </w:r>
      <w:r w:rsidR="00B66C40">
        <w:rPr>
          <w:rFonts w:ascii="Traditional Arabic" w:hAnsi="Traditional Arabic" w:cs="Traditional Arabic" w:hint="cs"/>
          <w:sz w:val="32"/>
          <w:szCs w:val="32"/>
          <w:rtl/>
          <w:lang w:bidi="ar-YE"/>
        </w:rPr>
        <w:t>ِ</w:t>
      </w:r>
      <w:r w:rsidR="00EB0870">
        <w:rPr>
          <w:rFonts w:ascii="Traditional Arabic" w:hAnsi="Traditional Arabic" w:cs="Traditional Arabic" w:hint="cs"/>
          <w:sz w:val="32"/>
          <w:szCs w:val="32"/>
          <w:rtl/>
          <w:lang w:bidi="ar-YE"/>
        </w:rPr>
        <w:t xml:space="preserve"> والحقد</w:t>
      </w:r>
      <w:r w:rsidR="00B66C40">
        <w:rPr>
          <w:rFonts w:ascii="Traditional Arabic" w:hAnsi="Traditional Arabic" w:cs="Traditional Arabic" w:hint="cs"/>
          <w:sz w:val="32"/>
          <w:szCs w:val="32"/>
          <w:rtl/>
          <w:lang w:bidi="ar-YE"/>
        </w:rPr>
        <w:t>ِ</w:t>
      </w:r>
      <w:r w:rsidR="00EB0870">
        <w:rPr>
          <w:rFonts w:ascii="Traditional Arabic" w:hAnsi="Traditional Arabic" w:cs="Traditional Arabic" w:hint="cs"/>
          <w:sz w:val="32"/>
          <w:szCs w:val="32"/>
          <w:rtl/>
          <w:lang w:bidi="ar-YE"/>
        </w:rPr>
        <w:t xml:space="preserve"> </w:t>
      </w:r>
      <w:r w:rsidR="00015DD2">
        <w:rPr>
          <w:rFonts w:ascii="Traditional Arabic" w:hAnsi="Traditional Arabic" w:cs="Traditional Arabic" w:hint="cs"/>
          <w:sz w:val="32"/>
          <w:szCs w:val="32"/>
          <w:rtl/>
          <w:lang w:bidi="ar-YE"/>
        </w:rPr>
        <w:t xml:space="preserve">وحُبِّ الشهوات المحرمة </w:t>
      </w:r>
      <w:r w:rsidR="00EB0870">
        <w:rPr>
          <w:rFonts w:ascii="Traditional Arabic" w:hAnsi="Traditional Arabic" w:cs="Traditional Arabic" w:hint="cs"/>
          <w:sz w:val="32"/>
          <w:szCs w:val="32"/>
          <w:rtl/>
          <w:lang w:bidi="ar-YE"/>
        </w:rPr>
        <w:t>و</w:t>
      </w:r>
      <w:r w:rsidR="00B66C40">
        <w:rPr>
          <w:rFonts w:ascii="Traditional Arabic" w:hAnsi="Traditional Arabic" w:cs="Traditional Arabic" w:hint="cs"/>
          <w:sz w:val="32"/>
          <w:szCs w:val="32"/>
          <w:rtl/>
          <w:lang w:bidi="ar-YE"/>
        </w:rPr>
        <w:t>ال</w:t>
      </w:r>
      <w:r w:rsidR="00EB0870">
        <w:rPr>
          <w:rFonts w:ascii="Traditional Arabic" w:hAnsi="Traditional Arabic" w:cs="Traditional Arabic" w:hint="cs"/>
          <w:sz w:val="32"/>
          <w:szCs w:val="32"/>
          <w:rtl/>
          <w:lang w:bidi="ar-YE"/>
        </w:rPr>
        <w:t>ظن</w:t>
      </w:r>
      <w:r w:rsidR="00B66C40">
        <w:rPr>
          <w:rFonts w:ascii="Traditional Arabic" w:hAnsi="Traditional Arabic" w:cs="Traditional Arabic" w:hint="cs"/>
          <w:sz w:val="32"/>
          <w:szCs w:val="32"/>
          <w:rtl/>
          <w:lang w:bidi="ar-YE"/>
        </w:rPr>
        <w:t>ِّ</w:t>
      </w:r>
      <w:r w:rsidR="00EB0870">
        <w:rPr>
          <w:rFonts w:ascii="Traditional Arabic" w:hAnsi="Traditional Arabic" w:cs="Traditional Arabic" w:hint="cs"/>
          <w:sz w:val="32"/>
          <w:szCs w:val="32"/>
          <w:rtl/>
          <w:lang w:bidi="ar-YE"/>
        </w:rPr>
        <w:t xml:space="preserve"> الس</w:t>
      </w:r>
      <w:r w:rsidR="00B66C40">
        <w:rPr>
          <w:rFonts w:ascii="Traditional Arabic" w:hAnsi="Traditional Arabic" w:cs="Traditional Arabic" w:hint="cs"/>
          <w:sz w:val="32"/>
          <w:szCs w:val="32"/>
          <w:rtl/>
          <w:lang w:bidi="ar-YE"/>
        </w:rPr>
        <w:t>َّيِّ</w:t>
      </w:r>
      <w:r w:rsidR="00EB0870">
        <w:rPr>
          <w:rFonts w:ascii="Traditional Arabic" w:hAnsi="Traditional Arabic" w:cs="Traditional Arabic" w:hint="cs"/>
          <w:sz w:val="32"/>
          <w:szCs w:val="32"/>
          <w:rtl/>
          <w:lang w:bidi="ar-YE"/>
        </w:rPr>
        <w:t xml:space="preserve">ء </w:t>
      </w:r>
      <w:r w:rsidR="00B66C40">
        <w:rPr>
          <w:rFonts w:ascii="Traditional Arabic" w:hAnsi="Traditional Arabic" w:cs="Traditional Arabic" w:hint="cs"/>
          <w:sz w:val="32"/>
          <w:szCs w:val="32"/>
          <w:rtl/>
          <w:lang w:bidi="ar-YE"/>
        </w:rPr>
        <w:t xml:space="preserve">بالعلماء والصالحين، </w:t>
      </w:r>
      <w:r w:rsidR="00EB0870">
        <w:rPr>
          <w:rFonts w:ascii="Traditional Arabic" w:hAnsi="Traditional Arabic" w:cs="Traditional Arabic" w:hint="cs"/>
          <w:sz w:val="32"/>
          <w:szCs w:val="32"/>
          <w:rtl/>
          <w:lang w:bidi="ar-YE"/>
        </w:rPr>
        <w:t>وكتمان</w:t>
      </w:r>
      <w:r w:rsidR="00B66C40">
        <w:rPr>
          <w:rFonts w:ascii="Traditional Arabic" w:hAnsi="Traditional Arabic" w:cs="Traditional Arabic" w:hint="cs"/>
          <w:sz w:val="32"/>
          <w:szCs w:val="32"/>
          <w:rtl/>
          <w:lang w:bidi="ar-YE"/>
        </w:rPr>
        <w:t>ِ</w:t>
      </w:r>
      <w:r w:rsidR="00EB0870">
        <w:rPr>
          <w:rFonts w:ascii="Traditional Arabic" w:hAnsi="Traditional Arabic" w:cs="Traditional Arabic" w:hint="cs"/>
          <w:sz w:val="32"/>
          <w:szCs w:val="32"/>
          <w:rtl/>
          <w:lang w:bidi="ar-YE"/>
        </w:rPr>
        <w:t xml:space="preserve"> الشهادة، </w:t>
      </w:r>
      <w:r w:rsidR="008E4F0A">
        <w:rPr>
          <w:rFonts w:ascii="Traditional Arabic" w:hAnsi="Traditional Arabic" w:cs="Traditional Arabic" w:hint="cs"/>
          <w:sz w:val="32"/>
          <w:szCs w:val="32"/>
          <w:rtl/>
          <w:lang w:bidi="ar-YE"/>
        </w:rPr>
        <w:t xml:space="preserve">واحتقارِ المسلم، </w:t>
      </w:r>
      <w:r w:rsidR="00EB0870">
        <w:rPr>
          <w:rFonts w:ascii="Traditional Arabic" w:hAnsi="Traditional Arabic" w:cs="Traditional Arabic" w:hint="cs"/>
          <w:sz w:val="32"/>
          <w:szCs w:val="32"/>
          <w:rtl/>
          <w:lang w:bidi="ar-YE"/>
        </w:rPr>
        <w:t xml:space="preserve">قال الله تعالى: </w:t>
      </w:r>
      <w:r w:rsidR="00015DD2">
        <w:rPr>
          <w:rFonts w:ascii="Traditional Arabic" w:hAnsi="Traditional Arabic" w:cs="Traditional Arabic"/>
          <w:sz w:val="32"/>
          <w:szCs w:val="32"/>
          <w:rtl/>
          <w:lang w:bidi="ar-YE"/>
        </w:rPr>
        <w:t>﴿</w:t>
      </w:r>
      <w:proofErr w:type="spellStart"/>
      <w:r w:rsidR="00EB0870" w:rsidRPr="00EB0870">
        <w:rPr>
          <w:rFonts w:ascii="Traditional Arabic" w:hAnsi="Traditional Arabic" w:cs="Traditional Arabic"/>
          <w:sz w:val="32"/>
          <w:szCs w:val="32"/>
          <w:rtl/>
          <w:lang w:bidi="ar-YE"/>
        </w:rPr>
        <w:t>يَاأَيُّهَا</w:t>
      </w:r>
      <w:proofErr w:type="spellEnd"/>
      <w:r w:rsidR="00EB0870" w:rsidRPr="00EB0870">
        <w:rPr>
          <w:rFonts w:ascii="Traditional Arabic" w:hAnsi="Traditional Arabic" w:cs="Traditional Arabic"/>
          <w:sz w:val="32"/>
          <w:szCs w:val="32"/>
          <w:rtl/>
          <w:lang w:bidi="ar-YE"/>
        </w:rPr>
        <w:t xml:space="preserve"> الَّذِينَ آمَنُوا اجْتَنِبُوا كَثِيرًا مِنَ الظَّنِّ إِنَّ بَعْضَ الظَّنِّ إِثْمٌ</w:t>
      </w:r>
      <w:r w:rsidR="00015DD2">
        <w:rPr>
          <w:rFonts w:ascii="Traditional Arabic" w:hAnsi="Traditional Arabic" w:cs="Traditional Arabic"/>
          <w:sz w:val="32"/>
          <w:szCs w:val="32"/>
          <w:rtl/>
          <w:lang w:bidi="ar-YE"/>
        </w:rPr>
        <w:t>﴾</w:t>
      </w:r>
      <w:r w:rsidR="00EB0870" w:rsidRPr="00EB0870">
        <w:rPr>
          <w:rFonts w:ascii="Traditional Arabic" w:hAnsi="Traditional Arabic" w:cs="Traditional Arabic"/>
          <w:sz w:val="32"/>
          <w:szCs w:val="32"/>
          <w:rtl/>
          <w:lang w:bidi="ar-YE"/>
        </w:rPr>
        <w:t xml:space="preserve"> [الحجرات: 12]</w:t>
      </w:r>
      <w:r w:rsidR="00EB0870">
        <w:rPr>
          <w:rFonts w:ascii="Traditional Arabic" w:hAnsi="Traditional Arabic" w:cs="Traditional Arabic" w:hint="cs"/>
          <w:sz w:val="32"/>
          <w:szCs w:val="32"/>
          <w:rtl/>
          <w:lang w:bidi="ar-YE"/>
        </w:rPr>
        <w:t xml:space="preserve">، وقال سبحانه: </w:t>
      </w:r>
      <w:r w:rsidR="00015DD2">
        <w:rPr>
          <w:rFonts w:ascii="Traditional Arabic" w:hAnsi="Traditional Arabic" w:cs="Traditional Arabic"/>
          <w:sz w:val="32"/>
          <w:szCs w:val="32"/>
          <w:rtl/>
          <w:lang w:bidi="ar-YE"/>
        </w:rPr>
        <w:t>﴿</w:t>
      </w:r>
      <w:r w:rsidR="00EB0870" w:rsidRPr="00EB0870">
        <w:rPr>
          <w:rFonts w:ascii="Traditional Arabic" w:hAnsi="Traditional Arabic" w:cs="Traditional Arabic"/>
          <w:sz w:val="32"/>
          <w:szCs w:val="32"/>
          <w:rtl/>
          <w:lang w:bidi="ar-YE"/>
        </w:rPr>
        <w:t>وَلَا تَكْتُمُوا الشَّهَادَةَ وَمَنْ يَكْتُمْهَا فَإِنَّهُ آثِمٌ قَلْبُهُ</w:t>
      </w:r>
      <w:r w:rsidR="00015DD2">
        <w:rPr>
          <w:rFonts w:ascii="Traditional Arabic" w:hAnsi="Traditional Arabic" w:cs="Traditional Arabic"/>
          <w:sz w:val="32"/>
          <w:szCs w:val="32"/>
          <w:rtl/>
          <w:lang w:bidi="ar-YE"/>
        </w:rPr>
        <w:t>﴾</w:t>
      </w:r>
      <w:r w:rsidR="00EB0870" w:rsidRPr="00EB0870">
        <w:rPr>
          <w:rFonts w:ascii="Traditional Arabic" w:hAnsi="Traditional Arabic" w:cs="Traditional Arabic"/>
          <w:sz w:val="32"/>
          <w:szCs w:val="32"/>
          <w:rtl/>
          <w:lang w:bidi="ar-YE"/>
        </w:rPr>
        <w:t xml:space="preserve"> [البقرة: 283]</w:t>
      </w:r>
      <w:r w:rsidR="00EB0870">
        <w:rPr>
          <w:rFonts w:ascii="Traditional Arabic" w:hAnsi="Traditional Arabic" w:cs="Traditional Arabic" w:hint="cs"/>
          <w:sz w:val="32"/>
          <w:szCs w:val="32"/>
          <w:rtl/>
          <w:lang w:bidi="ar-YE"/>
        </w:rPr>
        <w:t xml:space="preserve">، </w:t>
      </w:r>
      <w:r w:rsidR="008E4F0A">
        <w:rPr>
          <w:rFonts w:ascii="Traditional Arabic" w:hAnsi="Traditional Arabic" w:cs="Traditional Arabic" w:hint="cs"/>
          <w:sz w:val="32"/>
          <w:szCs w:val="32"/>
          <w:rtl/>
          <w:lang w:bidi="ar-YE"/>
        </w:rPr>
        <w:t>وقال النبي صلى الله عليه وسلم: (</w:t>
      </w:r>
      <w:r w:rsidR="00015DD2">
        <w:rPr>
          <w:rFonts w:ascii="Traditional Arabic" w:hAnsi="Traditional Arabic" w:cs="Traditional Arabic" w:hint="cs"/>
          <w:sz w:val="32"/>
          <w:szCs w:val="32"/>
          <w:rtl/>
          <w:lang w:bidi="ar-YE"/>
        </w:rPr>
        <w:t>(</w:t>
      </w:r>
      <w:r w:rsidR="00015DD2" w:rsidRPr="00015DD2">
        <w:rPr>
          <w:rFonts w:ascii="Traditional Arabic" w:hAnsi="Traditional Arabic" w:cs="Traditional Arabic"/>
          <w:sz w:val="32"/>
          <w:szCs w:val="32"/>
          <w:rtl/>
          <w:lang w:bidi="ar-YE"/>
        </w:rPr>
        <w:t>بِحَسْبِ امْرِئٍ مِنَ الشَّرِّ أَنْ يَحْقِرَ أَخَاهُ الْمُسْلِمَ</w:t>
      </w:r>
      <w:r w:rsidR="008E4F0A">
        <w:rPr>
          <w:rFonts w:ascii="Traditional Arabic" w:hAnsi="Traditional Arabic" w:cs="Traditional Arabic" w:hint="cs"/>
          <w:sz w:val="32"/>
          <w:szCs w:val="32"/>
          <w:rtl/>
          <w:lang w:bidi="ar-YE"/>
        </w:rPr>
        <w:t xml:space="preserve">))، </w:t>
      </w:r>
      <w:r w:rsidR="00EB0870">
        <w:rPr>
          <w:rFonts w:ascii="Traditional Arabic" w:hAnsi="Traditional Arabic" w:cs="Traditional Arabic" w:hint="cs"/>
          <w:sz w:val="32"/>
          <w:szCs w:val="32"/>
          <w:rtl/>
          <w:lang w:bidi="ar-YE"/>
        </w:rPr>
        <w:t>وقد تكون المعصية</w:t>
      </w:r>
      <w:r w:rsidR="00B66C40">
        <w:rPr>
          <w:rFonts w:ascii="Traditional Arabic" w:hAnsi="Traditional Arabic" w:cs="Traditional Arabic" w:hint="cs"/>
          <w:sz w:val="32"/>
          <w:szCs w:val="32"/>
          <w:rtl/>
          <w:lang w:bidi="ar-YE"/>
        </w:rPr>
        <w:t>ُ</w:t>
      </w:r>
      <w:r w:rsidR="00EB0870">
        <w:rPr>
          <w:rFonts w:ascii="Traditional Arabic" w:hAnsi="Traditional Arabic" w:cs="Traditional Arabic" w:hint="cs"/>
          <w:sz w:val="32"/>
          <w:szCs w:val="32"/>
          <w:rtl/>
          <w:lang w:bidi="ar-YE"/>
        </w:rPr>
        <w:t xml:space="preserve"> قولية</w:t>
      </w:r>
      <w:r w:rsidR="00B66C40">
        <w:rPr>
          <w:rFonts w:ascii="Traditional Arabic" w:hAnsi="Traditional Arabic" w:cs="Traditional Arabic" w:hint="cs"/>
          <w:sz w:val="32"/>
          <w:szCs w:val="32"/>
          <w:rtl/>
          <w:lang w:bidi="ar-YE"/>
        </w:rPr>
        <w:t>ً</w:t>
      </w:r>
      <w:r w:rsidR="00EB0870">
        <w:rPr>
          <w:rFonts w:ascii="Traditional Arabic" w:hAnsi="Traditional Arabic" w:cs="Traditional Arabic" w:hint="cs"/>
          <w:sz w:val="32"/>
          <w:szCs w:val="32"/>
          <w:rtl/>
          <w:lang w:bidi="ar-YE"/>
        </w:rPr>
        <w:t xml:space="preserve"> كالس</w:t>
      </w:r>
      <w:r w:rsidR="00B66C40">
        <w:rPr>
          <w:rFonts w:ascii="Traditional Arabic" w:hAnsi="Traditional Arabic" w:cs="Traditional Arabic" w:hint="cs"/>
          <w:sz w:val="32"/>
          <w:szCs w:val="32"/>
          <w:rtl/>
          <w:lang w:bidi="ar-YE"/>
        </w:rPr>
        <w:t>َّ</w:t>
      </w:r>
      <w:r w:rsidR="00EB0870">
        <w:rPr>
          <w:rFonts w:ascii="Traditional Arabic" w:hAnsi="Traditional Arabic" w:cs="Traditional Arabic" w:hint="cs"/>
          <w:sz w:val="32"/>
          <w:szCs w:val="32"/>
          <w:rtl/>
          <w:lang w:bidi="ar-YE"/>
        </w:rPr>
        <w:t>ب والغ</w:t>
      </w:r>
      <w:r w:rsidR="00B66C40">
        <w:rPr>
          <w:rFonts w:ascii="Traditional Arabic" w:hAnsi="Traditional Arabic" w:cs="Traditional Arabic" w:hint="cs"/>
          <w:sz w:val="32"/>
          <w:szCs w:val="32"/>
          <w:rtl/>
          <w:lang w:bidi="ar-YE"/>
        </w:rPr>
        <w:t>ِ</w:t>
      </w:r>
      <w:r w:rsidR="00EB0870">
        <w:rPr>
          <w:rFonts w:ascii="Traditional Arabic" w:hAnsi="Traditional Arabic" w:cs="Traditional Arabic" w:hint="cs"/>
          <w:sz w:val="32"/>
          <w:szCs w:val="32"/>
          <w:rtl/>
          <w:lang w:bidi="ar-YE"/>
        </w:rPr>
        <w:t>يبة والنميمة، وقد تكون المعصية</w:t>
      </w:r>
      <w:r w:rsidR="00B66C40">
        <w:rPr>
          <w:rFonts w:ascii="Traditional Arabic" w:hAnsi="Traditional Arabic" w:cs="Traditional Arabic" w:hint="cs"/>
          <w:sz w:val="32"/>
          <w:szCs w:val="32"/>
          <w:rtl/>
          <w:lang w:bidi="ar-YE"/>
        </w:rPr>
        <w:t>ُ</w:t>
      </w:r>
      <w:r w:rsidR="00EB0870">
        <w:rPr>
          <w:rFonts w:ascii="Traditional Arabic" w:hAnsi="Traditional Arabic" w:cs="Traditional Arabic" w:hint="cs"/>
          <w:sz w:val="32"/>
          <w:szCs w:val="32"/>
          <w:rtl/>
          <w:lang w:bidi="ar-YE"/>
        </w:rPr>
        <w:t xml:space="preserve"> فعلية</w:t>
      </w:r>
      <w:r w:rsidR="00B66C40">
        <w:rPr>
          <w:rFonts w:ascii="Traditional Arabic" w:hAnsi="Traditional Arabic" w:cs="Traditional Arabic" w:hint="cs"/>
          <w:sz w:val="32"/>
          <w:szCs w:val="32"/>
          <w:rtl/>
          <w:lang w:bidi="ar-YE"/>
        </w:rPr>
        <w:t>ً</w:t>
      </w:r>
      <w:r w:rsidR="00EB0870">
        <w:rPr>
          <w:rFonts w:ascii="Traditional Arabic" w:hAnsi="Traditional Arabic" w:cs="Traditional Arabic" w:hint="cs"/>
          <w:sz w:val="32"/>
          <w:szCs w:val="32"/>
          <w:rtl/>
          <w:lang w:bidi="ar-YE"/>
        </w:rPr>
        <w:t xml:space="preserve"> كالسرقة والغش</w:t>
      </w:r>
      <w:r w:rsidR="00B66C40">
        <w:rPr>
          <w:rFonts w:ascii="Traditional Arabic" w:hAnsi="Traditional Arabic" w:cs="Traditional Arabic" w:hint="cs"/>
          <w:sz w:val="32"/>
          <w:szCs w:val="32"/>
          <w:rtl/>
          <w:lang w:bidi="ar-YE"/>
        </w:rPr>
        <w:t xml:space="preserve"> والظلم</w:t>
      </w:r>
      <w:r w:rsidR="008E4F0A">
        <w:rPr>
          <w:rFonts w:ascii="Traditional Arabic" w:hAnsi="Traditional Arabic" w:cs="Traditional Arabic" w:hint="cs"/>
          <w:sz w:val="32"/>
          <w:szCs w:val="32"/>
          <w:rtl/>
          <w:lang w:bidi="ar-YE"/>
        </w:rPr>
        <w:t xml:space="preserve"> والربا</w:t>
      </w:r>
      <w:r w:rsidR="00015DD2">
        <w:rPr>
          <w:rFonts w:ascii="Traditional Arabic" w:hAnsi="Traditional Arabic" w:cs="Traditional Arabic" w:hint="cs"/>
          <w:sz w:val="32"/>
          <w:szCs w:val="32"/>
          <w:rtl/>
          <w:lang w:bidi="ar-YE"/>
        </w:rPr>
        <w:t xml:space="preserve"> والزنا وشرب الخمر والنظر الحرام ومجالس الفسوق</w:t>
      </w:r>
      <w:r w:rsidR="00EB0870">
        <w:rPr>
          <w:rFonts w:ascii="Traditional Arabic" w:hAnsi="Traditional Arabic" w:cs="Traditional Arabic" w:hint="cs"/>
          <w:sz w:val="32"/>
          <w:szCs w:val="32"/>
          <w:rtl/>
          <w:lang w:bidi="ar-YE"/>
        </w:rPr>
        <w:t>، وقد تكون المعصية</w:t>
      </w:r>
      <w:r w:rsidR="00B66C40">
        <w:rPr>
          <w:rFonts w:ascii="Traditional Arabic" w:hAnsi="Traditional Arabic" w:cs="Traditional Arabic" w:hint="cs"/>
          <w:sz w:val="32"/>
          <w:szCs w:val="32"/>
          <w:rtl/>
          <w:lang w:bidi="ar-YE"/>
        </w:rPr>
        <w:t>ُ</w:t>
      </w:r>
      <w:r w:rsidR="00EB0870">
        <w:rPr>
          <w:rFonts w:ascii="Traditional Arabic" w:hAnsi="Traditional Arabic" w:cs="Traditional Arabic" w:hint="cs"/>
          <w:sz w:val="32"/>
          <w:szCs w:val="32"/>
          <w:rtl/>
          <w:lang w:bidi="ar-YE"/>
        </w:rPr>
        <w:t xml:space="preserve"> تركية</w:t>
      </w:r>
      <w:r w:rsidR="00B66C40">
        <w:rPr>
          <w:rFonts w:ascii="Traditional Arabic" w:hAnsi="Traditional Arabic" w:cs="Traditional Arabic" w:hint="cs"/>
          <w:sz w:val="32"/>
          <w:szCs w:val="32"/>
          <w:rtl/>
          <w:lang w:bidi="ar-YE"/>
        </w:rPr>
        <w:t>ً</w:t>
      </w:r>
      <w:r w:rsidR="00EB0870">
        <w:rPr>
          <w:rFonts w:ascii="Traditional Arabic" w:hAnsi="Traditional Arabic" w:cs="Traditional Arabic" w:hint="cs"/>
          <w:sz w:val="32"/>
          <w:szCs w:val="32"/>
          <w:rtl/>
          <w:lang w:bidi="ar-YE"/>
        </w:rPr>
        <w:t xml:space="preserve"> كترك</w:t>
      </w:r>
      <w:r w:rsidR="008E4F0A">
        <w:rPr>
          <w:rFonts w:ascii="Traditional Arabic" w:hAnsi="Traditional Arabic" w:cs="Traditional Arabic" w:hint="cs"/>
          <w:sz w:val="32"/>
          <w:szCs w:val="32"/>
          <w:rtl/>
          <w:lang w:bidi="ar-YE"/>
        </w:rPr>
        <w:t>ِ</w:t>
      </w:r>
      <w:r w:rsidR="00EB0870">
        <w:rPr>
          <w:rFonts w:ascii="Traditional Arabic" w:hAnsi="Traditional Arabic" w:cs="Traditional Arabic" w:hint="cs"/>
          <w:sz w:val="32"/>
          <w:szCs w:val="32"/>
          <w:rtl/>
          <w:lang w:bidi="ar-YE"/>
        </w:rPr>
        <w:t xml:space="preserve"> الأمر بالمعروف والنهي عن المنكر</w:t>
      </w:r>
      <w:r w:rsidR="00B66C40">
        <w:rPr>
          <w:rFonts w:ascii="Traditional Arabic" w:hAnsi="Traditional Arabic" w:cs="Traditional Arabic" w:hint="cs"/>
          <w:sz w:val="32"/>
          <w:szCs w:val="32"/>
          <w:rtl/>
          <w:lang w:bidi="ar-YE"/>
        </w:rPr>
        <w:t>،</w:t>
      </w:r>
      <w:r w:rsidR="00EB0870">
        <w:rPr>
          <w:rFonts w:ascii="Traditional Arabic" w:hAnsi="Traditional Arabic" w:cs="Traditional Arabic" w:hint="cs"/>
          <w:sz w:val="32"/>
          <w:szCs w:val="32"/>
          <w:rtl/>
          <w:lang w:bidi="ar-YE"/>
        </w:rPr>
        <w:t xml:space="preserve"> </w:t>
      </w:r>
      <w:r w:rsidR="008E4F0A">
        <w:rPr>
          <w:rFonts w:ascii="Traditional Arabic" w:hAnsi="Traditional Arabic" w:cs="Traditional Arabic" w:hint="cs"/>
          <w:sz w:val="32"/>
          <w:szCs w:val="32"/>
          <w:rtl/>
          <w:lang w:bidi="ar-YE"/>
        </w:rPr>
        <w:t xml:space="preserve">وتركِ العدل بين الأولاد الزوجات، </w:t>
      </w:r>
      <w:r w:rsidR="00EB0870">
        <w:rPr>
          <w:rFonts w:ascii="Traditional Arabic" w:hAnsi="Traditional Arabic" w:cs="Traditional Arabic" w:hint="cs"/>
          <w:sz w:val="32"/>
          <w:szCs w:val="32"/>
          <w:rtl/>
          <w:lang w:bidi="ar-YE"/>
        </w:rPr>
        <w:t>وترك</w:t>
      </w:r>
      <w:r w:rsidR="00130B4A">
        <w:rPr>
          <w:rFonts w:ascii="Traditional Arabic" w:hAnsi="Traditional Arabic" w:cs="Traditional Arabic" w:hint="cs"/>
          <w:sz w:val="32"/>
          <w:szCs w:val="32"/>
          <w:rtl/>
          <w:lang w:bidi="ar-YE"/>
        </w:rPr>
        <w:t>ِ</w:t>
      </w:r>
      <w:r w:rsidR="00EB0870">
        <w:rPr>
          <w:rFonts w:ascii="Traditional Arabic" w:hAnsi="Traditional Arabic" w:cs="Traditional Arabic" w:hint="cs"/>
          <w:sz w:val="32"/>
          <w:szCs w:val="32"/>
          <w:rtl/>
          <w:lang w:bidi="ar-YE"/>
        </w:rPr>
        <w:t xml:space="preserve"> </w:t>
      </w:r>
      <w:r w:rsidR="00015DD2">
        <w:rPr>
          <w:rFonts w:ascii="Traditional Arabic" w:hAnsi="Traditional Arabic" w:cs="Traditional Arabic" w:hint="cs"/>
          <w:sz w:val="32"/>
          <w:szCs w:val="32"/>
          <w:rtl/>
          <w:lang w:bidi="ar-YE"/>
        </w:rPr>
        <w:t xml:space="preserve">النفقةِ على الأهل، وتركِ إكرامِ اليتيم، وتركِ الإحسانِ إلى المسكينِ وابنِ السبيل، وتركِ </w:t>
      </w:r>
      <w:r w:rsidR="00EB0870">
        <w:rPr>
          <w:rFonts w:ascii="Traditional Arabic" w:hAnsi="Traditional Arabic" w:cs="Traditional Arabic" w:hint="cs"/>
          <w:sz w:val="32"/>
          <w:szCs w:val="32"/>
          <w:rtl/>
          <w:lang w:bidi="ar-YE"/>
        </w:rPr>
        <w:t>الحث</w:t>
      </w:r>
      <w:r w:rsidR="00130B4A">
        <w:rPr>
          <w:rFonts w:ascii="Traditional Arabic" w:hAnsi="Traditional Arabic" w:cs="Traditional Arabic" w:hint="cs"/>
          <w:sz w:val="32"/>
          <w:szCs w:val="32"/>
          <w:rtl/>
          <w:lang w:bidi="ar-YE"/>
        </w:rPr>
        <w:t>ِّ</w:t>
      </w:r>
      <w:r w:rsidR="00EB0870">
        <w:rPr>
          <w:rFonts w:ascii="Traditional Arabic" w:hAnsi="Traditional Arabic" w:cs="Traditional Arabic" w:hint="cs"/>
          <w:sz w:val="32"/>
          <w:szCs w:val="32"/>
          <w:rtl/>
          <w:lang w:bidi="ar-YE"/>
        </w:rPr>
        <w:t xml:space="preserve"> على إطعام المساكين</w:t>
      </w:r>
      <w:r w:rsidR="00130B4A">
        <w:rPr>
          <w:rFonts w:ascii="Traditional Arabic" w:hAnsi="Traditional Arabic" w:cs="Traditional Arabic" w:hint="cs"/>
          <w:sz w:val="32"/>
          <w:szCs w:val="32"/>
          <w:rtl/>
          <w:lang w:bidi="ar-YE"/>
        </w:rPr>
        <w:t>،</w:t>
      </w:r>
      <w:r w:rsidR="00EB0870">
        <w:rPr>
          <w:rFonts w:ascii="Traditional Arabic" w:hAnsi="Traditional Arabic" w:cs="Traditional Arabic" w:hint="cs"/>
          <w:sz w:val="32"/>
          <w:szCs w:val="32"/>
          <w:rtl/>
          <w:lang w:bidi="ar-YE"/>
        </w:rPr>
        <w:t xml:space="preserve"> وترك</w:t>
      </w:r>
      <w:r w:rsidR="00130B4A">
        <w:rPr>
          <w:rFonts w:ascii="Traditional Arabic" w:hAnsi="Traditional Arabic" w:cs="Traditional Arabic" w:hint="cs"/>
          <w:sz w:val="32"/>
          <w:szCs w:val="32"/>
          <w:rtl/>
          <w:lang w:bidi="ar-YE"/>
        </w:rPr>
        <w:t>ِ</w:t>
      </w:r>
      <w:r w:rsidR="00EB0870">
        <w:rPr>
          <w:rFonts w:ascii="Traditional Arabic" w:hAnsi="Traditional Arabic" w:cs="Traditional Arabic" w:hint="cs"/>
          <w:sz w:val="32"/>
          <w:szCs w:val="32"/>
          <w:rtl/>
          <w:lang w:bidi="ar-YE"/>
        </w:rPr>
        <w:t xml:space="preserve"> عيادة المريض</w:t>
      </w:r>
      <w:r w:rsidR="00130B4A">
        <w:rPr>
          <w:rFonts w:ascii="Traditional Arabic" w:hAnsi="Traditional Arabic" w:cs="Traditional Arabic" w:hint="cs"/>
          <w:sz w:val="32"/>
          <w:szCs w:val="32"/>
          <w:rtl/>
          <w:lang w:bidi="ar-YE"/>
        </w:rPr>
        <w:t>،</w:t>
      </w:r>
      <w:r w:rsidR="00EB0870">
        <w:rPr>
          <w:rFonts w:ascii="Traditional Arabic" w:hAnsi="Traditional Arabic" w:cs="Traditional Arabic" w:hint="cs"/>
          <w:sz w:val="32"/>
          <w:szCs w:val="32"/>
          <w:rtl/>
          <w:lang w:bidi="ar-YE"/>
        </w:rPr>
        <w:t xml:space="preserve"> وترك رد</w:t>
      </w:r>
      <w:r w:rsidR="00130B4A">
        <w:rPr>
          <w:rFonts w:ascii="Traditional Arabic" w:hAnsi="Traditional Arabic" w:cs="Traditional Arabic" w:hint="cs"/>
          <w:sz w:val="32"/>
          <w:szCs w:val="32"/>
          <w:rtl/>
          <w:lang w:bidi="ar-YE"/>
        </w:rPr>
        <w:t>ِّ</w:t>
      </w:r>
      <w:r w:rsidR="00EB0870">
        <w:rPr>
          <w:rFonts w:ascii="Traditional Arabic" w:hAnsi="Traditional Arabic" w:cs="Traditional Arabic" w:hint="cs"/>
          <w:sz w:val="32"/>
          <w:szCs w:val="32"/>
          <w:rtl/>
          <w:lang w:bidi="ar-YE"/>
        </w:rPr>
        <w:t xml:space="preserve"> السلام</w:t>
      </w:r>
      <w:r w:rsidR="00130B4A">
        <w:rPr>
          <w:rFonts w:ascii="Traditional Arabic" w:hAnsi="Traditional Arabic" w:cs="Traditional Arabic" w:hint="cs"/>
          <w:sz w:val="32"/>
          <w:szCs w:val="32"/>
          <w:rtl/>
          <w:lang w:bidi="ar-YE"/>
        </w:rPr>
        <w:t>،</w:t>
      </w:r>
      <w:r w:rsidR="00EB0870">
        <w:rPr>
          <w:rFonts w:ascii="Traditional Arabic" w:hAnsi="Traditional Arabic" w:cs="Traditional Arabic" w:hint="cs"/>
          <w:sz w:val="32"/>
          <w:szCs w:val="32"/>
          <w:rtl/>
          <w:lang w:bidi="ar-YE"/>
        </w:rPr>
        <w:t xml:space="preserve"> وترك</w:t>
      </w:r>
      <w:r w:rsidR="00130B4A">
        <w:rPr>
          <w:rFonts w:ascii="Traditional Arabic" w:hAnsi="Traditional Arabic" w:cs="Traditional Arabic" w:hint="cs"/>
          <w:sz w:val="32"/>
          <w:szCs w:val="32"/>
          <w:rtl/>
          <w:lang w:bidi="ar-YE"/>
        </w:rPr>
        <w:t>ِ</w:t>
      </w:r>
      <w:r w:rsidR="00EB0870">
        <w:rPr>
          <w:rFonts w:ascii="Traditional Arabic" w:hAnsi="Traditional Arabic" w:cs="Traditional Arabic" w:hint="cs"/>
          <w:sz w:val="32"/>
          <w:szCs w:val="32"/>
          <w:rtl/>
          <w:lang w:bidi="ar-YE"/>
        </w:rPr>
        <w:t xml:space="preserve"> تشميت العاطس</w:t>
      </w:r>
      <w:r w:rsidR="00130B4A">
        <w:rPr>
          <w:rFonts w:ascii="Traditional Arabic" w:hAnsi="Traditional Arabic" w:cs="Traditional Arabic" w:hint="cs"/>
          <w:sz w:val="32"/>
          <w:szCs w:val="32"/>
          <w:rtl/>
          <w:lang w:bidi="ar-YE"/>
        </w:rPr>
        <w:t>،</w:t>
      </w:r>
      <w:r w:rsidR="00EB0870">
        <w:rPr>
          <w:rFonts w:ascii="Traditional Arabic" w:hAnsi="Traditional Arabic" w:cs="Traditional Arabic" w:hint="cs"/>
          <w:sz w:val="32"/>
          <w:szCs w:val="32"/>
          <w:rtl/>
          <w:lang w:bidi="ar-YE"/>
        </w:rPr>
        <w:t xml:space="preserve"> </w:t>
      </w:r>
      <w:r w:rsidR="00015DD2">
        <w:rPr>
          <w:rFonts w:ascii="Traditional Arabic" w:hAnsi="Traditional Arabic" w:cs="Traditional Arabic" w:hint="cs"/>
          <w:sz w:val="32"/>
          <w:szCs w:val="32"/>
          <w:rtl/>
          <w:lang w:bidi="ar-YE"/>
        </w:rPr>
        <w:t xml:space="preserve">وتركِ قضاءِ الدين أو المماطلةِ بقضائه مع السَّعة، </w:t>
      </w:r>
      <w:r w:rsidR="00EB0870">
        <w:rPr>
          <w:rFonts w:ascii="Traditional Arabic" w:hAnsi="Traditional Arabic" w:cs="Traditional Arabic" w:hint="cs"/>
          <w:sz w:val="32"/>
          <w:szCs w:val="32"/>
          <w:rtl/>
          <w:lang w:bidi="ar-YE"/>
        </w:rPr>
        <w:t>وغير</w:t>
      </w:r>
      <w:r w:rsidR="00015DD2">
        <w:rPr>
          <w:rFonts w:ascii="Traditional Arabic" w:hAnsi="Traditional Arabic" w:cs="Traditional Arabic" w:hint="cs"/>
          <w:sz w:val="32"/>
          <w:szCs w:val="32"/>
          <w:rtl/>
          <w:lang w:bidi="ar-YE"/>
        </w:rPr>
        <w:t>ِ</w:t>
      </w:r>
      <w:r w:rsidR="00EB0870">
        <w:rPr>
          <w:rFonts w:ascii="Traditional Arabic" w:hAnsi="Traditional Arabic" w:cs="Traditional Arabic" w:hint="cs"/>
          <w:sz w:val="32"/>
          <w:szCs w:val="32"/>
          <w:rtl/>
          <w:lang w:bidi="ar-YE"/>
        </w:rPr>
        <w:t xml:space="preserve"> ذلك من الواجبات</w:t>
      </w:r>
      <w:r w:rsidR="00015DD2">
        <w:rPr>
          <w:rFonts w:ascii="Traditional Arabic" w:hAnsi="Traditional Arabic" w:cs="Traditional Arabic" w:hint="cs"/>
          <w:sz w:val="32"/>
          <w:szCs w:val="32"/>
          <w:rtl/>
          <w:lang w:bidi="ar-YE"/>
        </w:rPr>
        <w:t xml:space="preserve"> التي يقع التهاون بفعلها</w:t>
      </w:r>
      <w:r w:rsidR="00130B4A">
        <w:rPr>
          <w:rFonts w:ascii="Traditional Arabic" w:hAnsi="Traditional Arabic" w:cs="Traditional Arabic" w:hint="cs"/>
          <w:sz w:val="32"/>
          <w:szCs w:val="32"/>
          <w:rtl/>
          <w:lang w:bidi="ar-YE"/>
        </w:rPr>
        <w:t>، وت</w:t>
      </w:r>
      <w:r w:rsidR="008E4F0A">
        <w:rPr>
          <w:rFonts w:ascii="Traditional Arabic" w:hAnsi="Traditional Arabic" w:cs="Traditional Arabic" w:hint="cs"/>
          <w:sz w:val="32"/>
          <w:szCs w:val="32"/>
          <w:rtl/>
          <w:lang w:bidi="ar-YE"/>
        </w:rPr>
        <w:t>ُ</w:t>
      </w:r>
      <w:r w:rsidR="00130B4A">
        <w:rPr>
          <w:rFonts w:ascii="Traditional Arabic" w:hAnsi="Traditional Arabic" w:cs="Traditional Arabic" w:hint="cs"/>
          <w:sz w:val="32"/>
          <w:szCs w:val="32"/>
          <w:rtl/>
          <w:lang w:bidi="ar-YE"/>
        </w:rPr>
        <w:t>شرع التوبة</w:t>
      </w:r>
      <w:r w:rsidR="008E4F0A">
        <w:rPr>
          <w:rFonts w:ascii="Traditional Arabic" w:hAnsi="Traditional Arabic" w:cs="Traditional Arabic" w:hint="cs"/>
          <w:sz w:val="32"/>
          <w:szCs w:val="32"/>
          <w:rtl/>
          <w:lang w:bidi="ar-YE"/>
        </w:rPr>
        <w:t>ُ</w:t>
      </w:r>
      <w:r w:rsidR="00130B4A">
        <w:rPr>
          <w:rFonts w:ascii="Traditional Arabic" w:hAnsi="Traditional Arabic" w:cs="Traditional Arabic" w:hint="cs"/>
          <w:sz w:val="32"/>
          <w:szCs w:val="32"/>
          <w:rtl/>
          <w:lang w:bidi="ar-YE"/>
        </w:rPr>
        <w:t xml:space="preserve"> من فعل المكروهات، كمن يرفع صوته بلا حاجة، فيت</w:t>
      </w:r>
      <w:r w:rsidR="008E4F0A">
        <w:rPr>
          <w:rFonts w:ascii="Traditional Arabic" w:hAnsi="Traditional Arabic" w:cs="Traditional Arabic" w:hint="cs"/>
          <w:sz w:val="32"/>
          <w:szCs w:val="32"/>
          <w:rtl/>
          <w:lang w:bidi="ar-YE"/>
        </w:rPr>
        <w:t>و</w:t>
      </w:r>
      <w:r w:rsidR="00130B4A">
        <w:rPr>
          <w:rFonts w:ascii="Traditional Arabic" w:hAnsi="Traditional Arabic" w:cs="Traditional Arabic" w:hint="cs"/>
          <w:sz w:val="32"/>
          <w:szCs w:val="32"/>
          <w:rtl/>
          <w:lang w:bidi="ar-YE"/>
        </w:rPr>
        <w:t>ب إلى الله بغض صوته، وكمن يلتفت بنظره في صلاته، فيت</w:t>
      </w:r>
      <w:r w:rsidR="008E4F0A">
        <w:rPr>
          <w:rFonts w:ascii="Traditional Arabic" w:hAnsi="Traditional Arabic" w:cs="Traditional Arabic" w:hint="cs"/>
          <w:sz w:val="32"/>
          <w:szCs w:val="32"/>
          <w:rtl/>
          <w:lang w:bidi="ar-YE"/>
        </w:rPr>
        <w:t>و</w:t>
      </w:r>
      <w:r w:rsidR="00130B4A">
        <w:rPr>
          <w:rFonts w:ascii="Traditional Arabic" w:hAnsi="Traditional Arabic" w:cs="Traditional Arabic" w:hint="cs"/>
          <w:sz w:val="32"/>
          <w:szCs w:val="32"/>
          <w:rtl/>
          <w:lang w:bidi="ar-YE"/>
        </w:rPr>
        <w:t>ب إلى الله بالخشوع والنظر إلى موضع سجود</w:t>
      </w:r>
      <w:r w:rsidR="008E4F0A">
        <w:rPr>
          <w:rFonts w:ascii="Traditional Arabic" w:hAnsi="Traditional Arabic" w:cs="Traditional Arabic" w:hint="cs"/>
          <w:sz w:val="32"/>
          <w:szCs w:val="32"/>
          <w:rtl/>
          <w:lang w:bidi="ar-YE"/>
        </w:rPr>
        <w:t>ه</w:t>
      </w:r>
      <w:r w:rsidR="00130B4A">
        <w:rPr>
          <w:rFonts w:ascii="Traditional Arabic" w:hAnsi="Traditional Arabic" w:cs="Traditional Arabic" w:hint="cs"/>
          <w:sz w:val="32"/>
          <w:szCs w:val="32"/>
          <w:rtl/>
          <w:lang w:bidi="ar-YE"/>
        </w:rPr>
        <w:t>، وتُشرع التوبة من ترك المستحبات، كمن يترك البسملة في أكله وشربه، فيتوب إلى الله بقولها، وكمن يتركُ الصلاة في المساجد جماعة فيتوب إلى الله بالمحافظة على الصلاة جماعة، على أن بعض العلماء ي</w:t>
      </w:r>
      <w:r w:rsidR="00015DD2">
        <w:rPr>
          <w:rFonts w:ascii="Traditional Arabic" w:hAnsi="Traditional Arabic" w:cs="Traditional Arabic" w:hint="cs"/>
          <w:sz w:val="32"/>
          <w:szCs w:val="32"/>
          <w:rtl/>
          <w:lang w:bidi="ar-YE"/>
        </w:rPr>
        <w:t>ُ</w:t>
      </w:r>
      <w:r w:rsidR="00130B4A">
        <w:rPr>
          <w:rFonts w:ascii="Traditional Arabic" w:hAnsi="Traditional Arabic" w:cs="Traditional Arabic" w:hint="cs"/>
          <w:sz w:val="32"/>
          <w:szCs w:val="32"/>
          <w:rtl/>
          <w:lang w:bidi="ar-YE"/>
        </w:rPr>
        <w:t>ر</w:t>
      </w:r>
      <w:r w:rsidR="008E4F0A">
        <w:rPr>
          <w:rFonts w:ascii="Traditional Arabic" w:hAnsi="Traditional Arabic" w:cs="Traditional Arabic" w:hint="cs"/>
          <w:sz w:val="32"/>
          <w:szCs w:val="32"/>
          <w:rtl/>
          <w:lang w:bidi="ar-YE"/>
        </w:rPr>
        <w:t>ج</w:t>
      </w:r>
      <w:r w:rsidR="00015DD2">
        <w:rPr>
          <w:rFonts w:ascii="Traditional Arabic" w:hAnsi="Traditional Arabic" w:cs="Traditional Arabic" w:hint="cs"/>
          <w:sz w:val="32"/>
          <w:szCs w:val="32"/>
          <w:rtl/>
          <w:lang w:bidi="ar-YE"/>
        </w:rPr>
        <w:t>ِّ</w:t>
      </w:r>
      <w:r w:rsidR="008E4F0A">
        <w:rPr>
          <w:rFonts w:ascii="Traditional Arabic" w:hAnsi="Traditional Arabic" w:cs="Traditional Arabic" w:hint="cs"/>
          <w:sz w:val="32"/>
          <w:szCs w:val="32"/>
          <w:rtl/>
          <w:lang w:bidi="ar-YE"/>
        </w:rPr>
        <w:t>ح</w:t>
      </w:r>
      <w:r w:rsidR="00130B4A">
        <w:rPr>
          <w:rFonts w:ascii="Traditional Arabic" w:hAnsi="Traditional Arabic" w:cs="Traditional Arabic" w:hint="cs"/>
          <w:sz w:val="32"/>
          <w:szCs w:val="32"/>
          <w:rtl/>
          <w:lang w:bidi="ar-YE"/>
        </w:rPr>
        <w:t>ون أن الصلاة في المساجد جماعةً واجبةٌ على كل رجل قادرٍ</w:t>
      </w:r>
      <w:r w:rsidR="00EB0870">
        <w:rPr>
          <w:rFonts w:ascii="Traditional Arabic" w:hAnsi="Traditional Arabic" w:cs="Traditional Arabic" w:hint="cs"/>
          <w:sz w:val="32"/>
          <w:szCs w:val="32"/>
          <w:rtl/>
          <w:lang w:bidi="ar-YE"/>
        </w:rPr>
        <w:t>.</w:t>
      </w:r>
    </w:p>
    <w:p w14:paraId="1BECD8EE" w14:textId="12E8AEB1" w:rsidR="00681499" w:rsidRDefault="00130B4A" w:rsidP="00015DD2">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 xml:space="preserve">أيها المسلمون، </w:t>
      </w:r>
      <w:r w:rsidR="00581305">
        <w:rPr>
          <w:rFonts w:ascii="Traditional Arabic" w:hAnsi="Traditional Arabic" w:cs="Traditional Arabic" w:hint="cs"/>
          <w:sz w:val="32"/>
          <w:szCs w:val="32"/>
          <w:rtl/>
          <w:lang w:bidi="ar-YE"/>
        </w:rPr>
        <w:t xml:space="preserve">لنتب إلى الله </w:t>
      </w:r>
      <w:r>
        <w:rPr>
          <w:rFonts w:ascii="Traditional Arabic" w:hAnsi="Traditional Arabic" w:cs="Traditional Arabic" w:hint="cs"/>
          <w:sz w:val="32"/>
          <w:szCs w:val="32"/>
          <w:rtl/>
          <w:lang w:bidi="ar-YE"/>
        </w:rPr>
        <w:t xml:space="preserve">جميعًا </w:t>
      </w:r>
      <w:r w:rsidR="00581305">
        <w:rPr>
          <w:rFonts w:ascii="Traditional Arabic" w:hAnsi="Traditional Arabic" w:cs="Traditional Arabic" w:hint="cs"/>
          <w:sz w:val="32"/>
          <w:szCs w:val="32"/>
          <w:rtl/>
          <w:lang w:bidi="ar-YE"/>
        </w:rPr>
        <w:t>توبة نصوحًا، توبة</w:t>
      </w:r>
      <w:r>
        <w:rPr>
          <w:rFonts w:ascii="Traditional Arabic" w:hAnsi="Traditional Arabic" w:cs="Traditional Arabic" w:hint="cs"/>
          <w:sz w:val="32"/>
          <w:szCs w:val="32"/>
          <w:rtl/>
          <w:lang w:bidi="ar-YE"/>
        </w:rPr>
        <w:t>ً</w:t>
      </w:r>
      <w:r w:rsidR="00581305">
        <w:rPr>
          <w:rFonts w:ascii="Traditional Arabic" w:hAnsi="Traditional Arabic" w:cs="Traditional Arabic" w:hint="cs"/>
          <w:sz w:val="32"/>
          <w:szCs w:val="32"/>
          <w:rtl/>
          <w:lang w:bidi="ar-YE"/>
        </w:rPr>
        <w:t xml:space="preserve"> من الذنوب الظاهرة والخفية، توبة</w:t>
      </w:r>
      <w:r>
        <w:rPr>
          <w:rFonts w:ascii="Traditional Arabic" w:hAnsi="Traditional Arabic" w:cs="Traditional Arabic" w:hint="cs"/>
          <w:sz w:val="32"/>
          <w:szCs w:val="32"/>
          <w:rtl/>
          <w:lang w:bidi="ar-YE"/>
        </w:rPr>
        <w:t>ً</w:t>
      </w:r>
      <w:r w:rsidR="00581305">
        <w:rPr>
          <w:rFonts w:ascii="Traditional Arabic" w:hAnsi="Traditional Arabic" w:cs="Traditional Arabic" w:hint="cs"/>
          <w:sz w:val="32"/>
          <w:szCs w:val="32"/>
          <w:rtl/>
          <w:lang w:bidi="ar-YE"/>
        </w:rPr>
        <w:t xml:space="preserve"> من المعاصي التي نقترفها، توبة</w:t>
      </w:r>
      <w:r>
        <w:rPr>
          <w:rFonts w:ascii="Traditional Arabic" w:hAnsi="Traditional Arabic" w:cs="Traditional Arabic" w:hint="cs"/>
          <w:sz w:val="32"/>
          <w:szCs w:val="32"/>
          <w:rtl/>
          <w:lang w:bidi="ar-YE"/>
        </w:rPr>
        <w:t>ً</w:t>
      </w:r>
      <w:r w:rsidR="00581305">
        <w:rPr>
          <w:rFonts w:ascii="Traditional Arabic" w:hAnsi="Traditional Arabic" w:cs="Traditional Arabic" w:hint="cs"/>
          <w:sz w:val="32"/>
          <w:szCs w:val="32"/>
          <w:rtl/>
          <w:lang w:bidi="ar-YE"/>
        </w:rPr>
        <w:t xml:space="preserve"> من الفرائض والواجبات </w:t>
      </w:r>
      <w:r>
        <w:rPr>
          <w:rFonts w:ascii="Traditional Arabic" w:hAnsi="Traditional Arabic" w:cs="Traditional Arabic" w:hint="cs"/>
          <w:sz w:val="32"/>
          <w:szCs w:val="32"/>
          <w:rtl/>
          <w:lang w:bidi="ar-YE"/>
        </w:rPr>
        <w:t xml:space="preserve">والسنن </w:t>
      </w:r>
      <w:r w:rsidR="00581305">
        <w:rPr>
          <w:rFonts w:ascii="Traditional Arabic" w:hAnsi="Traditional Arabic" w:cs="Traditional Arabic" w:hint="cs"/>
          <w:sz w:val="32"/>
          <w:szCs w:val="32"/>
          <w:rtl/>
          <w:lang w:bidi="ar-YE"/>
        </w:rPr>
        <w:t xml:space="preserve">التي نتهاون بها، </w:t>
      </w:r>
      <w:r>
        <w:rPr>
          <w:rFonts w:ascii="Traditional Arabic" w:hAnsi="Traditional Arabic" w:cs="Traditional Arabic" w:hint="cs"/>
          <w:sz w:val="32"/>
          <w:szCs w:val="32"/>
          <w:rtl/>
          <w:lang w:bidi="ar-YE"/>
        </w:rPr>
        <w:t xml:space="preserve">توبةً من المكروهات التي نفعلها بلا حاجة، </w:t>
      </w:r>
      <w:r w:rsidR="00681499">
        <w:rPr>
          <w:rFonts w:ascii="Traditional Arabic" w:hAnsi="Traditional Arabic" w:cs="Traditional Arabic" w:hint="cs"/>
          <w:sz w:val="32"/>
          <w:szCs w:val="32"/>
          <w:rtl/>
          <w:lang w:bidi="ar-YE"/>
        </w:rPr>
        <w:t xml:space="preserve">توبةً من سوء الأخلاق، فالمسلمُ من سَلِم المسلمون من لسانه ويده، توبةً من إيذاء الجيران والضعفاء والتقصير في حقوقهم، توبةً من إيذاء </w:t>
      </w:r>
      <w:r w:rsidR="00681499">
        <w:rPr>
          <w:rFonts w:ascii="Traditional Arabic" w:hAnsi="Traditional Arabic" w:cs="Traditional Arabic" w:hint="cs"/>
          <w:sz w:val="32"/>
          <w:szCs w:val="32"/>
          <w:rtl/>
          <w:lang w:bidi="ar-YE"/>
        </w:rPr>
        <w:t>الزوج لزوجته</w:t>
      </w:r>
      <w:r w:rsidR="00681499">
        <w:rPr>
          <w:rFonts w:ascii="Traditional Arabic" w:hAnsi="Traditional Arabic" w:cs="Traditional Arabic" w:hint="cs"/>
          <w:sz w:val="32"/>
          <w:szCs w:val="32"/>
          <w:rtl/>
          <w:lang w:bidi="ar-YE"/>
        </w:rPr>
        <w:t xml:space="preserve"> </w:t>
      </w:r>
      <w:r w:rsidR="00681499">
        <w:rPr>
          <w:rFonts w:ascii="Traditional Arabic" w:hAnsi="Traditional Arabic" w:cs="Traditional Arabic" w:hint="cs"/>
          <w:sz w:val="32"/>
          <w:szCs w:val="32"/>
          <w:rtl/>
          <w:lang w:bidi="ar-YE"/>
        </w:rPr>
        <w:t xml:space="preserve">أو </w:t>
      </w:r>
      <w:r w:rsidR="00681499">
        <w:rPr>
          <w:rFonts w:ascii="Traditional Arabic" w:hAnsi="Traditional Arabic" w:cs="Traditional Arabic" w:hint="cs"/>
          <w:sz w:val="32"/>
          <w:szCs w:val="32"/>
          <w:rtl/>
          <w:lang w:bidi="ar-YE"/>
        </w:rPr>
        <w:t>الزوجة لزوجها، والتقصير في حقوق الزوجية، فخير الرجال خيرهم لأهله، وخير النساء خيرهن لأهلها.</w:t>
      </w:r>
    </w:p>
    <w:p w14:paraId="22200693" w14:textId="2A64ECC5" w:rsidR="00130B4A" w:rsidRDefault="00681499" w:rsidP="00015DD2">
      <w:pPr>
        <w:spacing w:before="80" w:after="0" w:line="480" w:lineRule="exact"/>
        <w:ind w:firstLine="397"/>
        <w:jc w:val="lowKashida"/>
        <w:rPr>
          <w:rFonts w:ascii="Traditional Arabic" w:hAnsi="Traditional Arabic" w:cs="Traditional Arabic"/>
          <w:sz w:val="32"/>
          <w:szCs w:val="32"/>
          <w:rtl/>
          <w:lang w:bidi="ar-YE"/>
        </w:rPr>
      </w:pPr>
      <w:r>
        <w:rPr>
          <w:rFonts w:ascii="Traditional Arabic" w:hAnsi="Traditional Arabic" w:cs="Traditional Arabic" w:hint="cs"/>
          <w:sz w:val="32"/>
          <w:szCs w:val="32"/>
          <w:rtl/>
          <w:lang w:bidi="ar-YE"/>
        </w:rPr>
        <w:t>أيها المسلمون، ا</w:t>
      </w:r>
      <w:r w:rsidR="00130B4A" w:rsidRPr="000C0776">
        <w:rPr>
          <w:rFonts w:ascii="Traditional Arabic" w:hAnsi="Traditional Arabic" w:cs="Traditional Arabic"/>
          <w:sz w:val="32"/>
          <w:szCs w:val="32"/>
          <w:rtl/>
          <w:lang w:bidi="ar-YE"/>
        </w:rPr>
        <w:t>لتّوبة</w:t>
      </w:r>
      <w:r>
        <w:rPr>
          <w:rFonts w:ascii="Traditional Arabic" w:hAnsi="Traditional Arabic" w:cs="Traditional Arabic" w:hint="cs"/>
          <w:sz w:val="32"/>
          <w:szCs w:val="32"/>
          <w:rtl/>
          <w:lang w:bidi="ar-YE"/>
        </w:rPr>
        <w:t>ُ</w:t>
      </w:r>
      <w:r w:rsidR="00130B4A" w:rsidRPr="000C0776">
        <w:rPr>
          <w:rFonts w:ascii="Traditional Arabic" w:hAnsi="Traditional Arabic" w:cs="Traditional Arabic"/>
          <w:sz w:val="32"/>
          <w:szCs w:val="32"/>
          <w:rtl/>
          <w:lang w:bidi="ar-YE"/>
        </w:rPr>
        <w:t xml:space="preserve"> من أفضل مقامات السالكين</w:t>
      </w:r>
      <w:r w:rsidR="00130B4A">
        <w:rPr>
          <w:rFonts w:ascii="Traditional Arabic" w:hAnsi="Traditional Arabic" w:cs="Traditional Arabic" w:hint="cs"/>
          <w:sz w:val="32"/>
          <w:szCs w:val="32"/>
          <w:rtl/>
          <w:lang w:bidi="ar-YE"/>
        </w:rPr>
        <w:t>؛</w:t>
      </w:r>
      <w:r w:rsidR="00130B4A" w:rsidRPr="000C0776">
        <w:rPr>
          <w:rFonts w:ascii="Traditional Arabic" w:hAnsi="Traditional Arabic" w:cs="Traditional Arabic"/>
          <w:sz w:val="32"/>
          <w:szCs w:val="32"/>
          <w:rtl/>
          <w:lang w:bidi="ar-YE"/>
        </w:rPr>
        <w:t xml:space="preserve"> لأنها أول المنازل، وأوسطها، وآخرها</w:t>
      </w:r>
      <w:r w:rsidR="00130B4A">
        <w:rPr>
          <w:rFonts w:ascii="Traditional Arabic" w:hAnsi="Traditional Arabic" w:cs="Traditional Arabic" w:hint="cs"/>
          <w:sz w:val="32"/>
          <w:szCs w:val="32"/>
          <w:rtl/>
          <w:lang w:bidi="ar-YE"/>
        </w:rPr>
        <w:t>،</w:t>
      </w:r>
      <w:r w:rsidR="00130B4A" w:rsidRPr="000C0776">
        <w:rPr>
          <w:rFonts w:ascii="Traditional Arabic" w:hAnsi="Traditional Arabic" w:cs="Traditional Arabic"/>
          <w:sz w:val="32"/>
          <w:szCs w:val="32"/>
          <w:rtl/>
          <w:lang w:bidi="ar-YE"/>
        </w:rPr>
        <w:t xml:space="preserve"> فلا يفارقها العبد أبد</w:t>
      </w:r>
      <w:r w:rsidR="00130B4A">
        <w:rPr>
          <w:rFonts w:ascii="Traditional Arabic" w:hAnsi="Traditional Arabic" w:cs="Traditional Arabic" w:hint="cs"/>
          <w:sz w:val="32"/>
          <w:szCs w:val="32"/>
          <w:rtl/>
          <w:lang w:bidi="ar-YE"/>
        </w:rPr>
        <w:t>ً</w:t>
      </w:r>
      <w:r w:rsidR="00130B4A" w:rsidRPr="000C0776">
        <w:rPr>
          <w:rFonts w:ascii="Traditional Arabic" w:hAnsi="Traditional Arabic" w:cs="Traditional Arabic"/>
          <w:sz w:val="32"/>
          <w:szCs w:val="32"/>
          <w:rtl/>
          <w:lang w:bidi="ar-YE"/>
        </w:rPr>
        <w:t>ا</w:t>
      </w:r>
      <w:r w:rsidR="00130B4A">
        <w:rPr>
          <w:rFonts w:ascii="Traditional Arabic" w:hAnsi="Traditional Arabic" w:cs="Traditional Arabic" w:hint="cs"/>
          <w:sz w:val="32"/>
          <w:szCs w:val="32"/>
          <w:rtl/>
          <w:lang w:bidi="ar-YE"/>
        </w:rPr>
        <w:t>،</w:t>
      </w:r>
      <w:r w:rsidR="00130B4A" w:rsidRPr="000C0776">
        <w:rPr>
          <w:rFonts w:ascii="Traditional Arabic" w:hAnsi="Traditional Arabic" w:cs="Traditional Arabic"/>
          <w:sz w:val="32"/>
          <w:szCs w:val="32"/>
          <w:rtl/>
          <w:lang w:bidi="ar-YE"/>
        </w:rPr>
        <w:t xml:space="preserve"> ولا يزال </w:t>
      </w:r>
      <w:r w:rsidR="00130B4A">
        <w:rPr>
          <w:rFonts w:ascii="Traditional Arabic" w:hAnsi="Traditional Arabic" w:cs="Traditional Arabic" w:hint="cs"/>
          <w:sz w:val="32"/>
          <w:szCs w:val="32"/>
          <w:rtl/>
          <w:lang w:bidi="ar-YE"/>
        </w:rPr>
        <w:t>العبد الصالح مجد</w:t>
      </w:r>
      <w:r>
        <w:rPr>
          <w:rFonts w:ascii="Traditional Arabic" w:hAnsi="Traditional Arabic" w:cs="Traditional Arabic" w:hint="cs"/>
          <w:sz w:val="32"/>
          <w:szCs w:val="32"/>
          <w:rtl/>
          <w:lang w:bidi="ar-YE"/>
        </w:rPr>
        <w:t>ِّ</w:t>
      </w:r>
      <w:r w:rsidR="00130B4A">
        <w:rPr>
          <w:rFonts w:ascii="Traditional Arabic" w:hAnsi="Traditional Arabic" w:cs="Traditional Arabic" w:hint="cs"/>
          <w:sz w:val="32"/>
          <w:szCs w:val="32"/>
          <w:rtl/>
          <w:lang w:bidi="ar-YE"/>
        </w:rPr>
        <w:t>دًا للتوبة</w:t>
      </w:r>
      <w:r w:rsidR="00130B4A" w:rsidRPr="000C0776">
        <w:rPr>
          <w:rFonts w:ascii="Traditional Arabic" w:hAnsi="Traditional Arabic" w:cs="Traditional Arabic"/>
          <w:sz w:val="32"/>
          <w:szCs w:val="32"/>
          <w:rtl/>
          <w:lang w:bidi="ar-YE"/>
        </w:rPr>
        <w:t xml:space="preserve"> إلى </w:t>
      </w:r>
      <w:r w:rsidR="00130B4A">
        <w:rPr>
          <w:rFonts w:ascii="Traditional Arabic" w:hAnsi="Traditional Arabic" w:cs="Traditional Arabic" w:hint="cs"/>
          <w:sz w:val="32"/>
          <w:szCs w:val="32"/>
          <w:rtl/>
          <w:lang w:bidi="ar-YE"/>
        </w:rPr>
        <w:t xml:space="preserve">أن يلقى </w:t>
      </w:r>
      <w:r>
        <w:rPr>
          <w:rFonts w:ascii="Traditional Arabic" w:hAnsi="Traditional Arabic" w:cs="Traditional Arabic" w:hint="cs"/>
          <w:sz w:val="32"/>
          <w:szCs w:val="32"/>
          <w:rtl/>
          <w:lang w:bidi="ar-YE"/>
        </w:rPr>
        <w:t>ربَّه</w:t>
      </w:r>
      <w:r w:rsidR="00130B4A">
        <w:rPr>
          <w:rFonts w:ascii="Traditional Arabic" w:hAnsi="Traditional Arabic" w:cs="Traditional Arabic" w:hint="cs"/>
          <w:sz w:val="32"/>
          <w:szCs w:val="32"/>
          <w:rtl/>
          <w:lang w:bidi="ar-YE"/>
        </w:rPr>
        <w:t>،</w:t>
      </w:r>
      <w:r w:rsidR="00130B4A" w:rsidRPr="000C0776">
        <w:rPr>
          <w:rFonts w:ascii="Traditional Arabic" w:hAnsi="Traditional Arabic" w:cs="Traditional Arabic"/>
          <w:sz w:val="32"/>
          <w:szCs w:val="32"/>
          <w:rtl/>
          <w:lang w:bidi="ar-YE"/>
        </w:rPr>
        <w:t xml:space="preserve"> </w:t>
      </w:r>
      <w:r w:rsidR="00130B4A">
        <w:rPr>
          <w:rFonts w:ascii="Traditional Arabic" w:hAnsi="Traditional Arabic" w:cs="Traditional Arabic" w:hint="cs"/>
          <w:sz w:val="32"/>
          <w:szCs w:val="32"/>
          <w:rtl/>
          <w:lang w:bidi="ar-YE"/>
        </w:rPr>
        <w:t xml:space="preserve">فالتوبة </w:t>
      </w:r>
      <w:r w:rsidR="00130B4A" w:rsidRPr="000C0776">
        <w:rPr>
          <w:rFonts w:ascii="Traditional Arabic" w:hAnsi="Traditional Arabic" w:cs="Traditional Arabic"/>
          <w:sz w:val="32"/>
          <w:szCs w:val="32"/>
          <w:rtl/>
          <w:lang w:bidi="ar-YE"/>
        </w:rPr>
        <w:t xml:space="preserve">بداية </w:t>
      </w:r>
      <w:r w:rsidR="00130B4A">
        <w:rPr>
          <w:rFonts w:ascii="Traditional Arabic" w:hAnsi="Traditional Arabic" w:cs="Traditional Arabic" w:hint="cs"/>
          <w:sz w:val="32"/>
          <w:szCs w:val="32"/>
          <w:rtl/>
          <w:lang w:bidi="ar-YE"/>
        </w:rPr>
        <w:t xml:space="preserve">الاستقامة </w:t>
      </w:r>
      <w:r w:rsidR="00130B4A" w:rsidRPr="000C0776">
        <w:rPr>
          <w:rFonts w:ascii="Traditional Arabic" w:hAnsi="Traditional Arabic" w:cs="Traditional Arabic"/>
          <w:sz w:val="32"/>
          <w:szCs w:val="32"/>
          <w:rtl/>
          <w:lang w:bidi="ar-YE"/>
        </w:rPr>
        <w:t>ونهايته</w:t>
      </w:r>
      <w:r w:rsidR="00130B4A">
        <w:rPr>
          <w:rFonts w:ascii="Traditional Arabic" w:hAnsi="Traditional Arabic" w:cs="Traditional Arabic" w:hint="cs"/>
          <w:sz w:val="32"/>
          <w:szCs w:val="32"/>
          <w:rtl/>
          <w:lang w:bidi="ar-YE"/>
        </w:rPr>
        <w:t>ا</w:t>
      </w:r>
      <w:r w:rsidR="00130B4A" w:rsidRPr="000C0776">
        <w:rPr>
          <w:rFonts w:ascii="Traditional Arabic" w:hAnsi="Traditional Arabic" w:cs="Traditional Arabic"/>
          <w:sz w:val="32"/>
          <w:szCs w:val="32"/>
          <w:rtl/>
          <w:lang w:bidi="ar-YE"/>
        </w:rPr>
        <w:t>، وحاج</w:t>
      </w:r>
      <w:r w:rsidR="00130B4A">
        <w:rPr>
          <w:rFonts w:ascii="Traditional Arabic" w:hAnsi="Traditional Arabic" w:cs="Traditional Arabic" w:hint="cs"/>
          <w:sz w:val="32"/>
          <w:szCs w:val="32"/>
          <w:rtl/>
          <w:lang w:bidi="ar-YE"/>
        </w:rPr>
        <w:t>ة العبد</w:t>
      </w:r>
      <w:r w:rsidR="00130B4A" w:rsidRPr="000C0776">
        <w:rPr>
          <w:rFonts w:ascii="Traditional Arabic" w:hAnsi="Traditional Arabic" w:cs="Traditional Arabic"/>
          <w:sz w:val="32"/>
          <w:szCs w:val="32"/>
          <w:rtl/>
          <w:lang w:bidi="ar-YE"/>
        </w:rPr>
        <w:t xml:space="preserve"> إل</w:t>
      </w:r>
      <w:r w:rsidR="00130B4A">
        <w:rPr>
          <w:rFonts w:ascii="Traditional Arabic" w:hAnsi="Traditional Arabic" w:cs="Traditional Arabic" w:hint="cs"/>
          <w:sz w:val="32"/>
          <w:szCs w:val="32"/>
          <w:rtl/>
          <w:lang w:bidi="ar-YE"/>
        </w:rPr>
        <w:t>ى التوبة</w:t>
      </w:r>
      <w:r w:rsidR="00130B4A" w:rsidRPr="000C0776">
        <w:rPr>
          <w:rFonts w:ascii="Traditional Arabic" w:hAnsi="Traditional Arabic" w:cs="Traditional Arabic"/>
          <w:sz w:val="32"/>
          <w:szCs w:val="32"/>
          <w:rtl/>
          <w:lang w:bidi="ar-YE"/>
        </w:rPr>
        <w:t xml:space="preserve"> في النّ</w:t>
      </w:r>
      <w:r w:rsidR="00130B4A">
        <w:rPr>
          <w:rFonts w:ascii="Traditional Arabic" w:hAnsi="Traditional Arabic" w:cs="Traditional Arabic" w:hint="cs"/>
          <w:sz w:val="32"/>
          <w:szCs w:val="32"/>
          <w:rtl/>
          <w:lang w:bidi="ar-YE"/>
        </w:rPr>
        <w:t>ِ</w:t>
      </w:r>
      <w:r w:rsidR="00130B4A" w:rsidRPr="000C0776">
        <w:rPr>
          <w:rFonts w:ascii="Traditional Arabic" w:hAnsi="Traditional Arabic" w:cs="Traditional Arabic"/>
          <w:sz w:val="32"/>
          <w:szCs w:val="32"/>
          <w:rtl/>
          <w:lang w:bidi="ar-YE"/>
        </w:rPr>
        <w:t xml:space="preserve">هاية ضروريّة، كما </w:t>
      </w:r>
      <w:r w:rsidR="00130B4A">
        <w:rPr>
          <w:rFonts w:ascii="Traditional Arabic" w:hAnsi="Traditional Arabic" w:cs="Traditional Arabic" w:hint="cs"/>
          <w:sz w:val="32"/>
          <w:szCs w:val="32"/>
          <w:rtl/>
          <w:lang w:bidi="ar-YE"/>
        </w:rPr>
        <w:t xml:space="preserve">كانت </w:t>
      </w:r>
      <w:r w:rsidR="00130B4A" w:rsidRPr="000C0776">
        <w:rPr>
          <w:rFonts w:ascii="Traditional Arabic" w:hAnsi="Traditional Arabic" w:cs="Traditional Arabic"/>
          <w:sz w:val="32"/>
          <w:szCs w:val="32"/>
          <w:rtl/>
          <w:lang w:bidi="ar-YE"/>
        </w:rPr>
        <w:t xml:space="preserve">حاجته إليها في بداية </w:t>
      </w:r>
      <w:r w:rsidR="00130B4A">
        <w:rPr>
          <w:rFonts w:ascii="Traditional Arabic" w:hAnsi="Traditional Arabic" w:cs="Traditional Arabic" w:hint="cs"/>
          <w:sz w:val="32"/>
          <w:szCs w:val="32"/>
          <w:rtl/>
          <w:lang w:bidi="ar-YE"/>
        </w:rPr>
        <w:t xml:space="preserve">هدايتِه، وآخر سورة قصيرة أنزلها الله على رسوله هي سورة النصر، وفيها الأمر بالتوبة: </w:t>
      </w:r>
      <w:r w:rsidR="00015DD2">
        <w:rPr>
          <w:rFonts w:ascii="Traditional Arabic" w:hAnsi="Traditional Arabic" w:cs="Traditional Arabic"/>
          <w:sz w:val="32"/>
          <w:szCs w:val="32"/>
          <w:rtl/>
          <w:lang w:bidi="ar-YE"/>
        </w:rPr>
        <w:t>﴿</w:t>
      </w:r>
      <w:r w:rsidR="00130B4A" w:rsidRPr="00AE0842">
        <w:rPr>
          <w:rFonts w:ascii="Traditional Arabic" w:hAnsi="Traditional Arabic" w:cs="Traditional Arabic"/>
          <w:sz w:val="32"/>
          <w:szCs w:val="32"/>
          <w:rtl/>
          <w:lang w:bidi="ar-YE"/>
        </w:rPr>
        <w:t>فَسَبِّحْ بِحَمْدِ رَبِّكَ وَاسْتَغْفِرْهُ إِنَّهُ كَانَ تَوَّابًا</w:t>
      </w:r>
      <w:r w:rsidR="00015DD2">
        <w:rPr>
          <w:rFonts w:ascii="Traditional Arabic" w:hAnsi="Traditional Arabic" w:cs="Traditional Arabic"/>
          <w:sz w:val="32"/>
          <w:szCs w:val="32"/>
          <w:rtl/>
          <w:lang w:bidi="ar-YE"/>
        </w:rPr>
        <w:t>﴾</w:t>
      </w:r>
      <w:r w:rsidR="00130B4A" w:rsidRPr="00AE0842">
        <w:rPr>
          <w:rFonts w:ascii="Traditional Arabic" w:hAnsi="Traditional Arabic" w:cs="Traditional Arabic"/>
          <w:sz w:val="32"/>
          <w:szCs w:val="32"/>
          <w:rtl/>
          <w:lang w:bidi="ar-YE"/>
        </w:rPr>
        <w:t xml:space="preserve"> [النصر: 3]</w:t>
      </w:r>
      <w:r w:rsidR="00130B4A">
        <w:rPr>
          <w:rFonts w:ascii="Traditional Arabic" w:hAnsi="Traditional Arabic" w:cs="Traditional Arabic" w:hint="cs"/>
          <w:sz w:val="32"/>
          <w:szCs w:val="32"/>
          <w:rtl/>
          <w:lang w:bidi="ar-YE"/>
        </w:rPr>
        <w:t xml:space="preserve">، فالتوبة التوبة يا عباد الله، يجب علينا كلِّنا أن نحاسب أنفسنا، ونتوب إلى الله من ذنوبنا كلها، والله يفرح بتوبة عبده حين يتوب إليه، ويُبدِّل سيئاته حسنات إن تاب وأصلح عمله، قال ربنا </w:t>
      </w:r>
      <w:r w:rsidR="00130B4A">
        <w:rPr>
          <w:rFonts w:ascii="Traditional Arabic" w:hAnsi="Traditional Arabic" w:cs="Traditional Arabic" w:hint="cs"/>
          <w:sz w:val="32"/>
          <w:szCs w:val="32"/>
          <w:rtl/>
          <w:lang w:bidi="ar-YE"/>
        </w:rPr>
        <w:lastRenderedPageBreak/>
        <w:t xml:space="preserve">الكريم الأكرم: </w:t>
      </w:r>
      <w:r w:rsidR="00015DD2">
        <w:rPr>
          <w:rFonts w:ascii="Traditional Arabic" w:hAnsi="Traditional Arabic" w:cs="Traditional Arabic"/>
          <w:sz w:val="32"/>
          <w:szCs w:val="32"/>
          <w:rtl/>
          <w:lang w:bidi="ar-YE"/>
        </w:rPr>
        <w:t>﴿</w:t>
      </w:r>
      <w:r w:rsidR="00130B4A" w:rsidRPr="00581305">
        <w:rPr>
          <w:rFonts w:ascii="Traditional Arabic" w:hAnsi="Traditional Arabic" w:cs="Traditional Arabic"/>
          <w:sz w:val="32"/>
          <w:szCs w:val="32"/>
          <w:rtl/>
          <w:lang w:bidi="ar-YE"/>
        </w:rPr>
        <w:t>إِلَّا الَّذِينَ تَابُوا مِنْ بَعْدِ ذَلِكَ وَأَصْلَحُوا فَإِنَّ اللَّهَ غَفُورٌ رَحِيمٌ</w:t>
      </w:r>
      <w:r w:rsidR="00015DD2">
        <w:rPr>
          <w:rFonts w:ascii="Traditional Arabic" w:hAnsi="Traditional Arabic" w:cs="Traditional Arabic"/>
          <w:sz w:val="32"/>
          <w:szCs w:val="32"/>
          <w:rtl/>
          <w:lang w:bidi="ar-YE"/>
        </w:rPr>
        <w:t>﴾</w:t>
      </w:r>
      <w:r w:rsidR="00130B4A" w:rsidRPr="00581305">
        <w:rPr>
          <w:rFonts w:ascii="Traditional Arabic" w:hAnsi="Traditional Arabic" w:cs="Traditional Arabic"/>
          <w:sz w:val="32"/>
          <w:szCs w:val="32"/>
          <w:rtl/>
          <w:lang w:bidi="ar-YE"/>
        </w:rPr>
        <w:t xml:space="preserve"> [آل عمران: 89]</w:t>
      </w:r>
      <w:r w:rsidR="00130B4A">
        <w:rPr>
          <w:rFonts w:ascii="Traditional Arabic" w:hAnsi="Traditional Arabic" w:cs="Traditional Arabic" w:hint="cs"/>
          <w:sz w:val="32"/>
          <w:szCs w:val="32"/>
          <w:rtl/>
          <w:lang w:bidi="ar-YE"/>
        </w:rPr>
        <w:t xml:space="preserve">، </w:t>
      </w:r>
      <w:r w:rsidR="00015DD2">
        <w:rPr>
          <w:rFonts w:ascii="Traditional Arabic" w:hAnsi="Traditional Arabic" w:cs="Traditional Arabic"/>
          <w:sz w:val="32"/>
          <w:szCs w:val="32"/>
          <w:rtl/>
          <w:lang w:bidi="ar-YE"/>
        </w:rPr>
        <w:t>﴿</w:t>
      </w:r>
      <w:r w:rsidR="00130B4A" w:rsidRPr="00581305">
        <w:rPr>
          <w:rFonts w:ascii="Traditional Arabic" w:hAnsi="Traditional Arabic" w:cs="Traditional Arabic"/>
          <w:sz w:val="32"/>
          <w:szCs w:val="32"/>
          <w:rtl/>
          <w:lang w:bidi="ar-YE"/>
        </w:rPr>
        <w:t xml:space="preserve">إِلَّا الَّذِينَ تَابُوا وَأَصْلَحُوا وَاعْتَصَمُوا بِاللَّهِ وَأَخْلَصُوا دِينَهُمْ لِلَّهِ فَأُولَئِكَ مَعَ الْمُؤْمِنِينَ وَسَوْفَ يُؤْتِ اللَّهُ الْمُؤْمِنِينَ أَجْرًا عَظِيمًا </w:t>
      </w:r>
      <w:r w:rsidR="00130B4A">
        <w:rPr>
          <w:rFonts w:ascii="Traditional Arabic" w:hAnsi="Traditional Arabic" w:cs="Traditional Arabic" w:hint="cs"/>
          <w:sz w:val="32"/>
          <w:szCs w:val="32"/>
          <w:rtl/>
          <w:lang w:bidi="ar-YE"/>
        </w:rPr>
        <w:t xml:space="preserve">* </w:t>
      </w:r>
      <w:r w:rsidR="00130B4A" w:rsidRPr="00581305">
        <w:rPr>
          <w:rFonts w:ascii="Traditional Arabic" w:hAnsi="Traditional Arabic" w:cs="Traditional Arabic"/>
          <w:sz w:val="32"/>
          <w:szCs w:val="32"/>
          <w:rtl/>
          <w:lang w:bidi="ar-YE"/>
        </w:rPr>
        <w:t>مَا يَفْعَلُ اللَّهُ بِعَذَابِكُمْ إِنْ شَكَرْتُمْ وَآمَنْتُمْ وَكَانَ اللَّهُ شَاكِرًا عَلِيمًا</w:t>
      </w:r>
      <w:r w:rsidR="00015DD2">
        <w:rPr>
          <w:rFonts w:ascii="Traditional Arabic" w:hAnsi="Traditional Arabic" w:cs="Traditional Arabic"/>
          <w:sz w:val="32"/>
          <w:szCs w:val="32"/>
          <w:rtl/>
          <w:lang w:bidi="ar-YE"/>
        </w:rPr>
        <w:t>﴾</w:t>
      </w:r>
      <w:r w:rsidR="00130B4A" w:rsidRPr="00581305">
        <w:rPr>
          <w:rFonts w:ascii="Traditional Arabic" w:hAnsi="Traditional Arabic" w:cs="Traditional Arabic"/>
          <w:sz w:val="32"/>
          <w:szCs w:val="32"/>
          <w:rtl/>
          <w:lang w:bidi="ar-YE"/>
        </w:rPr>
        <w:t xml:space="preserve"> [النساء: 146، 147]</w:t>
      </w:r>
      <w:r w:rsidR="00130B4A">
        <w:rPr>
          <w:rFonts w:ascii="Traditional Arabic" w:hAnsi="Traditional Arabic" w:cs="Traditional Arabic" w:hint="cs"/>
          <w:sz w:val="32"/>
          <w:szCs w:val="32"/>
          <w:rtl/>
          <w:lang w:bidi="ar-YE"/>
        </w:rPr>
        <w:t xml:space="preserve">، </w:t>
      </w:r>
      <w:r w:rsidR="00015DD2">
        <w:rPr>
          <w:rFonts w:ascii="Traditional Arabic" w:hAnsi="Traditional Arabic" w:cs="Traditional Arabic"/>
          <w:sz w:val="32"/>
          <w:szCs w:val="32"/>
          <w:rtl/>
          <w:lang w:bidi="ar-YE"/>
        </w:rPr>
        <w:t>﴿</w:t>
      </w:r>
      <w:r w:rsidR="00130B4A" w:rsidRPr="00581305">
        <w:rPr>
          <w:rFonts w:ascii="Traditional Arabic" w:hAnsi="Traditional Arabic" w:cs="Traditional Arabic"/>
          <w:sz w:val="32"/>
          <w:szCs w:val="32"/>
          <w:rtl/>
          <w:lang w:bidi="ar-YE"/>
        </w:rPr>
        <w:t>ثُمَّ إِنَّ رَبَّكَ لِلَّذِينَ عَمِلُوا السُّوءَ بِجَهَالَةٍ ثُمَّ تَابُوا مِنْ بَعْدِ ذَلِكَ وَأَصْلَحُوا إِنَّ رَبَّكَ مِنْ بَعْدِهَا لَغَفُورٌ رَحِيمٌ</w:t>
      </w:r>
      <w:r w:rsidR="00015DD2">
        <w:rPr>
          <w:rFonts w:ascii="Traditional Arabic" w:hAnsi="Traditional Arabic" w:cs="Traditional Arabic"/>
          <w:sz w:val="32"/>
          <w:szCs w:val="32"/>
          <w:rtl/>
          <w:lang w:bidi="ar-YE"/>
        </w:rPr>
        <w:t>﴾</w:t>
      </w:r>
      <w:r w:rsidR="00130B4A" w:rsidRPr="00581305">
        <w:rPr>
          <w:rFonts w:ascii="Traditional Arabic" w:hAnsi="Traditional Arabic" w:cs="Traditional Arabic"/>
          <w:sz w:val="32"/>
          <w:szCs w:val="32"/>
          <w:rtl/>
          <w:lang w:bidi="ar-YE"/>
        </w:rPr>
        <w:t xml:space="preserve"> [النحل: 119]</w:t>
      </w:r>
      <w:r w:rsidR="008E4F0A">
        <w:rPr>
          <w:rFonts w:ascii="Traditional Arabic" w:hAnsi="Traditional Arabic" w:cs="Traditional Arabic" w:hint="cs"/>
          <w:sz w:val="32"/>
          <w:szCs w:val="32"/>
          <w:rtl/>
          <w:lang w:bidi="ar-YE"/>
        </w:rPr>
        <w:t>، ف</w:t>
      </w:r>
      <w:r w:rsidR="00130B4A">
        <w:rPr>
          <w:rFonts w:ascii="Traditional Arabic" w:hAnsi="Traditional Arabic" w:cs="Traditional Arabic" w:hint="cs"/>
          <w:sz w:val="32"/>
          <w:szCs w:val="32"/>
          <w:rtl/>
          <w:lang w:bidi="ar-YE"/>
        </w:rPr>
        <w:t xml:space="preserve">إذا وقعت </w:t>
      </w:r>
      <w:r w:rsidR="008E4F0A">
        <w:rPr>
          <w:rFonts w:ascii="Traditional Arabic" w:hAnsi="Traditional Arabic" w:cs="Traditional Arabic" w:hint="cs"/>
          <w:sz w:val="32"/>
          <w:szCs w:val="32"/>
          <w:rtl/>
          <w:lang w:bidi="ar-YE"/>
        </w:rPr>
        <w:t xml:space="preserve">أيها المسلم </w:t>
      </w:r>
      <w:r w:rsidR="00130B4A">
        <w:rPr>
          <w:rFonts w:ascii="Traditional Arabic" w:hAnsi="Traditional Arabic" w:cs="Traditional Arabic" w:hint="cs"/>
          <w:sz w:val="32"/>
          <w:szCs w:val="32"/>
          <w:rtl/>
          <w:lang w:bidi="ar-YE"/>
        </w:rPr>
        <w:t xml:space="preserve">في معصية فبادر إلى التوبة، واعمل بعدها طاعة وعبادة، يقول الله تعالى: </w:t>
      </w:r>
      <w:r w:rsidR="00015DD2">
        <w:rPr>
          <w:rFonts w:ascii="Traditional Arabic" w:hAnsi="Traditional Arabic" w:cs="Traditional Arabic"/>
          <w:sz w:val="32"/>
          <w:szCs w:val="32"/>
          <w:rtl/>
          <w:lang w:bidi="ar-YE"/>
        </w:rPr>
        <w:t>﴿</w:t>
      </w:r>
      <w:r w:rsidR="00130B4A" w:rsidRPr="00581305">
        <w:rPr>
          <w:rFonts w:ascii="Traditional Arabic" w:hAnsi="Traditional Arabic" w:cs="Traditional Arabic"/>
          <w:sz w:val="32"/>
          <w:szCs w:val="32"/>
          <w:rtl/>
          <w:lang w:bidi="ar-YE"/>
        </w:rPr>
        <w:t>وَأَقِمِ الصَّلَاةَ طَرَفَيِ النَّهَارِ وَزُلَفًا مِنَ اللَّيْلِ إِنَّ الْحَسَنَاتِ يُذْهِبْنَ السَّيِّئَاتِ ذَلِكَ ذِكْرَى لِلذَّاكِرِينَ</w:t>
      </w:r>
      <w:r w:rsidR="00015DD2">
        <w:rPr>
          <w:rFonts w:ascii="Traditional Arabic" w:hAnsi="Traditional Arabic" w:cs="Traditional Arabic"/>
          <w:sz w:val="32"/>
          <w:szCs w:val="32"/>
          <w:rtl/>
          <w:lang w:bidi="ar-YE"/>
        </w:rPr>
        <w:t>﴾</w:t>
      </w:r>
      <w:r w:rsidR="00130B4A" w:rsidRPr="00581305">
        <w:rPr>
          <w:rFonts w:ascii="Traditional Arabic" w:hAnsi="Traditional Arabic" w:cs="Traditional Arabic"/>
          <w:sz w:val="32"/>
          <w:szCs w:val="32"/>
          <w:rtl/>
          <w:lang w:bidi="ar-YE"/>
        </w:rPr>
        <w:t xml:space="preserve"> [هود: 114]</w:t>
      </w:r>
      <w:r w:rsidR="00130B4A">
        <w:rPr>
          <w:rFonts w:ascii="Traditional Arabic" w:hAnsi="Traditional Arabic" w:cs="Traditional Arabic" w:hint="cs"/>
          <w:sz w:val="32"/>
          <w:szCs w:val="32"/>
          <w:rtl/>
          <w:lang w:bidi="ar-YE"/>
        </w:rPr>
        <w:t>، ويقول النبي صلى الله عليه وسلم: ((</w:t>
      </w:r>
      <w:r w:rsidR="00130B4A" w:rsidRPr="00581305">
        <w:rPr>
          <w:rFonts w:ascii="Traditional Arabic" w:hAnsi="Traditional Arabic" w:cs="Traditional Arabic"/>
          <w:sz w:val="32"/>
          <w:szCs w:val="32"/>
          <w:rtl/>
          <w:lang w:bidi="ar-YE"/>
        </w:rPr>
        <w:t>اتَّقِ اللَّهِ حَيْثُمَا كُنْتَ، وَأَتْبِعِ السَّيِّئَةَ الحَسَنَةَ تَمْحُهَا، وَخَالِقِ النَّاسَ بِخُلُقٍ حَسَنٍ</w:t>
      </w:r>
      <w:r w:rsidR="00130B4A">
        <w:rPr>
          <w:rFonts w:ascii="Traditional Arabic" w:hAnsi="Traditional Arabic" w:cs="Traditional Arabic" w:hint="cs"/>
          <w:sz w:val="32"/>
          <w:szCs w:val="32"/>
          <w:rtl/>
          <w:lang w:bidi="ar-YE"/>
        </w:rPr>
        <w:t>)).</w:t>
      </w:r>
    </w:p>
    <w:p w14:paraId="1649CA9B" w14:textId="2B69A7B8" w:rsidR="00527C2E" w:rsidRDefault="00123F2B" w:rsidP="00015DD2">
      <w:pPr>
        <w:spacing w:before="80" w:after="0" w:line="480" w:lineRule="exact"/>
        <w:ind w:firstLine="397"/>
        <w:jc w:val="lowKashida"/>
        <w:rPr>
          <w:rFonts w:ascii="Traditional Arabic" w:hAnsi="Traditional Arabic" w:cs="Traditional Arabic"/>
          <w:sz w:val="32"/>
          <w:szCs w:val="32"/>
          <w:rtl/>
          <w:lang w:bidi="ar-YE"/>
        </w:rPr>
      </w:pPr>
      <w:r w:rsidRPr="00123F2B">
        <w:rPr>
          <w:rFonts w:ascii="Traditional Arabic" w:hAnsi="Traditional Arabic" w:cs="Traditional Arabic"/>
          <w:sz w:val="32"/>
          <w:szCs w:val="32"/>
          <w:rtl/>
          <w:lang w:bidi="ar-YE"/>
        </w:rPr>
        <w:t xml:space="preserve">اللهم </w:t>
      </w:r>
      <w:r w:rsidRPr="00123F2B">
        <w:rPr>
          <w:rFonts w:ascii="Traditional Arabic" w:hAnsi="Traditional Arabic" w:cs="Traditional Arabic" w:hint="cs"/>
          <w:sz w:val="32"/>
          <w:szCs w:val="32"/>
          <w:rtl/>
          <w:lang w:bidi="ar-YE"/>
        </w:rPr>
        <w:t xml:space="preserve">اغفر لنا ذنوبنا </w:t>
      </w:r>
      <w:r w:rsidR="00585AE2">
        <w:rPr>
          <w:rFonts w:ascii="Traditional Arabic" w:hAnsi="Traditional Arabic" w:cs="Traditional Arabic" w:hint="cs"/>
          <w:sz w:val="32"/>
          <w:szCs w:val="32"/>
          <w:rtl/>
          <w:lang w:bidi="ar-YE"/>
        </w:rPr>
        <w:t>كل</w:t>
      </w:r>
      <w:r w:rsidR="008E4F0A">
        <w:rPr>
          <w:rFonts w:ascii="Traditional Arabic" w:hAnsi="Traditional Arabic" w:cs="Traditional Arabic" w:hint="cs"/>
          <w:sz w:val="32"/>
          <w:szCs w:val="32"/>
          <w:rtl/>
          <w:lang w:bidi="ar-YE"/>
        </w:rPr>
        <w:t>َّ</w:t>
      </w:r>
      <w:r w:rsidR="00585AE2">
        <w:rPr>
          <w:rFonts w:ascii="Traditional Arabic" w:hAnsi="Traditional Arabic" w:cs="Traditional Arabic" w:hint="cs"/>
          <w:sz w:val="32"/>
          <w:szCs w:val="32"/>
          <w:rtl/>
          <w:lang w:bidi="ar-YE"/>
        </w:rPr>
        <w:t xml:space="preserve">ها، </w:t>
      </w:r>
      <w:r w:rsidR="008E4F0A">
        <w:rPr>
          <w:rFonts w:ascii="Traditional Arabic" w:hAnsi="Traditional Arabic" w:cs="Traditional Arabic" w:hint="cs"/>
          <w:sz w:val="32"/>
          <w:szCs w:val="32"/>
          <w:rtl/>
          <w:lang w:bidi="ar-YE"/>
        </w:rPr>
        <w:t xml:space="preserve">دقها وجلها، أولها وآخرها، </w:t>
      </w:r>
      <w:proofErr w:type="spellStart"/>
      <w:r w:rsidR="008E4F0A">
        <w:rPr>
          <w:rFonts w:ascii="Traditional Arabic" w:hAnsi="Traditional Arabic" w:cs="Traditional Arabic" w:hint="cs"/>
          <w:sz w:val="32"/>
          <w:szCs w:val="32"/>
          <w:rtl/>
          <w:lang w:bidi="ar-YE"/>
        </w:rPr>
        <w:t>علانيتها</w:t>
      </w:r>
      <w:proofErr w:type="spellEnd"/>
      <w:r w:rsidR="008E4F0A">
        <w:rPr>
          <w:rFonts w:ascii="Traditional Arabic" w:hAnsi="Traditional Arabic" w:cs="Traditional Arabic" w:hint="cs"/>
          <w:sz w:val="32"/>
          <w:szCs w:val="32"/>
          <w:rtl/>
          <w:lang w:bidi="ar-YE"/>
        </w:rPr>
        <w:t xml:space="preserve"> وسرها، </w:t>
      </w:r>
      <w:r w:rsidR="00AE0842" w:rsidRPr="00AE0842">
        <w:rPr>
          <w:rFonts w:ascii="Traditional Arabic" w:hAnsi="Traditional Arabic" w:cs="Traditional Arabic"/>
          <w:sz w:val="32"/>
          <w:szCs w:val="32"/>
          <w:rtl/>
          <w:lang w:bidi="ar-YE"/>
        </w:rPr>
        <w:t>اللهمّ أنت رب</w:t>
      </w:r>
      <w:r w:rsidR="008E4F0A">
        <w:rPr>
          <w:rFonts w:ascii="Traditional Arabic" w:hAnsi="Traditional Arabic" w:cs="Traditional Arabic" w:hint="cs"/>
          <w:sz w:val="32"/>
          <w:szCs w:val="32"/>
          <w:rtl/>
          <w:lang w:bidi="ar-YE"/>
        </w:rPr>
        <w:t>نا</w:t>
      </w:r>
      <w:r w:rsidR="00AE0842" w:rsidRPr="00AE0842">
        <w:rPr>
          <w:rFonts w:ascii="Traditional Arabic" w:hAnsi="Traditional Arabic" w:cs="Traditional Arabic"/>
          <w:sz w:val="32"/>
          <w:szCs w:val="32"/>
          <w:rtl/>
          <w:lang w:bidi="ar-YE"/>
        </w:rPr>
        <w:t xml:space="preserve"> لا إله إلا أنت</w:t>
      </w:r>
      <w:r w:rsidR="008E4F0A">
        <w:rPr>
          <w:rFonts w:ascii="Traditional Arabic" w:hAnsi="Traditional Arabic" w:cs="Traditional Arabic" w:hint="cs"/>
          <w:sz w:val="32"/>
          <w:szCs w:val="32"/>
          <w:rtl/>
          <w:lang w:bidi="ar-YE"/>
        </w:rPr>
        <w:t>،</w:t>
      </w:r>
      <w:r w:rsidR="00AE0842" w:rsidRPr="00AE0842">
        <w:rPr>
          <w:rFonts w:ascii="Traditional Arabic" w:hAnsi="Traditional Arabic" w:cs="Traditional Arabic"/>
          <w:sz w:val="32"/>
          <w:szCs w:val="32"/>
          <w:rtl/>
          <w:lang w:bidi="ar-YE"/>
        </w:rPr>
        <w:t xml:space="preserve"> خلقتن</w:t>
      </w:r>
      <w:r w:rsidR="008E4F0A">
        <w:rPr>
          <w:rFonts w:ascii="Traditional Arabic" w:hAnsi="Traditional Arabic" w:cs="Traditional Arabic" w:hint="cs"/>
          <w:sz w:val="32"/>
          <w:szCs w:val="32"/>
          <w:rtl/>
          <w:lang w:bidi="ar-YE"/>
        </w:rPr>
        <w:t>ا ونحن عبيدك،</w:t>
      </w:r>
      <w:r w:rsidR="00AE0842" w:rsidRPr="00AE0842">
        <w:rPr>
          <w:rFonts w:ascii="Traditional Arabic" w:hAnsi="Traditional Arabic" w:cs="Traditional Arabic"/>
          <w:sz w:val="32"/>
          <w:szCs w:val="32"/>
          <w:rtl/>
          <w:lang w:bidi="ar-YE"/>
        </w:rPr>
        <w:t xml:space="preserve"> </w:t>
      </w:r>
      <w:r w:rsidR="008E4F0A">
        <w:rPr>
          <w:rFonts w:ascii="Traditional Arabic" w:hAnsi="Traditional Arabic" w:cs="Traditional Arabic" w:hint="cs"/>
          <w:sz w:val="32"/>
          <w:szCs w:val="32"/>
          <w:rtl/>
          <w:lang w:bidi="ar-YE"/>
        </w:rPr>
        <w:t>ونحن</w:t>
      </w:r>
      <w:r w:rsidR="00AE0842" w:rsidRPr="00AE0842">
        <w:rPr>
          <w:rFonts w:ascii="Traditional Arabic" w:hAnsi="Traditional Arabic" w:cs="Traditional Arabic"/>
          <w:sz w:val="32"/>
          <w:szCs w:val="32"/>
          <w:rtl/>
          <w:lang w:bidi="ar-YE"/>
        </w:rPr>
        <w:t xml:space="preserve"> على عهدك ووعدك ما استطع</w:t>
      </w:r>
      <w:r w:rsidR="008E4F0A">
        <w:rPr>
          <w:rFonts w:ascii="Traditional Arabic" w:hAnsi="Traditional Arabic" w:cs="Traditional Arabic" w:hint="cs"/>
          <w:sz w:val="32"/>
          <w:szCs w:val="32"/>
          <w:rtl/>
          <w:lang w:bidi="ar-YE"/>
        </w:rPr>
        <w:t>نا</w:t>
      </w:r>
      <w:r w:rsidR="00AE0842" w:rsidRPr="00AE0842">
        <w:rPr>
          <w:rFonts w:ascii="Traditional Arabic" w:hAnsi="Traditional Arabic" w:cs="Traditional Arabic"/>
          <w:sz w:val="32"/>
          <w:szCs w:val="32"/>
          <w:rtl/>
          <w:lang w:bidi="ar-YE"/>
        </w:rPr>
        <w:t xml:space="preserve">، </w:t>
      </w:r>
      <w:r w:rsidR="008E4F0A">
        <w:rPr>
          <w:rFonts w:ascii="Traditional Arabic" w:hAnsi="Traditional Arabic" w:cs="Traditional Arabic" w:hint="cs"/>
          <w:sz w:val="32"/>
          <w:szCs w:val="32"/>
          <w:rtl/>
          <w:lang w:bidi="ar-YE"/>
        </w:rPr>
        <w:t>ن</w:t>
      </w:r>
      <w:r w:rsidR="00AE0842" w:rsidRPr="00AE0842">
        <w:rPr>
          <w:rFonts w:ascii="Traditional Arabic" w:hAnsi="Traditional Arabic" w:cs="Traditional Arabic"/>
          <w:sz w:val="32"/>
          <w:szCs w:val="32"/>
          <w:rtl/>
          <w:lang w:bidi="ar-YE"/>
        </w:rPr>
        <w:t>عوذ بك من شر ما صنع</w:t>
      </w:r>
      <w:r w:rsidR="008E4F0A">
        <w:rPr>
          <w:rFonts w:ascii="Traditional Arabic" w:hAnsi="Traditional Arabic" w:cs="Traditional Arabic" w:hint="cs"/>
          <w:sz w:val="32"/>
          <w:szCs w:val="32"/>
          <w:rtl/>
          <w:lang w:bidi="ar-YE"/>
        </w:rPr>
        <w:t>نا</w:t>
      </w:r>
      <w:r w:rsidR="00AE0842" w:rsidRPr="00AE0842">
        <w:rPr>
          <w:rFonts w:ascii="Traditional Arabic" w:hAnsi="Traditional Arabic" w:cs="Traditional Arabic"/>
          <w:sz w:val="32"/>
          <w:szCs w:val="32"/>
          <w:rtl/>
          <w:lang w:bidi="ar-YE"/>
        </w:rPr>
        <w:t xml:space="preserve">، </w:t>
      </w:r>
      <w:r w:rsidR="008E4F0A">
        <w:rPr>
          <w:rFonts w:ascii="Traditional Arabic" w:hAnsi="Traditional Arabic" w:cs="Traditional Arabic" w:hint="cs"/>
          <w:sz w:val="32"/>
          <w:szCs w:val="32"/>
          <w:rtl/>
          <w:lang w:bidi="ar-YE"/>
        </w:rPr>
        <w:t>ن</w:t>
      </w:r>
      <w:r w:rsidR="00AE0842" w:rsidRPr="00AE0842">
        <w:rPr>
          <w:rFonts w:ascii="Traditional Arabic" w:hAnsi="Traditional Arabic" w:cs="Traditional Arabic"/>
          <w:sz w:val="32"/>
          <w:szCs w:val="32"/>
          <w:rtl/>
          <w:lang w:bidi="ar-YE"/>
        </w:rPr>
        <w:t>بوء</w:t>
      </w:r>
      <w:r w:rsidR="008E4F0A">
        <w:rPr>
          <w:rFonts w:ascii="Traditional Arabic" w:hAnsi="Traditional Arabic" w:cs="Traditional Arabic" w:hint="cs"/>
          <w:sz w:val="32"/>
          <w:szCs w:val="32"/>
          <w:rtl/>
          <w:lang w:bidi="ar-YE"/>
        </w:rPr>
        <w:t>ُ</w:t>
      </w:r>
      <w:r w:rsidR="00AE0842" w:rsidRPr="00AE0842">
        <w:rPr>
          <w:rFonts w:ascii="Traditional Arabic" w:hAnsi="Traditional Arabic" w:cs="Traditional Arabic"/>
          <w:sz w:val="32"/>
          <w:szCs w:val="32"/>
          <w:rtl/>
          <w:lang w:bidi="ar-YE"/>
        </w:rPr>
        <w:t xml:space="preserve"> لك بنعمتك علي</w:t>
      </w:r>
      <w:r w:rsidR="008E4F0A">
        <w:rPr>
          <w:rFonts w:ascii="Traditional Arabic" w:hAnsi="Traditional Arabic" w:cs="Traditional Arabic" w:hint="cs"/>
          <w:sz w:val="32"/>
          <w:szCs w:val="32"/>
          <w:rtl/>
          <w:lang w:bidi="ar-YE"/>
        </w:rPr>
        <w:t>نا</w:t>
      </w:r>
      <w:r w:rsidR="00AE0842" w:rsidRPr="00AE0842">
        <w:rPr>
          <w:rFonts w:ascii="Traditional Arabic" w:hAnsi="Traditional Arabic" w:cs="Traditional Arabic"/>
          <w:sz w:val="32"/>
          <w:szCs w:val="32"/>
          <w:rtl/>
          <w:lang w:bidi="ar-YE"/>
        </w:rPr>
        <w:t>، و</w:t>
      </w:r>
      <w:r w:rsidR="008E4F0A">
        <w:rPr>
          <w:rFonts w:ascii="Traditional Arabic" w:hAnsi="Traditional Arabic" w:cs="Traditional Arabic" w:hint="cs"/>
          <w:sz w:val="32"/>
          <w:szCs w:val="32"/>
          <w:rtl/>
          <w:lang w:bidi="ar-YE"/>
        </w:rPr>
        <w:t>ن</w:t>
      </w:r>
      <w:r w:rsidR="00AE0842" w:rsidRPr="00AE0842">
        <w:rPr>
          <w:rFonts w:ascii="Traditional Arabic" w:hAnsi="Traditional Arabic" w:cs="Traditional Arabic"/>
          <w:sz w:val="32"/>
          <w:szCs w:val="32"/>
          <w:rtl/>
          <w:lang w:bidi="ar-YE"/>
        </w:rPr>
        <w:t>بوء لك بذن</w:t>
      </w:r>
      <w:r w:rsidR="008E4F0A">
        <w:rPr>
          <w:rFonts w:ascii="Traditional Arabic" w:hAnsi="Traditional Arabic" w:cs="Traditional Arabic" w:hint="cs"/>
          <w:sz w:val="32"/>
          <w:szCs w:val="32"/>
          <w:rtl/>
          <w:lang w:bidi="ar-YE"/>
        </w:rPr>
        <w:t>وبنا</w:t>
      </w:r>
      <w:r w:rsidR="00AE0842" w:rsidRPr="00AE0842">
        <w:rPr>
          <w:rFonts w:ascii="Traditional Arabic" w:hAnsi="Traditional Arabic" w:cs="Traditional Arabic"/>
          <w:sz w:val="32"/>
          <w:szCs w:val="32"/>
          <w:rtl/>
          <w:lang w:bidi="ar-YE"/>
        </w:rPr>
        <w:t xml:space="preserve"> </w:t>
      </w:r>
      <w:r w:rsidR="008E4F0A">
        <w:rPr>
          <w:rFonts w:ascii="Traditional Arabic" w:hAnsi="Traditional Arabic" w:cs="Traditional Arabic" w:hint="cs"/>
          <w:sz w:val="32"/>
          <w:szCs w:val="32"/>
          <w:rtl/>
          <w:lang w:bidi="ar-YE"/>
        </w:rPr>
        <w:t>ف</w:t>
      </w:r>
      <w:r w:rsidR="00AE0842" w:rsidRPr="00AE0842">
        <w:rPr>
          <w:rFonts w:ascii="Traditional Arabic" w:hAnsi="Traditional Arabic" w:cs="Traditional Arabic"/>
          <w:sz w:val="32"/>
          <w:szCs w:val="32"/>
          <w:rtl/>
          <w:lang w:bidi="ar-YE"/>
        </w:rPr>
        <w:t>اغفر ل</w:t>
      </w:r>
      <w:r w:rsidR="008E4F0A">
        <w:rPr>
          <w:rFonts w:ascii="Traditional Arabic" w:hAnsi="Traditional Arabic" w:cs="Traditional Arabic" w:hint="cs"/>
          <w:sz w:val="32"/>
          <w:szCs w:val="32"/>
          <w:rtl/>
          <w:lang w:bidi="ar-YE"/>
        </w:rPr>
        <w:t>نا</w:t>
      </w:r>
      <w:r w:rsidR="00AE0842" w:rsidRPr="00AE0842">
        <w:rPr>
          <w:rFonts w:ascii="Traditional Arabic" w:hAnsi="Traditional Arabic" w:cs="Traditional Arabic"/>
          <w:sz w:val="32"/>
          <w:szCs w:val="32"/>
          <w:rtl/>
          <w:lang w:bidi="ar-YE"/>
        </w:rPr>
        <w:t>، فإنه لا يغفر الذنوب إلا أنت</w:t>
      </w:r>
      <w:r w:rsidR="008E4F0A">
        <w:rPr>
          <w:rFonts w:ascii="Traditional Arabic" w:hAnsi="Traditional Arabic" w:cs="Traditional Arabic" w:hint="cs"/>
          <w:sz w:val="32"/>
          <w:szCs w:val="32"/>
          <w:rtl/>
          <w:lang w:bidi="ar-YE"/>
        </w:rPr>
        <w:t>،</w:t>
      </w:r>
      <w:r w:rsidR="00AE0842" w:rsidRPr="00AE0842">
        <w:rPr>
          <w:rFonts w:ascii="Traditional Arabic" w:hAnsi="Traditional Arabic" w:cs="Traditional Arabic" w:hint="cs"/>
          <w:sz w:val="32"/>
          <w:szCs w:val="32"/>
          <w:rtl/>
          <w:lang w:bidi="ar-YE"/>
        </w:rPr>
        <w:t xml:space="preserve"> </w:t>
      </w:r>
      <w:r w:rsidR="008E4F0A">
        <w:rPr>
          <w:rFonts w:ascii="Traditional Arabic" w:hAnsi="Traditional Arabic" w:cs="Traditional Arabic" w:hint="cs"/>
          <w:sz w:val="32"/>
          <w:szCs w:val="32"/>
          <w:rtl/>
          <w:lang w:bidi="ar-YE"/>
        </w:rPr>
        <w:t xml:space="preserve">اللهم إنا ظلمنا أنفسنا ظلمًا كثيرًا، ولا يغفر الذنوب إلا أنت، فاغفر لنا مغفرة من عندك وارحمنا، إنك أنت الغفور الرحيم، </w:t>
      </w:r>
      <w:r w:rsidR="00585AE2">
        <w:rPr>
          <w:rFonts w:ascii="Traditional Arabic" w:hAnsi="Traditional Arabic" w:cs="Traditional Arabic" w:hint="cs"/>
          <w:sz w:val="32"/>
          <w:szCs w:val="32"/>
          <w:rtl/>
          <w:lang w:bidi="ar-YE"/>
        </w:rPr>
        <w:t>اللهم آت نفوسنا تقواها، وزك</w:t>
      </w:r>
      <w:r w:rsidR="00256867">
        <w:rPr>
          <w:rFonts w:ascii="Traditional Arabic" w:hAnsi="Traditional Arabic" w:cs="Traditional Arabic" w:hint="cs"/>
          <w:sz w:val="32"/>
          <w:szCs w:val="32"/>
          <w:rtl/>
          <w:lang w:bidi="ar-YE"/>
        </w:rPr>
        <w:t>ِّ</w:t>
      </w:r>
      <w:r w:rsidR="00585AE2">
        <w:rPr>
          <w:rFonts w:ascii="Traditional Arabic" w:hAnsi="Traditional Arabic" w:cs="Traditional Arabic" w:hint="cs"/>
          <w:sz w:val="32"/>
          <w:szCs w:val="32"/>
          <w:rtl/>
          <w:lang w:bidi="ar-YE"/>
        </w:rPr>
        <w:t>ها أنت خير</w:t>
      </w:r>
      <w:r w:rsidR="00256867">
        <w:rPr>
          <w:rFonts w:ascii="Traditional Arabic" w:hAnsi="Traditional Arabic" w:cs="Traditional Arabic" w:hint="cs"/>
          <w:sz w:val="32"/>
          <w:szCs w:val="32"/>
          <w:rtl/>
          <w:lang w:bidi="ar-YE"/>
        </w:rPr>
        <w:t>ُ</w:t>
      </w:r>
      <w:r w:rsidR="00585AE2">
        <w:rPr>
          <w:rFonts w:ascii="Traditional Arabic" w:hAnsi="Traditional Arabic" w:cs="Traditional Arabic" w:hint="cs"/>
          <w:sz w:val="32"/>
          <w:szCs w:val="32"/>
          <w:rtl/>
          <w:lang w:bidi="ar-YE"/>
        </w:rPr>
        <w:t xml:space="preserve"> من زك</w:t>
      </w:r>
      <w:r w:rsidR="00256867">
        <w:rPr>
          <w:rFonts w:ascii="Traditional Arabic" w:hAnsi="Traditional Arabic" w:cs="Traditional Arabic" w:hint="cs"/>
          <w:sz w:val="32"/>
          <w:szCs w:val="32"/>
          <w:rtl/>
          <w:lang w:bidi="ar-YE"/>
        </w:rPr>
        <w:t>َّ</w:t>
      </w:r>
      <w:r w:rsidR="00585AE2">
        <w:rPr>
          <w:rFonts w:ascii="Traditional Arabic" w:hAnsi="Traditional Arabic" w:cs="Traditional Arabic" w:hint="cs"/>
          <w:sz w:val="32"/>
          <w:szCs w:val="32"/>
          <w:rtl/>
          <w:lang w:bidi="ar-YE"/>
        </w:rPr>
        <w:t xml:space="preserve">اها، أنت وليها ومولاها، اللهم </w:t>
      </w:r>
      <w:r w:rsidR="00E2727C">
        <w:rPr>
          <w:rFonts w:ascii="Traditional Arabic" w:hAnsi="Traditional Arabic" w:cs="Traditional Arabic" w:hint="cs"/>
          <w:sz w:val="32"/>
          <w:szCs w:val="32"/>
          <w:rtl/>
          <w:lang w:bidi="ar-YE"/>
        </w:rPr>
        <w:t xml:space="preserve">اهدنا الصراط المستقيم، </w:t>
      </w:r>
      <w:r w:rsidR="00256867">
        <w:rPr>
          <w:rFonts w:ascii="Traditional Arabic" w:hAnsi="Traditional Arabic" w:cs="Traditional Arabic" w:hint="cs"/>
          <w:sz w:val="32"/>
          <w:szCs w:val="32"/>
          <w:rtl/>
          <w:lang w:bidi="ar-YE"/>
        </w:rPr>
        <w:t xml:space="preserve">وجنِّبنا طريق المغضوب عليهم والضالين، </w:t>
      </w:r>
      <w:r w:rsidR="00E2727C">
        <w:rPr>
          <w:rFonts w:ascii="Traditional Arabic" w:hAnsi="Traditional Arabic" w:cs="Traditional Arabic" w:hint="cs"/>
          <w:sz w:val="32"/>
          <w:szCs w:val="32"/>
          <w:rtl/>
          <w:lang w:bidi="ar-YE"/>
        </w:rPr>
        <w:t xml:space="preserve">واجعلنا من </w:t>
      </w:r>
      <w:r w:rsidR="008E4F0A">
        <w:rPr>
          <w:rFonts w:ascii="Traditional Arabic" w:hAnsi="Traditional Arabic" w:cs="Traditional Arabic" w:hint="cs"/>
          <w:sz w:val="32"/>
          <w:szCs w:val="32"/>
          <w:rtl/>
          <w:lang w:bidi="ar-YE"/>
        </w:rPr>
        <w:t>التوابين الصادقين</w:t>
      </w:r>
      <w:r w:rsidR="00E2727C">
        <w:rPr>
          <w:rFonts w:ascii="Traditional Arabic" w:hAnsi="Traditional Arabic" w:cs="Traditional Arabic" w:hint="cs"/>
          <w:sz w:val="32"/>
          <w:szCs w:val="32"/>
          <w:rtl/>
          <w:lang w:bidi="ar-YE"/>
        </w:rPr>
        <w:t xml:space="preserve">، </w:t>
      </w:r>
      <w:r w:rsidR="00527C2E" w:rsidRPr="00123F2B">
        <w:rPr>
          <w:rFonts w:ascii="Traditional Arabic" w:hAnsi="Traditional Arabic" w:cs="Traditional Arabic" w:hint="cs"/>
          <w:sz w:val="32"/>
          <w:szCs w:val="32"/>
          <w:rtl/>
          <w:lang w:bidi="ar-YE"/>
        </w:rPr>
        <w:t xml:space="preserve">اللهم ارزقنا طاعتك وطاعة رسولك، </w:t>
      </w:r>
      <w:r w:rsidR="00256867">
        <w:rPr>
          <w:rFonts w:ascii="Traditional Arabic" w:hAnsi="Traditional Arabic" w:cs="Traditional Arabic" w:hint="cs"/>
          <w:sz w:val="32"/>
          <w:szCs w:val="32"/>
          <w:rtl/>
          <w:lang w:bidi="ar-YE"/>
        </w:rPr>
        <w:t>ووف</w:t>
      </w:r>
      <w:r w:rsidR="008E4F0A">
        <w:rPr>
          <w:rFonts w:ascii="Traditional Arabic" w:hAnsi="Traditional Arabic" w:cs="Traditional Arabic" w:hint="cs"/>
          <w:sz w:val="32"/>
          <w:szCs w:val="32"/>
          <w:rtl/>
          <w:lang w:bidi="ar-YE"/>
        </w:rPr>
        <w:t>ِّ</w:t>
      </w:r>
      <w:r w:rsidR="00256867">
        <w:rPr>
          <w:rFonts w:ascii="Traditional Arabic" w:hAnsi="Traditional Arabic" w:cs="Traditional Arabic" w:hint="cs"/>
          <w:sz w:val="32"/>
          <w:szCs w:val="32"/>
          <w:rtl/>
          <w:lang w:bidi="ar-YE"/>
        </w:rPr>
        <w:t xml:space="preserve">قنا للتمسك بسنةِ نبيك </w:t>
      </w:r>
      <w:r w:rsidR="008E4F0A">
        <w:rPr>
          <w:rFonts w:ascii="Traditional Arabic" w:hAnsi="Traditional Arabic" w:cs="Traditional Arabic" w:hint="cs"/>
          <w:sz w:val="32"/>
          <w:szCs w:val="32"/>
          <w:rtl/>
          <w:lang w:bidi="ar-YE"/>
        </w:rPr>
        <w:t xml:space="preserve">عليه الصلاةُ والسلامُ </w:t>
      </w:r>
      <w:r w:rsidR="00256867">
        <w:rPr>
          <w:rFonts w:ascii="Traditional Arabic" w:hAnsi="Traditional Arabic" w:cs="Traditional Arabic" w:hint="cs"/>
          <w:sz w:val="32"/>
          <w:szCs w:val="32"/>
          <w:rtl/>
          <w:lang w:bidi="ar-YE"/>
        </w:rPr>
        <w:t>واتباع</w:t>
      </w:r>
      <w:r w:rsidR="008E4F0A">
        <w:rPr>
          <w:rFonts w:ascii="Traditional Arabic" w:hAnsi="Traditional Arabic" w:cs="Traditional Arabic" w:hint="cs"/>
          <w:sz w:val="32"/>
          <w:szCs w:val="32"/>
          <w:rtl/>
          <w:lang w:bidi="ar-YE"/>
        </w:rPr>
        <w:t>ِ</w:t>
      </w:r>
      <w:r w:rsidR="00256867">
        <w:rPr>
          <w:rFonts w:ascii="Traditional Arabic" w:hAnsi="Traditional Arabic" w:cs="Traditional Arabic" w:hint="cs"/>
          <w:sz w:val="32"/>
          <w:szCs w:val="32"/>
          <w:rtl/>
          <w:lang w:bidi="ar-YE"/>
        </w:rPr>
        <w:t xml:space="preserve"> سبيلِ صحابتِه بإحسان، ونعوذ بك من </w:t>
      </w:r>
      <w:r w:rsidR="008E4F0A">
        <w:rPr>
          <w:rFonts w:ascii="Traditional Arabic" w:hAnsi="Traditional Arabic" w:cs="Traditional Arabic" w:hint="cs"/>
          <w:sz w:val="32"/>
          <w:szCs w:val="32"/>
          <w:rtl/>
          <w:lang w:bidi="ar-YE"/>
        </w:rPr>
        <w:t>الشرك و</w:t>
      </w:r>
      <w:r w:rsidR="00256867">
        <w:rPr>
          <w:rFonts w:ascii="Traditional Arabic" w:hAnsi="Traditional Arabic" w:cs="Traditional Arabic" w:hint="cs"/>
          <w:sz w:val="32"/>
          <w:szCs w:val="32"/>
          <w:rtl/>
          <w:lang w:bidi="ar-YE"/>
        </w:rPr>
        <w:t>البدع</w:t>
      </w:r>
      <w:r w:rsidR="008E4F0A">
        <w:rPr>
          <w:rFonts w:ascii="Traditional Arabic" w:hAnsi="Traditional Arabic" w:cs="Traditional Arabic" w:hint="cs"/>
          <w:sz w:val="32"/>
          <w:szCs w:val="32"/>
          <w:rtl/>
          <w:lang w:bidi="ar-YE"/>
        </w:rPr>
        <w:t xml:space="preserve"> والفتن ما ظهر منها وما بطن</w:t>
      </w:r>
      <w:r w:rsidR="00256867">
        <w:rPr>
          <w:rFonts w:ascii="Traditional Arabic" w:hAnsi="Traditional Arabic" w:cs="Traditional Arabic" w:hint="cs"/>
          <w:sz w:val="32"/>
          <w:szCs w:val="32"/>
          <w:rtl/>
          <w:lang w:bidi="ar-YE"/>
        </w:rPr>
        <w:t xml:space="preserve">، </w:t>
      </w:r>
      <w:r w:rsidR="00E709F6">
        <w:rPr>
          <w:rFonts w:ascii="Traditional Arabic" w:hAnsi="Traditional Arabic" w:cs="Traditional Arabic" w:hint="cs"/>
          <w:sz w:val="32"/>
          <w:szCs w:val="32"/>
          <w:rtl/>
          <w:lang w:bidi="ar-YE"/>
        </w:rPr>
        <w:t>اللهم أع</w:t>
      </w:r>
      <w:r w:rsidR="00256867">
        <w:rPr>
          <w:rFonts w:ascii="Traditional Arabic" w:hAnsi="Traditional Arabic" w:cs="Traditional Arabic" w:hint="cs"/>
          <w:sz w:val="32"/>
          <w:szCs w:val="32"/>
          <w:rtl/>
          <w:lang w:bidi="ar-YE"/>
        </w:rPr>
        <w:t>ِ</w:t>
      </w:r>
      <w:r w:rsidR="00E709F6">
        <w:rPr>
          <w:rFonts w:ascii="Traditional Arabic" w:hAnsi="Traditional Arabic" w:cs="Traditional Arabic" w:hint="cs"/>
          <w:sz w:val="32"/>
          <w:szCs w:val="32"/>
          <w:rtl/>
          <w:lang w:bidi="ar-YE"/>
        </w:rPr>
        <w:t>ن</w:t>
      </w:r>
      <w:r w:rsidR="00256867">
        <w:rPr>
          <w:rFonts w:ascii="Traditional Arabic" w:hAnsi="Traditional Arabic" w:cs="Traditional Arabic" w:hint="cs"/>
          <w:sz w:val="32"/>
          <w:szCs w:val="32"/>
          <w:rtl/>
          <w:lang w:bidi="ar-YE"/>
        </w:rPr>
        <w:t>َّ</w:t>
      </w:r>
      <w:r w:rsidR="00E709F6">
        <w:rPr>
          <w:rFonts w:ascii="Traditional Arabic" w:hAnsi="Traditional Arabic" w:cs="Traditional Arabic" w:hint="cs"/>
          <w:sz w:val="32"/>
          <w:szCs w:val="32"/>
          <w:rtl/>
          <w:lang w:bidi="ar-YE"/>
        </w:rPr>
        <w:t>ا على ذ</w:t>
      </w:r>
      <w:r w:rsidR="00256867">
        <w:rPr>
          <w:rFonts w:ascii="Traditional Arabic" w:hAnsi="Traditional Arabic" w:cs="Traditional Arabic" w:hint="cs"/>
          <w:sz w:val="32"/>
          <w:szCs w:val="32"/>
          <w:rtl/>
          <w:lang w:bidi="ar-YE"/>
        </w:rPr>
        <w:t>ِ</w:t>
      </w:r>
      <w:r w:rsidR="00E709F6">
        <w:rPr>
          <w:rFonts w:ascii="Traditional Arabic" w:hAnsi="Traditional Arabic" w:cs="Traditional Arabic" w:hint="cs"/>
          <w:sz w:val="32"/>
          <w:szCs w:val="32"/>
          <w:rtl/>
          <w:lang w:bidi="ar-YE"/>
        </w:rPr>
        <w:t>ك</w:t>
      </w:r>
      <w:r w:rsidR="00256867">
        <w:rPr>
          <w:rFonts w:ascii="Traditional Arabic" w:hAnsi="Traditional Arabic" w:cs="Traditional Arabic" w:hint="cs"/>
          <w:sz w:val="32"/>
          <w:szCs w:val="32"/>
          <w:rtl/>
          <w:lang w:bidi="ar-YE"/>
        </w:rPr>
        <w:t>ْ</w:t>
      </w:r>
      <w:r w:rsidR="00E709F6">
        <w:rPr>
          <w:rFonts w:ascii="Traditional Arabic" w:hAnsi="Traditional Arabic" w:cs="Traditional Arabic" w:hint="cs"/>
          <w:sz w:val="32"/>
          <w:szCs w:val="32"/>
          <w:rtl/>
          <w:lang w:bidi="ar-YE"/>
        </w:rPr>
        <w:t>ر</w:t>
      </w:r>
      <w:r w:rsidR="00256867">
        <w:rPr>
          <w:rFonts w:ascii="Traditional Arabic" w:hAnsi="Traditional Arabic" w:cs="Traditional Arabic" w:hint="cs"/>
          <w:sz w:val="32"/>
          <w:szCs w:val="32"/>
          <w:rtl/>
          <w:lang w:bidi="ar-YE"/>
        </w:rPr>
        <w:t>ِ</w:t>
      </w:r>
      <w:r w:rsidR="00E709F6">
        <w:rPr>
          <w:rFonts w:ascii="Traditional Arabic" w:hAnsi="Traditional Arabic" w:cs="Traditional Arabic" w:hint="cs"/>
          <w:sz w:val="32"/>
          <w:szCs w:val="32"/>
          <w:rtl/>
          <w:lang w:bidi="ar-YE"/>
        </w:rPr>
        <w:t>ك وش</w:t>
      </w:r>
      <w:r w:rsidR="00256867">
        <w:rPr>
          <w:rFonts w:ascii="Traditional Arabic" w:hAnsi="Traditional Arabic" w:cs="Traditional Arabic" w:hint="cs"/>
          <w:sz w:val="32"/>
          <w:szCs w:val="32"/>
          <w:rtl/>
          <w:lang w:bidi="ar-YE"/>
        </w:rPr>
        <w:t>ُ</w:t>
      </w:r>
      <w:r w:rsidR="00E709F6">
        <w:rPr>
          <w:rFonts w:ascii="Traditional Arabic" w:hAnsi="Traditional Arabic" w:cs="Traditional Arabic" w:hint="cs"/>
          <w:sz w:val="32"/>
          <w:szCs w:val="32"/>
          <w:rtl/>
          <w:lang w:bidi="ar-YE"/>
        </w:rPr>
        <w:t>كر</w:t>
      </w:r>
      <w:r w:rsidR="00256867">
        <w:rPr>
          <w:rFonts w:ascii="Traditional Arabic" w:hAnsi="Traditional Arabic" w:cs="Traditional Arabic" w:hint="cs"/>
          <w:sz w:val="32"/>
          <w:szCs w:val="32"/>
          <w:rtl/>
          <w:lang w:bidi="ar-YE"/>
        </w:rPr>
        <w:t>ِ</w:t>
      </w:r>
      <w:r w:rsidR="00E709F6">
        <w:rPr>
          <w:rFonts w:ascii="Traditional Arabic" w:hAnsi="Traditional Arabic" w:cs="Traditional Arabic" w:hint="cs"/>
          <w:sz w:val="32"/>
          <w:szCs w:val="32"/>
          <w:rtl/>
          <w:lang w:bidi="ar-YE"/>
        </w:rPr>
        <w:t>ك وح</w:t>
      </w:r>
      <w:r w:rsidR="00256867">
        <w:rPr>
          <w:rFonts w:ascii="Traditional Arabic" w:hAnsi="Traditional Arabic" w:cs="Traditional Arabic" w:hint="cs"/>
          <w:sz w:val="32"/>
          <w:szCs w:val="32"/>
          <w:rtl/>
          <w:lang w:bidi="ar-YE"/>
        </w:rPr>
        <w:t>ُ</w:t>
      </w:r>
      <w:r w:rsidR="00E709F6">
        <w:rPr>
          <w:rFonts w:ascii="Traditional Arabic" w:hAnsi="Traditional Arabic" w:cs="Traditional Arabic" w:hint="cs"/>
          <w:sz w:val="32"/>
          <w:szCs w:val="32"/>
          <w:rtl/>
          <w:lang w:bidi="ar-YE"/>
        </w:rPr>
        <w:t>سن</w:t>
      </w:r>
      <w:r w:rsidR="00256867">
        <w:rPr>
          <w:rFonts w:ascii="Traditional Arabic" w:hAnsi="Traditional Arabic" w:cs="Traditional Arabic" w:hint="cs"/>
          <w:sz w:val="32"/>
          <w:szCs w:val="32"/>
          <w:rtl/>
          <w:lang w:bidi="ar-YE"/>
        </w:rPr>
        <w:t>ِ</w:t>
      </w:r>
      <w:r w:rsidR="00E709F6">
        <w:rPr>
          <w:rFonts w:ascii="Traditional Arabic" w:hAnsi="Traditional Arabic" w:cs="Traditional Arabic" w:hint="cs"/>
          <w:sz w:val="32"/>
          <w:szCs w:val="32"/>
          <w:rtl/>
          <w:lang w:bidi="ar-YE"/>
        </w:rPr>
        <w:t xml:space="preserve"> عبادتك، اللهم </w:t>
      </w:r>
      <w:r w:rsidR="00E2727C">
        <w:rPr>
          <w:rFonts w:ascii="Traditional Arabic" w:hAnsi="Traditional Arabic" w:cs="Traditional Arabic" w:hint="cs"/>
          <w:sz w:val="32"/>
          <w:szCs w:val="32"/>
          <w:rtl/>
          <w:lang w:bidi="ar-YE"/>
        </w:rPr>
        <w:t>حب</w:t>
      </w:r>
      <w:r w:rsidR="00256867">
        <w:rPr>
          <w:rFonts w:ascii="Traditional Arabic" w:hAnsi="Traditional Arabic" w:cs="Traditional Arabic" w:hint="cs"/>
          <w:sz w:val="32"/>
          <w:szCs w:val="32"/>
          <w:rtl/>
          <w:lang w:bidi="ar-YE"/>
        </w:rPr>
        <w:t>ِّ</w:t>
      </w:r>
      <w:r w:rsidR="00E2727C">
        <w:rPr>
          <w:rFonts w:ascii="Traditional Arabic" w:hAnsi="Traditional Arabic" w:cs="Traditional Arabic" w:hint="cs"/>
          <w:sz w:val="32"/>
          <w:szCs w:val="32"/>
          <w:rtl/>
          <w:lang w:bidi="ar-YE"/>
        </w:rPr>
        <w:t>ب إلينا الإيمان، وزينه في قلوبنا، وكر</w:t>
      </w:r>
      <w:r w:rsidR="00585AE2">
        <w:rPr>
          <w:rFonts w:ascii="Traditional Arabic" w:hAnsi="Traditional Arabic" w:cs="Traditional Arabic" w:hint="cs"/>
          <w:sz w:val="32"/>
          <w:szCs w:val="32"/>
          <w:rtl/>
          <w:lang w:bidi="ar-YE"/>
        </w:rPr>
        <w:t>ِّ</w:t>
      </w:r>
      <w:r w:rsidR="00E2727C">
        <w:rPr>
          <w:rFonts w:ascii="Traditional Arabic" w:hAnsi="Traditional Arabic" w:cs="Traditional Arabic" w:hint="cs"/>
          <w:sz w:val="32"/>
          <w:szCs w:val="32"/>
          <w:rtl/>
          <w:lang w:bidi="ar-YE"/>
        </w:rPr>
        <w:t xml:space="preserve">ه إلينا الكفر والفسوق والعصيان، واجعلنا من الراشدين، وتوفنا مسلمين، وألحقنا بالصالحين، غير خزايا ولا مفتونين، </w:t>
      </w:r>
      <w:r w:rsidR="00256867">
        <w:rPr>
          <w:rFonts w:ascii="Traditional Arabic" w:hAnsi="Traditional Arabic" w:cs="Traditional Arabic" w:hint="cs"/>
          <w:sz w:val="32"/>
          <w:szCs w:val="32"/>
          <w:rtl/>
          <w:lang w:bidi="ar-YE"/>
        </w:rPr>
        <w:t xml:space="preserve">اللهم تُب علينا لنتوب، ووفقنا للتوبة النصوح، </w:t>
      </w:r>
      <w:r w:rsidR="00E2727C">
        <w:rPr>
          <w:rFonts w:ascii="Traditional Arabic" w:hAnsi="Traditional Arabic" w:cs="Traditional Arabic" w:hint="cs"/>
          <w:sz w:val="32"/>
          <w:szCs w:val="32"/>
          <w:rtl/>
          <w:lang w:bidi="ar-YE"/>
        </w:rPr>
        <w:t>اللهم أدخلنا برحمتك في عبادك الصالحين، وأدخلنا</w:t>
      </w:r>
      <w:r w:rsidR="00E709F6">
        <w:rPr>
          <w:rFonts w:ascii="Traditional Arabic" w:hAnsi="Traditional Arabic" w:cs="Traditional Arabic" w:hint="cs"/>
          <w:sz w:val="32"/>
          <w:szCs w:val="32"/>
          <w:rtl/>
          <w:lang w:bidi="ar-YE"/>
        </w:rPr>
        <w:t xml:space="preserve"> في رحمتك وأنت أرحم الراحمين.</w:t>
      </w:r>
      <w:r w:rsidR="00E2727C">
        <w:rPr>
          <w:rFonts w:ascii="Traditional Arabic" w:hAnsi="Traditional Arabic" w:cs="Traditional Arabic" w:hint="cs"/>
          <w:sz w:val="32"/>
          <w:szCs w:val="32"/>
          <w:rtl/>
          <w:lang w:bidi="ar-YE"/>
        </w:rPr>
        <w:t xml:space="preserve"> </w:t>
      </w:r>
    </w:p>
    <w:p w14:paraId="27EE4931" w14:textId="059FF91B" w:rsidR="00527C2E" w:rsidRPr="00123F2B" w:rsidRDefault="00527C2E" w:rsidP="00015DD2">
      <w:pPr>
        <w:spacing w:before="80" w:after="0" w:line="480" w:lineRule="exact"/>
        <w:ind w:firstLine="397"/>
        <w:jc w:val="lowKashida"/>
        <w:rPr>
          <w:rFonts w:ascii="Traditional Arabic" w:hAnsi="Traditional Arabic" w:cs="Traditional Arabic"/>
          <w:sz w:val="32"/>
          <w:szCs w:val="32"/>
          <w:rtl/>
          <w:lang w:bidi="ar-YE"/>
        </w:rPr>
      </w:pPr>
      <w:r w:rsidRPr="00123F2B">
        <w:rPr>
          <w:rFonts w:ascii="Traditional Arabic" w:hAnsi="Traditional Arabic" w:cs="Traditional Arabic" w:hint="cs"/>
          <w:sz w:val="32"/>
          <w:szCs w:val="32"/>
          <w:rtl/>
          <w:lang w:bidi="ar-YE"/>
        </w:rPr>
        <w:t xml:space="preserve">عباد الله، </w:t>
      </w:r>
      <w:r w:rsidR="00E709F6">
        <w:rPr>
          <w:rFonts w:ascii="Traditional Arabic" w:hAnsi="Traditional Arabic" w:cs="Traditional Arabic"/>
          <w:sz w:val="32"/>
          <w:szCs w:val="32"/>
          <w:rtl/>
          <w:lang w:bidi="ar-YE"/>
        </w:rPr>
        <w:t>﴿</w:t>
      </w:r>
      <w:r w:rsidRPr="00123F2B">
        <w:rPr>
          <w:rFonts w:ascii="Traditional Arabic" w:hAnsi="Traditional Arabic" w:cs="Traditional Arabic"/>
          <w:sz w:val="32"/>
          <w:szCs w:val="32"/>
          <w:rtl/>
          <w:lang w:bidi="ar-YE"/>
        </w:rPr>
        <w:t>إِنَّ اللَّهَ يَأْمُرُ بِالْعَدْلِ وَالْإِحْسَانِ وَإِيتَاءِ ذِي الْقُرْبَى وَيَنْهَى عَنِ الْفَحْشَاءِ وَالْمُنْكَرِ وَالْبَغْيِ يَعِظُكُمْ لَعَلَّكُمْ تَذَكَّرُونَ</w:t>
      </w:r>
      <w:r w:rsidR="00E709F6">
        <w:rPr>
          <w:rFonts w:ascii="Traditional Arabic" w:hAnsi="Traditional Arabic" w:cs="Traditional Arabic"/>
          <w:sz w:val="32"/>
          <w:szCs w:val="32"/>
          <w:rtl/>
          <w:lang w:bidi="ar-YE"/>
        </w:rPr>
        <w:t>﴾</w:t>
      </w:r>
      <w:r w:rsidRPr="00123F2B">
        <w:rPr>
          <w:rFonts w:ascii="Traditional Arabic" w:hAnsi="Traditional Arabic" w:cs="Traditional Arabic"/>
          <w:sz w:val="32"/>
          <w:szCs w:val="32"/>
          <w:rtl/>
          <w:lang w:bidi="ar-YE"/>
        </w:rPr>
        <w:t xml:space="preserve"> [النحل: 90]</w:t>
      </w:r>
      <w:r w:rsidRPr="00123F2B">
        <w:rPr>
          <w:rFonts w:ascii="Traditional Arabic" w:hAnsi="Traditional Arabic" w:cs="Traditional Arabic" w:hint="cs"/>
          <w:sz w:val="32"/>
          <w:szCs w:val="32"/>
          <w:rtl/>
          <w:lang w:bidi="ar-YE"/>
        </w:rPr>
        <w:t>، فاذكروا الله يذكركم، واشكروه على ن</w:t>
      </w:r>
      <w:r w:rsidR="008E4F0A">
        <w:rPr>
          <w:rFonts w:ascii="Traditional Arabic" w:hAnsi="Traditional Arabic" w:cs="Traditional Arabic" w:hint="cs"/>
          <w:sz w:val="32"/>
          <w:szCs w:val="32"/>
          <w:rtl/>
          <w:lang w:bidi="ar-YE"/>
        </w:rPr>
        <w:t>ِ</w:t>
      </w:r>
      <w:r w:rsidRPr="00123F2B">
        <w:rPr>
          <w:rFonts w:ascii="Traditional Arabic" w:hAnsi="Traditional Arabic" w:cs="Traditional Arabic" w:hint="cs"/>
          <w:sz w:val="32"/>
          <w:szCs w:val="32"/>
          <w:rtl/>
          <w:lang w:bidi="ar-YE"/>
        </w:rPr>
        <w:t>ع</w:t>
      </w:r>
      <w:r w:rsidR="008E4F0A">
        <w:rPr>
          <w:rFonts w:ascii="Traditional Arabic" w:hAnsi="Traditional Arabic" w:cs="Traditional Arabic" w:hint="cs"/>
          <w:sz w:val="32"/>
          <w:szCs w:val="32"/>
          <w:rtl/>
          <w:lang w:bidi="ar-YE"/>
        </w:rPr>
        <w:t>َ</w:t>
      </w:r>
      <w:r w:rsidRPr="00123F2B">
        <w:rPr>
          <w:rFonts w:ascii="Traditional Arabic" w:hAnsi="Traditional Arabic" w:cs="Traditional Arabic" w:hint="cs"/>
          <w:sz w:val="32"/>
          <w:szCs w:val="32"/>
          <w:rtl/>
          <w:lang w:bidi="ar-YE"/>
        </w:rPr>
        <w:t>مه يزدكم،</w:t>
      </w:r>
      <w:r w:rsidR="008E4F0A">
        <w:rPr>
          <w:rFonts w:ascii="Traditional Arabic" w:hAnsi="Traditional Arabic" w:cs="Traditional Arabic" w:hint="cs"/>
          <w:sz w:val="32"/>
          <w:szCs w:val="32"/>
          <w:rtl/>
          <w:lang w:bidi="ar-YE"/>
        </w:rPr>
        <w:t xml:space="preserve"> وتوبوا إليه يغفرْ لكم</w:t>
      </w:r>
      <w:r w:rsidRPr="00123F2B">
        <w:rPr>
          <w:rFonts w:ascii="Traditional Arabic" w:hAnsi="Traditional Arabic" w:cs="Traditional Arabic" w:hint="cs"/>
          <w:sz w:val="32"/>
          <w:szCs w:val="32"/>
          <w:rtl/>
          <w:lang w:bidi="ar-YE"/>
        </w:rPr>
        <w:t>.</w:t>
      </w:r>
    </w:p>
    <w:p w14:paraId="00C014CF" w14:textId="7F538A3D" w:rsidR="00D40805" w:rsidRPr="00123F2B" w:rsidRDefault="00917C88" w:rsidP="00015DD2">
      <w:pPr>
        <w:spacing w:before="80" w:after="0" w:line="480" w:lineRule="exact"/>
        <w:ind w:firstLine="397"/>
        <w:jc w:val="lowKashida"/>
        <w:rPr>
          <w:rFonts w:ascii="Traditional Arabic" w:hAnsi="Traditional Arabic" w:cs="Traditional Arabic"/>
          <w:sz w:val="32"/>
          <w:szCs w:val="32"/>
          <w:rtl/>
          <w:lang w:bidi="ar-YE"/>
        </w:rPr>
      </w:pPr>
      <w:r w:rsidRPr="00123F2B">
        <w:rPr>
          <w:rFonts w:ascii="Traditional Arabic" w:hAnsi="Traditional Arabic" w:cs="Traditional Arabic" w:hint="cs"/>
          <w:sz w:val="32"/>
          <w:szCs w:val="32"/>
          <w:rtl/>
          <w:lang w:bidi="ar-YE"/>
        </w:rPr>
        <w:t xml:space="preserve"> </w:t>
      </w:r>
    </w:p>
    <w:sectPr w:rsidR="00D40805" w:rsidRPr="00123F2B" w:rsidSect="007818D6">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0AEAA4" w14:textId="77777777" w:rsidR="00507FFA" w:rsidRDefault="00507FFA" w:rsidP="00D2307E">
      <w:pPr>
        <w:spacing w:after="0" w:line="240" w:lineRule="auto"/>
      </w:pPr>
      <w:r>
        <w:separator/>
      </w:r>
    </w:p>
  </w:endnote>
  <w:endnote w:type="continuationSeparator" w:id="0">
    <w:p w14:paraId="738752E6" w14:textId="77777777" w:rsidR="00507FFA" w:rsidRDefault="00507FFA" w:rsidP="00D23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148408561"/>
      <w:docPartObj>
        <w:docPartGallery w:val="Page Numbers (Bottom of Page)"/>
        <w:docPartUnique/>
      </w:docPartObj>
    </w:sdtPr>
    <w:sdtContent>
      <w:p w14:paraId="23A3F91F" w14:textId="6DFDFDEA" w:rsidR="00D2307E" w:rsidRDefault="00D2307E">
        <w:pPr>
          <w:pStyle w:val="a5"/>
          <w:jc w:val="center"/>
        </w:pPr>
        <w:r>
          <w:fldChar w:fldCharType="begin"/>
        </w:r>
        <w:r>
          <w:instrText>PAGE   \* MERGEFORMAT</w:instrText>
        </w:r>
        <w:r>
          <w:fldChar w:fldCharType="separate"/>
        </w:r>
        <w:r>
          <w:rPr>
            <w:rtl/>
            <w:lang w:val="ar-SA"/>
          </w:rPr>
          <w:t>2</w:t>
        </w:r>
        <w:r>
          <w:fldChar w:fldCharType="end"/>
        </w:r>
      </w:p>
    </w:sdtContent>
  </w:sdt>
  <w:p w14:paraId="1F6BDC5B" w14:textId="77777777" w:rsidR="00D2307E" w:rsidRDefault="00D2307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9B009" w14:textId="77777777" w:rsidR="00507FFA" w:rsidRDefault="00507FFA" w:rsidP="00D2307E">
      <w:pPr>
        <w:spacing w:after="0" w:line="240" w:lineRule="auto"/>
      </w:pPr>
      <w:r>
        <w:separator/>
      </w:r>
    </w:p>
  </w:footnote>
  <w:footnote w:type="continuationSeparator" w:id="0">
    <w:p w14:paraId="1E09EFE9" w14:textId="77777777" w:rsidR="00507FFA" w:rsidRDefault="00507FFA" w:rsidP="00D23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76F77"/>
    <w:multiLevelType w:val="hybridMultilevel"/>
    <w:tmpl w:val="D2B27B4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 w15:restartNumberingAfterBreak="0">
    <w:nsid w:val="22BE05C1"/>
    <w:multiLevelType w:val="hybridMultilevel"/>
    <w:tmpl w:val="D264F828"/>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 w15:restartNumberingAfterBreak="0">
    <w:nsid w:val="5AD86182"/>
    <w:multiLevelType w:val="hybridMultilevel"/>
    <w:tmpl w:val="B14657F8"/>
    <w:lvl w:ilvl="0" w:tplc="D388A168">
      <w:start w:val="1"/>
      <w:numFmt w:val="decimal"/>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7B9F4C43"/>
    <w:multiLevelType w:val="hybridMultilevel"/>
    <w:tmpl w:val="D804B1D4"/>
    <w:lvl w:ilvl="0" w:tplc="04090001">
      <w:start w:val="1"/>
      <w:numFmt w:val="bullet"/>
      <w:lvlText w:val=""/>
      <w:lvlJc w:val="left"/>
      <w:pPr>
        <w:ind w:left="379" w:hanging="360"/>
      </w:pPr>
      <w:rPr>
        <w:rFonts w:ascii="Symbol" w:hAnsi="Symbol"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4" w15:restartNumberingAfterBreak="0">
    <w:nsid w:val="7C564BBD"/>
    <w:multiLevelType w:val="hybridMultilevel"/>
    <w:tmpl w:val="B30C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51833">
    <w:abstractNumId w:val="0"/>
  </w:num>
  <w:num w:numId="2" w16cid:durableId="1168252969">
    <w:abstractNumId w:val="2"/>
  </w:num>
  <w:num w:numId="3" w16cid:durableId="55860813">
    <w:abstractNumId w:val="4"/>
  </w:num>
  <w:num w:numId="4" w16cid:durableId="876893082">
    <w:abstractNumId w:val="3"/>
  </w:num>
  <w:num w:numId="5" w16cid:durableId="1733767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C33"/>
    <w:rsid w:val="00015DD2"/>
    <w:rsid w:val="00045E09"/>
    <w:rsid w:val="00074809"/>
    <w:rsid w:val="000C0776"/>
    <w:rsid w:val="001202A5"/>
    <w:rsid w:val="00123F2B"/>
    <w:rsid w:val="00130B4A"/>
    <w:rsid w:val="00250514"/>
    <w:rsid w:val="00256867"/>
    <w:rsid w:val="00282930"/>
    <w:rsid w:val="00311183"/>
    <w:rsid w:val="00332A51"/>
    <w:rsid w:val="003C5DD3"/>
    <w:rsid w:val="003D2B97"/>
    <w:rsid w:val="00406000"/>
    <w:rsid w:val="0046256F"/>
    <w:rsid w:val="00466608"/>
    <w:rsid w:val="00497789"/>
    <w:rsid w:val="004A3C12"/>
    <w:rsid w:val="004A7625"/>
    <w:rsid w:val="00507FFA"/>
    <w:rsid w:val="00527C2E"/>
    <w:rsid w:val="00536D3E"/>
    <w:rsid w:val="00545223"/>
    <w:rsid w:val="00553B4F"/>
    <w:rsid w:val="00581305"/>
    <w:rsid w:val="00585AE2"/>
    <w:rsid w:val="005B6C66"/>
    <w:rsid w:val="005C6A96"/>
    <w:rsid w:val="005E0C22"/>
    <w:rsid w:val="00603237"/>
    <w:rsid w:val="0061091F"/>
    <w:rsid w:val="0063249B"/>
    <w:rsid w:val="006470C6"/>
    <w:rsid w:val="00653B1A"/>
    <w:rsid w:val="00681499"/>
    <w:rsid w:val="006D030F"/>
    <w:rsid w:val="006D4381"/>
    <w:rsid w:val="007169B7"/>
    <w:rsid w:val="007818D6"/>
    <w:rsid w:val="00786267"/>
    <w:rsid w:val="007A41E4"/>
    <w:rsid w:val="008006C2"/>
    <w:rsid w:val="00866757"/>
    <w:rsid w:val="008878D9"/>
    <w:rsid w:val="00895978"/>
    <w:rsid w:val="008E4F0A"/>
    <w:rsid w:val="008F7E87"/>
    <w:rsid w:val="00913BEA"/>
    <w:rsid w:val="00917C88"/>
    <w:rsid w:val="00A26975"/>
    <w:rsid w:val="00A338E9"/>
    <w:rsid w:val="00AE0842"/>
    <w:rsid w:val="00B20BB4"/>
    <w:rsid w:val="00B42C33"/>
    <w:rsid w:val="00B66C40"/>
    <w:rsid w:val="00B6759C"/>
    <w:rsid w:val="00B757DB"/>
    <w:rsid w:val="00B92C36"/>
    <w:rsid w:val="00B954C8"/>
    <w:rsid w:val="00BB3459"/>
    <w:rsid w:val="00BE0DE8"/>
    <w:rsid w:val="00BF4318"/>
    <w:rsid w:val="00C65DD4"/>
    <w:rsid w:val="00C66135"/>
    <w:rsid w:val="00CE5DF1"/>
    <w:rsid w:val="00CE5F1C"/>
    <w:rsid w:val="00CF7AE3"/>
    <w:rsid w:val="00D2307E"/>
    <w:rsid w:val="00D25F38"/>
    <w:rsid w:val="00D40805"/>
    <w:rsid w:val="00D61FE3"/>
    <w:rsid w:val="00D87AB7"/>
    <w:rsid w:val="00E145CF"/>
    <w:rsid w:val="00E2727C"/>
    <w:rsid w:val="00E709F6"/>
    <w:rsid w:val="00EB0870"/>
    <w:rsid w:val="00EE10FE"/>
    <w:rsid w:val="00EF668C"/>
    <w:rsid w:val="00F02193"/>
    <w:rsid w:val="00FA27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4FD47"/>
  <w15:chartTrackingRefBased/>
  <w15:docId w15:val="{E0B13FB0-E8B5-4E40-ABB2-BD0CC99E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6975"/>
    <w:pPr>
      <w:bidi/>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66135"/>
    <w:pPr>
      <w:ind w:left="720"/>
      <w:contextualSpacing/>
    </w:pPr>
  </w:style>
  <w:style w:type="paragraph" w:styleId="a4">
    <w:name w:val="header"/>
    <w:basedOn w:val="a"/>
    <w:link w:val="Char"/>
    <w:uiPriority w:val="99"/>
    <w:unhideWhenUsed/>
    <w:rsid w:val="00D2307E"/>
    <w:pPr>
      <w:tabs>
        <w:tab w:val="center" w:pos="4153"/>
        <w:tab w:val="right" w:pos="8306"/>
      </w:tabs>
      <w:spacing w:after="0" w:line="240" w:lineRule="auto"/>
    </w:pPr>
  </w:style>
  <w:style w:type="character" w:customStyle="1" w:styleId="Char">
    <w:name w:val="رأس الصفحة Char"/>
    <w:basedOn w:val="a0"/>
    <w:link w:val="a4"/>
    <w:uiPriority w:val="99"/>
    <w:rsid w:val="00D2307E"/>
    <w:rPr>
      <w:kern w:val="0"/>
      <w14:ligatures w14:val="none"/>
    </w:rPr>
  </w:style>
  <w:style w:type="paragraph" w:styleId="a5">
    <w:name w:val="footer"/>
    <w:basedOn w:val="a"/>
    <w:link w:val="Char0"/>
    <w:uiPriority w:val="99"/>
    <w:unhideWhenUsed/>
    <w:rsid w:val="00D2307E"/>
    <w:pPr>
      <w:tabs>
        <w:tab w:val="center" w:pos="4153"/>
        <w:tab w:val="right" w:pos="8306"/>
      </w:tabs>
      <w:spacing w:after="0" w:line="240" w:lineRule="auto"/>
    </w:pPr>
  </w:style>
  <w:style w:type="character" w:customStyle="1" w:styleId="Char0">
    <w:name w:val="تذييل الصفحة Char"/>
    <w:basedOn w:val="a0"/>
    <w:link w:val="a5"/>
    <w:uiPriority w:val="99"/>
    <w:rsid w:val="00D2307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1744</TotalTime>
  <Pages>1</Pages>
  <Words>1941</Words>
  <Characters>11069</Characters>
  <Application>Microsoft Office Word</Application>
  <DocSecurity>0</DocSecurity>
  <Lines>92</Lines>
  <Paragraphs>25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c:creator>
  <cp:keywords/>
  <dc:description/>
  <cp:lastModifiedBy>MO</cp:lastModifiedBy>
  <cp:revision>19</cp:revision>
  <cp:lastPrinted>2024-08-12T06:00:00Z</cp:lastPrinted>
  <dcterms:created xsi:type="dcterms:W3CDTF">2024-07-03T08:14:00Z</dcterms:created>
  <dcterms:modified xsi:type="dcterms:W3CDTF">2024-08-12T06:00:00Z</dcterms:modified>
</cp:coreProperties>
</file>