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FB" w:rsidRPr="0017677E" w:rsidRDefault="00DE78FB" w:rsidP="00DE78FB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الخُطْبَةُ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الأُولَى</w:t>
      </w:r>
      <w:r>
        <w:rPr>
          <w:rFonts w:asciiTheme="majorHAnsi" w:eastAsiaTheme="majorEastAsia" w:hAnsiTheme="majorHAnsi" w:cstheme="majorBidi" w:hint="cs"/>
          <w:sz w:val="40"/>
          <w:szCs w:val="40"/>
          <w:rtl/>
        </w:rPr>
        <w:t xml:space="preserve"> :</w:t>
      </w:r>
    </w:p>
    <w:p w:rsidR="00DE78FB" w:rsidRPr="0017677E" w:rsidRDefault="00DE78FB" w:rsidP="00DE78FB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الْحَمْدَ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لِلَّهِ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نَحْمَدُهُ،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وَنَسْتَعِينُهُ</w:t>
      </w:r>
      <w:proofErr w:type="spellEnd"/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وَنَسْتَغْفِرُهُ،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وَنَعُوذُ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بِاللهِ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شُرُورِ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أنْفُسِنَا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وَسَيِّئَاتِ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أعْمَالِنَا،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يَهْدِهِ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فَلاَ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مُضِلَّ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وَمَنْ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يُضْلِلْ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فَلاَ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هَادِيَ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لاَ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إِلاَّ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وَحْدَهُ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لاَ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شَرِيكَ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لهُ،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مُحَمَّدًا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عَبْدُهُ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وَعَلَى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وَصَحْبِهِ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أَجْمَعِينَ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B50BE3" w:rsidRPr="00DE78FB" w:rsidRDefault="00DE78FB" w:rsidP="00DE78FB">
      <w:pPr>
        <w:tabs>
          <w:tab w:val="left" w:pos="6600"/>
        </w:tabs>
        <w:rPr>
          <w:rFonts w:asciiTheme="majorHAnsi" w:eastAsiaTheme="majorEastAsia" w:hAnsiTheme="majorHAnsi" w:cstheme="majorBidi" w:hint="cs"/>
          <w:sz w:val="40"/>
          <w:szCs w:val="40"/>
          <w:rtl/>
        </w:rPr>
      </w:pP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أَمَّا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فاتقوا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حق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التقوى،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وراقبوه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السر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والنجوى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>﴿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آمَنُواْ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اتَّقُواْ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حَقَّ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تُقَاتِهِ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تَمُوتُنَّ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إِلاَّ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وَأَنتُمْ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مُّسْلِمُونَ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>﴾ [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آل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عمران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>: 102].</w:t>
      </w:r>
    </w:p>
    <w:p w:rsidR="001E57ED" w:rsidRPr="002C1A64" w:rsidRDefault="002C1A64" w:rsidP="002B0E9E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 xml:space="preserve">عباد الله : </w:t>
      </w:r>
      <w:r w:rsidR="001E57ED" w:rsidRPr="002C1A64">
        <w:rPr>
          <w:sz w:val="44"/>
          <w:szCs w:val="44"/>
          <w:rtl/>
        </w:rPr>
        <w:t xml:space="preserve">لقد كان من هدي النبي صلى الله عليه وسلم أنه </w:t>
      </w:r>
      <w:proofErr w:type="spellStart"/>
      <w:r w:rsidR="001E57ED" w:rsidRPr="002C1A64">
        <w:rPr>
          <w:sz w:val="44"/>
          <w:szCs w:val="44"/>
          <w:rtl/>
        </w:rPr>
        <w:t>يتخول</w:t>
      </w:r>
      <w:proofErr w:type="spellEnd"/>
      <w:r w:rsidR="001E57ED" w:rsidRPr="002C1A64">
        <w:rPr>
          <w:sz w:val="44"/>
          <w:szCs w:val="44"/>
          <w:rtl/>
        </w:rPr>
        <w:t xml:space="preserve"> أصحابه بالموعظة الفينة بعد الأخرى .</w:t>
      </w:r>
    </w:p>
    <w:p w:rsidR="001E57ED" w:rsidRPr="002C1A64" w:rsidRDefault="004852EB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>ومن ذلك أنه عليه الصلاة والسلام أمرنا</w:t>
      </w:r>
      <w:r w:rsidR="001E57ED" w:rsidRPr="002C1A64">
        <w:rPr>
          <w:rFonts w:hint="cs"/>
          <w:sz w:val="44"/>
          <w:szCs w:val="44"/>
          <w:rtl/>
        </w:rPr>
        <w:t xml:space="preserve"> بالإكثار من ذكر الموت , فعن أبي هريرة رضي الله عنه قال : قال رسول الله صلى الله عليه وسلم :"أكثروا ذكر </w:t>
      </w:r>
      <w:proofErr w:type="spellStart"/>
      <w:r w:rsidR="001E57ED" w:rsidRPr="002C1A64">
        <w:rPr>
          <w:rFonts w:hint="cs"/>
          <w:sz w:val="44"/>
          <w:szCs w:val="44"/>
          <w:rtl/>
        </w:rPr>
        <w:t>هاذم</w:t>
      </w:r>
      <w:proofErr w:type="spellEnd"/>
      <w:r w:rsidR="001E57ED" w:rsidRPr="002C1A64">
        <w:rPr>
          <w:rFonts w:hint="cs"/>
          <w:sz w:val="44"/>
          <w:szCs w:val="44"/>
          <w:rtl/>
        </w:rPr>
        <w:t xml:space="preserve"> اللذات " يعني الموت {صحيح} ومعنى </w:t>
      </w:r>
      <w:proofErr w:type="spellStart"/>
      <w:r w:rsidR="001E57ED" w:rsidRPr="002C1A64">
        <w:rPr>
          <w:rFonts w:hint="cs"/>
          <w:sz w:val="44"/>
          <w:szCs w:val="44"/>
          <w:rtl/>
        </w:rPr>
        <w:t>هاذم</w:t>
      </w:r>
      <w:proofErr w:type="spellEnd"/>
      <w:r w:rsidR="001E57ED" w:rsidRPr="002C1A64">
        <w:rPr>
          <w:rFonts w:hint="cs"/>
          <w:sz w:val="44"/>
          <w:szCs w:val="44"/>
          <w:rtl/>
        </w:rPr>
        <w:t xml:space="preserve"> اللذات : أي قاطع اللذات.</w:t>
      </w:r>
    </w:p>
    <w:p w:rsidR="001E57ED" w:rsidRPr="002C1A64" w:rsidRDefault="001E57ED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>ذكر المو</w:t>
      </w:r>
      <w:r w:rsidR="00B50BE3">
        <w:rPr>
          <w:rFonts w:hint="cs"/>
          <w:sz w:val="44"/>
          <w:szCs w:val="44"/>
          <w:rtl/>
        </w:rPr>
        <w:t>ت حياة , ونسيانه غفلة ؛ و</w:t>
      </w:r>
      <w:r w:rsidRPr="002C1A64">
        <w:rPr>
          <w:rFonts w:hint="cs"/>
          <w:sz w:val="44"/>
          <w:szCs w:val="44"/>
          <w:rtl/>
        </w:rPr>
        <w:t>أن الإنسان مهما طال عمره لابد أن ينتقل من هذه الدار إلى الدار الآخرة , قال تعالى :{</w:t>
      </w:r>
      <w:r w:rsidRPr="002C1A64">
        <w:rPr>
          <w:rFonts w:cs="Arial" w:hint="eastAsia"/>
          <w:sz w:val="44"/>
          <w:szCs w:val="44"/>
          <w:rtl/>
        </w:rPr>
        <w:t>كُلُّ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نَفْسٍ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ذَائِقَةُ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الْمَوْتِ</w:t>
      </w:r>
      <w:r w:rsidRPr="002C1A64">
        <w:rPr>
          <w:rFonts w:cs="Arial"/>
          <w:sz w:val="44"/>
          <w:szCs w:val="44"/>
          <w:rtl/>
        </w:rPr>
        <w:t xml:space="preserve"> ۗ </w:t>
      </w:r>
      <w:r w:rsidRPr="002C1A64">
        <w:rPr>
          <w:rFonts w:cs="Arial" w:hint="eastAsia"/>
          <w:sz w:val="44"/>
          <w:szCs w:val="44"/>
          <w:rtl/>
        </w:rPr>
        <w:t>وَإِنَّمَا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تُوَفَّوْنَ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أُجُورَكُمْ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يَوْمَ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الْقِيَامَةِ</w:t>
      </w:r>
      <w:r w:rsidRPr="002C1A64">
        <w:rPr>
          <w:rFonts w:cs="Arial"/>
          <w:sz w:val="44"/>
          <w:szCs w:val="44"/>
          <w:rtl/>
        </w:rPr>
        <w:t xml:space="preserve"> ۖ </w:t>
      </w:r>
      <w:r w:rsidRPr="002C1A64">
        <w:rPr>
          <w:rFonts w:cs="Arial" w:hint="eastAsia"/>
          <w:sz w:val="44"/>
          <w:szCs w:val="44"/>
          <w:rtl/>
        </w:rPr>
        <w:t>فَمَنْ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زُحْزِحَ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عَنِ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النَّارِ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وَأُدْخِلَ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الْجَنَّةَ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فَقَدْ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فَازَ</w:t>
      </w:r>
      <w:r w:rsidRPr="002C1A64">
        <w:rPr>
          <w:rFonts w:cs="Arial"/>
          <w:sz w:val="44"/>
          <w:szCs w:val="44"/>
          <w:rtl/>
        </w:rPr>
        <w:t xml:space="preserve"> ۗ </w:t>
      </w:r>
      <w:r w:rsidRPr="002C1A64">
        <w:rPr>
          <w:rFonts w:cs="Arial" w:hint="eastAsia"/>
          <w:sz w:val="44"/>
          <w:szCs w:val="44"/>
          <w:rtl/>
        </w:rPr>
        <w:t>وَمَا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الْحَيَاةُ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الدُّنْيَا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إِلَّا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مَتَاعُ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الْغُرُورِ</w:t>
      </w:r>
      <w:r w:rsidRPr="002C1A64">
        <w:rPr>
          <w:rFonts w:hint="cs"/>
          <w:sz w:val="44"/>
          <w:szCs w:val="44"/>
          <w:rtl/>
        </w:rPr>
        <w:t>}</w:t>
      </w:r>
    </w:p>
    <w:p w:rsidR="001E57ED" w:rsidRPr="002C1A64" w:rsidRDefault="001E57ED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 xml:space="preserve">     هو الموتُ ما منه ملاذ </w:t>
      </w:r>
      <w:proofErr w:type="spellStart"/>
      <w:r w:rsidRPr="002C1A64">
        <w:rPr>
          <w:rFonts w:hint="cs"/>
          <w:sz w:val="44"/>
          <w:szCs w:val="44"/>
          <w:rtl/>
        </w:rPr>
        <w:t>ومهربوا</w:t>
      </w:r>
      <w:proofErr w:type="spellEnd"/>
      <w:r w:rsidRPr="002C1A64">
        <w:rPr>
          <w:rFonts w:hint="cs"/>
          <w:sz w:val="44"/>
          <w:szCs w:val="44"/>
          <w:rtl/>
        </w:rPr>
        <w:t xml:space="preserve">           متى حط ذا عن نعشه ذاك يركبوا</w:t>
      </w:r>
    </w:p>
    <w:p w:rsidR="001E57ED" w:rsidRPr="002C1A64" w:rsidRDefault="001E57ED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 xml:space="preserve">       نأمل آملاً ونرجو نتاجها                  وعلى الردى مما </w:t>
      </w:r>
      <w:proofErr w:type="spellStart"/>
      <w:r w:rsidRPr="002C1A64">
        <w:rPr>
          <w:rFonts w:hint="cs"/>
          <w:sz w:val="44"/>
          <w:szCs w:val="44"/>
          <w:rtl/>
        </w:rPr>
        <w:t>نرجيه</w:t>
      </w:r>
      <w:proofErr w:type="spellEnd"/>
      <w:r w:rsidRPr="002C1A64">
        <w:rPr>
          <w:rFonts w:hint="cs"/>
          <w:sz w:val="44"/>
          <w:szCs w:val="44"/>
          <w:rtl/>
        </w:rPr>
        <w:t xml:space="preserve"> اقربوا .</w:t>
      </w:r>
    </w:p>
    <w:p w:rsidR="001E57ED" w:rsidRPr="002C1A64" w:rsidRDefault="001E57ED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>ولو نجي أحدٌ من الموت لنجي منه محمد صلى الله عليه وسلم قال تعالى :{إنك ميت وإنهم ميتون }</w:t>
      </w:r>
    </w:p>
    <w:p w:rsidR="001E57ED" w:rsidRPr="002C1A64" w:rsidRDefault="001E57ED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 xml:space="preserve">وجاء عند الطبراني في الأوسط وعند الحاكم في مستدركه وهو حديثً حسن ، عن علي بن أبى طالب أن النبي صلى الله عليه وسلم قال : أتاني جبريل فقال :" يا محمد عش ما شئت فإنك ميت ، وأحبب ما شئت فإنك مفارقه ، واعمل ما شئت فإنك مجزيٍ </w:t>
      </w:r>
      <w:proofErr w:type="spellStart"/>
      <w:r w:rsidRPr="002C1A64">
        <w:rPr>
          <w:rFonts w:hint="cs"/>
          <w:sz w:val="44"/>
          <w:szCs w:val="44"/>
          <w:rtl/>
        </w:rPr>
        <w:t>به</w:t>
      </w:r>
      <w:proofErr w:type="spellEnd"/>
      <w:r w:rsidRPr="002C1A64">
        <w:rPr>
          <w:rFonts w:hint="cs"/>
          <w:sz w:val="44"/>
          <w:szCs w:val="44"/>
          <w:rtl/>
        </w:rPr>
        <w:t xml:space="preserve"> ، واعلم أن شرف المؤمن قيامه بالليل ، وعزه استغنائه عن الناس "</w:t>
      </w:r>
    </w:p>
    <w:p w:rsidR="006735D3" w:rsidRPr="002C1A64" w:rsidRDefault="001E57ED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 xml:space="preserve">      كل أبن أنثي وأن طالت سلامته             يوما على آلة حدباء محمول</w:t>
      </w:r>
    </w:p>
    <w:p w:rsidR="001E57ED" w:rsidRPr="002C1A64" w:rsidRDefault="001E57ED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 xml:space="preserve">عباد الله : إن للموت سكرات عظيمة ، ومعنى سكرات الموت أي : كرباته </w:t>
      </w:r>
      <w:proofErr w:type="spellStart"/>
      <w:r w:rsidRPr="002C1A64">
        <w:rPr>
          <w:rFonts w:hint="cs"/>
          <w:sz w:val="44"/>
          <w:szCs w:val="44"/>
          <w:rtl/>
        </w:rPr>
        <w:t>وغمراته</w:t>
      </w:r>
      <w:proofErr w:type="spellEnd"/>
      <w:r w:rsidRPr="002C1A64">
        <w:rPr>
          <w:rFonts w:hint="cs"/>
          <w:sz w:val="44"/>
          <w:szCs w:val="44"/>
          <w:rtl/>
        </w:rPr>
        <w:t xml:space="preserve"> ، قال تعالى :{وجاءت سكرة الموت بالحق ذلك ما كنت منه تحيد} فعند الموت تظهر الحقائق للإنسان ويصبح الغيب عنده شهادة  :(ذلك ما كنت منه تحيد ) أي : ذلك الموت الذي كنت منه تهرب وتفر ولكن لا مفر ولا خلاص .</w:t>
      </w:r>
    </w:p>
    <w:p w:rsidR="001E57ED" w:rsidRPr="002C1A64" w:rsidRDefault="001E57ED" w:rsidP="002B0E9E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 xml:space="preserve">وجاء في البخاري من حديث عائشة رضي الله عنها قالت : إن رسول الله صلى الله عليه وسلم عندما نزلت </w:t>
      </w:r>
      <w:proofErr w:type="spellStart"/>
      <w:r w:rsidRPr="002C1A64">
        <w:rPr>
          <w:rFonts w:hint="cs"/>
          <w:sz w:val="44"/>
          <w:szCs w:val="44"/>
          <w:rtl/>
        </w:rPr>
        <w:t>به</w:t>
      </w:r>
      <w:proofErr w:type="spellEnd"/>
      <w:r w:rsidRPr="002C1A64">
        <w:rPr>
          <w:rFonts w:hint="cs"/>
          <w:sz w:val="44"/>
          <w:szCs w:val="44"/>
          <w:rtl/>
        </w:rPr>
        <w:t xml:space="preserve"> سكرات الموت كان بين يديه ركوة أو علبه فيها ماء فجعل يدخل يديه في الماء فيمسح </w:t>
      </w:r>
      <w:proofErr w:type="spellStart"/>
      <w:r w:rsidRPr="002C1A64">
        <w:rPr>
          <w:rFonts w:hint="cs"/>
          <w:sz w:val="44"/>
          <w:szCs w:val="44"/>
          <w:rtl/>
        </w:rPr>
        <w:t>بهما</w:t>
      </w:r>
      <w:proofErr w:type="spellEnd"/>
      <w:r w:rsidRPr="002C1A64">
        <w:rPr>
          <w:rFonts w:hint="cs"/>
          <w:sz w:val="44"/>
          <w:szCs w:val="44"/>
          <w:rtl/>
        </w:rPr>
        <w:t xml:space="preserve"> وجهه ، ويقول لا اله إلا الله إن للموت سكرات ثم نصب يده فجعله يقول في الرفيق الأعلى حتى قبض ومالت يده "</w:t>
      </w:r>
    </w:p>
    <w:p w:rsidR="001E57ED" w:rsidRPr="002C1A64" w:rsidRDefault="001E57ED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 xml:space="preserve">عباد الله : إذا حان أجل الإنسان أرسل الله سبحانه وتعالى إليه ملك الموت لقبض روحه ، قال تعالى :(قول يتوفاكم ملك الموت الذي وكل بكم ثم إلى ربكم ترجعون ) فتذكر يا </w:t>
      </w:r>
      <w:proofErr w:type="spellStart"/>
      <w:r w:rsidRPr="002C1A64">
        <w:rPr>
          <w:rFonts w:hint="cs"/>
          <w:sz w:val="44"/>
          <w:szCs w:val="44"/>
          <w:rtl/>
        </w:rPr>
        <w:t>عبدالله</w:t>
      </w:r>
      <w:proofErr w:type="spellEnd"/>
      <w:r w:rsidRPr="002C1A64">
        <w:rPr>
          <w:rFonts w:hint="cs"/>
          <w:sz w:val="44"/>
          <w:szCs w:val="44"/>
          <w:rtl/>
        </w:rPr>
        <w:t xml:space="preserve"> عندما ينزل ملك الموت لقبض روحك ، فبدت روحك تخرج من أعضائك عضواً عضوا ، فبردت القدمان ، والتفت الساقان ، وارتخت اليدان ، وبلغت الحلقوم :(فلولا إذا بلغت الحلقوم * وأنتم حين إذا تنظرون * ونحن أقرب إليه منكم ولكن لا تبصرون)</w:t>
      </w:r>
      <w:r w:rsidRPr="002C1A64">
        <w:rPr>
          <w:rFonts w:cs="Arial" w:hint="cs"/>
          <w:sz w:val="44"/>
          <w:szCs w:val="44"/>
          <w:rtl/>
        </w:rPr>
        <w:t xml:space="preserve"> وقال تعالى :</w:t>
      </w:r>
      <w:r w:rsidRPr="002C1A64">
        <w:rPr>
          <w:rFonts w:cs="Arial"/>
          <w:sz w:val="44"/>
          <w:szCs w:val="44"/>
          <w:rtl/>
        </w:rPr>
        <w:t xml:space="preserve">( </w:t>
      </w:r>
      <w:r w:rsidRPr="002C1A64">
        <w:rPr>
          <w:rFonts w:cs="Arial" w:hint="eastAsia"/>
          <w:sz w:val="44"/>
          <w:szCs w:val="44"/>
          <w:rtl/>
        </w:rPr>
        <w:t>كَلا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إِذَا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بَلَغَتِ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cs"/>
          <w:sz w:val="44"/>
          <w:szCs w:val="44"/>
          <w:rtl/>
        </w:rPr>
        <w:t>الترقي</w:t>
      </w:r>
      <w:r w:rsidRPr="002C1A64">
        <w:rPr>
          <w:rFonts w:cs="Arial"/>
          <w:sz w:val="44"/>
          <w:szCs w:val="44"/>
          <w:rtl/>
        </w:rPr>
        <w:t xml:space="preserve">  </w:t>
      </w:r>
      <w:r w:rsidRPr="002C1A64">
        <w:rPr>
          <w:rFonts w:cs="Arial" w:hint="eastAsia"/>
          <w:sz w:val="44"/>
          <w:szCs w:val="44"/>
          <w:rtl/>
        </w:rPr>
        <w:t>وَقِيلَ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مَنْ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رَاقٍ وَظَنَّ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أَنَّهُ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الْفِرَاقُ</w:t>
      </w:r>
      <w:r w:rsidRPr="002C1A64">
        <w:rPr>
          <w:rFonts w:cs="Arial"/>
          <w:sz w:val="44"/>
          <w:szCs w:val="44"/>
          <w:rtl/>
        </w:rPr>
        <w:t xml:space="preserve">  </w:t>
      </w:r>
      <w:r w:rsidRPr="002C1A64">
        <w:rPr>
          <w:rFonts w:cs="Arial" w:hint="eastAsia"/>
          <w:sz w:val="44"/>
          <w:szCs w:val="44"/>
          <w:rtl/>
        </w:rPr>
        <w:t>وَالْتَفَّتِ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السَّاقُ بِالسَّاقِ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إِلَى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رَبِّكَ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يَوْمَئِذٍ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الْمَسَاقُ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القيامة</w:t>
      </w:r>
      <w:r w:rsidRPr="002C1A64">
        <w:rPr>
          <w:rFonts w:cs="Arial" w:hint="cs"/>
          <w:sz w:val="44"/>
          <w:szCs w:val="44"/>
          <w:rtl/>
        </w:rPr>
        <w:t>)</w:t>
      </w:r>
    </w:p>
    <w:p w:rsidR="001E57ED" w:rsidRPr="002C1A64" w:rsidRDefault="001E57ED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>إن ملائكة الموت تأتى المؤمن في صورة حسنة جميلة ، وتأتي المنافق والكافر في صورة مخيفة ،</w:t>
      </w:r>
      <w:r w:rsidR="004852EB" w:rsidRPr="002C1A64">
        <w:rPr>
          <w:rFonts w:hint="cs"/>
          <w:sz w:val="44"/>
          <w:szCs w:val="44"/>
          <w:rtl/>
        </w:rPr>
        <w:t xml:space="preserve"> كما جاء ذكره في</w:t>
      </w:r>
      <w:r w:rsidRPr="002C1A64">
        <w:rPr>
          <w:rFonts w:hint="cs"/>
          <w:sz w:val="44"/>
          <w:szCs w:val="44"/>
          <w:rtl/>
        </w:rPr>
        <w:t xml:space="preserve"> حديث </w:t>
      </w:r>
      <w:proofErr w:type="spellStart"/>
      <w:r w:rsidRPr="002C1A64">
        <w:rPr>
          <w:rFonts w:hint="cs"/>
          <w:sz w:val="44"/>
          <w:szCs w:val="44"/>
          <w:rtl/>
        </w:rPr>
        <w:t>البراء</w:t>
      </w:r>
      <w:proofErr w:type="spellEnd"/>
      <w:r w:rsidRPr="002C1A64">
        <w:rPr>
          <w:rFonts w:hint="cs"/>
          <w:sz w:val="44"/>
          <w:szCs w:val="44"/>
          <w:rtl/>
        </w:rPr>
        <w:t xml:space="preserve"> بن </w:t>
      </w:r>
      <w:proofErr w:type="spellStart"/>
      <w:r w:rsidRPr="002C1A64">
        <w:rPr>
          <w:rFonts w:hint="cs"/>
          <w:sz w:val="44"/>
          <w:szCs w:val="44"/>
          <w:rtl/>
        </w:rPr>
        <w:t>عازب</w:t>
      </w:r>
      <w:proofErr w:type="spellEnd"/>
      <w:r w:rsidRPr="002C1A64">
        <w:rPr>
          <w:rFonts w:hint="cs"/>
          <w:sz w:val="44"/>
          <w:szCs w:val="44"/>
          <w:rtl/>
        </w:rPr>
        <w:t xml:space="preserve"> رضي الله عنه </w:t>
      </w:r>
      <w:r w:rsidR="004852EB" w:rsidRPr="002C1A64">
        <w:rPr>
          <w:rFonts w:hint="cs"/>
          <w:sz w:val="44"/>
          <w:szCs w:val="44"/>
          <w:rtl/>
        </w:rPr>
        <w:t>الطويل .</w:t>
      </w:r>
    </w:p>
    <w:p w:rsidR="001E57ED" w:rsidRPr="002C1A64" w:rsidRDefault="004852EB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>و</w:t>
      </w:r>
      <w:r w:rsidR="001E57ED" w:rsidRPr="002C1A64">
        <w:rPr>
          <w:rFonts w:hint="cs"/>
          <w:sz w:val="44"/>
          <w:szCs w:val="44"/>
          <w:rtl/>
        </w:rPr>
        <w:t xml:space="preserve">إن الإنسان في حالة الاحتضار يكون في موقف عصيب ، فإذا كان من المؤمنين </w:t>
      </w:r>
      <w:r w:rsidR="00B50BE3">
        <w:rPr>
          <w:rFonts w:hint="cs"/>
          <w:sz w:val="44"/>
          <w:szCs w:val="44"/>
          <w:rtl/>
        </w:rPr>
        <w:t xml:space="preserve">المستقيمين على طاعة ربهم ، </w:t>
      </w:r>
      <w:r w:rsidR="001E57ED" w:rsidRPr="002C1A64">
        <w:rPr>
          <w:rFonts w:hint="cs"/>
          <w:sz w:val="44"/>
          <w:szCs w:val="44"/>
          <w:rtl/>
        </w:rPr>
        <w:t>فإن الملائكة تتنزل عليه بالبشارة من الله وعدم الخوف والحزن ، قال تعالى :{</w:t>
      </w:r>
      <w:r w:rsidR="001E57ED" w:rsidRPr="002C1A64">
        <w:rPr>
          <w:rFonts w:cs="Arial" w:hint="eastAsia"/>
          <w:sz w:val="44"/>
          <w:szCs w:val="44"/>
          <w:rtl/>
        </w:rPr>
        <w:t>إِنَّ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الَّذِينَ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قَالُوا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رَبُّنَا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اللَّهُ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ثُمَّ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اسْتَقَامُوا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تَتَنَزَّلُ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عَلَيْهِمُ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الْمَلائِكَةُ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أَلاَّ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تَخَافُوا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وَلا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تَحْزَنُوا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وَ</w:t>
      </w:r>
      <w:r w:rsidR="001E57ED" w:rsidRPr="002C1A64">
        <w:rPr>
          <w:rFonts w:cs="Arial" w:hint="cs"/>
          <w:sz w:val="44"/>
          <w:szCs w:val="44"/>
          <w:rtl/>
        </w:rPr>
        <w:t>ا</w:t>
      </w:r>
      <w:r w:rsidR="001E57ED" w:rsidRPr="002C1A64">
        <w:rPr>
          <w:rFonts w:cs="Arial" w:hint="eastAsia"/>
          <w:sz w:val="44"/>
          <w:szCs w:val="44"/>
          <w:rtl/>
        </w:rPr>
        <w:t>َبْشِرُوا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بِالْجَنَّةِ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الَّتِي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كُنتُمْ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تُوعَدُونَ نَحْنُ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أَوْلِيَاؤُكُمْ فِي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الْحَيَاةِ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الدُّنْيَا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وَفِي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الآخِرَةِ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وَلَكُمْ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فِيهَا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مَا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تَشْتَهِي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أَنفُسُكُمْ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وَلَكُمْ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فِيهَا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مَا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تَدَّعُونَ</w:t>
      </w:r>
      <w:r w:rsidR="001E57ED" w:rsidRPr="002C1A64">
        <w:rPr>
          <w:rFonts w:hint="cs"/>
          <w:sz w:val="44"/>
          <w:szCs w:val="44"/>
          <w:rtl/>
        </w:rPr>
        <w:t>}</w:t>
      </w:r>
    </w:p>
    <w:p w:rsidR="001E57ED" w:rsidRDefault="001E57ED" w:rsidP="002C1A64">
      <w:pPr>
        <w:rPr>
          <w:rFonts w:hint="cs"/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>اللهم أجعلنا من عبادك المؤمنين يا ذ</w:t>
      </w:r>
      <w:r w:rsidR="00DE78FB">
        <w:rPr>
          <w:rFonts w:hint="cs"/>
          <w:sz w:val="44"/>
          <w:szCs w:val="44"/>
          <w:rtl/>
        </w:rPr>
        <w:t>ا الجلال والإكرام .</w:t>
      </w:r>
    </w:p>
    <w:p w:rsidR="00DE78FB" w:rsidRPr="00DE78FB" w:rsidRDefault="00DE78FB" w:rsidP="00DE78FB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بَارَكَ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وَلَكَمَ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الْقُرْآنِ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الْعَظِيمِ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وَنَفَعَنِي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وَإِيَّاكُمْ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بِمَا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الْآيَاتِ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وَالذِّكْرِ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الْحَكِيمِ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أَقُولُ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تَسْمَعُونَ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وَأَسْتَغْفِرُ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لِي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وَلَكُمْ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وَلِجَمِيعِ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الْمُسْلِمِينَ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ذَنْبٍ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فَاسْتَغْفِرُوهُ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هُوَ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الْغَفُورُ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الرَّحِيمِ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DE78FB" w:rsidRPr="0017677E" w:rsidRDefault="00DE78FB" w:rsidP="00DE78FB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اَلْخُطْبَةُ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الثَّانِيَةُ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</w:p>
    <w:p w:rsidR="00DE78FB" w:rsidRPr="00DE78FB" w:rsidRDefault="00DE78FB" w:rsidP="00DE78FB">
      <w:pPr>
        <w:tabs>
          <w:tab w:val="left" w:pos="6600"/>
        </w:tabs>
        <w:rPr>
          <w:rFonts w:asciiTheme="majorHAnsi" w:eastAsiaTheme="majorEastAsia" w:hAnsiTheme="majorHAnsi" w:cstheme="majorBidi" w:hint="cs"/>
          <w:sz w:val="40"/>
          <w:szCs w:val="40"/>
          <w:rtl/>
        </w:rPr>
      </w:pP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الْحَمْدُ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إِحْسَانِهِ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والشّكْرُ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تَوْفِيقِهِ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وَامْتِنَانِهِ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أَلَّا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تَعْظِيمًا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لَشَانِهِ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وأشهدُ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نَبِيَّنَا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مُحَمَّداً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عَبْدُهُ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الدّاعِي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رِضْوانِهِ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صَلّى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عَليْهِ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وَعَلى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وأصْحَابِهِ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وأعْوانِهِ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وسَلّم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تَسْلِيماً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كثيراً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1E57ED" w:rsidRPr="002C1A64" w:rsidRDefault="001E57ED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 xml:space="preserve">عباد الله : كثيرا من الناس إذا ذكر الموت </w:t>
      </w:r>
      <w:r w:rsidR="00B50BE3">
        <w:rPr>
          <w:rFonts w:hint="cs"/>
          <w:sz w:val="44"/>
          <w:szCs w:val="44"/>
          <w:rtl/>
        </w:rPr>
        <w:t xml:space="preserve">، </w:t>
      </w:r>
      <w:r w:rsidRPr="002C1A64">
        <w:rPr>
          <w:rFonts w:hint="cs"/>
          <w:sz w:val="44"/>
          <w:szCs w:val="44"/>
          <w:rtl/>
        </w:rPr>
        <w:t xml:space="preserve">فإنه يذكره على أنه يقطعه من الدنيا ولذاتها ومن الأهل والأبناء ، وهذه النظرة للموت تسبب الحزن ، ولا </w:t>
      </w:r>
      <w:proofErr w:type="spellStart"/>
      <w:r w:rsidRPr="002C1A64">
        <w:rPr>
          <w:rFonts w:hint="cs"/>
          <w:sz w:val="44"/>
          <w:szCs w:val="44"/>
          <w:rtl/>
        </w:rPr>
        <w:t>تثمر</w:t>
      </w:r>
      <w:proofErr w:type="spellEnd"/>
      <w:r w:rsidRPr="002C1A64">
        <w:rPr>
          <w:rFonts w:hint="cs"/>
          <w:sz w:val="44"/>
          <w:szCs w:val="44"/>
          <w:rtl/>
        </w:rPr>
        <w:t xml:space="preserve"> عند العبد الحرص من الزيادة من الخير والعمل الصالح .</w:t>
      </w:r>
    </w:p>
    <w:p w:rsidR="001E57ED" w:rsidRPr="002C1A64" w:rsidRDefault="001E57ED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 xml:space="preserve">ولكن النظرة الصحيحة للموت : هي أن نذكر الموت على أنه يقطعنا من العمل الصالح ، فهذه النظرة للموت هي التي </w:t>
      </w:r>
      <w:proofErr w:type="spellStart"/>
      <w:r w:rsidRPr="002C1A64">
        <w:rPr>
          <w:rFonts w:hint="cs"/>
          <w:sz w:val="44"/>
          <w:szCs w:val="44"/>
          <w:rtl/>
        </w:rPr>
        <w:t>تثمر</w:t>
      </w:r>
      <w:proofErr w:type="spellEnd"/>
      <w:r w:rsidRPr="002C1A64">
        <w:rPr>
          <w:rFonts w:hint="cs"/>
          <w:sz w:val="44"/>
          <w:szCs w:val="44"/>
          <w:rtl/>
        </w:rPr>
        <w:t xml:space="preserve"> العمل الصالح .</w:t>
      </w:r>
    </w:p>
    <w:p w:rsidR="001E57ED" w:rsidRPr="002C1A64" w:rsidRDefault="001E57ED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 xml:space="preserve">عباد الله : إن الإنسان إذا نزل </w:t>
      </w:r>
      <w:proofErr w:type="spellStart"/>
      <w:r w:rsidRPr="002C1A64">
        <w:rPr>
          <w:rFonts w:hint="cs"/>
          <w:sz w:val="44"/>
          <w:szCs w:val="44"/>
          <w:rtl/>
        </w:rPr>
        <w:t>به</w:t>
      </w:r>
      <w:proofErr w:type="spellEnd"/>
      <w:r w:rsidRPr="002C1A64">
        <w:rPr>
          <w:rFonts w:hint="cs"/>
          <w:sz w:val="44"/>
          <w:szCs w:val="44"/>
          <w:rtl/>
        </w:rPr>
        <w:t xml:space="preserve"> الموت تمنى أمنية واحدة ، وهي الرجوع والعودة إلى الدنيا ليس من أجل التمتع بالملذات وتشييد القصور العاليات ، بل حتى يعمل الصالحات ، قال تعالى :(</w:t>
      </w:r>
      <w:r w:rsidRPr="002C1A64">
        <w:rPr>
          <w:rFonts w:cs="Arial" w:hint="eastAsia"/>
          <w:sz w:val="44"/>
          <w:szCs w:val="44"/>
          <w:rtl/>
        </w:rPr>
        <w:t>حَتَّى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إِذَا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جَاءَ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أَحَدَهُمُ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الْمَوْتُ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قَالَ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رَبِّ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ارْجِعُونِ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لَعَلِّي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أَعْمَلُ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صَالِحاً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فِيمَا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تَرَكْتُ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كَلَّا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إِنَّهَا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كَلِمَةٌ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هُوَ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قَائِلُهَا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وَمِنْ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وَرَائِهِمْ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بَرْزَخٌ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إِلَى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يَوْمِ</w:t>
      </w:r>
      <w:r w:rsidRPr="002C1A64">
        <w:rPr>
          <w:rFonts w:cs="Arial"/>
          <w:sz w:val="44"/>
          <w:szCs w:val="44"/>
          <w:rtl/>
        </w:rPr>
        <w:t xml:space="preserve"> </w:t>
      </w:r>
      <w:r w:rsidRPr="002C1A64">
        <w:rPr>
          <w:rFonts w:cs="Arial" w:hint="eastAsia"/>
          <w:sz w:val="44"/>
          <w:szCs w:val="44"/>
          <w:rtl/>
        </w:rPr>
        <w:t>يُبْعَثُونَ</w:t>
      </w:r>
      <w:r w:rsidRPr="002C1A64">
        <w:rPr>
          <w:rFonts w:hint="cs"/>
          <w:sz w:val="44"/>
          <w:szCs w:val="44"/>
          <w:rtl/>
        </w:rPr>
        <w:t xml:space="preserve">) </w:t>
      </w:r>
    </w:p>
    <w:p w:rsidR="001E57ED" w:rsidRPr="002C1A64" w:rsidRDefault="001133AC" w:rsidP="002C1A64">
      <w:pPr>
        <w:rPr>
          <w:sz w:val="44"/>
          <w:szCs w:val="44"/>
          <w:rtl/>
        </w:rPr>
      </w:pPr>
      <w:r w:rsidRPr="002C1A64">
        <w:rPr>
          <w:rFonts w:hint="cs"/>
          <w:sz w:val="44"/>
          <w:szCs w:val="44"/>
          <w:rtl/>
        </w:rPr>
        <w:t>و</w:t>
      </w:r>
      <w:r w:rsidR="001E57ED" w:rsidRPr="002C1A64">
        <w:rPr>
          <w:rFonts w:hint="cs"/>
          <w:sz w:val="44"/>
          <w:szCs w:val="44"/>
          <w:rtl/>
        </w:rPr>
        <w:t>قال تعالى :</w:t>
      </w:r>
      <w:r w:rsidR="001E57ED" w:rsidRPr="002C1A64">
        <w:rPr>
          <w:rFonts w:cs="Arial"/>
          <w:sz w:val="44"/>
          <w:szCs w:val="44"/>
          <w:rtl/>
        </w:rPr>
        <w:t xml:space="preserve">{ </w:t>
      </w:r>
      <w:r w:rsidR="001E57ED" w:rsidRPr="002C1A64">
        <w:rPr>
          <w:rFonts w:cs="Arial" w:hint="eastAsia"/>
          <w:sz w:val="44"/>
          <w:szCs w:val="44"/>
          <w:rtl/>
        </w:rPr>
        <w:t>يَا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أَيُّهَا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الَّذِينَ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آمَنُوا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لَا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تُلْهِكُمْ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أَمْوَالُكُمْ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وَلَا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أَوْلَادُكُمْ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عَن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ذِكْرِ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اللَّهِ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وَمَن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يَفْعَلْ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ذَلِكَ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فَأُوْلَئِكَ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هُمُ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الْخَاسِرُونَ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وَأَنفِقُوا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مِن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مَّا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رَزَقْنَاكُم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مِّن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قَبْلِ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أَن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يَأْتِيَ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أَحَدَكُمُ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الْمَوْتُ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فَيَقُولَ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رَبِّ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لَوْلَا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أَخَّرْتَنِي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إِلَى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أَجَلٍ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قَرِيبٍ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فَأَصَّدَّقَ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وَأَكُن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مِّنَ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الصَّالِحِينَ</w:t>
      </w:r>
      <w:r w:rsidR="001E57ED" w:rsidRPr="002C1A64">
        <w:rPr>
          <w:rFonts w:cs="Arial"/>
          <w:sz w:val="44"/>
          <w:szCs w:val="44"/>
          <w:rtl/>
        </w:rPr>
        <w:t xml:space="preserve">  </w:t>
      </w:r>
      <w:r w:rsidR="001E57ED" w:rsidRPr="002C1A64">
        <w:rPr>
          <w:rFonts w:cs="Arial" w:hint="eastAsia"/>
          <w:sz w:val="44"/>
          <w:szCs w:val="44"/>
          <w:rtl/>
        </w:rPr>
        <w:t>وَلَن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يُؤَخِّرَ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اللَّهُ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نَفْسًا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إِذَا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جَاء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أَجَلُهَا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وَاللَّهُ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خَبِيرٌ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بِمَا</w:t>
      </w:r>
      <w:r w:rsidR="001E57ED" w:rsidRPr="002C1A64">
        <w:rPr>
          <w:rFonts w:cs="Arial"/>
          <w:sz w:val="44"/>
          <w:szCs w:val="44"/>
          <w:rtl/>
        </w:rPr>
        <w:t xml:space="preserve"> </w:t>
      </w:r>
      <w:r w:rsidR="001E57ED" w:rsidRPr="002C1A64">
        <w:rPr>
          <w:rFonts w:cs="Arial" w:hint="eastAsia"/>
          <w:sz w:val="44"/>
          <w:szCs w:val="44"/>
          <w:rtl/>
        </w:rPr>
        <w:t>تَعْمَلُونَ</w:t>
      </w:r>
      <w:r w:rsidR="001E57ED" w:rsidRPr="002C1A64">
        <w:rPr>
          <w:rFonts w:cs="Arial"/>
          <w:sz w:val="44"/>
          <w:szCs w:val="44"/>
          <w:rtl/>
        </w:rPr>
        <w:t>}</w:t>
      </w:r>
    </w:p>
    <w:p w:rsidR="001E57ED" w:rsidRPr="002C1A64" w:rsidRDefault="001133AC" w:rsidP="002C1A64">
      <w:pPr>
        <w:rPr>
          <w:sz w:val="44"/>
          <w:szCs w:val="44"/>
          <w:rtl/>
        </w:rPr>
      </w:pPr>
      <w:r w:rsidRPr="002C1A64">
        <w:rPr>
          <w:rFonts w:cs="Arial" w:hint="cs"/>
          <w:sz w:val="44"/>
          <w:szCs w:val="44"/>
          <w:rtl/>
        </w:rPr>
        <w:t xml:space="preserve">ألا </w:t>
      </w:r>
      <w:r w:rsidR="001E57ED" w:rsidRPr="002C1A64">
        <w:rPr>
          <w:rFonts w:cs="Arial" w:hint="cs"/>
          <w:sz w:val="44"/>
          <w:szCs w:val="44"/>
          <w:rtl/>
        </w:rPr>
        <w:t xml:space="preserve">فاتقوا الله </w:t>
      </w:r>
      <w:r w:rsidRPr="002C1A64">
        <w:rPr>
          <w:rFonts w:cs="Arial" w:hint="cs"/>
          <w:sz w:val="44"/>
          <w:szCs w:val="44"/>
          <w:rtl/>
        </w:rPr>
        <w:t xml:space="preserve">- </w:t>
      </w:r>
      <w:r w:rsidR="001E57ED" w:rsidRPr="002C1A64">
        <w:rPr>
          <w:rFonts w:cs="Arial" w:hint="cs"/>
          <w:sz w:val="44"/>
          <w:szCs w:val="44"/>
          <w:rtl/>
        </w:rPr>
        <w:t xml:space="preserve">عباد الله </w:t>
      </w:r>
      <w:r w:rsidR="00B50BE3">
        <w:rPr>
          <w:rFonts w:cs="Arial"/>
          <w:sz w:val="44"/>
          <w:szCs w:val="44"/>
          <w:rtl/>
        </w:rPr>
        <w:t>–</w:t>
      </w:r>
      <w:r w:rsidRPr="002C1A64">
        <w:rPr>
          <w:rFonts w:cs="Arial" w:hint="cs"/>
          <w:sz w:val="44"/>
          <w:szCs w:val="44"/>
          <w:rtl/>
        </w:rPr>
        <w:t xml:space="preserve"> </w:t>
      </w:r>
      <w:r w:rsidR="00B50BE3">
        <w:rPr>
          <w:rFonts w:cs="Arial" w:hint="cs"/>
          <w:sz w:val="44"/>
          <w:szCs w:val="44"/>
          <w:rtl/>
        </w:rPr>
        <w:t xml:space="preserve">وكونوا </w:t>
      </w:r>
      <w:r w:rsidR="001E57ED" w:rsidRPr="002C1A64">
        <w:rPr>
          <w:rFonts w:cs="Arial" w:hint="cs"/>
          <w:sz w:val="44"/>
          <w:szCs w:val="44"/>
          <w:rtl/>
        </w:rPr>
        <w:t xml:space="preserve">مستعدين للموت دائماً , </w:t>
      </w:r>
      <w:r w:rsidRPr="002C1A64">
        <w:rPr>
          <w:rFonts w:cs="Arial" w:hint="cs"/>
          <w:sz w:val="44"/>
          <w:szCs w:val="44"/>
          <w:rtl/>
        </w:rPr>
        <w:t xml:space="preserve">وذلك بالإكثار من </w:t>
      </w:r>
      <w:r w:rsidR="001E57ED" w:rsidRPr="002C1A64">
        <w:rPr>
          <w:rFonts w:cs="Arial" w:hint="cs"/>
          <w:sz w:val="44"/>
          <w:szCs w:val="44"/>
          <w:rtl/>
        </w:rPr>
        <w:t>ال</w:t>
      </w:r>
      <w:r w:rsidR="00B50BE3">
        <w:rPr>
          <w:rFonts w:cs="Arial" w:hint="cs"/>
          <w:sz w:val="44"/>
          <w:szCs w:val="44"/>
          <w:rtl/>
        </w:rPr>
        <w:t>أ</w:t>
      </w:r>
      <w:r w:rsidR="001E57ED" w:rsidRPr="002C1A64">
        <w:rPr>
          <w:rFonts w:cs="Arial" w:hint="cs"/>
          <w:sz w:val="44"/>
          <w:szCs w:val="44"/>
          <w:rtl/>
        </w:rPr>
        <w:t>عم</w:t>
      </w:r>
      <w:r w:rsidR="00B50BE3">
        <w:rPr>
          <w:rFonts w:cs="Arial" w:hint="cs"/>
          <w:sz w:val="44"/>
          <w:szCs w:val="44"/>
          <w:rtl/>
        </w:rPr>
        <w:t>ا</w:t>
      </w:r>
      <w:r w:rsidR="001E57ED" w:rsidRPr="002C1A64">
        <w:rPr>
          <w:rFonts w:cs="Arial" w:hint="cs"/>
          <w:sz w:val="44"/>
          <w:szCs w:val="44"/>
          <w:rtl/>
        </w:rPr>
        <w:t>ل الصالح</w:t>
      </w:r>
      <w:r w:rsidR="00B50BE3">
        <w:rPr>
          <w:rFonts w:cs="Arial" w:hint="cs"/>
          <w:sz w:val="44"/>
          <w:szCs w:val="44"/>
          <w:rtl/>
        </w:rPr>
        <w:t>ة</w:t>
      </w:r>
      <w:r w:rsidR="001E57ED" w:rsidRPr="002C1A64">
        <w:rPr>
          <w:rFonts w:cs="Arial" w:hint="cs"/>
          <w:sz w:val="44"/>
          <w:szCs w:val="44"/>
          <w:rtl/>
        </w:rPr>
        <w:t xml:space="preserve"> والتوبة إلى الله سبحانه وتعالى </w:t>
      </w:r>
      <w:r w:rsidRPr="002C1A64">
        <w:rPr>
          <w:rFonts w:cs="Arial" w:hint="cs"/>
          <w:sz w:val="44"/>
          <w:szCs w:val="44"/>
          <w:rtl/>
        </w:rPr>
        <w:t>؛</w:t>
      </w:r>
      <w:r w:rsidRPr="002C1A64">
        <w:rPr>
          <w:rFonts w:hint="cs"/>
          <w:sz w:val="44"/>
          <w:szCs w:val="44"/>
          <w:rtl/>
        </w:rPr>
        <w:t xml:space="preserve"> فإن الدنيا مزرعة الآخرة .</w:t>
      </w:r>
    </w:p>
    <w:p w:rsidR="006735D3" w:rsidRPr="002C1A64" w:rsidRDefault="006735D3" w:rsidP="002C1A64">
      <w:pPr>
        <w:rPr>
          <w:rFonts w:cs="Arial"/>
          <w:sz w:val="44"/>
          <w:szCs w:val="44"/>
          <w:rtl/>
        </w:rPr>
      </w:pPr>
      <w:r w:rsidRPr="002C1A64">
        <w:rPr>
          <w:rFonts w:cs="Arial" w:hint="cs"/>
          <w:sz w:val="44"/>
          <w:szCs w:val="44"/>
          <w:rtl/>
        </w:rPr>
        <w:t xml:space="preserve">لا دار للمرء بعد الموت يسكنها </w:t>
      </w:r>
    </w:p>
    <w:p w:rsidR="002B0E9E" w:rsidRDefault="006735D3" w:rsidP="002B0E9E">
      <w:pPr>
        <w:rPr>
          <w:sz w:val="44"/>
          <w:szCs w:val="44"/>
          <w:rtl/>
        </w:rPr>
      </w:pPr>
      <w:r w:rsidRPr="002C1A64">
        <w:rPr>
          <w:rFonts w:cs="Arial" w:hint="cs"/>
          <w:sz w:val="44"/>
          <w:szCs w:val="44"/>
          <w:rtl/>
        </w:rPr>
        <w:t xml:space="preserve">                                 إلا التي كان قبل الموت يبنيها</w:t>
      </w:r>
    </w:p>
    <w:p w:rsidR="002B0E9E" w:rsidRDefault="002B0E9E" w:rsidP="002B0E9E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فإن بناها بخير طاب مسكنه </w:t>
      </w:r>
    </w:p>
    <w:p w:rsidR="002B0E9E" w:rsidRDefault="002B0E9E" w:rsidP="002B0E9E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                              وإن بناها بشر خاب بانيها</w:t>
      </w:r>
    </w:p>
    <w:p w:rsidR="00DE78FB" w:rsidRDefault="006735D3" w:rsidP="00DE78FB">
      <w:pPr>
        <w:rPr>
          <w:rFonts w:hint="cs"/>
          <w:sz w:val="44"/>
          <w:szCs w:val="44"/>
          <w:rtl/>
        </w:rPr>
      </w:pPr>
      <w:r w:rsidRPr="002C1A64">
        <w:rPr>
          <w:sz w:val="44"/>
          <w:szCs w:val="44"/>
          <w:rtl/>
        </w:rPr>
        <w:t>اللَّهُمَّ آتِ نُفُوسَنَا تَقْوَاهَا ، وَزَكِّهَا أَنْتَ خَيْرُ مَنْ زَكَّاهَا ، أ</w:t>
      </w:r>
      <w:r w:rsidR="00DE78FB">
        <w:rPr>
          <w:sz w:val="44"/>
          <w:szCs w:val="44"/>
          <w:rtl/>
        </w:rPr>
        <w:t>َنْتَ وَلِيُّهَا وَمَوْلاَهَا .</w:t>
      </w:r>
    </w:p>
    <w:p w:rsidR="00DE78FB" w:rsidRPr="00DE78FB" w:rsidRDefault="00DE78FB" w:rsidP="00DE78FB">
      <w:pPr>
        <w:tabs>
          <w:tab w:val="left" w:pos="6600"/>
        </w:tabs>
        <w:rPr>
          <w:rFonts w:asciiTheme="majorHAnsi" w:eastAsiaTheme="majorEastAsia" w:hAnsiTheme="majorHAnsi" w:cstheme="majorBidi" w:hint="cs"/>
          <w:sz w:val="40"/>
          <w:szCs w:val="40"/>
          <w:rtl/>
        </w:rPr>
      </w:pP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أعز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الإسلام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والمسلمين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وأذل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الشرك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والمشركين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ودمر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أعداء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الدين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آمنا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أوطاننا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وأصلح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أئمتنا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وولاة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أمورنا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أحسن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عاقبتنا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الأمور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كلها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وأجرنا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خزي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الدنيا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وعذاب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الآخرة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إنا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نسألك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رضاك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والجنة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ونعوذ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بك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سخط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والنار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DE78FB" w:rsidRDefault="006735D3" w:rsidP="00DE78FB">
      <w:pPr>
        <w:rPr>
          <w:rFonts w:hint="cs"/>
          <w:sz w:val="44"/>
          <w:szCs w:val="44"/>
          <w:rtl/>
        </w:rPr>
      </w:pPr>
      <w:r w:rsidRPr="002C1A64">
        <w:rPr>
          <w:sz w:val="44"/>
          <w:szCs w:val="44"/>
          <w:rtl/>
        </w:rPr>
        <w:t>اللَّهُمَّ اجْعَلْ خَيْرَ أَعْمَالِنَا خَوَاتِمَهَا ، وَخَيْرَ أَعْمَارِنَا آخِرَهَا ، وَخَيْرَ أَيَّامِنَا يَوْمَ أَنْ نَلْقَاكَ ، وَاجْعَلْ آخِرَ كَلاَمِنَا مِنَ الدّ</w:t>
      </w:r>
      <w:r w:rsidR="00DE78FB">
        <w:rPr>
          <w:sz w:val="44"/>
          <w:szCs w:val="44"/>
          <w:rtl/>
        </w:rPr>
        <w:t>ُنْيَا لاَ إِلَهَ إِلاَّ الله .</w:t>
      </w:r>
    </w:p>
    <w:p w:rsidR="00DE78FB" w:rsidRDefault="006735D3" w:rsidP="00DE78FB">
      <w:pPr>
        <w:rPr>
          <w:rFonts w:hint="cs"/>
          <w:sz w:val="44"/>
          <w:szCs w:val="44"/>
          <w:rtl/>
        </w:rPr>
      </w:pPr>
      <w:r w:rsidRPr="002C1A64">
        <w:rPr>
          <w:sz w:val="44"/>
          <w:szCs w:val="44"/>
          <w:rtl/>
        </w:rPr>
        <w:t xml:space="preserve">اللَّهُمَّ إِنَّا نَسْأَلُكَ عِيِشَةً </w:t>
      </w:r>
      <w:proofErr w:type="spellStart"/>
      <w:r w:rsidRPr="002C1A64">
        <w:rPr>
          <w:sz w:val="44"/>
          <w:szCs w:val="44"/>
          <w:rtl/>
        </w:rPr>
        <w:t>هَنِيَّةً</w:t>
      </w:r>
      <w:proofErr w:type="spellEnd"/>
      <w:r w:rsidRPr="002C1A64">
        <w:rPr>
          <w:sz w:val="44"/>
          <w:szCs w:val="44"/>
          <w:rtl/>
        </w:rPr>
        <w:t xml:space="preserve"> ، وَحَيَاةً رَضِيَّةً ، وَمِيِتَةً سَوِيَّةً . </w:t>
      </w:r>
    </w:p>
    <w:p w:rsidR="00DE78FB" w:rsidRPr="00DE78FB" w:rsidRDefault="00DE78FB" w:rsidP="00DE78FB">
      <w:pPr>
        <w:rPr>
          <w:sz w:val="44"/>
          <w:szCs w:val="44"/>
          <w:rtl/>
        </w:rPr>
      </w:pPr>
      <w:r>
        <w:rPr>
          <w:rFonts w:ascii="Calibri" w:hAnsi="Calibri" w:cs="Calibri" w:hint="cs"/>
          <w:sz w:val="44"/>
          <w:szCs w:val="44"/>
          <w:rtl/>
        </w:rPr>
        <w:t>(</w:t>
      </w:r>
      <w:r w:rsidR="006735D3" w:rsidRPr="002C1A64">
        <w:rPr>
          <w:sz w:val="44"/>
          <w:szCs w:val="44"/>
          <w:rtl/>
        </w:rPr>
        <w:t> رَبَّنَا آتِنَا فِي الدُّنْيَا حَسَنَةً وَفِي الْآخِرَةِ حَسَنَةً وَقِنَا عَذَابَ النَّارِ</w:t>
      </w:r>
      <w:r>
        <w:rPr>
          <w:rFonts w:ascii="Calibri" w:hAnsi="Calibri" w:cs="Calibri" w:hint="cs"/>
          <w:sz w:val="44"/>
          <w:szCs w:val="44"/>
          <w:rtl/>
        </w:rPr>
        <w:t xml:space="preserve"> )</w:t>
      </w:r>
    </w:p>
    <w:p w:rsidR="00122C44" w:rsidRPr="001E57ED" w:rsidRDefault="00DE78FB" w:rsidP="001E57ED">
      <w:pPr>
        <w:rPr>
          <w:rFonts w:asciiTheme="majorHAnsi" w:eastAsiaTheme="majorEastAsia" w:hAnsiTheme="majorHAnsi" w:cstheme="majorBidi"/>
          <w:sz w:val="44"/>
          <w:szCs w:val="44"/>
          <w:rtl/>
        </w:rPr>
      </w:pP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صل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نبينا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وأصحابه</w:t>
      </w:r>
      <w:r w:rsidRPr="0017677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17677E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</w:t>
      </w:r>
      <w:r>
        <w:rPr>
          <w:rFonts w:asciiTheme="majorHAnsi" w:eastAsiaTheme="majorEastAsia" w:hAnsiTheme="majorHAnsi" w:cstheme="majorBidi" w:hint="cs"/>
          <w:sz w:val="44"/>
          <w:szCs w:val="44"/>
          <w:rtl/>
        </w:rPr>
        <w:t xml:space="preserve"> .</w:t>
      </w:r>
    </w:p>
    <w:sectPr w:rsidR="00122C44" w:rsidRPr="001E57ED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E0B32"/>
    <w:rsid w:val="001133AC"/>
    <w:rsid w:val="00122C44"/>
    <w:rsid w:val="0019252A"/>
    <w:rsid w:val="001E57ED"/>
    <w:rsid w:val="001F5323"/>
    <w:rsid w:val="00275104"/>
    <w:rsid w:val="002B0E9E"/>
    <w:rsid w:val="002C1A64"/>
    <w:rsid w:val="004852EB"/>
    <w:rsid w:val="005B6B27"/>
    <w:rsid w:val="006354D8"/>
    <w:rsid w:val="00672E35"/>
    <w:rsid w:val="006735D3"/>
    <w:rsid w:val="006F5B0D"/>
    <w:rsid w:val="006F6F33"/>
    <w:rsid w:val="007F22FE"/>
    <w:rsid w:val="008F3C52"/>
    <w:rsid w:val="009051F7"/>
    <w:rsid w:val="00987EB9"/>
    <w:rsid w:val="00B50BE3"/>
    <w:rsid w:val="00C14A96"/>
    <w:rsid w:val="00C47653"/>
    <w:rsid w:val="00D7233E"/>
    <w:rsid w:val="00DA29F0"/>
    <w:rsid w:val="00DB6D54"/>
    <w:rsid w:val="00DE78FB"/>
    <w:rsid w:val="00E3116A"/>
    <w:rsid w:val="00FD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7</cp:revision>
  <cp:lastPrinted>2022-10-28T08:08:00Z</cp:lastPrinted>
  <dcterms:created xsi:type="dcterms:W3CDTF">2022-10-28T07:59:00Z</dcterms:created>
  <dcterms:modified xsi:type="dcterms:W3CDTF">2024-10-03T13:25:00Z</dcterms:modified>
</cp:coreProperties>
</file>