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76BD2" w14:textId="33C16A52" w:rsidR="00532421" w:rsidRPr="00EB13F9" w:rsidRDefault="00532421" w:rsidP="00302C56">
      <w:pPr>
        <w:rPr>
          <w:rFonts w:cs="KFGQPC Uthman Taha Naskh"/>
          <w:sz w:val="48"/>
          <w:szCs w:val="48"/>
          <w:rtl/>
        </w:rPr>
      </w:pPr>
      <w:bookmarkStart w:id="0" w:name="_Hlk181094821"/>
      <w:r w:rsidRPr="00EB13F9">
        <w:rPr>
          <w:rFonts w:cs="KFGQPC Uthman Taha Naskh"/>
          <w:sz w:val="48"/>
          <w:szCs w:val="48"/>
          <w:rtl/>
        </w:rPr>
        <w:t>الحمد</w:t>
      </w:r>
      <w:r w:rsidR="008547AA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لله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</w:t>
      </w:r>
      <w:bookmarkStart w:id="1" w:name="_Hlk181094842"/>
      <w:r w:rsidRPr="00EB13F9">
        <w:rPr>
          <w:rFonts w:cs="KFGQPC Uthman Taha Naskh"/>
          <w:sz w:val="48"/>
          <w:szCs w:val="48"/>
          <w:rtl/>
        </w:rPr>
        <w:t>الذي جر</w:t>
      </w:r>
      <w:r w:rsidR="008547AA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ت</w:t>
      </w:r>
      <w:r w:rsidR="008547AA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/>
          <w:sz w:val="48"/>
          <w:szCs w:val="48"/>
          <w:rtl/>
        </w:rPr>
        <w:t xml:space="preserve"> مشيئت</w:t>
      </w:r>
      <w:r w:rsidR="008547AA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>ه</w:t>
      </w:r>
      <w:r w:rsidR="008547AA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في خلقه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بتصاريف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الأمور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6C7C2C" w:rsidRPr="00EB13F9">
        <w:rPr>
          <w:rFonts w:cs="KFGQPC Uthman Taha Naskh" w:hint="cs"/>
          <w:sz w:val="48"/>
          <w:szCs w:val="48"/>
          <w:rtl/>
        </w:rPr>
        <w:t>،</w:t>
      </w:r>
      <w:r w:rsidRPr="00EB13F9">
        <w:rPr>
          <w:rFonts w:cs="KFGQPC Uthman Taha Naskh"/>
          <w:sz w:val="48"/>
          <w:szCs w:val="48"/>
          <w:rtl/>
        </w:rPr>
        <w:t xml:space="preserve"> وأشهد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أن لا </w:t>
      </w:r>
      <w:r w:rsidR="00744A07" w:rsidRPr="00EB13F9">
        <w:rPr>
          <w:rFonts w:cs="KFGQPC Uthman Taha Naskh" w:hint="cs"/>
          <w:sz w:val="48"/>
          <w:szCs w:val="48"/>
          <w:rtl/>
        </w:rPr>
        <w:t>إله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إلا الله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، </w:t>
      </w:r>
      <w:r w:rsidRPr="00EB13F9">
        <w:rPr>
          <w:rFonts w:cs="KFGQPC Uthman Taha Naskh"/>
          <w:sz w:val="48"/>
          <w:szCs w:val="48"/>
          <w:rtl/>
        </w:rPr>
        <w:t>جل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عن النظير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والظهير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>. وأشهد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أن محمدًا عبد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>ه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ورسوله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</w:t>
      </w:r>
      <w:r w:rsidR="00923629" w:rsidRPr="00EB13F9">
        <w:rPr>
          <w:rFonts w:cs="KFGQPC Uthman Taha Naskh" w:hint="cs"/>
          <w:sz w:val="48"/>
          <w:szCs w:val="48"/>
          <w:rtl/>
        </w:rPr>
        <w:t>البشير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النذير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، </w:t>
      </w:r>
      <w:r w:rsidR="00744A07" w:rsidRPr="00EB13F9">
        <w:rPr>
          <w:rFonts w:cs="KFGQPC Uthman Taha Naskh" w:hint="cs"/>
          <w:sz w:val="48"/>
          <w:szCs w:val="48"/>
          <w:rtl/>
        </w:rPr>
        <w:t>و</w:t>
      </w:r>
      <w:r w:rsidRPr="00EB13F9">
        <w:rPr>
          <w:rFonts w:cs="KFGQPC Uthman Taha Naskh"/>
          <w:sz w:val="48"/>
          <w:szCs w:val="48"/>
          <w:rtl/>
        </w:rPr>
        <w:t>صلى الله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وملائكت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>ه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وعباد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>ه</w:t>
      </w:r>
      <w:r w:rsidR="009A4F28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المؤمنون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عليه</w:t>
      </w:r>
      <w:r w:rsidR="0050474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</w:t>
      </w:r>
      <w:r w:rsidR="00923629" w:rsidRPr="00EB13F9">
        <w:rPr>
          <w:rFonts w:cs="KFGQPC Uthman Taha Naskh" w:hint="cs"/>
          <w:sz w:val="48"/>
          <w:szCs w:val="48"/>
          <w:rtl/>
        </w:rPr>
        <w:t>وسل</w:t>
      </w:r>
      <w:r w:rsidR="00E76F4C">
        <w:rPr>
          <w:rFonts w:cs="KFGQPC Uthman Taha Naskh" w:hint="cs"/>
          <w:sz w:val="48"/>
          <w:szCs w:val="48"/>
          <w:rtl/>
        </w:rPr>
        <w:t>َّ</w:t>
      </w:r>
      <w:r w:rsidR="00923629" w:rsidRPr="00EB13F9">
        <w:rPr>
          <w:rFonts w:cs="KFGQPC Uthman Taha Naskh" w:hint="cs"/>
          <w:sz w:val="48"/>
          <w:szCs w:val="48"/>
          <w:rtl/>
        </w:rPr>
        <w:t>م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744A07" w:rsidRPr="00EB13F9">
        <w:rPr>
          <w:rFonts w:cs="KFGQPC Uthman Taha Naskh" w:hint="cs"/>
          <w:sz w:val="48"/>
          <w:szCs w:val="48"/>
          <w:rtl/>
        </w:rPr>
        <w:t>وا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</w:t>
      </w:r>
      <w:r w:rsidR="006C7C2C" w:rsidRPr="00EB13F9">
        <w:rPr>
          <w:rFonts w:cs="KFGQPC Uthman Taha Naskh" w:hint="cs"/>
          <w:sz w:val="48"/>
          <w:szCs w:val="48"/>
          <w:rtl/>
        </w:rPr>
        <w:t>ال</w:t>
      </w:r>
      <w:r w:rsidR="00923629" w:rsidRPr="00EB13F9">
        <w:rPr>
          <w:rFonts w:cs="KFGQPC Uthman Taha Naskh" w:hint="cs"/>
          <w:sz w:val="48"/>
          <w:szCs w:val="48"/>
          <w:rtl/>
        </w:rPr>
        <w:t>تسليم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 ال</w:t>
      </w:r>
      <w:r w:rsidR="00923629" w:rsidRPr="00EB13F9">
        <w:rPr>
          <w:rFonts w:cs="KFGQPC Uthman Taha Naskh" w:hint="cs"/>
          <w:sz w:val="48"/>
          <w:szCs w:val="48"/>
          <w:rtl/>
        </w:rPr>
        <w:t>كثي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>ر</w:t>
      </w:r>
      <w:r w:rsidRPr="00EB13F9">
        <w:rPr>
          <w:rFonts w:cs="KFGQPC Uthman Taha Naskh"/>
          <w:sz w:val="48"/>
          <w:szCs w:val="48"/>
          <w:rtl/>
        </w:rPr>
        <w:t>، أما بعد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>:</w:t>
      </w:r>
    </w:p>
    <w:p w14:paraId="0B60208B" w14:textId="2E27E494" w:rsidR="007A228E" w:rsidRDefault="00532421" w:rsidP="00A90C92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/>
          <w:sz w:val="48"/>
          <w:szCs w:val="48"/>
          <w:rtl/>
        </w:rPr>
        <w:t>فاتق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>وا الله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عباد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الله</w:t>
      </w:r>
      <w:r w:rsidR="0050474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>، وتفكر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>وا في أحوال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>كم؛ فإن من وراء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تصريف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الأحوال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لخ</w:t>
      </w:r>
      <w:r w:rsidR="008547AA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بَراً، وإ</w:t>
      </w:r>
      <w:r w:rsidR="00C56D5E" w:rsidRPr="00EB13F9">
        <w:rPr>
          <w:rFonts w:cs="KFGQPC Uthman Taha Naskh"/>
          <w:sz w:val="48"/>
          <w:szCs w:val="48"/>
          <w:rtl/>
        </w:rPr>
        <w:t>ن في ت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="00C56D5E" w:rsidRPr="00EB13F9">
        <w:rPr>
          <w:rFonts w:cs="KFGQPC Uthman Taha Naskh"/>
          <w:sz w:val="48"/>
          <w:szCs w:val="48"/>
          <w:rtl/>
        </w:rPr>
        <w:t>ق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="00C56D5E" w:rsidRPr="00EB13F9">
        <w:rPr>
          <w:rFonts w:cs="KFGQPC Uthman Taha Naskh"/>
          <w:sz w:val="48"/>
          <w:szCs w:val="48"/>
          <w:rtl/>
        </w:rPr>
        <w:t>ل</w:t>
      </w:r>
      <w:r w:rsidR="0050474E">
        <w:rPr>
          <w:rFonts w:cs="KFGQPC Uthman Taha Naskh" w:hint="cs"/>
          <w:sz w:val="48"/>
          <w:szCs w:val="48"/>
          <w:rtl/>
        </w:rPr>
        <w:t>ُّ</w:t>
      </w:r>
      <w:r w:rsidR="00C56D5E" w:rsidRPr="00EB13F9">
        <w:rPr>
          <w:rFonts w:cs="KFGQPC Uthman Taha Naskh"/>
          <w:sz w:val="48"/>
          <w:szCs w:val="48"/>
          <w:rtl/>
        </w:rPr>
        <w:t>ب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C56D5E" w:rsidRPr="00EB13F9">
        <w:rPr>
          <w:rFonts w:cs="KFGQPC Uthman Taha Naskh"/>
          <w:sz w:val="48"/>
          <w:szCs w:val="48"/>
          <w:rtl/>
        </w:rPr>
        <w:t xml:space="preserve"> </w:t>
      </w:r>
      <w:r w:rsidR="00A90C92" w:rsidRPr="00EB13F9">
        <w:rPr>
          <w:rFonts w:cs="KFGQPC Uthman Taha Naskh" w:hint="cs"/>
          <w:sz w:val="48"/>
          <w:szCs w:val="48"/>
          <w:rtl/>
        </w:rPr>
        <w:t>الأيام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C56D5E" w:rsidRPr="00EB13F9">
        <w:rPr>
          <w:rFonts w:cs="KFGQPC Uthman Taha Naskh"/>
          <w:sz w:val="48"/>
          <w:szCs w:val="48"/>
          <w:rtl/>
        </w:rPr>
        <w:t xml:space="preserve"> </w:t>
      </w:r>
      <w:r w:rsidR="00DE0983" w:rsidRPr="00EB13F9">
        <w:rPr>
          <w:rFonts w:cs="KFGQPC Uthman Taha Naskh" w:hint="cs"/>
          <w:sz w:val="48"/>
          <w:szCs w:val="48"/>
          <w:rtl/>
        </w:rPr>
        <w:t>لع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DE0983" w:rsidRPr="00EB13F9">
        <w:rPr>
          <w:rFonts w:cs="KFGQPC Uthman Taha Naskh" w:hint="cs"/>
          <w:sz w:val="48"/>
          <w:szCs w:val="48"/>
          <w:rtl/>
        </w:rPr>
        <w:t>ب</w:t>
      </w:r>
      <w:r w:rsidR="008547AA">
        <w:rPr>
          <w:rFonts w:cs="KFGQPC Uthman Taha Naskh" w:hint="cs"/>
          <w:sz w:val="48"/>
          <w:szCs w:val="48"/>
          <w:rtl/>
        </w:rPr>
        <w:t>َ</w:t>
      </w:r>
      <w:r w:rsidR="00DE0983" w:rsidRPr="00EB13F9">
        <w:rPr>
          <w:rFonts w:cs="KFGQPC Uthman Taha Naskh" w:hint="cs"/>
          <w:sz w:val="48"/>
          <w:szCs w:val="48"/>
          <w:rtl/>
        </w:rPr>
        <w:t>راً</w:t>
      </w:r>
      <w:r w:rsidRPr="00EB13F9">
        <w:rPr>
          <w:rFonts w:cs="KFGQPC Uthman Taha Naskh"/>
          <w:sz w:val="48"/>
          <w:szCs w:val="48"/>
          <w:rtl/>
        </w:rPr>
        <w:t>.</w:t>
      </w:r>
    </w:p>
    <w:p w14:paraId="05E454FA" w14:textId="124EC0C2" w:rsidR="00A90C92" w:rsidRPr="00EB13F9" w:rsidRDefault="007A228E" w:rsidP="00A90C92">
      <w:pPr>
        <w:rPr>
          <w:rFonts w:ascii="Al-QuranAlKareem" w:hAnsi="Al-QuranAlKareem" w:cs="KFGQPC Uthman Taha Naskh"/>
          <w:sz w:val="48"/>
          <w:szCs w:val="52"/>
        </w:rPr>
      </w:pPr>
      <w:r>
        <w:rPr>
          <w:rFonts w:cs="KFGQPC Uthman Taha Naskh" w:hint="cs"/>
          <w:sz w:val="48"/>
          <w:szCs w:val="48"/>
          <w:rtl/>
        </w:rPr>
        <w:t>ألا ف</w:t>
      </w:r>
      <w:r w:rsidR="00563A83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نشكر</w:t>
      </w:r>
      <w:r w:rsidR="00EA23C9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رب</w:t>
      </w:r>
      <w:r w:rsidR="008547AA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 xml:space="preserve">نا </w:t>
      </w:r>
      <w:r w:rsidR="00A90C92" w:rsidRPr="00EB13F9">
        <w:rPr>
          <w:rFonts w:cs="KFGQPC Uthman Taha Naskh" w:hint="cs"/>
          <w:sz w:val="48"/>
          <w:szCs w:val="48"/>
          <w:rtl/>
        </w:rPr>
        <w:t>على نعمه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الظاهرة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والباطنة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A90C92" w:rsidRPr="00EB13F9">
        <w:rPr>
          <w:rFonts w:cs="KFGQPC Uthman Taha Naskh" w:hint="cs"/>
          <w:sz w:val="48"/>
          <w:szCs w:val="48"/>
          <w:rtl/>
        </w:rPr>
        <w:t>، فإن</w:t>
      </w:r>
      <w:r w:rsidR="00563A83">
        <w:rPr>
          <w:rFonts w:cs="KFGQPC Uthman Taha Naskh" w:hint="cs"/>
          <w:sz w:val="48"/>
          <w:szCs w:val="48"/>
          <w:rtl/>
        </w:rPr>
        <w:t>َّ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ش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A90C92" w:rsidRPr="00EB13F9">
        <w:rPr>
          <w:rFonts w:cs="KFGQPC Uthman Taha Naskh" w:hint="cs"/>
          <w:sz w:val="48"/>
          <w:szCs w:val="48"/>
          <w:rtl/>
        </w:rPr>
        <w:t>ك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A90C92" w:rsidRPr="00EB13F9">
        <w:rPr>
          <w:rFonts w:cs="KFGQPC Uthman Taha Naskh" w:hint="cs"/>
          <w:sz w:val="48"/>
          <w:szCs w:val="48"/>
          <w:rtl/>
        </w:rPr>
        <w:t>ر</w:t>
      </w:r>
      <w:r w:rsidR="00E76F4C">
        <w:rPr>
          <w:rFonts w:cs="KFGQPC Uthman Taha Naskh" w:hint="cs"/>
          <w:sz w:val="48"/>
          <w:szCs w:val="48"/>
          <w:rtl/>
        </w:rPr>
        <w:t>َ</w:t>
      </w:r>
      <w:r w:rsidR="00A90C92" w:rsidRPr="00EB13F9">
        <w:rPr>
          <w:rFonts w:cs="KFGQPC Uthman Taha Naskh" w:hint="cs"/>
          <w:sz w:val="48"/>
          <w:szCs w:val="48"/>
          <w:rtl/>
        </w:rPr>
        <w:t>نا على نعمه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ضعيف</w:t>
      </w:r>
      <w:r w:rsidR="008547AA">
        <w:rPr>
          <w:rFonts w:cs="KFGQPC Uthman Taha Naskh" w:hint="cs"/>
          <w:sz w:val="48"/>
          <w:szCs w:val="48"/>
          <w:rtl/>
        </w:rPr>
        <w:t>ٌ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منقطع</w:t>
      </w:r>
      <w:r w:rsidR="008547AA">
        <w:rPr>
          <w:rFonts w:cs="KFGQPC Uthman Taha Naskh" w:hint="cs"/>
          <w:sz w:val="48"/>
          <w:szCs w:val="48"/>
          <w:rtl/>
        </w:rPr>
        <w:t>ٌ</w:t>
      </w:r>
      <w:r w:rsidR="00A90C92" w:rsidRPr="00EB13F9">
        <w:rPr>
          <w:rFonts w:cs="KFGQPC Uthman Taha Naskh" w:hint="cs"/>
          <w:sz w:val="48"/>
          <w:szCs w:val="48"/>
          <w:rtl/>
        </w:rPr>
        <w:t>؛ لأننا تعو</w:t>
      </w:r>
      <w:r w:rsidR="00EA23C9">
        <w:rPr>
          <w:rFonts w:cs="KFGQPC Uthman Taha Naskh" w:hint="cs"/>
          <w:sz w:val="48"/>
          <w:szCs w:val="48"/>
          <w:rtl/>
        </w:rPr>
        <w:t>َّ</w:t>
      </w:r>
      <w:r w:rsidR="00A90C92" w:rsidRPr="00EB13F9">
        <w:rPr>
          <w:rFonts w:cs="KFGQPC Uthman Taha Naskh" w:hint="cs"/>
          <w:sz w:val="48"/>
          <w:szCs w:val="48"/>
          <w:rtl/>
        </w:rPr>
        <w:t>د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A90C92" w:rsidRPr="00EB13F9">
        <w:rPr>
          <w:rFonts w:cs="KFGQPC Uthman Taha Naskh" w:hint="cs"/>
          <w:sz w:val="48"/>
          <w:szCs w:val="48"/>
          <w:rtl/>
        </w:rPr>
        <w:t>نا</w:t>
      </w:r>
      <w:r w:rsidR="00A90C92" w:rsidRPr="00EB13F9">
        <w:rPr>
          <w:rFonts w:cs="KFGQPC Uthman Taha Naskh"/>
          <w:sz w:val="48"/>
          <w:szCs w:val="48"/>
          <w:rtl/>
        </w:rPr>
        <w:t xml:space="preserve"> </w:t>
      </w:r>
      <w:r w:rsidR="00A90C92" w:rsidRPr="00EB13F9">
        <w:rPr>
          <w:rFonts w:cs="KFGQPC Uthman Taha Naskh" w:hint="cs"/>
          <w:sz w:val="48"/>
          <w:szCs w:val="48"/>
          <w:rtl/>
        </w:rPr>
        <w:t>على</w:t>
      </w:r>
      <w:r w:rsidR="00A90C92" w:rsidRPr="00EB13F9">
        <w:rPr>
          <w:rFonts w:cs="KFGQPC Uthman Taha Naskh"/>
          <w:sz w:val="48"/>
          <w:szCs w:val="48"/>
          <w:rtl/>
        </w:rPr>
        <w:t xml:space="preserve"> </w:t>
      </w:r>
      <w:r w:rsidR="00A90C92" w:rsidRPr="00EB13F9">
        <w:rPr>
          <w:rFonts w:cs="KFGQPC Uthman Taha Naskh" w:hint="cs"/>
          <w:sz w:val="48"/>
          <w:szCs w:val="48"/>
          <w:rtl/>
        </w:rPr>
        <w:t>النعم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2257AE">
        <w:rPr>
          <w:rFonts w:cs="KFGQPC Uthman Taha Naskh" w:hint="cs"/>
          <w:sz w:val="48"/>
          <w:szCs w:val="48"/>
          <w:rtl/>
        </w:rPr>
        <w:t>،</w:t>
      </w:r>
      <w:r w:rsidR="00A90C92" w:rsidRPr="00EB13F9">
        <w:rPr>
          <w:rFonts w:cs="KFGQPC Uthman Taha Naskh"/>
          <w:sz w:val="48"/>
          <w:szCs w:val="48"/>
          <w:rtl/>
        </w:rPr>
        <w:t xml:space="preserve"> </w:t>
      </w:r>
      <w:r w:rsidR="00A90C92" w:rsidRPr="00EB13F9">
        <w:rPr>
          <w:rFonts w:cs="KFGQPC Uthman Taha Naskh" w:hint="cs"/>
          <w:sz w:val="48"/>
          <w:szCs w:val="48"/>
          <w:rtl/>
        </w:rPr>
        <w:t>حتى</w:t>
      </w:r>
      <w:r w:rsidR="00A90C92" w:rsidRPr="00EB13F9">
        <w:rPr>
          <w:rFonts w:cs="KFGQPC Uthman Taha Naskh"/>
          <w:sz w:val="48"/>
          <w:szCs w:val="48"/>
          <w:rtl/>
        </w:rPr>
        <w:t xml:space="preserve"> </w:t>
      </w:r>
      <w:r w:rsidR="002257AE">
        <w:rPr>
          <w:rFonts w:cs="KFGQPC Uthman Taha Naskh" w:hint="cs"/>
          <w:sz w:val="48"/>
          <w:szCs w:val="48"/>
          <w:rtl/>
        </w:rPr>
        <w:t>إ</w:t>
      </w:r>
      <w:r w:rsidR="00A90C92" w:rsidRPr="00EB13F9">
        <w:rPr>
          <w:rFonts w:cs="KFGQPC Uthman Taha Naskh" w:hint="cs"/>
          <w:sz w:val="48"/>
          <w:szCs w:val="48"/>
          <w:rtl/>
        </w:rPr>
        <w:t>ن</w:t>
      </w:r>
      <w:r w:rsidR="002257AE">
        <w:rPr>
          <w:rFonts w:cs="KFGQPC Uthman Taha Naskh" w:hint="cs"/>
          <w:sz w:val="48"/>
          <w:szCs w:val="48"/>
          <w:rtl/>
        </w:rPr>
        <w:t xml:space="preserve"> بعض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90C92" w:rsidRPr="00EB13F9">
        <w:rPr>
          <w:rFonts w:cs="KFGQPC Uthman Taha Naskh" w:hint="cs"/>
          <w:sz w:val="48"/>
          <w:szCs w:val="48"/>
          <w:rtl/>
        </w:rPr>
        <w:t>نا</w:t>
      </w:r>
      <w:r w:rsidR="00A90C92" w:rsidRPr="00EB13F9">
        <w:rPr>
          <w:rFonts w:cs="KFGQPC Uthman Taha Naskh"/>
          <w:sz w:val="48"/>
          <w:szCs w:val="48"/>
          <w:rtl/>
        </w:rPr>
        <w:t xml:space="preserve"> إذا سُئل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90C92" w:rsidRPr="00EB13F9">
        <w:rPr>
          <w:rFonts w:cs="KFGQPC Uthman Taha Naskh"/>
          <w:sz w:val="48"/>
          <w:szCs w:val="48"/>
          <w:rtl/>
        </w:rPr>
        <w:t xml:space="preserve"> عن حال</w:t>
      </w:r>
      <w:r w:rsidR="008547AA">
        <w:rPr>
          <w:rFonts w:cs="KFGQPC Uthman Taha Naskh" w:hint="cs"/>
          <w:sz w:val="48"/>
          <w:szCs w:val="48"/>
          <w:rtl/>
        </w:rPr>
        <w:t>ِ</w:t>
      </w:r>
      <w:r w:rsidR="002257AE">
        <w:rPr>
          <w:rFonts w:cs="KFGQPC Uthman Taha Naskh" w:hint="cs"/>
          <w:sz w:val="48"/>
          <w:szCs w:val="48"/>
          <w:rtl/>
        </w:rPr>
        <w:t>هِ</w:t>
      </w:r>
      <w:r w:rsidR="00A90C92" w:rsidRPr="00EB13F9">
        <w:rPr>
          <w:rFonts w:cs="KFGQPC Uthman Taha Naskh"/>
          <w:sz w:val="48"/>
          <w:szCs w:val="48"/>
          <w:rtl/>
        </w:rPr>
        <w:t xml:space="preserve"> ق</w:t>
      </w:r>
      <w:r w:rsidR="002257AE">
        <w:rPr>
          <w:rFonts w:cs="KFGQPC Uthman Taha Naskh" w:hint="cs"/>
          <w:sz w:val="48"/>
          <w:szCs w:val="48"/>
          <w:rtl/>
        </w:rPr>
        <w:t>ال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90C92" w:rsidRPr="00EB13F9">
        <w:rPr>
          <w:rFonts w:cs="KFGQPC Uthman Taha Naskh"/>
          <w:sz w:val="48"/>
          <w:szCs w:val="48"/>
          <w:rtl/>
        </w:rPr>
        <w:t>: لا جديد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90C92" w:rsidRPr="00EB13F9">
        <w:rPr>
          <w:rFonts w:cs="KFGQPC Uthman Taha Naskh"/>
          <w:sz w:val="48"/>
          <w:szCs w:val="48"/>
          <w:rtl/>
        </w:rPr>
        <w:t>!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</w:t>
      </w:r>
      <w:r w:rsidR="00A90C92" w:rsidRPr="00EB13F9">
        <w:rPr>
          <w:rFonts w:cs="KFGQPC Uthman Taha Naskh"/>
          <w:sz w:val="48"/>
          <w:szCs w:val="48"/>
          <w:rtl/>
        </w:rPr>
        <w:t>فهل استشع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90C92" w:rsidRPr="00EB13F9">
        <w:rPr>
          <w:rFonts w:cs="KFGQPC Uthman Taha Naskh"/>
          <w:sz w:val="48"/>
          <w:szCs w:val="48"/>
          <w:rtl/>
        </w:rPr>
        <w:t>ر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A90C92" w:rsidRPr="00EB13F9">
        <w:rPr>
          <w:rFonts w:cs="KFGQPC Uthman Taha Naskh"/>
          <w:sz w:val="48"/>
          <w:szCs w:val="48"/>
          <w:rtl/>
        </w:rPr>
        <w:t>نا تجد</w:t>
      </w:r>
      <w:r w:rsidR="00EA23C9">
        <w:rPr>
          <w:rFonts w:cs="KFGQPC Uthman Taha Naskh" w:hint="cs"/>
          <w:sz w:val="48"/>
          <w:szCs w:val="48"/>
          <w:rtl/>
        </w:rPr>
        <w:t>ُّ</w:t>
      </w:r>
      <w:r w:rsidR="00A90C92" w:rsidRPr="00EB13F9">
        <w:rPr>
          <w:rFonts w:cs="KFGQPC Uthman Taha Naskh"/>
          <w:sz w:val="48"/>
          <w:szCs w:val="48"/>
          <w:rtl/>
        </w:rPr>
        <w:t>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90C92" w:rsidRPr="00EB13F9">
        <w:rPr>
          <w:rFonts w:cs="KFGQPC Uthman Taha Naskh"/>
          <w:sz w:val="48"/>
          <w:szCs w:val="48"/>
          <w:rtl/>
        </w:rPr>
        <w:t xml:space="preserve"> النعم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563A83">
        <w:rPr>
          <w:rFonts w:cs="KFGQPC Uthman Taha Naskh" w:hint="cs"/>
          <w:sz w:val="48"/>
          <w:szCs w:val="48"/>
          <w:rtl/>
        </w:rPr>
        <w:t>، ولُطفَهُ الخَفِيَّ</w:t>
      </w:r>
      <w:r w:rsidR="00A90C92" w:rsidRPr="00EB13F9">
        <w:rPr>
          <w:rFonts w:cs="KFGQPC Uthman Taha Naskh"/>
          <w:sz w:val="48"/>
          <w:szCs w:val="48"/>
          <w:rtl/>
        </w:rPr>
        <w:t>؟!</w:t>
      </w:r>
      <w:r w:rsidR="00A90C92" w:rsidRPr="00EB13F9">
        <w:rPr>
          <w:rFonts w:ascii="Al-QuranAlKareem" w:hAnsi="Al-QuranAlKareem" w:cs="KFGQPC Uthman Taha Naskh" w:hint="cs"/>
          <w:sz w:val="48"/>
          <w:szCs w:val="52"/>
          <w:rtl/>
        </w:rPr>
        <w:t xml:space="preserve"> </w:t>
      </w:r>
    </w:p>
    <w:p w14:paraId="34A8E133" w14:textId="080B9F31" w:rsidR="00A3038D" w:rsidRPr="00EB13F9" w:rsidRDefault="00302C56" w:rsidP="00A90C92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و</w:t>
      </w:r>
      <w:r w:rsidR="002257AE">
        <w:rPr>
          <w:rFonts w:cs="KFGQPC Uthman Taha Naskh" w:hint="cs"/>
          <w:sz w:val="48"/>
          <w:szCs w:val="48"/>
          <w:rtl/>
        </w:rPr>
        <w:t>م</w:t>
      </w:r>
      <w:r w:rsidR="00EA23C9">
        <w:rPr>
          <w:rFonts w:cs="KFGQPC Uthman Taha Naskh" w:hint="cs"/>
          <w:sz w:val="48"/>
          <w:szCs w:val="48"/>
          <w:rtl/>
        </w:rPr>
        <w:t>ِ</w:t>
      </w:r>
      <w:r w:rsidR="00F555B6">
        <w:rPr>
          <w:rFonts w:cs="KFGQPC Uthman Taha Naskh" w:hint="cs"/>
          <w:sz w:val="48"/>
          <w:szCs w:val="48"/>
          <w:rtl/>
        </w:rPr>
        <w:t xml:space="preserve">نا </w:t>
      </w:r>
      <w:r w:rsidR="002257AE">
        <w:rPr>
          <w:rFonts w:cs="KFGQPC Uthman Taha Naskh" w:hint="cs"/>
          <w:sz w:val="48"/>
          <w:szCs w:val="48"/>
          <w:rtl/>
        </w:rPr>
        <w:t>م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="002257AE">
        <w:rPr>
          <w:rFonts w:cs="KFGQPC Uthman Taha Naskh" w:hint="cs"/>
          <w:sz w:val="48"/>
          <w:szCs w:val="48"/>
          <w:rtl/>
        </w:rPr>
        <w:t xml:space="preserve">ن </w:t>
      </w:r>
      <w:r w:rsidRPr="00EB13F9">
        <w:rPr>
          <w:rFonts w:cs="KFGQPC Uthman Taha Naskh" w:hint="cs"/>
          <w:sz w:val="48"/>
          <w:szCs w:val="48"/>
          <w:rtl/>
        </w:rPr>
        <w:t>ي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تصف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بسجية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Pr="00EB13F9">
        <w:rPr>
          <w:rFonts w:cs="KFGQPC Uthman Taha Naskh" w:hint="cs"/>
          <w:sz w:val="48"/>
          <w:szCs w:val="48"/>
          <w:rtl/>
        </w:rPr>
        <w:t xml:space="preserve"> مذمومة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Pr="00EB13F9">
        <w:rPr>
          <w:rFonts w:cs="KFGQPC Uthman Taha Naskh" w:hint="cs"/>
          <w:sz w:val="48"/>
          <w:szCs w:val="48"/>
          <w:rtl/>
        </w:rPr>
        <w:t>، ألا وهي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الم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ل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ل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 من النعم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؛ فتج</w:t>
      </w:r>
      <w:r w:rsidR="00563A83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د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A90C92" w:rsidRPr="00EB13F9">
        <w:rPr>
          <w:rFonts w:cs="KFGQPC Uthman Taha Naskh" w:hint="cs"/>
          <w:sz w:val="48"/>
          <w:szCs w:val="48"/>
          <w:rtl/>
        </w:rPr>
        <w:t>ه</w:t>
      </w:r>
      <w:r w:rsidR="00532421" w:rsidRPr="00EB13F9">
        <w:rPr>
          <w:rFonts w:cs="KFGQPC Uthman Taha Naskh"/>
          <w:sz w:val="48"/>
          <w:szCs w:val="48"/>
          <w:rtl/>
        </w:rPr>
        <w:t xml:space="preserve"> ي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>م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>ل</w:t>
      </w:r>
      <w:r w:rsidR="002257AE">
        <w:rPr>
          <w:rFonts w:cs="KFGQPC Uthman Taha Naskh" w:hint="cs"/>
          <w:sz w:val="48"/>
          <w:szCs w:val="48"/>
          <w:rtl/>
        </w:rPr>
        <w:t>ُّ</w:t>
      </w:r>
      <w:r w:rsidR="00532421" w:rsidRPr="00EB13F9">
        <w:rPr>
          <w:rFonts w:cs="KFGQPC Uthman Taha Naskh"/>
          <w:sz w:val="48"/>
          <w:szCs w:val="48"/>
          <w:rtl/>
        </w:rPr>
        <w:t xml:space="preserve"> العمل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 xml:space="preserve">، </w:t>
      </w:r>
      <w:r w:rsidR="002257AE">
        <w:rPr>
          <w:rFonts w:cs="KFGQPC Uthman Taha Naskh" w:hint="cs"/>
          <w:sz w:val="48"/>
          <w:szCs w:val="48"/>
          <w:rtl/>
        </w:rPr>
        <w:t>و</w:t>
      </w:r>
      <w:r w:rsidR="00532421" w:rsidRPr="00EB13F9">
        <w:rPr>
          <w:rFonts w:cs="KFGQPC Uthman Taha Naskh"/>
          <w:sz w:val="48"/>
          <w:szCs w:val="48"/>
          <w:rtl/>
        </w:rPr>
        <w:t>ي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>م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>ل</w:t>
      </w:r>
      <w:r w:rsidR="002257AE">
        <w:rPr>
          <w:rFonts w:cs="KFGQPC Uthman Taha Naskh" w:hint="cs"/>
          <w:sz w:val="48"/>
          <w:szCs w:val="48"/>
          <w:rtl/>
        </w:rPr>
        <w:t>ُّ</w:t>
      </w:r>
      <w:r w:rsidR="00532421" w:rsidRPr="00EB13F9">
        <w:rPr>
          <w:rFonts w:cs="KFGQPC Uthman Taha Naskh"/>
          <w:sz w:val="48"/>
          <w:szCs w:val="48"/>
          <w:rtl/>
        </w:rPr>
        <w:t xml:space="preserve"> ا</w:t>
      </w:r>
      <w:r w:rsidR="001B565D" w:rsidRPr="00EB13F9">
        <w:rPr>
          <w:rFonts w:cs="KFGQPC Uthman Taha Naskh"/>
          <w:sz w:val="48"/>
          <w:szCs w:val="48"/>
          <w:rtl/>
        </w:rPr>
        <w:t>لأصحاب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/>
          <w:sz w:val="48"/>
          <w:szCs w:val="48"/>
          <w:rtl/>
        </w:rPr>
        <w:t xml:space="preserve">، </w:t>
      </w:r>
      <w:r w:rsidR="002257AE">
        <w:rPr>
          <w:rFonts w:cs="KFGQPC Uthman Taha Naskh" w:hint="cs"/>
          <w:sz w:val="48"/>
          <w:szCs w:val="48"/>
          <w:rtl/>
        </w:rPr>
        <w:t>و</w:t>
      </w:r>
      <w:r w:rsidR="001B565D" w:rsidRPr="00EB13F9">
        <w:rPr>
          <w:rFonts w:cs="KFGQPC Uthman Taha Naskh"/>
          <w:sz w:val="48"/>
          <w:szCs w:val="48"/>
          <w:rtl/>
        </w:rPr>
        <w:t>ي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/>
          <w:sz w:val="48"/>
          <w:szCs w:val="48"/>
          <w:rtl/>
        </w:rPr>
        <w:t>م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/>
          <w:sz w:val="48"/>
          <w:szCs w:val="48"/>
          <w:rtl/>
        </w:rPr>
        <w:t>ل</w:t>
      </w:r>
      <w:r w:rsidR="002257AE">
        <w:rPr>
          <w:rFonts w:cs="KFGQPC Uthman Taha Naskh" w:hint="cs"/>
          <w:sz w:val="48"/>
          <w:szCs w:val="48"/>
          <w:rtl/>
        </w:rPr>
        <w:t>ُّ</w:t>
      </w:r>
      <w:r w:rsidR="001B565D" w:rsidRPr="00EB13F9">
        <w:rPr>
          <w:rFonts w:cs="KFGQPC Uthman Taha Naskh"/>
          <w:sz w:val="48"/>
          <w:szCs w:val="48"/>
          <w:rtl/>
        </w:rPr>
        <w:t xml:space="preserve"> الزوجة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 w:hint="cs"/>
          <w:sz w:val="48"/>
          <w:szCs w:val="48"/>
          <w:rtl/>
        </w:rPr>
        <w:t xml:space="preserve"> و</w:t>
      </w:r>
      <w:r w:rsidR="00532421" w:rsidRPr="00EB13F9">
        <w:rPr>
          <w:rFonts w:cs="KFGQPC Uthman Taha Naskh"/>
          <w:sz w:val="48"/>
          <w:szCs w:val="48"/>
          <w:rtl/>
        </w:rPr>
        <w:t>الأولاد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 xml:space="preserve">، </w:t>
      </w:r>
      <w:r w:rsidR="002257AE">
        <w:rPr>
          <w:rFonts w:cs="KFGQPC Uthman Taha Naskh" w:hint="cs"/>
          <w:sz w:val="48"/>
          <w:szCs w:val="48"/>
          <w:rtl/>
        </w:rPr>
        <w:t>و</w:t>
      </w:r>
      <w:r w:rsidR="001B565D" w:rsidRPr="00EB13F9">
        <w:rPr>
          <w:rFonts w:cs="KFGQPC Uthman Taha Naskh" w:hint="cs"/>
          <w:sz w:val="48"/>
          <w:szCs w:val="48"/>
          <w:rtl/>
        </w:rPr>
        <w:t>ي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 w:hint="cs"/>
          <w:sz w:val="48"/>
          <w:szCs w:val="48"/>
          <w:rtl/>
        </w:rPr>
        <w:t>م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 w:hint="cs"/>
          <w:sz w:val="48"/>
          <w:szCs w:val="48"/>
          <w:rtl/>
        </w:rPr>
        <w:t>لُّ سيارت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 w:hint="cs"/>
          <w:sz w:val="48"/>
          <w:szCs w:val="48"/>
          <w:rtl/>
        </w:rPr>
        <w:t>ه و</w:t>
      </w:r>
      <w:r w:rsidR="00E94E78" w:rsidRPr="00EB13F9">
        <w:rPr>
          <w:rFonts w:cs="KFGQPC Uthman Taha Naskh" w:hint="cs"/>
          <w:sz w:val="48"/>
          <w:szCs w:val="48"/>
          <w:rtl/>
        </w:rPr>
        <w:t>بيت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E94E78" w:rsidRPr="00EB13F9">
        <w:rPr>
          <w:rFonts w:cs="KFGQPC Uthman Taha Naskh" w:hint="cs"/>
          <w:sz w:val="48"/>
          <w:szCs w:val="48"/>
          <w:rtl/>
        </w:rPr>
        <w:t xml:space="preserve">ه، </w:t>
      </w:r>
      <w:r w:rsidR="001B565D" w:rsidRPr="00EB13F9">
        <w:rPr>
          <w:rFonts w:cs="KFGQPC Uthman Taha Naskh" w:hint="cs"/>
          <w:sz w:val="48"/>
          <w:szCs w:val="48"/>
          <w:rtl/>
        </w:rPr>
        <w:t>فإن</w:t>
      </w:r>
      <w:r w:rsidR="00563A83">
        <w:rPr>
          <w:rFonts w:cs="KFGQPC Uthman Taha Naskh" w:hint="cs"/>
          <w:sz w:val="48"/>
          <w:szCs w:val="48"/>
          <w:rtl/>
        </w:rPr>
        <w:t>ْ</w:t>
      </w:r>
      <w:r w:rsidR="001B565D" w:rsidRPr="00EB13F9">
        <w:rPr>
          <w:rFonts w:cs="KFGQPC Uthman Taha Naskh" w:hint="cs"/>
          <w:sz w:val="48"/>
          <w:szCs w:val="48"/>
          <w:rtl/>
        </w:rPr>
        <w:t xml:space="preserve"> كان معلمًا أو طالبًا ملَّ م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 w:hint="cs"/>
          <w:sz w:val="48"/>
          <w:szCs w:val="48"/>
          <w:rtl/>
        </w:rPr>
        <w:t>درست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 w:hint="cs"/>
          <w:sz w:val="48"/>
          <w:szCs w:val="48"/>
          <w:rtl/>
        </w:rPr>
        <w:t>ه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 ودراست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6C7C2C" w:rsidRPr="00EB13F9">
        <w:rPr>
          <w:rFonts w:cs="KFGQPC Uthman Taha Naskh" w:hint="cs"/>
          <w:sz w:val="48"/>
          <w:szCs w:val="48"/>
          <w:rtl/>
        </w:rPr>
        <w:t>ه</w:t>
      </w:r>
      <w:r w:rsidR="001B565D" w:rsidRPr="00EB13F9">
        <w:rPr>
          <w:rFonts w:cs="KFGQPC Uthman Taha Naskh" w:hint="cs"/>
          <w:sz w:val="48"/>
          <w:szCs w:val="48"/>
          <w:rtl/>
        </w:rPr>
        <w:t xml:space="preserve">، </w:t>
      </w:r>
      <w:r w:rsidR="00532421" w:rsidRPr="00EB13F9">
        <w:rPr>
          <w:rFonts w:cs="KFGQPC Uthman Taha Naskh"/>
          <w:sz w:val="48"/>
          <w:szCs w:val="48"/>
          <w:rtl/>
        </w:rPr>
        <w:t>وم</w:t>
      </w:r>
      <w:r w:rsidR="00563A83">
        <w:rPr>
          <w:rFonts w:cs="KFGQPC Uthman Taha Naskh" w:hint="cs"/>
          <w:sz w:val="48"/>
          <w:szCs w:val="48"/>
          <w:rtl/>
        </w:rPr>
        <w:t>ِ</w:t>
      </w:r>
      <w:r w:rsidR="00532421" w:rsidRPr="00EB13F9">
        <w:rPr>
          <w:rFonts w:cs="KFGQPC Uthman Taha Naskh"/>
          <w:sz w:val="48"/>
          <w:szCs w:val="48"/>
          <w:rtl/>
        </w:rPr>
        <w:t>ثل</w:t>
      </w:r>
      <w:r w:rsidR="00EA23C9">
        <w:rPr>
          <w:rFonts w:cs="KFGQPC Uthman Taha Naskh" w:hint="cs"/>
          <w:sz w:val="48"/>
          <w:szCs w:val="48"/>
          <w:rtl/>
        </w:rPr>
        <w:t>ُ</w:t>
      </w:r>
      <w:r w:rsidR="00532421" w:rsidRPr="00EB13F9">
        <w:rPr>
          <w:rFonts w:cs="KFGQPC Uthman Taha Naskh"/>
          <w:sz w:val="48"/>
          <w:szCs w:val="48"/>
          <w:rtl/>
        </w:rPr>
        <w:t xml:space="preserve"> هذا ي</w:t>
      </w:r>
      <w:r w:rsidRPr="00EB13F9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>تع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>ب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532421" w:rsidRPr="00EB13F9">
        <w:rPr>
          <w:rFonts w:cs="KFGQPC Uthman Taha Naskh"/>
          <w:sz w:val="48"/>
          <w:szCs w:val="48"/>
          <w:rtl/>
        </w:rPr>
        <w:t xml:space="preserve"> ويُتعِب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532421" w:rsidRPr="00EB13F9">
        <w:rPr>
          <w:rFonts w:cs="KFGQPC Uthman Taha Naskh"/>
          <w:sz w:val="48"/>
          <w:szCs w:val="48"/>
          <w:rtl/>
        </w:rPr>
        <w:t xml:space="preserve">. </w:t>
      </w:r>
      <w:r w:rsidR="00A90C92" w:rsidRPr="00EB13F9">
        <w:rPr>
          <w:rFonts w:cs="KFGQPC Uthman Taha Naskh" w:hint="cs"/>
          <w:sz w:val="48"/>
          <w:szCs w:val="48"/>
          <w:rtl/>
        </w:rPr>
        <w:t>والم</w:t>
      </w:r>
      <w:r w:rsidR="00E76F4C">
        <w:rPr>
          <w:rFonts w:cs="KFGQPC Uthman Taha Naskh" w:hint="cs"/>
          <w:sz w:val="48"/>
          <w:szCs w:val="48"/>
          <w:rtl/>
        </w:rPr>
        <w:t>َ</w:t>
      </w:r>
      <w:r w:rsidR="00A90C92" w:rsidRPr="00EB13F9">
        <w:rPr>
          <w:rFonts w:cs="KFGQPC Uthman Taha Naskh" w:hint="cs"/>
          <w:sz w:val="48"/>
          <w:szCs w:val="48"/>
          <w:rtl/>
        </w:rPr>
        <w:t>ل</w:t>
      </w:r>
      <w:r w:rsidR="00E76F4C">
        <w:rPr>
          <w:rFonts w:cs="KFGQPC Uthman Taha Naskh" w:hint="cs"/>
          <w:sz w:val="48"/>
          <w:szCs w:val="48"/>
          <w:rtl/>
        </w:rPr>
        <w:t>و</w:t>
      </w:r>
      <w:r w:rsidR="00A90C92" w:rsidRPr="00EB13F9">
        <w:rPr>
          <w:rFonts w:cs="KFGQPC Uthman Taha Naskh" w:hint="cs"/>
          <w:sz w:val="48"/>
          <w:szCs w:val="48"/>
          <w:rtl/>
        </w:rPr>
        <w:t>ل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م</w:t>
      </w:r>
      <w:r w:rsidR="00563A83">
        <w:rPr>
          <w:rFonts w:cs="KFGQPC Uthman Taha Naskh" w:hint="cs"/>
          <w:sz w:val="48"/>
          <w:szCs w:val="48"/>
          <w:rtl/>
        </w:rPr>
        <w:t>ِ</w:t>
      </w:r>
      <w:r w:rsidR="00A90C92" w:rsidRPr="00EB13F9">
        <w:rPr>
          <w:rFonts w:cs="KFGQPC Uthman Taha Naskh" w:hint="cs"/>
          <w:sz w:val="48"/>
          <w:szCs w:val="48"/>
          <w:rtl/>
        </w:rPr>
        <w:t>ن النعم</w:t>
      </w:r>
      <w:r w:rsidR="00EA23C9">
        <w:rPr>
          <w:rFonts w:cs="KFGQPC Uthman Taha Naskh" w:hint="cs"/>
          <w:sz w:val="48"/>
          <w:szCs w:val="48"/>
          <w:rtl/>
        </w:rPr>
        <w:t>ِ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</w:t>
      </w:r>
      <w:r w:rsidR="00E76F4C">
        <w:rPr>
          <w:rFonts w:cs="KFGQPC Uthman Taha Naskh" w:hint="cs"/>
          <w:sz w:val="48"/>
          <w:szCs w:val="48"/>
          <w:rtl/>
        </w:rPr>
        <w:t>مُ</w:t>
      </w:r>
      <w:r w:rsidR="00A90C92" w:rsidRPr="00EB13F9">
        <w:rPr>
          <w:rFonts w:cs="KFGQPC Uthman Taha Naskh" w:hint="cs"/>
          <w:sz w:val="48"/>
          <w:szCs w:val="48"/>
          <w:rtl/>
        </w:rPr>
        <w:t>عر</w:t>
      </w:r>
      <w:r w:rsidR="00E76F4C">
        <w:rPr>
          <w:rFonts w:cs="KFGQPC Uthman Taha Naskh" w:hint="cs"/>
          <w:sz w:val="48"/>
          <w:szCs w:val="48"/>
          <w:rtl/>
        </w:rPr>
        <w:t>ِ</w:t>
      </w:r>
      <w:r w:rsidR="00A90C92" w:rsidRPr="00EB13F9">
        <w:rPr>
          <w:rFonts w:cs="KFGQPC Uthman Taha Naskh" w:hint="cs"/>
          <w:sz w:val="48"/>
          <w:szCs w:val="48"/>
          <w:rtl/>
        </w:rPr>
        <w:t>ض</w:t>
      </w:r>
      <w:r w:rsidR="00E76F4C">
        <w:rPr>
          <w:rFonts w:cs="KFGQPC Uthman Taha Naskh" w:hint="cs"/>
          <w:sz w:val="48"/>
          <w:szCs w:val="48"/>
          <w:rtl/>
        </w:rPr>
        <w:t>ٌ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 عن م</w:t>
      </w:r>
      <w:r w:rsidR="002257AE">
        <w:rPr>
          <w:rFonts w:cs="KFGQPC Uthman Taha Naskh" w:hint="cs"/>
          <w:sz w:val="48"/>
          <w:szCs w:val="48"/>
          <w:rtl/>
        </w:rPr>
        <w:t>ُ</w:t>
      </w:r>
      <w:r w:rsidR="00A90C92" w:rsidRPr="00EB13F9">
        <w:rPr>
          <w:rFonts w:cs="KFGQPC Uthman Taha Naskh" w:hint="cs"/>
          <w:sz w:val="48"/>
          <w:szCs w:val="48"/>
          <w:rtl/>
        </w:rPr>
        <w:t>س</w:t>
      </w:r>
      <w:r w:rsidR="002257AE">
        <w:rPr>
          <w:rFonts w:cs="KFGQPC Uthman Taha Naskh" w:hint="cs"/>
          <w:sz w:val="48"/>
          <w:szCs w:val="48"/>
          <w:rtl/>
        </w:rPr>
        <w:t>ْ</w:t>
      </w:r>
      <w:r w:rsidR="00A90C92" w:rsidRPr="00EB13F9">
        <w:rPr>
          <w:rFonts w:cs="KFGQPC Uthman Taha Naskh" w:hint="cs"/>
          <w:sz w:val="48"/>
          <w:szCs w:val="48"/>
          <w:rtl/>
        </w:rPr>
        <w:t>د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A90C92" w:rsidRPr="00EB13F9">
        <w:rPr>
          <w:rFonts w:cs="KFGQPC Uthman Taha Naskh" w:hint="cs"/>
          <w:sz w:val="48"/>
          <w:szCs w:val="48"/>
          <w:rtl/>
        </w:rPr>
        <w:t>ي</w:t>
      </w:r>
      <w:r w:rsidR="002257AE">
        <w:rPr>
          <w:rFonts w:cs="KFGQPC Uthman Taha Naskh" w:hint="cs"/>
          <w:sz w:val="48"/>
          <w:szCs w:val="48"/>
          <w:rtl/>
        </w:rPr>
        <w:t>ْ</w:t>
      </w:r>
      <w:r w:rsidR="00A90C92" w:rsidRPr="00EB13F9">
        <w:rPr>
          <w:rFonts w:cs="KFGQPC Uthman Taha Naskh" w:hint="cs"/>
          <w:sz w:val="48"/>
          <w:szCs w:val="48"/>
          <w:rtl/>
        </w:rPr>
        <w:t xml:space="preserve">ها، </w:t>
      </w:r>
      <w:r w:rsidR="00E76F4C">
        <w:rPr>
          <w:rFonts w:cs="KFGQPC Uthman Taha Naskh" w:hint="cs"/>
          <w:sz w:val="48"/>
          <w:szCs w:val="48"/>
          <w:rtl/>
        </w:rPr>
        <w:t>ك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E76F4C">
        <w:rPr>
          <w:rFonts w:cs="KFGQPC Uthman Taha Naskh" w:hint="cs"/>
          <w:sz w:val="48"/>
          <w:szCs w:val="48"/>
          <w:rtl/>
        </w:rPr>
        <w:t>فورٌ بنعمتهِ</w:t>
      </w:r>
      <w:r w:rsidR="00A90C92" w:rsidRPr="00EB13F9">
        <w:rPr>
          <w:rFonts w:cs="KFGQPC Uthman Taha Naskh" w:hint="cs"/>
          <w:sz w:val="48"/>
          <w:szCs w:val="48"/>
          <w:rtl/>
        </w:rPr>
        <w:t>:</w:t>
      </w:r>
      <w:r w:rsidR="00F555B6" w:rsidRPr="00EB13F9">
        <w:rPr>
          <w:rFonts w:cs="KFGQPC Uthman Taha Naskh" w:hint="cs"/>
          <w:sz w:val="48"/>
          <w:szCs w:val="48"/>
          <w:rtl/>
        </w:rPr>
        <w:t xml:space="preserve"> </w:t>
      </w:r>
      <w:r w:rsidR="00F555B6" w:rsidRPr="00EB13F9">
        <w:rPr>
          <w:rFonts w:cs="KFGQPC Uthman Taha Naskh"/>
          <w:sz w:val="48"/>
          <w:szCs w:val="48"/>
          <w:rtl/>
        </w:rPr>
        <w:t>(</w:t>
      </w:r>
      <w:r w:rsidR="00A3038D" w:rsidRPr="00EB13F9">
        <w:rPr>
          <w:rFonts w:cs="KFGQPC Uthman Taha Naskh" w:hint="cs"/>
          <w:b/>
          <w:bCs/>
          <w:sz w:val="48"/>
          <w:szCs w:val="48"/>
          <w:rtl/>
        </w:rPr>
        <w:t xml:space="preserve">وَإِذَآ ‌أَنْعَمنَا عَلَى </w:t>
      </w:r>
      <w:r w:rsidR="00A3038D" w:rsidRPr="00EB13F9">
        <w:rPr>
          <w:rFonts w:ascii="Sakkal Majalla" w:hAnsi="Sakkal Majalla" w:cs="Sakkal Majalla" w:hint="cs"/>
          <w:b/>
          <w:bCs/>
          <w:sz w:val="48"/>
          <w:szCs w:val="48"/>
          <w:rtl/>
        </w:rPr>
        <w:t>ٱ</w:t>
      </w:r>
      <w:r w:rsidR="00A3038D" w:rsidRPr="00EB13F9">
        <w:rPr>
          <w:rFonts w:cs="KFGQPC Uthman Taha Naskh" w:hint="cs"/>
          <w:b/>
          <w:bCs/>
          <w:sz w:val="48"/>
          <w:szCs w:val="48"/>
          <w:rtl/>
        </w:rPr>
        <w:t>لإِنسَٰنِ أَعرَضَ وَنَـَٔا بِجَانِبِهِ</w:t>
      </w:r>
      <w:r w:rsidR="00A3038D" w:rsidRPr="00EB13F9">
        <w:rPr>
          <w:rFonts w:ascii="Sakkal Majalla" w:hAnsi="Sakkal Majalla" w:cs="Sakkal Majalla" w:hint="cs"/>
          <w:b/>
          <w:bCs/>
          <w:sz w:val="48"/>
          <w:szCs w:val="48"/>
          <w:rtl/>
        </w:rPr>
        <w:t>ۦ</w:t>
      </w:r>
      <w:r w:rsidR="00A3038D" w:rsidRPr="00EB13F9">
        <w:rPr>
          <w:rFonts w:cs="KFGQPC Uthman Taha Naskh" w:hint="cs"/>
          <w:b/>
          <w:bCs/>
          <w:sz w:val="48"/>
          <w:szCs w:val="48"/>
          <w:rtl/>
        </w:rPr>
        <w:t xml:space="preserve"> وَإِذَا مَسَّهُ </w:t>
      </w:r>
      <w:r w:rsidR="00A3038D" w:rsidRPr="00EB13F9">
        <w:rPr>
          <w:rFonts w:ascii="Sakkal Majalla" w:hAnsi="Sakkal Majalla" w:cs="Sakkal Majalla" w:hint="cs"/>
          <w:b/>
          <w:bCs/>
          <w:sz w:val="48"/>
          <w:szCs w:val="48"/>
          <w:rtl/>
        </w:rPr>
        <w:t>ٱ</w:t>
      </w:r>
      <w:r w:rsidR="00A3038D" w:rsidRPr="00EB13F9">
        <w:rPr>
          <w:rFonts w:cs="KFGQPC Uthman Taha Naskh" w:hint="cs"/>
          <w:b/>
          <w:bCs/>
          <w:sz w:val="48"/>
          <w:szCs w:val="48"/>
          <w:rtl/>
        </w:rPr>
        <w:t xml:space="preserve">لشَّرُّ كَانَ </w:t>
      </w:r>
      <w:proofErr w:type="gramStart"/>
      <w:r w:rsidR="00A3038D" w:rsidRPr="00EB13F9">
        <w:rPr>
          <w:rFonts w:cs="KFGQPC Uthman Taha Naskh" w:hint="cs"/>
          <w:b/>
          <w:bCs/>
          <w:sz w:val="48"/>
          <w:szCs w:val="48"/>
          <w:rtl/>
        </w:rPr>
        <w:t>يَـُٔوسا</w:t>
      </w:r>
      <w:r w:rsidR="00A90C92" w:rsidRPr="00EB13F9">
        <w:rPr>
          <w:rFonts w:cs="KFGQPC Uthman Taha Naskh" w:hint="cs"/>
          <w:b/>
          <w:bCs/>
          <w:sz w:val="48"/>
          <w:szCs w:val="48"/>
          <w:rtl/>
        </w:rPr>
        <w:t>ً</w:t>
      </w:r>
      <w:r w:rsidR="00A90C92" w:rsidRPr="00EB13F9">
        <w:rPr>
          <w:rFonts w:cs="KFGQPC Uthman Taha Naskh" w:hint="cs"/>
          <w:sz w:val="48"/>
          <w:szCs w:val="48"/>
          <w:rtl/>
        </w:rPr>
        <w:t>)</w:t>
      </w:r>
      <w:r w:rsidR="00A3038D" w:rsidRPr="00EB13F9">
        <w:rPr>
          <w:rFonts w:cs="KFGQPC Uthman Taha Naskh" w:hint="cs"/>
          <w:sz w:val="48"/>
          <w:szCs w:val="48"/>
          <w:rtl/>
        </w:rPr>
        <w:t>ﵞ</w:t>
      </w:r>
      <w:proofErr w:type="gramEnd"/>
      <w:r w:rsidR="00A3038D" w:rsidRPr="00EB13F9">
        <w:rPr>
          <w:rFonts w:cs="KFGQPC Uthman Taha Naskh" w:hint="cs"/>
          <w:sz w:val="32"/>
          <w:szCs w:val="32"/>
          <w:rtl/>
        </w:rPr>
        <w:t>[الإسراء83]</w:t>
      </w:r>
      <w:r w:rsidR="00A3038D" w:rsidRPr="00EB13F9">
        <w:rPr>
          <w:rFonts w:ascii="Cambria" w:hAnsi="Cambria" w:cs="Cambria" w:hint="cs"/>
          <w:sz w:val="32"/>
          <w:szCs w:val="32"/>
          <w:rtl/>
        </w:rPr>
        <w:t> </w:t>
      </w:r>
      <w:r w:rsidR="00A3038D" w:rsidRPr="00EB13F9">
        <w:rPr>
          <w:rFonts w:cs="KFGQPC Uthman Taha Naskh" w:hint="cs"/>
          <w:sz w:val="32"/>
          <w:szCs w:val="32"/>
          <w:rtl/>
        </w:rPr>
        <w:t xml:space="preserve"> </w:t>
      </w:r>
    </w:p>
    <w:p w14:paraId="0701384D" w14:textId="73D3BEDF" w:rsidR="00E94E78" w:rsidRPr="00EB13F9" w:rsidRDefault="00D84785" w:rsidP="00D8478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وما أجمل</w:t>
      </w:r>
      <w:r w:rsidR="00EA23C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ما قال</w:t>
      </w:r>
      <w:r w:rsidR="00EA23C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</w:t>
      </w:r>
      <w:r w:rsidR="00EA23C9">
        <w:rPr>
          <w:rFonts w:cs="KFGQPC Uthman Taha Naskh" w:hint="cs"/>
          <w:sz w:val="48"/>
          <w:szCs w:val="48"/>
          <w:rtl/>
        </w:rPr>
        <w:t>ُ</w:t>
      </w:r>
      <w:r w:rsidR="001B565D" w:rsidRPr="00EB13F9">
        <w:rPr>
          <w:rFonts w:cs="KFGQPC Uthman Taha Naskh" w:hint="cs"/>
          <w:sz w:val="48"/>
          <w:szCs w:val="48"/>
          <w:rtl/>
        </w:rPr>
        <w:t xml:space="preserve"> </w:t>
      </w:r>
      <w:r w:rsidR="006E1525" w:rsidRPr="00EB13F9">
        <w:rPr>
          <w:rFonts w:cs="KFGQPC Uthman Taha Naskh"/>
          <w:sz w:val="48"/>
          <w:szCs w:val="48"/>
          <w:rtl/>
        </w:rPr>
        <w:t>عمرو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6E1525" w:rsidRPr="00EB13F9">
        <w:rPr>
          <w:rFonts w:cs="KFGQPC Uthman Taha Naskh"/>
          <w:sz w:val="48"/>
          <w:szCs w:val="48"/>
          <w:rtl/>
        </w:rPr>
        <w:t xml:space="preserve"> بن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6E1525" w:rsidRPr="00EB13F9">
        <w:rPr>
          <w:rFonts w:cs="KFGQPC Uthman Taha Naskh"/>
          <w:sz w:val="48"/>
          <w:szCs w:val="48"/>
          <w:rtl/>
        </w:rPr>
        <w:t xml:space="preserve"> العاص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6E1525" w:rsidRPr="00EB13F9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-</w:t>
      </w:r>
      <w:r w:rsidR="006E1525" w:rsidRPr="00EB13F9">
        <w:rPr>
          <w:rFonts w:cs="KFGQPC Uthman Taha Naskh"/>
          <w:sz w:val="48"/>
          <w:szCs w:val="48"/>
          <w:rtl/>
        </w:rPr>
        <w:t>رضي</w:t>
      </w:r>
      <w:r w:rsidR="00E76F4C">
        <w:rPr>
          <w:rFonts w:cs="KFGQPC Uthman Taha Naskh" w:hint="cs"/>
          <w:sz w:val="48"/>
          <w:szCs w:val="48"/>
          <w:rtl/>
        </w:rPr>
        <w:t>َ</w:t>
      </w:r>
      <w:r w:rsidR="006E1525" w:rsidRPr="00EB13F9">
        <w:rPr>
          <w:rFonts w:cs="KFGQPC Uthman Taha Naskh"/>
          <w:sz w:val="48"/>
          <w:szCs w:val="48"/>
          <w:rtl/>
        </w:rPr>
        <w:t xml:space="preserve"> الله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6E1525" w:rsidRPr="00EB13F9">
        <w:rPr>
          <w:rFonts w:cs="KFGQPC Uthman Taha Naskh"/>
          <w:sz w:val="48"/>
          <w:szCs w:val="48"/>
          <w:rtl/>
        </w:rPr>
        <w:t xml:space="preserve"> عنه</w:t>
      </w:r>
      <w:r w:rsidR="00E76F4C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-</w:t>
      </w:r>
      <w:r w:rsidR="001B565D" w:rsidRPr="00EB13F9">
        <w:rPr>
          <w:rFonts w:cs="KFGQPC Uthman Taha Naskh" w:hint="cs"/>
          <w:sz w:val="48"/>
          <w:szCs w:val="48"/>
          <w:rtl/>
        </w:rPr>
        <w:t>،</w:t>
      </w:r>
      <w:r w:rsidR="006E1525" w:rsidRPr="00EB13F9">
        <w:rPr>
          <w:rFonts w:cs="KFGQPC Uthman Taha Naskh"/>
          <w:sz w:val="48"/>
          <w:szCs w:val="48"/>
          <w:rtl/>
        </w:rPr>
        <w:t xml:space="preserve"> </w:t>
      </w:r>
      <w:r w:rsidR="001B565D" w:rsidRPr="00EB13F9">
        <w:rPr>
          <w:rFonts w:cs="KFGQPC Uthman Taha Naskh" w:hint="cs"/>
          <w:sz w:val="48"/>
          <w:szCs w:val="48"/>
          <w:rtl/>
        </w:rPr>
        <w:t>فحين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 w:hint="cs"/>
          <w:sz w:val="48"/>
          <w:szCs w:val="48"/>
          <w:rtl/>
        </w:rPr>
        <w:t>ما كان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1B565D" w:rsidRPr="00EB13F9">
        <w:rPr>
          <w:rFonts w:cs="KFGQPC Uthman Taha Naskh" w:hint="cs"/>
          <w:sz w:val="48"/>
          <w:szCs w:val="48"/>
          <w:rtl/>
        </w:rPr>
        <w:t xml:space="preserve"> </w:t>
      </w:r>
      <w:r w:rsidR="006E1525" w:rsidRPr="00EB13F9">
        <w:rPr>
          <w:rFonts w:cs="KFGQPC Uthman Taha Naskh"/>
          <w:sz w:val="48"/>
          <w:szCs w:val="48"/>
          <w:rtl/>
        </w:rPr>
        <w:t>أميرًا على مصر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6E1525" w:rsidRPr="00EB13F9">
        <w:rPr>
          <w:rFonts w:cs="KFGQPC Uthman Taha Naskh"/>
          <w:sz w:val="48"/>
          <w:szCs w:val="48"/>
          <w:rtl/>
        </w:rPr>
        <w:t xml:space="preserve"> </w:t>
      </w:r>
      <w:r w:rsidR="00E94E78" w:rsidRPr="00EB13F9">
        <w:rPr>
          <w:rFonts w:cs="KFGQPC Uthman Taha Naskh"/>
          <w:sz w:val="48"/>
          <w:szCs w:val="48"/>
          <w:rtl/>
        </w:rPr>
        <w:t>ركب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E94E78" w:rsidRPr="00EB13F9">
        <w:rPr>
          <w:rFonts w:cs="KFGQPC Uthman Taha Naskh"/>
          <w:sz w:val="48"/>
          <w:szCs w:val="48"/>
          <w:rtl/>
        </w:rPr>
        <w:t xml:space="preserve"> </w:t>
      </w:r>
      <w:r w:rsidR="006E1525" w:rsidRPr="00EB13F9">
        <w:rPr>
          <w:rFonts w:cs="KFGQPC Uthman Taha Naskh"/>
          <w:sz w:val="48"/>
          <w:szCs w:val="48"/>
          <w:rtl/>
        </w:rPr>
        <w:t>بغلة</w:t>
      </w:r>
      <w:r w:rsidR="00E76F4C">
        <w:rPr>
          <w:rFonts w:cs="KFGQPC Uthman Taha Naskh" w:hint="cs"/>
          <w:sz w:val="48"/>
          <w:szCs w:val="48"/>
          <w:rtl/>
        </w:rPr>
        <w:t>ً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 ضعيفة</w:t>
      </w:r>
      <w:r w:rsidR="00E76F4C">
        <w:rPr>
          <w:rFonts w:cs="KFGQPC Uthman Taha Naskh" w:hint="cs"/>
          <w:sz w:val="48"/>
          <w:szCs w:val="48"/>
          <w:rtl/>
        </w:rPr>
        <w:t>ً</w:t>
      </w:r>
      <w:r w:rsidR="00E94E78" w:rsidRPr="00EB13F9">
        <w:rPr>
          <w:rFonts w:cs="KFGQPC Uthman Taha Naskh"/>
          <w:sz w:val="48"/>
          <w:szCs w:val="48"/>
          <w:rtl/>
        </w:rPr>
        <w:t xml:space="preserve">، </w:t>
      </w:r>
      <w:r w:rsidR="006C7C2C" w:rsidRPr="00EB13F9">
        <w:rPr>
          <w:rFonts w:cs="KFGQPC Uthman Taha Naskh" w:hint="cs"/>
          <w:sz w:val="48"/>
          <w:szCs w:val="48"/>
          <w:rtl/>
        </w:rPr>
        <w:t>فع</w:t>
      </w:r>
      <w:r w:rsidR="00E76F4C">
        <w:rPr>
          <w:rFonts w:cs="KFGQPC Uthman Taha Naskh" w:hint="cs"/>
          <w:sz w:val="48"/>
          <w:szCs w:val="48"/>
          <w:rtl/>
        </w:rPr>
        <w:t>ُ</w:t>
      </w:r>
      <w:r w:rsidR="006C7C2C" w:rsidRPr="00EB13F9">
        <w:rPr>
          <w:rFonts w:cs="KFGQPC Uthman Taha Naskh" w:hint="cs"/>
          <w:sz w:val="48"/>
          <w:szCs w:val="48"/>
          <w:rtl/>
        </w:rPr>
        <w:t>وت</w:t>
      </w:r>
      <w:r w:rsidR="00E76F4C">
        <w:rPr>
          <w:rFonts w:cs="KFGQPC Uthman Taha Naskh" w:hint="cs"/>
          <w:sz w:val="48"/>
          <w:szCs w:val="48"/>
          <w:rtl/>
        </w:rPr>
        <w:t>ِ</w:t>
      </w:r>
      <w:r w:rsidR="006C7C2C" w:rsidRPr="00EB13F9">
        <w:rPr>
          <w:rFonts w:cs="KFGQPC Uthman Taha Naskh" w:hint="cs"/>
          <w:sz w:val="48"/>
          <w:szCs w:val="48"/>
          <w:rtl/>
        </w:rPr>
        <w:t>ب</w:t>
      </w:r>
      <w:r w:rsidR="00E76F4C">
        <w:rPr>
          <w:rFonts w:cs="KFGQPC Uthman Taha Naskh" w:hint="cs"/>
          <w:sz w:val="48"/>
          <w:szCs w:val="48"/>
          <w:rtl/>
        </w:rPr>
        <w:t>َ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 </w:t>
      </w:r>
      <w:r w:rsidR="00E94E78" w:rsidRPr="00EB13F9">
        <w:rPr>
          <w:rFonts w:cs="KFGQPC Uthman Taha Naskh"/>
          <w:sz w:val="48"/>
          <w:szCs w:val="48"/>
          <w:rtl/>
        </w:rPr>
        <w:t>فقال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E94E78" w:rsidRPr="00EB13F9">
        <w:rPr>
          <w:rFonts w:cs="KFGQPC Uthman Taha Naskh"/>
          <w:sz w:val="48"/>
          <w:szCs w:val="48"/>
          <w:rtl/>
        </w:rPr>
        <w:t>:</w:t>
      </w:r>
      <w:r w:rsidRPr="00D84785">
        <w:rPr>
          <w:rtl/>
        </w:rPr>
        <w:t xml:space="preserve"> </w:t>
      </w:r>
      <w:r w:rsidRPr="00D84785">
        <w:rPr>
          <w:rFonts w:cs="KFGQPC Uthman Taha Naskh"/>
          <w:sz w:val="48"/>
          <w:szCs w:val="48"/>
          <w:rtl/>
        </w:rPr>
        <w:t>إِنِّي لَا أَمَلُّ دَابَّتِي مَا حَمَلَتْنِي</w:t>
      </w:r>
      <w:r>
        <w:rPr>
          <w:rFonts w:cs="KFGQPC Uthman Taha Naskh" w:hint="cs"/>
          <w:sz w:val="48"/>
          <w:szCs w:val="48"/>
          <w:rtl/>
        </w:rPr>
        <w:t>،</w:t>
      </w:r>
      <w:r w:rsidRPr="00D84785">
        <w:rPr>
          <w:rFonts w:cs="KFGQPC Uthman Taha Naskh"/>
          <w:sz w:val="48"/>
          <w:szCs w:val="48"/>
          <w:rtl/>
        </w:rPr>
        <w:t xml:space="preserve"> وَلَا زَوْجَتِي مَا أَحْسَنَتْ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D84785">
        <w:rPr>
          <w:rFonts w:cs="KFGQPC Uthman Taha Naskh"/>
          <w:sz w:val="48"/>
          <w:szCs w:val="48"/>
          <w:rtl/>
        </w:rPr>
        <w:t>عِشْرَتِي</w:t>
      </w:r>
      <w:r w:rsidR="00E76F4C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،</w:t>
      </w:r>
      <w:r w:rsidRPr="00D84785">
        <w:rPr>
          <w:rFonts w:cs="KFGQPC Uthman Taha Naskh"/>
          <w:sz w:val="48"/>
          <w:szCs w:val="48"/>
          <w:rtl/>
        </w:rPr>
        <w:t xml:space="preserve"> وَلَا جَلِيسِي</w:t>
      </w:r>
      <w:r w:rsidR="00E76F4C">
        <w:rPr>
          <w:rFonts w:cs="KFGQPC Uthman Taha Naskh" w:hint="cs"/>
          <w:sz w:val="48"/>
          <w:szCs w:val="48"/>
          <w:rtl/>
        </w:rPr>
        <w:t>ْ</w:t>
      </w:r>
      <w:r w:rsidRPr="00D84785">
        <w:rPr>
          <w:rFonts w:cs="KFGQPC Uthman Taha Naskh"/>
          <w:sz w:val="48"/>
          <w:szCs w:val="48"/>
          <w:rtl/>
        </w:rPr>
        <w:t xml:space="preserve"> مَا لَمْ يَصْرِفْ وَجْهَهُ عَنِّي</w:t>
      </w:r>
      <w:r>
        <w:rPr>
          <w:rFonts w:cs="KFGQPC Uthman Taha Naskh" w:hint="cs"/>
          <w:sz w:val="48"/>
          <w:szCs w:val="48"/>
          <w:rtl/>
        </w:rPr>
        <w:t>،</w:t>
      </w:r>
      <w:r w:rsidRPr="00D84785">
        <w:rPr>
          <w:rFonts w:cs="KFGQPC Uthman Taha Naskh"/>
          <w:sz w:val="48"/>
          <w:szCs w:val="48"/>
          <w:rtl/>
        </w:rPr>
        <w:t xml:space="preserve"> أَلَا إِنَّ الْم</w:t>
      </w:r>
      <w:r>
        <w:rPr>
          <w:rFonts w:cs="KFGQPC Uthman Taha Naskh" w:hint="cs"/>
          <w:sz w:val="48"/>
          <w:szCs w:val="48"/>
          <w:rtl/>
        </w:rPr>
        <w:t>َ</w:t>
      </w:r>
      <w:r w:rsidRPr="00D84785">
        <w:rPr>
          <w:rFonts w:cs="KFGQPC Uthman Taha Naskh"/>
          <w:sz w:val="48"/>
          <w:szCs w:val="48"/>
          <w:rtl/>
        </w:rPr>
        <w:t>لالَ</w:t>
      </w:r>
      <w:r w:rsidR="00E94E78" w:rsidRPr="00EB13F9">
        <w:rPr>
          <w:rFonts w:cs="KFGQPC Uthman Taha Naskh"/>
          <w:sz w:val="48"/>
          <w:szCs w:val="48"/>
          <w:rtl/>
        </w:rPr>
        <w:t xml:space="preserve"> من</w:t>
      </w:r>
      <w:r w:rsidR="0050474E">
        <w:rPr>
          <w:rFonts w:cs="KFGQPC Uthman Taha Naskh" w:hint="cs"/>
          <w:sz w:val="48"/>
          <w:szCs w:val="48"/>
          <w:rtl/>
        </w:rPr>
        <w:t>ْ</w:t>
      </w:r>
      <w:r w:rsidR="00E94E78" w:rsidRPr="00EB13F9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س</w:t>
      </w:r>
      <w:r w:rsidR="002257AE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</w:t>
      </w:r>
      <w:r w:rsidR="002257AE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ءِ</w:t>
      </w:r>
      <w:r w:rsidR="00E94E78" w:rsidRPr="00EB13F9">
        <w:rPr>
          <w:rFonts w:cs="KFGQPC Uthman Taha Naskh"/>
          <w:sz w:val="48"/>
          <w:szCs w:val="48"/>
          <w:rtl/>
        </w:rPr>
        <w:t xml:space="preserve"> الأخلاق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302C56" w:rsidRPr="00EB13F9">
        <w:rPr>
          <w:rStyle w:val="ae"/>
          <w:sz w:val="52"/>
          <w:szCs w:val="52"/>
          <w:rtl/>
        </w:rPr>
        <w:t>(</w:t>
      </w:r>
      <w:r w:rsidR="00302C56" w:rsidRPr="00EB13F9">
        <w:rPr>
          <w:rStyle w:val="ae"/>
          <w:sz w:val="52"/>
          <w:szCs w:val="52"/>
          <w:rtl/>
        </w:rPr>
        <w:footnoteReference w:id="1"/>
      </w:r>
      <w:r w:rsidR="00302C56" w:rsidRPr="00EB13F9">
        <w:rPr>
          <w:rStyle w:val="ae"/>
          <w:sz w:val="52"/>
          <w:szCs w:val="52"/>
          <w:rtl/>
        </w:rPr>
        <w:t>)</w:t>
      </w:r>
      <w:r w:rsidR="00E94E78" w:rsidRPr="00EB13F9">
        <w:rPr>
          <w:rFonts w:cs="KFGQPC Uthman Taha Naskh"/>
          <w:sz w:val="48"/>
          <w:szCs w:val="48"/>
          <w:rtl/>
        </w:rPr>
        <w:t>.</w:t>
      </w:r>
    </w:p>
    <w:p w14:paraId="54D99E4A" w14:textId="73F9CF24" w:rsidR="00997AE7" w:rsidRPr="00EB13F9" w:rsidRDefault="00997AE7" w:rsidP="00997AE7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ولما حك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ى الله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عن قوم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سبأ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Pr="00EB13F9">
        <w:rPr>
          <w:rFonts w:cs="KFGQPC Uthman Taha Naskh" w:hint="cs"/>
          <w:sz w:val="48"/>
          <w:szCs w:val="48"/>
          <w:rtl/>
        </w:rPr>
        <w:t xml:space="preserve"> باليمن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ما هم في</w:t>
      </w:r>
      <w:r w:rsidR="00A90C92" w:rsidRPr="00EB13F9">
        <w:rPr>
          <w:rFonts w:cs="KFGQPC Uthman Taha Naskh" w:hint="cs"/>
          <w:sz w:val="48"/>
          <w:szCs w:val="48"/>
          <w:rtl/>
        </w:rPr>
        <w:t>ه</w:t>
      </w:r>
      <w:r w:rsidR="00563A83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من النعيم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4"/>
          <w:szCs w:val="44"/>
          <w:rtl/>
        </w:rPr>
        <w:t xml:space="preserve"> </w:t>
      </w:r>
      <w:r w:rsidRPr="00EB13F9">
        <w:rPr>
          <w:rFonts w:cs="KFGQPC Uthman Taha Naskh" w:hint="cs"/>
          <w:sz w:val="48"/>
          <w:szCs w:val="48"/>
          <w:rtl/>
        </w:rPr>
        <w:t>العظيم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، أخبر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 xml:space="preserve"> عن </w:t>
      </w:r>
      <w:r w:rsidRPr="00EB13F9">
        <w:rPr>
          <w:rFonts w:cs="KFGQPC Uthman Taha Naskh" w:hint="cs"/>
          <w:sz w:val="48"/>
          <w:szCs w:val="48"/>
          <w:rtl/>
        </w:rPr>
        <w:lastRenderedPageBreak/>
        <w:t>ك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>فران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هم للنعم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وم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ل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ل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هم منها، حتى قال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>وا</w:t>
      </w:r>
      <w:r w:rsidR="00A90C92" w:rsidRPr="00EB13F9">
        <w:rPr>
          <w:rFonts w:cs="KFGQPC Uthman Taha Naskh" w:hint="cs"/>
          <w:sz w:val="48"/>
          <w:szCs w:val="48"/>
          <w:rtl/>
        </w:rPr>
        <w:t>:</w:t>
      </w:r>
      <w:r w:rsidRPr="00EB13F9">
        <w:rPr>
          <w:rFonts w:cs="KFGQPC Uthman Taha Naskh" w:hint="cs"/>
          <w:sz w:val="48"/>
          <w:szCs w:val="48"/>
          <w:rtl/>
        </w:rPr>
        <w:t xml:space="preserve"> [</w:t>
      </w:r>
      <w:r w:rsidRPr="00EB13F9">
        <w:rPr>
          <w:rFonts w:cs="KFGQPC Uthman Taha Naskh" w:hint="cs"/>
          <w:b/>
          <w:bCs/>
          <w:sz w:val="48"/>
          <w:szCs w:val="48"/>
          <w:rtl/>
        </w:rPr>
        <w:t xml:space="preserve">رَبَّنَا بَاعِدْ بَيْنَ </w:t>
      </w:r>
      <w:r w:rsidR="00A90C92" w:rsidRPr="00EB13F9">
        <w:rPr>
          <w:rFonts w:cs="KFGQPC Uthman Taha Naskh" w:hint="cs"/>
          <w:b/>
          <w:bCs/>
          <w:sz w:val="48"/>
          <w:szCs w:val="48"/>
          <w:rtl/>
        </w:rPr>
        <w:t>أَسْفَارِنَا</w:t>
      </w:r>
      <w:r w:rsidR="00A90C92" w:rsidRPr="00EB13F9">
        <w:rPr>
          <w:rFonts w:cs="KFGQPC Uthman Taha Naskh" w:hint="cs"/>
          <w:sz w:val="48"/>
          <w:szCs w:val="48"/>
          <w:rtl/>
        </w:rPr>
        <w:t>]</w:t>
      </w:r>
      <w:r w:rsidRPr="00EB13F9">
        <w:rPr>
          <w:rFonts w:cs="KFGQPC Uthman Taha Naskh" w:hint="cs"/>
          <w:sz w:val="48"/>
          <w:szCs w:val="48"/>
          <w:rtl/>
        </w:rPr>
        <w:t>. أي: اجعل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 w:hint="cs"/>
          <w:sz w:val="48"/>
          <w:szCs w:val="48"/>
          <w:rtl/>
        </w:rPr>
        <w:t xml:space="preserve">ها </w:t>
      </w:r>
      <w:r w:rsidRPr="00EB13F9">
        <w:rPr>
          <w:rFonts w:cs="KFGQPC Uthman Taha Naskh"/>
          <w:sz w:val="48"/>
          <w:szCs w:val="48"/>
          <w:rtl/>
        </w:rPr>
        <w:t xml:space="preserve">مسافاتٍ </w:t>
      </w:r>
      <w:r w:rsidR="00A90C92" w:rsidRPr="00EB13F9">
        <w:rPr>
          <w:rFonts w:cs="KFGQPC Uthman Taha Naskh" w:hint="cs"/>
          <w:sz w:val="48"/>
          <w:szCs w:val="48"/>
          <w:rtl/>
        </w:rPr>
        <w:t>متباعدة</w:t>
      </w:r>
      <w:r w:rsidR="00EA23C9">
        <w:rPr>
          <w:rFonts w:cs="KFGQPC Uthman Taha Naskh" w:hint="cs"/>
          <w:sz w:val="48"/>
          <w:szCs w:val="48"/>
          <w:rtl/>
        </w:rPr>
        <w:t>ً</w:t>
      </w:r>
      <w:r w:rsidR="00A90C92" w:rsidRPr="00EB13F9">
        <w:rPr>
          <w:rFonts w:cs="KFGQPC Uthman Taha Naskh" w:hint="cs"/>
          <w:sz w:val="48"/>
          <w:szCs w:val="48"/>
          <w:rtl/>
        </w:rPr>
        <w:t>،</w:t>
      </w:r>
      <w:r w:rsidRPr="00EB13F9">
        <w:rPr>
          <w:rFonts w:cs="KFGQPC Uthman Taha Naskh"/>
          <w:sz w:val="48"/>
          <w:szCs w:val="48"/>
          <w:rtl/>
        </w:rPr>
        <w:t xml:space="preserve"> ومفاوزَ شاسعة</w:t>
      </w:r>
      <w:r w:rsidR="00EA23C9">
        <w:rPr>
          <w:rFonts w:cs="KFGQPC Uthman Taha Naskh" w:hint="cs"/>
          <w:sz w:val="48"/>
          <w:szCs w:val="48"/>
          <w:rtl/>
        </w:rPr>
        <w:t>ً</w:t>
      </w:r>
      <w:r w:rsidRPr="00EB13F9">
        <w:rPr>
          <w:rFonts w:cs="KFGQPC Uthman Taha Naskh"/>
          <w:sz w:val="48"/>
          <w:szCs w:val="48"/>
          <w:rtl/>
        </w:rPr>
        <w:t>، حتى نشعر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بعناءِ السفر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ومشقتِه!! </w:t>
      </w:r>
      <w:r w:rsidR="00A90C92" w:rsidRPr="00EB13F9">
        <w:rPr>
          <w:rFonts w:cs="KFGQPC Uthman Taha Naskh" w:hint="cs"/>
          <w:sz w:val="48"/>
          <w:szCs w:val="48"/>
          <w:rtl/>
        </w:rPr>
        <w:t>ف</w:t>
      </w:r>
      <w:r w:rsidRPr="00EB13F9">
        <w:rPr>
          <w:rFonts w:cs="KFGQPC Uthman Taha Naskh"/>
          <w:sz w:val="48"/>
          <w:szCs w:val="48"/>
          <w:rtl/>
        </w:rPr>
        <w:t>يا ل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ل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سف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ه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ويا </w:t>
      </w:r>
      <w:r w:rsidR="00AB5591" w:rsidRPr="00EB13F9">
        <w:rPr>
          <w:rFonts w:cs="KFGQPC Uthman Taha Naskh" w:hint="cs"/>
          <w:sz w:val="48"/>
          <w:szCs w:val="48"/>
          <w:rtl/>
        </w:rPr>
        <w:t>ل</w:t>
      </w:r>
      <w:r w:rsidR="002257AE">
        <w:rPr>
          <w:rFonts w:cs="KFGQPC Uthman Taha Naskh" w:hint="cs"/>
          <w:sz w:val="48"/>
          <w:szCs w:val="48"/>
          <w:rtl/>
        </w:rPr>
        <w:t>َ</w:t>
      </w:r>
      <w:r w:rsidR="00AB5591" w:rsidRPr="00EB13F9">
        <w:rPr>
          <w:rFonts w:cs="KFGQPC Uthman Taha Naskh" w:hint="cs"/>
          <w:sz w:val="48"/>
          <w:szCs w:val="48"/>
          <w:rtl/>
        </w:rPr>
        <w:t>ل</w:t>
      </w:r>
      <w:r w:rsidR="002257AE">
        <w:rPr>
          <w:rFonts w:cs="KFGQPC Uthman Taha Naskh" w:hint="cs"/>
          <w:sz w:val="48"/>
          <w:szCs w:val="48"/>
          <w:rtl/>
        </w:rPr>
        <w:t>ْ</w:t>
      </w:r>
      <w:r w:rsidR="00AB5591" w:rsidRPr="00EB13F9">
        <w:rPr>
          <w:rFonts w:cs="KFGQPC Uthman Taha Naskh" w:hint="cs"/>
          <w:sz w:val="48"/>
          <w:szCs w:val="48"/>
          <w:rtl/>
        </w:rPr>
        <w:t>حماقةِ!</w:t>
      </w:r>
    </w:p>
    <w:p w14:paraId="3B9A5F30" w14:textId="3D51FF9F" w:rsidR="00997AE7" w:rsidRPr="00EB13F9" w:rsidRDefault="00997AE7" w:rsidP="00997AE7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وهذا أمر</w:t>
      </w:r>
      <w:r w:rsidR="0050474E">
        <w:rPr>
          <w:rFonts w:cs="KFGQPC Uthman Taha Naskh" w:hint="cs"/>
          <w:sz w:val="48"/>
          <w:szCs w:val="48"/>
          <w:rtl/>
        </w:rPr>
        <w:t>ٌ</w:t>
      </w:r>
      <w:r w:rsidRPr="00EB13F9">
        <w:rPr>
          <w:rFonts w:cs="KFGQPC Uthman Taha Naskh" w:hint="cs"/>
          <w:sz w:val="48"/>
          <w:szCs w:val="48"/>
          <w:rtl/>
        </w:rPr>
        <w:t xml:space="preserve"> قد يقع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فيه بعض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نا </w:t>
      </w:r>
      <w:r w:rsidRPr="00EB13F9">
        <w:rPr>
          <w:rFonts w:cs="KFGQPC Uthman Taha Naskh" w:hint="cs"/>
          <w:sz w:val="48"/>
          <w:szCs w:val="48"/>
          <w:rtl/>
        </w:rPr>
        <w:t>ممن يتلهف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على ماضيه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، </w:t>
      </w:r>
      <w:r w:rsidR="006C7C2C" w:rsidRPr="00EB13F9">
        <w:rPr>
          <w:rFonts w:cs="KFGQPC Uthman Taha Naskh" w:hint="cs"/>
          <w:sz w:val="48"/>
          <w:szCs w:val="48"/>
          <w:rtl/>
        </w:rPr>
        <w:t>م</w:t>
      </w:r>
      <w:r w:rsidRPr="00EB13F9">
        <w:rPr>
          <w:rFonts w:cs="KFGQPC Uthman Taha Naskh" w:hint="cs"/>
          <w:sz w:val="48"/>
          <w:szCs w:val="48"/>
          <w:rtl/>
        </w:rPr>
        <w:t>تنكر</w:t>
      </w:r>
      <w:r w:rsidR="006C7C2C" w:rsidRPr="00EB13F9">
        <w:rPr>
          <w:rFonts w:cs="KFGQPC Uthman Taha Naskh" w:hint="cs"/>
          <w:sz w:val="48"/>
          <w:szCs w:val="48"/>
          <w:rtl/>
        </w:rPr>
        <w:t>اً</w:t>
      </w:r>
      <w:r w:rsidRPr="00EB13F9">
        <w:rPr>
          <w:rFonts w:cs="KFGQPC Uthman Taha Naskh" w:hint="cs"/>
          <w:sz w:val="48"/>
          <w:szCs w:val="48"/>
          <w:rtl/>
        </w:rPr>
        <w:t xml:space="preserve"> للنعمة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الحاضرة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، </w:t>
      </w:r>
      <w:r w:rsidR="00D84785">
        <w:rPr>
          <w:rFonts w:cs="KFGQPC Uthman Taha Naskh" w:hint="cs"/>
          <w:sz w:val="48"/>
          <w:szCs w:val="48"/>
          <w:rtl/>
        </w:rPr>
        <w:t>وأولئكم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 فيهم ش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6C7C2C" w:rsidRPr="00EB13F9">
        <w:rPr>
          <w:rFonts w:cs="KFGQPC Uthman Taha Naskh" w:hint="cs"/>
          <w:sz w:val="48"/>
          <w:szCs w:val="48"/>
          <w:rtl/>
        </w:rPr>
        <w:t>ب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6C7C2C" w:rsidRPr="00EB13F9">
        <w:rPr>
          <w:rFonts w:cs="KFGQPC Uthman Taha Naskh" w:hint="cs"/>
          <w:sz w:val="48"/>
          <w:szCs w:val="48"/>
          <w:rtl/>
        </w:rPr>
        <w:t>ه</w:t>
      </w:r>
      <w:r w:rsidR="0050474E">
        <w:rPr>
          <w:rFonts w:cs="KFGQPC Uthman Taha Naskh" w:hint="cs"/>
          <w:sz w:val="48"/>
          <w:szCs w:val="48"/>
          <w:rtl/>
        </w:rPr>
        <w:t>ٌ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 من قوم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6C7C2C" w:rsidRPr="00EB13F9">
        <w:rPr>
          <w:rFonts w:cs="KFGQPC Uthman Taha Naskh" w:hint="cs"/>
          <w:sz w:val="48"/>
          <w:szCs w:val="48"/>
          <w:rtl/>
        </w:rPr>
        <w:t xml:space="preserve"> سبأ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Pr="00EB13F9">
        <w:rPr>
          <w:rFonts w:cs="KFGQPC Uthman Taha Naskh" w:hint="cs"/>
          <w:sz w:val="48"/>
          <w:szCs w:val="48"/>
          <w:rtl/>
        </w:rPr>
        <w:t xml:space="preserve">. وإلا </w:t>
      </w:r>
      <w:r w:rsidR="002257AE">
        <w:rPr>
          <w:rFonts w:cs="KFGQPC Uthman Taha Naskh" w:hint="cs"/>
          <w:sz w:val="48"/>
          <w:szCs w:val="48"/>
          <w:rtl/>
        </w:rPr>
        <w:t>ف</w:t>
      </w:r>
      <w:r w:rsidRPr="00EB13F9">
        <w:rPr>
          <w:rFonts w:cs="KFGQPC Uthman Taha Naskh" w:hint="cs"/>
          <w:sz w:val="48"/>
          <w:szCs w:val="48"/>
          <w:rtl/>
        </w:rPr>
        <w:t>هل ي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>ريد</w:t>
      </w:r>
      <w:r w:rsidR="00D84785">
        <w:rPr>
          <w:rFonts w:cs="KFGQPC Uthman Taha Naskh" w:hint="cs"/>
          <w:sz w:val="48"/>
          <w:szCs w:val="48"/>
          <w:rtl/>
        </w:rPr>
        <w:t>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D84785">
        <w:rPr>
          <w:rFonts w:cs="KFGQPC Uthman Taha Naskh" w:hint="cs"/>
          <w:sz w:val="48"/>
          <w:szCs w:val="48"/>
          <w:rtl/>
        </w:rPr>
        <w:t xml:space="preserve"> </w:t>
      </w:r>
      <w:r w:rsidRPr="00EB13F9">
        <w:rPr>
          <w:rFonts w:cs="KFGQPC Uthman Taha Naskh" w:hint="cs"/>
          <w:sz w:val="48"/>
          <w:szCs w:val="48"/>
          <w:rtl/>
        </w:rPr>
        <w:t>أن ترجع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 xml:space="preserve"> إليهم حياة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الجوع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، والفقر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، والمرض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، والس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ل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 w:hint="cs"/>
          <w:sz w:val="48"/>
          <w:szCs w:val="48"/>
          <w:rtl/>
        </w:rPr>
        <w:t>ب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؟</w:t>
      </w:r>
      <w:r w:rsidR="00DF2E8C" w:rsidRPr="00EB13F9">
        <w:rPr>
          <w:rFonts w:cs="KFGQPC Uthman Taha Naskh" w:hint="cs"/>
          <w:sz w:val="48"/>
          <w:szCs w:val="48"/>
          <w:rtl/>
        </w:rPr>
        <w:t>!</w:t>
      </w:r>
    </w:p>
    <w:p w14:paraId="2C429A44" w14:textId="36CD3872" w:rsidR="00997AE7" w:rsidRPr="00EB13F9" w:rsidRDefault="00B8527D" w:rsidP="00B8527D">
      <w:pPr>
        <w:rPr>
          <w:rFonts w:cs="KFGQPC Uthman Taha Naskh"/>
          <w:sz w:val="48"/>
          <w:szCs w:val="48"/>
        </w:rPr>
      </w:pPr>
      <w:r w:rsidRPr="00EB13F9">
        <w:rPr>
          <w:rFonts w:ascii="Agency FB" w:hAnsi="Agency FB" w:cs="KFGQPC Uthman Taha Naskh" w:hint="cs"/>
          <w:sz w:val="48"/>
          <w:szCs w:val="48"/>
          <w:rtl/>
        </w:rPr>
        <w:t>ﵟ</w:t>
      </w:r>
      <w:r w:rsidR="00DF2E8C" w:rsidRPr="00EB13F9">
        <w:rPr>
          <w:rFonts w:cs="KFGQPC Uthman Taha Naskh" w:hint="cs"/>
          <w:sz w:val="48"/>
          <w:szCs w:val="48"/>
          <w:rtl/>
        </w:rPr>
        <w:t>أي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DF2E8C" w:rsidRPr="00EB13F9">
        <w:rPr>
          <w:rFonts w:cs="KFGQPC Uthman Taha Naskh" w:hint="cs"/>
          <w:sz w:val="48"/>
          <w:szCs w:val="48"/>
          <w:rtl/>
        </w:rPr>
        <w:t>ها المؤمنون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DF2E8C" w:rsidRPr="00EB13F9">
        <w:rPr>
          <w:rFonts w:cs="KFGQPC Uthman Taha Naskh" w:hint="cs"/>
          <w:sz w:val="48"/>
          <w:szCs w:val="48"/>
          <w:rtl/>
        </w:rPr>
        <w:t>: تجدون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DF2E8C" w:rsidRPr="00EB13F9">
        <w:rPr>
          <w:rFonts w:cs="KFGQPC Uthman Taha Naskh" w:hint="cs"/>
          <w:sz w:val="48"/>
          <w:szCs w:val="48"/>
          <w:rtl/>
        </w:rPr>
        <w:t xml:space="preserve"> </w:t>
      </w:r>
      <w:r w:rsidR="00997AE7" w:rsidRPr="00EB13F9">
        <w:rPr>
          <w:rFonts w:cs="KFGQPC Uthman Taha Naskh" w:hint="cs"/>
          <w:sz w:val="48"/>
          <w:szCs w:val="48"/>
          <w:rtl/>
        </w:rPr>
        <w:t>الذين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ي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97AE7" w:rsidRPr="00EB13F9">
        <w:rPr>
          <w:rFonts w:cs="KFGQPC Uthman Taha Naskh" w:hint="cs"/>
          <w:sz w:val="48"/>
          <w:szCs w:val="48"/>
          <w:rtl/>
        </w:rPr>
        <w:t>شعرون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بآفة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الملل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D84785">
        <w:rPr>
          <w:rFonts w:cs="KFGQPC Uthman Taha Naskh" w:hint="cs"/>
          <w:sz w:val="48"/>
          <w:szCs w:val="48"/>
          <w:rtl/>
        </w:rPr>
        <w:t xml:space="preserve">، </w:t>
      </w:r>
      <w:r w:rsidR="00997AE7" w:rsidRPr="00EB13F9">
        <w:rPr>
          <w:rFonts w:cs="KFGQPC Uthman Taha Naskh" w:hint="cs"/>
          <w:sz w:val="48"/>
          <w:szCs w:val="48"/>
          <w:rtl/>
        </w:rPr>
        <w:t>أنهم حص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97AE7" w:rsidRPr="00EB13F9">
        <w:rPr>
          <w:rFonts w:cs="KFGQPC Uthman Taha Naskh" w:hint="cs"/>
          <w:sz w:val="48"/>
          <w:szCs w:val="48"/>
          <w:rtl/>
        </w:rPr>
        <w:t>ر</w:t>
      </w:r>
      <w:r w:rsidR="00EA23C9">
        <w:rPr>
          <w:rFonts w:cs="KFGQPC Uthman Taha Naskh" w:hint="cs"/>
          <w:sz w:val="48"/>
          <w:szCs w:val="48"/>
          <w:rtl/>
        </w:rPr>
        <w:t>ُ</w:t>
      </w:r>
      <w:r w:rsidR="00997AE7" w:rsidRPr="00EB13F9">
        <w:rPr>
          <w:rFonts w:cs="KFGQPC Uthman Taha Naskh" w:hint="cs"/>
          <w:sz w:val="48"/>
          <w:szCs w:val="48"/>
          <w:rtl/>
        </w:rPr>
        <w:t>وا هدف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97AE7" w:rsidRPr="00EB13F9">
        <w:rPr>
          <w:rFonts w:cs="KFGQPC Uthman Taha Naskh" w:hint="cs"/>
          <w:sz w:val="48"/>
          <w:szCs w:val="48"/>
          <w:rtl/>
        </w:rPr>
        <w:t>هم في حيا</w:t>
      </w:r>
      <w:r w:rsidR="00D84785">
        <w:rPr>
          <w:rFonts w:cs="KFGQPC Uthman Taha Naskh" w:hint="cs"/>
          <w:sz w:val="48"/>
          <w:szCs w:val="48"/>
          <w:rtl/>
        </w:rPr>
        <w:t>ت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D84785">
        <w:rPr>
          <w:rFonts w:cs="KFGQPC Uthman Taha Naskh" w:hint="cs"/>
          <w:sz w:val="48"/>
          <w:szCs w:val="48"/>
          <w:rtl/>
        </w:rPr>
        <w:t xml:space="preserve">هم </w:t>
      </w:r>
      <w:r w:rsidR="00997AE7" w:rsidRPr="00EB13F9">
        <w:rPr>
          <w:rFonts w:cs="KFGQPC Uthman Taha Naskh" w:hint="cs"/>
          <w:sz w:val="48"/>
          <w:szCs w:val="48"/>
          <w:rtl/>
        </w:rPr>
        <w:t>على الجوانب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المادية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 w:hint="cs"/>
          <w:sz w:val="48"/>
          <w:szCs w:val="48"/>
          <w:rtl/>
        </w:rPr>
        <w:t>، فحين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تسأل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أحد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97AE7" w:rsidRPr="00EB13F9">
        <w:rPr>
          <w:rFonts w:cs="KFGQPC Uthman Taha Naskh" w:hint="cs"/>
          <w:sz w:val="48"/>
          <w:szCs w:val="48"/>
          <w:rtl/>
        </w:rPr>
        <w:t>هم: ما هدف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97AE7" w:rsidRPr="00EB13F9">
        <w:rPr>
          <w:rFonts w:cs="KFGQPC Uthman Taha Naskh" w:hint="cs"/>
          <w:sz w:val="48"/>
          <w:szCs w:val="48"/>
          <w:rtl/>
        </w:rPr>
        <w:t>ك في الحياة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 w:hint="cs"/>
          <w:sz w:val="48"/>
          <w:szCs w:val="48"/>
          <w:rtl/>
        </w:rPr>
        <w:t>؟ ي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97AE7" w:rsidRPr="00EB13F9">
        <w:rPr>
          <w:rFonts w:cs="KFGQPC Uthman Taha Naskh" w:hint="cs"/>
          <w:sz w:val="48"/>
          <w:szCs w:val="48"/>
          <w:rtl/>
        </w:rPr>
        <w:t>جيب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ك بأن </w:t>
      </w:r>
      <w:r w:rsidR="00DF2E8C" w:rsidRPr="00EB13F9">
        <w:rPr>
          <w:rFonts w:cs="KFGQPC Uthman Taha Naskh" w:hint="cs"/>
          <w:sz w:val="48"/>
          <w:szCs w:val="48"/>
          <w:rtl/>
        </w:rPr>
        <w:t>هد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DF2E8C" w:rsidRPr="00EB13F9">
        <w:rPr>
          <w:rFonts w:cs="KFGQPC Uthman Taha Naskh" w:hint="cs"/>
          <w:sz w:val="48"/>
          <w:szCs w:val="48"/>
          <w:rtl/>
        </w:rPr>
        <w:t>ف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DF2E8C" w:rsidRPr="00EB13F9">
        <w:rPr>
          <w:rFonts w:cs="KFGQPC Uthman Taha Naskh" w:hint="cs"/>
          <w:sz w:val="48"/>
          <w:szCs w:val="48"/>
          <w:rtl/>
        </w:rPr>
        <w:t>ه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DF2E8C" w:rsidRPr="00EB13F9">
        <w:rPr>
          <w:rFonts w:cs="KFGQPC Uthman Taha Naskh" w:hint="cs"/>
          <w:sz w:val="48"/>
          <w:szCs w:val="48"/>
          <w:rtl/>
        </w:rPr>
        <w:t xml:space="preserve"> </w:t>
      </w:r>
      <w:r w:rsidR="00997AE7" w:rsidRPr="00EB13F9">
        <w:rPr>
          <w:rFonts w:cs="KFGQPC Uthman Taha Naskh" w:hint="cs"/>
          <w:sz w:val="48"/>
          <w:szCs w:val="48"/>
          <w:rtl/>
        </w:rPr>
        <w:t>أن يكون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ذا </w:t>
      </w:r>
      <w:r w:rsidR="00AB5591">
        <w:rPr>
          <w:rFonts w:cs="KFGQPC Uthman Taha Naskh" w:hint="cs"/>
          <w:sz w:val="48"/>
          <w:szCs w:val="48"/>
          <w:rtl/>
        </w:rPr>
        <w:t>ثروة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="00AB5591">
        <w:rPr>
          <w:rFonts w:cs="KFGQPC Uthman Taha Naskh" w:hint="cs"/>
          <w:sz w:val="48"/>
          <w:szCs w:val="48"/>
          <w:rtl/>
        </w:rPr>
        <w:t xml:space="preserve"> وافرة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="00AB5591">
        <w:rPr>
          <w:rFonts w:cs="KFGQPC Uthman Taha Naskh" w:hint="cs"/>
          <w:sz w:val="48"/>
          <w:szCs w:val="48"/>
          <w:rtl/>
        </w:rPr>
        <w:t>،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</w:t>
      </w:r>
      <w:r w:rsidR="00AB5591">
        <w:rPr>
          <w:rFonts w:cs="KFGQPC Uthman Taha Naskh" w:hint="cs"/>
          <w:sz w:val="48"/>
          <w:szCs w:val="48"/>
          <w:rtl/>
        </w:rPr>
        <w:t>أو سيارة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="00AB5591">
        <w:rPr>
          <w:rFonts w:cs="KFGQPC Uthman Taha Naskh" w:hint="cs"/>
          <w:sz w:val="48"/>
          <w:szCs w:val="48"/>
          <w:rtl/>
        </w:rPr>
        <w:t xml:space="preserve"> فارهة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="00563A83">
        <w:rPr>
          <w:rFonts w:cs="KFGQPC Uthman Taha Naskh" w:hint="cs"/>
          <w:sz w:val="48"/>
          <w:szCs w:val="48"/>
          <w:rtl/>
        </w:rPr>
        <w:t>،</w:t>
      </w:r>
      <w:r w:rsidR="00563A83" w:rsidRPr="00563A83">
        <w:rPr>
          <w:rFonts w:cs="KFGQPC Uthman Taha Naskh" w:hint="cs"/>
          <w:sz w:val="48"/>
          <w:szCs w:val="48"/>
          <w:rtl/>
        </w:rPr>
        <w:t xml:space="preserve"> </w:t>
      </w:r>
      <w:r w:rsidR="00563A83" w:rsidRPr="00EB13F9">
        <w:rPr>
          <w:rFonts w:cs="KFGQPC Uthman Taha Naskh" w:hint="cs"/>
          <w:sz w:val="48"/>
          <w:szCs w:val="48"/>
          <w:rtl/>
        </w:rPr>
        <w:t>أو وظيفة</w:t>
      </w:r>
      <w:r w:rsidR="00563A83">
        <w:rPr>
          <w:rFonts w:cs="KFGQPC Uthman Taha Naskh" w:hint="cs"/>
          <w:sz w:val="48"/>
          <w:szCs w:val="48"/>
          <w:rtl/>
        </w:rPr>
        <w:t>ٍ</w:t>
      </w:r>
      <w:r w:rsidR="00563A83" w:rsidRPr="00EB13F9">
        <w:rPr>
          <w:rFonts w:cs="KFGQPC Uthman Taha Naskh" w:hint="cs"/>
          <w:sz w:val="48"/>
          <w:szCs w:val="48"/>
          <w:rtl/>
        </w:rPr>
        <w:t xml:space="preserve"> عالية</w:t>
      </w:r>
      <w:r w:rsidR="00563A83">
        <w:rPr>
          <w:rFonts w:cs="KFGQPC Uthman Taha Naskh" w:hint="cs"/>
          <w:sz w:val="48"/>
          <w:szCs w:val="48"/>
          <w:rtl/>
        </w:rPr>
        <w:t>ٍ،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فانقلبت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بهذا المفهوم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الوسائل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 إلى غايات</w:t>
      </w:r>
      <w:r w:rsidR="002257AE">
        <w:rPr>
          <w:rFonts w:cs="KFGQPC Uthman Taha Naskh" w:hint="cs"/>
          <w:sz w:val="48"/>
          <w:szCs w:val="48"/>
          <w:rtl/>
        </w:rPr>
        <w:t>ٍ</w:t>
      </w:r>
      <w:r w:rsidR="00997AE7" w:rsidRPr="00EB13F9">
        <w:rPr>
          <w:rFonts w:cs="KFGQPC Uthman Taha Naskh" w:hint="cs"/>
          <w:sz w:val="48"/>
          <w:szCs w:val="48"/>
          <w:rtl/>
        </w:rPr>
        <w:t>.</w:t>
      </w:r>
    </w:p>
    <w:p w14:paraId="1224F6C7" w14:textId="29A1AB92" w:rsidR="00997AE7" w:rsidRPr="00EB13F9" w:rsidRDefault="00C56D5E" w:rsidP="001B565D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و</w:t>
      </w:r>
      <w:r w:rsidR="00997AE7" w:rsidRPr="00EB13F9">
        <w:rPr>
          <w:rFonts w:cs="KFGQPC Uthman Taha Naskh" w:hint="cs"/>
          <w:sz w:val="48"/>
          <w:szCs w:val="48"/>
          <w:rtl/>
        </w:rPr>
        <w:t xml:space="preserve">لذا </w:t>
      </w:r>
      <w:r w:rsidR="00997AE7" w:rsidRPr="00EB13F9">
        <w:rPr>
          <w:rFonts w:cs="KFGQPC Uthman Taha Naskh"/>
          <w:sz w:val="48"/>
          <w:szCs w:val="48"/>
          <w:rtl/>
        </w:rPr>
        <w:t>م</w:t>
      </w:r>
      <w:r w:rsidR="00DF2E8C" w:rsidRPr="00EB13F9">
        <w:rPr>
          <w:rFonts w:cs="KFGQPC Uthman Taha Naskh" w:hint="cs"/>
          <w:sz w:val="48"/>
          <w:szCs w:val="48"/>
          <w:rtl/>
        </w:rPr>
        <w:t>ما</w:t>
      </w:r>
      <w:r w:rsidR="00997AE7" w:rsidRPr="00EB13F9">
        <w:rPr>
          <w:rFonts w:cs="KFGQPC Uthman Taha Naskh"/>
          <w:sz w:val="48"/>
          <w:szCs w:val="48"/>
          <w:rtl/>
        </w:rPr>
        <w:t xml:space="preserve"> </w:t>
      </w:r>
      <w:r w:rsidR="00DF2E8C" w:rsidRPr="00EB13F9">
        <w:rPr>
          <w:rFonts w:cs="KFGQPC Uthman Taha Naskh" w:hint="cs"/>
          <w:sz w:val="48"/>
          <w:szCs w:val="48"/>
          <w:rtl/>
        </w:rPr>
        <w:t>ي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DF2E8C" w:rsidRPr="00EB13F9">
        <w:rPr>
          <w:rFonts w:cs="KFGQPC Uthman Taha Naskh" w:hint="cs"/>
          <w:sz w:val="48"/>
          <w:szCs w:val="48"/>
          <w:rtl/>
        </w:rPr>
        <w:t>عين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DF2E8C" w:rsidRPr="00EB13F9">
        <w:rPr>
          <w:rFonts w:cs="KFGQPC Uthman Taha Naskh" w:hint="cs"/>
          <w:sz w:val="48"/>
          <w:szCs w:val="48"/>
          <w:rtl/>
        </w:rPr>
        <w:t xml:space="preserve"> على م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="00DF2E8C" w:rsidRPr="00EB13F9">
        <w:rPr>
          <w:rFonts w:cs="KFGQPC Uthman Taha Naskh" w:hint="cs"/>
          <w:sz w:val="48"/>
          <w:szCs w:val="48"/>
          <w:rtl/>
        </w:rPr>
        <w:t>زيد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DF2E8C" w:rsidRPr="00EB13F9">
        <w:rPr>
          <w:rFonts w:cs="KFGQPC Uthman Taha Naskh" w:hint="cs"/>
          <w:sz w:val="48"/>
          <w:szCs w:val="48"/>
          <w:rtl/>
        </w:rPr>
        <w:t xml:space="preserve"> الشكر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/>
          <w:sz w:val="48"/>
          <w:szCs w:val="48"/>
          <w:rtl/>
        </w:rPr>
        <w:t xml:space="preserve"> </w:t>
      </w:r>
      <w:r w:rsidR="001B565D" w:rsidRPr="00EB13F9">
        <w:rPr>
          <w:rFonts w:cs="KFGQPC Uthman Taha Naskh" w:hint="cs"/>
          <w:sz w:val="48"/>
          <w:szCs w:val="48"/>
          <w:rtl/>
        </w:rPr>
        <w:t>وطرد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/>
          <w:sz w:val="48"/>
          <w:szCs w:val="48"/>
          <w:rtl/>
        </w:rPr>
        <w:t xml:space="preserve"> </w:t>
      </w:r>
      <w:r w:rsidR="00AB5591" w:rsidRPr="00EB13F9">
        <w:rPr>
          <w:rFonts w:cs="KFGQPC Uthman Taha Naskh" w:hint="cs"/>
          <w:sz w:val="48"/>
          <w:szCs w:val="48"/>
          <w:rtl/>
        </w:rPr>
        <w:t>الملل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AB5591" w:rsidRPr="00EB13F9">
        <w:rPr>
          <w:rFonts w:cs="KFGQPC Uthman Taha Naskh" w:hint="cs"/>
          <w:sz w:val="48"/>
          <w:szCs w:val="48"/>
          <w:rtl/>
        </w:rPr>
        <w:t xml:space="preserve">: </w:t>
      </w:r>
      <w:r w:rsidR="00D84785" w:rsidRPr="00EB13F9">
        <w:rPr>
          <w:rFonts w:cs="KFGQPC Uthman Taha Naskh"/>
          <w:sz w:val="48"/>
          <w:szCs w:val="48"/>
          <w:rtl/>
        </w:rPr>
        <w:t>تذ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="00D84785" w:rsidRPr="00EB13F9">
        <w:rPr>
          <w:rFonts w:cs="KFGQPC Uthman Taha Naskh"/>
          <w:sz w:val="48"/>
          <w:szCs w:val="48"/>
          <w:rtl/>
        </w:rPr>
        <w:t>ك</w:t>
      </w:r>
      <w:r w:rsidR="00563A83">
        <w:rPr>
          <w:rFonts w:cs="KFGQPC Uthman Taha Naskh" w:hint="cs"/>
          <w:sz w:val="48"/>
          <w:szCs w:val="48"/>
          <w:rtl/>
        </w:rPr>
        <w:t>ُّ</w:t>
      </w:r>
      <w:r w:rsidR="00D84785" w:rsidRPr="00EB13F9">
        <w:rPr>
          <w:rFonts w:cs="KFGQPC Uthman Taha Naskh"/>
          <w:sz w:val="48"/>
          <w:szCs w:val="48"/>
          <w:rtl/>
        </w:rPr>
        <w:t>ر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D84785" w:rsidRPr="00EB13F9">
        <w:rPr>
          <w:rFonts w:cs="KFGQPC Uthman Taha Naskh"/>
          <w:sz w:val="48"/>
          <w:szCs w:val="48"/>
          <w:rtl/>
        </w:rPr>
        <w:t xml:space="preserve"> ما في الجنة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D84785" w:rsidRPr="00EB13F9">
        <w:rPr>
          <w:rFonts w:cs="KFGQPC Uthman Taha Naskh"/>
          <w:sz w:val="48"/>
          <w:szCs w:val="48"/>
          <w:rtl/>
        </w:rPr>
        <w:t xml:space="preserve"> من النعيم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D84785" w:rsidRPr="00EB13F9">
        <w:rPr>
          <w:rFonts w:cs="KFGQPC Uthman Taha Naskh"/>
          <w:sz w:val="48"/>
          <w:szCs w:val="48"/>
          <w:rtl/>
        </w:rPr>
        <w:t xml:space="preserve"> المقيم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D84785">
        <w:rPr>
          <w:rFonts w:cs="KFGQPC Uthman Taha Naskh" w:hint="cs"/>
          <w:sz w:val="48"/>
          <w:szCs w:val="48"/>
          <w:rtl/>
        </w:rPr>
        <w:t>،</w:t>
      </w:r>
      <w:r w:rsidR="00D84785" w:rsidRPr="00EB13F9">
        <w:rPr>
          <w:rFonts w:cs="KFGQPC Uthman Taha Naskh" w:hint="cs"/>
          <w:sz w:val="48"/>
          <w:szCs w:val="48"/>
          <w:rtl/>
        </w:rPr>
        <w:t xml:space="preserve"> </w:t>
      </w:r>
      <w:r w:rsidR="00D84785">
        <w:rPr>
          <w:rFonts w:cs="KFGQPC Uthman Taha Naskh" w:hint="cs"/>
          <w:sz w:val="48"/>
          <w:szCs w:val="48"/>
          <w:rtl/>
        </w:rPr>
        <w:t>و</w:t>
      </w:r>
      <w:r w:rsidR="00AB5591" w:rsidRPr="00EB13F9">
        <w:rPr>
          <w:rFonts w:cs="KFGQPC Uthman Taha Naskh" w:hint="cs"/>
          <w:sz w:val="48"/>
          <w:szCs w:val="48"/>
          <w:rtl/>
        </w:rPr>
        <w:t>ت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="00AB5591" w:rsidRPr="00EB13F9">
        <w:rPr>
          <w:rFonts w:cs="KFGQPC Uthman Taha Naskh" w:hint="cs"/>
          <w:sz w:val="48"/>
          <w:szCs w:val="48"/>
          <w:rtl/>
        </w:rPr>
        <w:t>ذ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="00AB5591" w:rsidRPr="00EB13F9">
        <w:rPr>
          <w:rFonts w:cs="KFGQPC Uthman Taha Naskh" w:hint="cs"/>
          <w:sz w:val="48"/>
          <w:szCs w:val="48"/>
          <w:rtl/>
        </w:rPr>
        <w:t>ك</w:t>
      </w:r>
      <w:r w:rsidR="00563A83">
        <w:rPr>
          <w:rFonts w:cs="KFGQPC Uthman Taha Naskh" w:hint="cs"/>
          <w:sz w:val="48"/>
          <w:szCs w:val="48"/>
          <w:rtl/>
        </w:rPr>
        <w:t>ُّ</w:t>
      </w:r>
      <w:r w:rsidR="00AB5591" w:rsidRPr="00EB13F9">
        <w:rPr>
          <w:rFonts w:cs="KFGQPC Uthman Taha Naskh" w:hint="cs"/>
          <w:sz w:val="48"/>
          <w:szCs w:val="48"/>
          <w:rtl/>
        </w:rPr>
        <w:t>ر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97AE7" w:rsidRPr="00EB13F9">
        <w:rPr>
          <w:rFonts w:cs="KFGQPC Uthman Taha Naskh"/>
          <w:sz w:val="48"/>
          <w:szCs w:val="48"/>
          <w:rtl/>
        </w:rPr>
        <w:t xml:space="preserve"> قِصَر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/>
          <w:sz w:val="48"/>
          <w:szCs w:val="48"/>
          <w:rtl/>
        </w:rPr>
        <w:t xml:space="preserve"> الدنيا وسرعة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/>
          <w:sz w:val="48"/>
          <w:szCs w:val="48"/>
          <w:rtl/>
        </w:rPr>
        <w:t xml:space="preserve"> زوال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/>
          <w:sz w:val="48"/>
          <w:szCs w:val="48"/>
          <w:rtl/>
        </w:rPr>
        <w:t>ها</w:t>
      </w:r>
      <w:r w:rsidR="00AB5591">
        <w:rPr>
          <w:rFonts w:cs="KFGQPC Uthman Taha Naskh" w:hint="cs"/>
          <w:sz w:val="48"/>
          <w:szCs w:val="48"/>
          <w:rtl/>
        </w:rPr>
        <w:t>،</w:t>
      </w:r>
      <w:r w:rsidR="00997AE7" w:rsidRPr="00EB13F9">
        <w:rPr>
          <w:rFonts w:cs="KFGQPC Uthman Taha Naskh"/>
          <w:sz w:val="48"/>
          <w:szCs w:val="48"/>
          <w:rtl/>
        </w:rPr>
        <w:t xml:space="preserve"> </w:t>
      </w:r>
      <w:r w:rsidR="00923629" w:rsidRPr="00EB13F9">
        <w:rPr>
          <w:rFonts w:cs="KFGQPC Uthman Taha Naskh" w:hint="cs"/>
          <w:sz w:val="48"/>
          <w:szCs w:val="48"/>
          <w:rtl/>
        </w:rPr>
        <w:t>و</w:t>
      </w:r>
      <w:r w:rsidR="00997AE7" w:rsidRPr="00EB13F9">
        <w:rPr>
          <w:rFonts w:cs="KFGQPC Uthman Taha Naskh"/>
          <w:sz w:val="48"/>
          <w:szCs w:val="48"/>
          <w:rtl/>
        </w:rPr>
        <w:t>أنها مزرعة</w:t>
      </w:r>
      <w:r w:rsidR="00563A83">
        <w:rPr>
          <w:rFonts w:cs="KFGQPC Uthman Taha Naskh" w:hint="cs"/>
          <w:sz w:val="48"/>
          <w:szCs w:val="48"/>
          <w:rtl/>
        </w:rPr>
        <w:t>ٌ</w:t>
      </w:r>
      <w:r w:rsidR="00997AE7" w:rsidRPr="00EB13F9">
        <w:rPr>
          <w:rFonts w:cs="KFGQPC Uthman Taha Naskh"/>
          <w:sz w:val="48"/>
          <w:szCs w:val="48"/>
          <w:rtl/>
        </w:rPr>
        <w:t xml:space="preserve"> </w:t>
      </w:r>
      <w:r w:rsidR="00563A83">
        <w:rPr>
          <w:rFonts w:cs="KFGQPC Uthman Taha Naskh" w:hint="cs"/>
          <w:sz w:val="48"/>
          <w:szCs w:val="48"/>
          <w:rtl/>
        </w:rPr>
        <w:t>ل</w:t>
      </w:r>
      <w:r w:rsidR="00997AE7" w:rsidRPr="00EB13F9">
        <w:rPr>
          <w:rFonts w:cs="KFGQPC Uthman Taha Naskh"/>
          <w:sz w:val="48"/>
          <w:szCs w:val="48"/>
          <w:rtl/>
        </w:rPr>
        <w:t>لآخرة</w:t>
      </w:r>
      <w:r w:rsidR="002257AE">
        <w:rPr>
          <w:rFonts w:cs="KFGQPC Uthman Taha Naskh" w:hint="cs"/>
          <w:sz w:val="48"/>
          <w:szCs w:val="48"/>
          <w:rtl/>
        </w:rPr>
        <w:t>ِ،</w:t>
      </w:r>
      <w:r w:rsidR="00997AE7" w:rsidRPr="00EB13F9">
        <w:rPr>
          <w:rFonts w:cs="KFGQPC Uthman Taha Naskh"/>
          <w:sz w:val="48"/>
          <w:szCs w:val="48"/>
          <w:rtl/>
        </w:rPr>
        <w:t xml:space="preserve"> وفرصة</w:t>
      </w:r>
      <w:r w:rsidR="0050474E">
        <w:rPr>
          <w:rFonts w:cs="KFGQPC Uthman Taha Naskh" w:hint="cs"/>
          <w:sz w:val="48"/>
          <w:szCs w:val="48"/>
          <w:rtl/>
        </w:rPr>
        <w:t>ٌ</w:t>
      </w:r>
      <w:r w:rsidR="00997AE7" w:rsidRPr="00EB13F9">
        <w:rPr>
          <w:rFonts w:cs="KFGQPC Uthman Taha Naskh"/>
          <w:sz w:val="48"/>
          <w:szCs w:val="48"/>
          <w:rtl/>
        </w:rPr>
        <w:t xml:space="preserve"> لكسب</w:t>
      </w:r>
      <w:r w:rsidR="002257AE">
        <w:rPr>
          <w:rFonts w:cs="KFGQPC Uthman Taha Naskh" w:hint="cs"/>
          <w:sz w:val="48"/>
          <w:szCs w:val="48"/>
          <w:rtl/>
        </w:rPr>
        <w:t>ِ</w:t>
      </w:r>
      <w:r w:rsidR="00997AE7" w:rsidRPr="00EB13F9">
        <w:rPr>
          <w:rFonts w:cs="KFGQPC Uthman Taha Naskh"/>
          <w:sz w:val="48"/>
          <w:szCs w:val="48"/>
          <w:rtl/>
        </w:rPr>
        <w:t xml:space="preserve"> </w:t>
      </w:r>
      <w:r w:rsidR="002257AE">
        <w:rPr>
          <w:rFonts w:cs="KFGQPC Uthman Taha Naskh" w:hint="cs"/>
          <w:sz w:val="48"/>
          <w:szCs w:val="48"/>
          <w:rtl/>
        </w:rPr>
        <w:t>الحسناتِ</w:t>
      </w:r>
      <w:r w:rsidR="00997AE7" w:rsidRPr="00EB13F9">
        <w:rPr>
          <w:rFonts w:cs="KFGQPC Uthman Taha Naskh" w:hint="cs"/>
          <w:sz w:val="48"/>
          <w:szCs w:val="48"/>
          <w:rtl/>
        </w:rPr>
        <w:t>.</w:t>
      </w:r>
    </w:p>
    <w:p w14:paraId="65328568" w14:textId="50C67E0E" w:rsidR="00AB5591" w:rsidRDefault="00997AE7" w:rsidP="001B565D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و</w:t>
      </w:r>
      <w:r w:rsidR="00C56D5E" w:rsidRPr="00EB13F9">
        <w:rPr>
          <w:rFonts w:cs="KFGQPC Uthman Taha Naskh" w:hint="cs"/>
          <w:sz w:val="48"/>
          <w:szCs w:val="48"/>
          <w:rtl/>
        </w:rPr>
        <w:t xml:space="preserve">من </w:t>
      </w:r>
      <w:r w:rsidR="00532421" w:rsidRPr="00EB13F9">
        <w:rPr>
          <w:rFonts w:cs="KFGQPC Uthman Taha Naskh"/>
          <w:sz w:val="48"/>
          <w:szCs w:val="48"/>
          <w:rtl/>
        </w:rPr>
        <w:t>علاج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532421" w:rsidRPr="00EB13F9">
        <w:rPr>
          <w:rFonts w:cs="KFGQPC Uthman Taha Naskh"/>
          <w:sz w:val="48"/>
          <w:szCs w:val="48"/>
          <w:rtl/>
        </w:rPr>
        <w:t xml:space="preserve"> الم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="00C56D5E" w:rsidRPr="00EB13F9">
        <w:rPr>
          <w:rFonts w:cs="KFGQPC Uthman Taha Naskh"/>
          <w:sz w:val="48"/>
          <w:szCs w:val="48"/>
          <w:rtl/>
        </w:rPr>
        <w:t>ل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="00C56D5E" w:rsidRPr="00EB13F9">
        <w:rPr>
          <w:rFonts w:cs="KFGQPC Uthman Taha Naskh"/>
          <w:sz w:val="48"/>
          <w:szCs w:val="48"/>
          <w:rtl/>
        </w:rPr>
        <w:t>ل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C56D5E" w:rsidRPr="00EB13F9">
        <w:rPr>
          <w:rFonts w:cs="KFGQPC Uthman Taha Naskh" w:hint="cs"/>
          <w:sz w:val="48"/>
          <w:szCs w:val="48"/>
          <w:rtl/>
        </w:rPr>
        <w:t xml:space="preserve"> </w:t>
      </w:r>
      <w:r w:rsidR="00E94E78" w:rsidRPr="00EB13F9">
        <w:rPr>
          <w:rFonts w:cs="KFGQPC Uthman Taha Naskh"/>
          <w:sz w:val="48"/>
          <w:szCs w:val="48"/>
          <w:rtl/>
        </w:rPr>
        <w:t>أن يعرف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E94E78" w:rsidRPr="00EB13F9">
        <w:rPr>
          <w:rFonts w:cs="KFGQPC Uthman Taha Naskh"/>
          <w:sz w:val="48"/>
          <w:szCs w:val="48"/>
          <w:rtl/>
        </w:rPr>
        <w:t xml:space="preserve"> المسلم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E94E78" w:rsidRPr="00EB13F9">
        <w:rPr>
          <w:rFonts w:cs="KFGQPC Uthman Taha Naskh"/>
          <w:sz w:val="48"/>
          <w:szCs w:val="48"/>
          <w:rtl/>
        </w:rPr>
        <w:t xml:space="preserve"> قيمة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E94E78" w:rsidRPr="00EB13F9">
        <w:rPr>
          <w:rFonts w:cs="KFGQPC Uthman Taha Naskh"/>
          <w:sz w:val="48"/>
          <w:szCs w:val="48"/>
          <w:rtl/>
        </w:rPr>
        <w:t xml:space="preserve"> نفسه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532421" w:rsidRPr="00EB13F9">
        <w:rPr>
          <w:rFonts w:cs="KFGQPC Uthman Taha Naskh"/>
          <w:sz w:val="48"/>
          <w:szCs w:val="48"/>
          <w:rtl/>
        </w:rPr>
        <w:t>، وأن له مكانة</w:t>
      </w:r>
      <w:r w:rsidR="00EA23C9">
        <w:rPr>
          <w:rFonts w:cs="KFGQPC Uthman Taha Naskh" w:hint="cs"/>
          <w:sz w:val="48"/>
          <w:szCs w:val="48"/>
          <w:rtl/>
        </w:rPr>
        <w:t>ً</w:t>
      </w:r>
      <w:r w:rsidR="00532421" w:rsidRPr="00EB13F9">
        <w:rPr>
          <w:rFonts w:cs="KFGQPC Uthman Taha Naskh"/>
          <w:sz w:val="48"/>
          <w:szCs w:val="48"/>
          <w:rtl/>
        </w:rPr>
        <w:t xml:space="preserve"> عالية</w:t>
      </w:r>
      <w:r w:rsidR="00EA23C9">
        <w:rPr>
          <w:rFonts w:cs="KFGQPC Uthman Taha Naskh" w:hint="cs"/>
          <w:sz w:val="48"/>
          <w:szCs w:val="48"/>
          <w:rtl/>
        </w:rPr>
        <w:t>ً</w:t>
      </w:r>
      <w:r w:rsidR="00532421" w:rsidRPr="00EB13F9">
        <w:rPr>
          <w:rFonts w:cs="KFGQPC Uthman Taha Naskh"/>
          <w:sz w:val="48"/>
          <w:szCs w:val="48"/>
          <w:rtl/>
        </w:rPr>
        <w:t xml:space="preserve"> عند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 xml:space="preserve"> الله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532421" w:rsidRPr="00EB13F9">
        <w:rPr>
          <w:rFonts w:cs="KFGQPC Uthman Taha Naskh"/>
          <w:sz w:val="48"/>
          <w:szCs w:val="48"/>
          <w:rtl/>
        </w:rPr>
        <w:t xml:space="preserve"> تعالى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: </w:t>
      </w:r>
      <w:r w:rsidR="001B565D" w:rsidRPr="00EB13F9">
        <w:rPr>
          <w:rFonts w:cs="KFGQPC Uthman Taha Naskh"/>
          <w:b/>
          <w:bCs/>
          <w:sz w:val="48"/>
          <w:szCs w:val="48"/>
          <w:rtl/>
        </w:rPr>
        <w:t>{وَلَا تَهِنُوا وَلَا تَحْزَنُوا وَأَنْتُمُ الْأَعْلَوْنَ إِنْ كُنْتُمْ مُؤْمِنِينَ}</w:t>
      </w:r>
      <w:r w:rsidR="00AB5591">
        <w:rPr>
          <w:rFonts w:cs="KFGQPC Uthman Taha Naskh" w:hint="cs"/>
          <w:sz w:val="48"/>
          <w:szCs w:val="48"/>
          <w:rtl/>
        </w:rPr>
        <w:t>.</w:t>
      </w:r>
    </w:p>
    <w:p w14:paraId="2F1BDC21" w14:textId="3A3FCCEB" w:rsidR="006E1525" w:rsidRPr="00EB13F9" w:rsidRDefault="001B565D" w:rsidP="001B565D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ف</w:t>
      </w:r>
      <w:r w:rsidR="00532421" w:rsidRPr="00EB13F9">
        <w:rPr>
          <w:rFonts w:cs="KFGQPC Uthman Taha Naskh"/>
          <w:sz w:val="48"/>
          <w:szCs w:val="48"/>
          <w:rtl/>
        </w:rPr>
        <w:t>لا ي</w:t>
      </w:r>
      <w:r w:rsidR="00563A83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>صلح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532421" w:rsidRPr="00EB13F9">
        <w:rPr>
          <w:rFonts w:cs="KFGQPC Uthman Taha Naskh"/>
          <w:sz w:val="48"/>
          <w:szCs w:val="48"/>
          <w:rtl/>
        </w:rPr>
        <w:t xml:space="preserve"> أن يعيش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532421" w:rsidRPr="00EB13F9">
        <w:rPr>
          <w:rFonts w:cs="KFGQPC Uthman Taha Naskh"/>
          <w:sz w:val="48"/>
          <w:szCs w:val="48"/>
          <w:rtl/>
        </w:rPr>
        <w:t xml:space="preserve"> المسلم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532421" w:rsidRPr="00EB13F9">
        <w:rPr>
          <w:rFonts w:cs="KFGQPC Uthman Taha Naskh"/>
          <w:sz w:val="48"/>
          <w:szCs w:val="48"/>
          <w:rtl/>
        </w:rPr>
        <w:t xml:space="preserve"> سلبياً في مجتمعه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E94E78" w:rsidRPr="00EB13F9">
        <w:rPr>
          <w:rFonts w:cs="KFGQPC Uthman Taha Naskh" w:hint="cs"/>
          <w:sz w:val="48"/>
          <w:szCs w:val="48"/>
          <w:rtl/>
        </w:rPr>
        <w:t>، ول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E94E78" w:rsidRPr="00EB13F9">
        <w:rPr>
          <w:rFonts w:cs="KFGQPC Uthman Taha Naskh" w:hint="cs"/>
          <w:sz w:val="48"/>
          <w:szCs w:val="48"/>
          <w:rtl/>
        </w:rPr>
        <w:t>يتسلح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E94E78" w:rsidRPr="00EB13F9">
        <w:rPr>
          <w:rFonts w:cs="KFGQPC Uthman Taha Naskh" w:hint="cs"/>
          <w:sz w:val="48"/>
          <w:szCs w:val="48"/>
          <w:rtl/>
        </w:rPr>
        <w:t xml:space="preserve"> بسلاح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E94E78" w:rsidRPr="00EB13F9">
        <w:rPr>
          <w:rFonts w:cs="KFGQPC Uthman Taha Naskh" w:hint="cs"/>
          <w:sz w:val="48"/>
          <w:szCs w:val="48"/>
          <w:rtl/>
        </w:rPr>
        <w:t xml:space="preserve"> العلم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E94E78" w:rsidRPr="00EB13F9">
        <w:rPr>
          <w:rFonts w:cs="KFGQPC Uthman Taha Naskh" w:hint="cs"/>
          <w:sz w:val="48"/>
          <w:szCs w:val="48"/>
          <w:rtl/>
        </w:rPr>
        <w:t xml:space="preserve"> </w:t>
      </w:r>
      <w:r w:rsidR="0050474E">
        <w:rPr>
          <w:rFonts w:cs="KFGQPC Uthman Taha Naskh" w:hint="cs"/>
          <w:sz w:val="48"/>
          <w:szCs w:val="48"/>
          <w:rtl/>
        </w:rPr>
        <w:t>ل</w:t>
      </w:r>
      <w:r w:rsidR="00E94E78" w:rsidRPr="00EB13F9">
        <w:rPr>
          <w:rFonts w:cs="KFGQPC Uthman Taha Naskh" w:hint="cs"/>
          <w:sz w:val="48"/>
          <w:szCs w:val="48"/>
          <w:rtl/>
        </w:rPr>
        <w:t>لرقي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E94E78" w:rsidRPr="00EB13F9">
        <w:rPr>
          <w:rFonts w:cs="KFGQPC Uthman Taha Naskh" w:hint="cs"/>
          <w:sz w:val="48"/>
          <w:szCs w:val="48"/>
          <w:rtl/>
        </w:rPr>
        <w:t xml:space="preserve"> </w:t>
      </w:r>
      <w:r w:rsidR="0050474E">
        <w:rPr>
          <w:rFonts w:cs="KFGQPC Uthman Taha Naskh" w:hint="cs"/>
          <w:sz w:val="48"/>
          <w:szCs w:val="48"/>
          <w:rtl/>
        </w:rPr>
        <w:t>ب</w:t>
      </w:r>
      <w:r w:rsidR="00E94E78" w:rsidRPr="00EB13F9">
        <w:rPr>
          <w:rFonts w:cs="KFGQPC Uthman Taha Naskh" w:hint="cs"/>
          <w:sz w:val="48"/>
          <w:szCs w:val="48"/>
          <w:rtl/>
        </w:rPr>
        <w:t>أمته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E94E78" w:rsidRPr="00EB13F9">
        <w:rPr>
          <w:rFonts w:cs="KFGQPC Uthman Taha Naskh" w:hint="cs"/>
          <w:sz w:val="48"/>
          <w:szCs w:val="48"/>
          <w:rtl/>
        </w:rPr>
        <w:t xml:space="preserve"> ووطنه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6E1525" w:rsidRPr="00EB13F9">
        <w:rPr>
          <w:rFonts w:cs="KFGQPC Uthman Taha Naskh" w:hint="cs"/>
          <w:sz w:val="48"/>
          <w:szCs w:val="48"/>
          <w:rtl/>
        </w:rPr>
        <w:t xml:space="preserve">: </w:t>
      </w:r>
      <w:r w:rsidR="006E1525" w:rsidRPr="00EB13F9">
        <w:rPr>
          <w:rFonts w:cs="KFGQPC Uthman Taha Naskh"/>
          <w:b/>
          <w:bCs/>
          <w:sz w:val="48"/>
          <w:szCs w:val="48"/>
          <w:rtl/>
        </w:rPr>
        <w:t>{وَلْيَأْخُذُوا حِذْرَهُمْ وَأَسْلِحَتَهُمْ وَدَّ الَّذِينَ كَفَرُوا لَوْ تَغْفُلُونَ عَنْ أَسْلِحَتِكُمْ وَأَمْتِعَتِكُمْ}</w:t>
      </w:r>
      <w:r w:rsidR="00905E6C" w:rsidRPr="00EB13F9">
        <w:rPr>
          <w:rFonts w:cs="KFGQPC Uthman Taha Naskh" w:hint="cs"/>
          <w:sz w:val="48"/>
          <w:szCs w:val="48"/>
          <w:rtl/>
        </w:rPr>
        <w:t>.</w:t>
      </w:r>
    </w:p>
    <w:p w14:paraId="0F6DF5D1" w14:textId="77777777" w:rsidR="00D84785" w:rsidRDefault="00D84785" w:rsidP="009B7ADD">
      <w:pPr>
        <w:rPr>
          <w:rFonts w:cs="KFGQPC Uthman Taha Naskh"/>
          <w:sz w:val="48"/>
          <w:szCs w:val="48"/>
          <w:rtl/>
        </w:rPr>
      </w:pPr>
    </w:p>
    <w:p w14:paraId="42CFA2B4" w14:textId="387E000B" w:rsidR="00B4478D" w:rsidRPr="00EB13F9" w:rsidRDefault="00302C56" w:rsidP="009B7ADD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lastRenderedPageBreak/>
        <w:t>الحمد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لله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على ل</w:t>
      </w:r>
      <w:r w:rsidR="00EA23C9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>طفه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الخفي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، و</w:t>
      </w:r>
      <w:r w:rsidR="00F555B6">
        <w:rPr>
          <w:rFonts w:cs="KFGQPC Uthman Taha Naskh" w:hint="cs"/>
          <w:sz w:val="48"/>
          <w:szCs w:val="48"/>
          <w:rtl/>
        </w:rPr>
        <w:t xml:space="preserve">على </w:t>
      </w:r>
      <w:r w:rsidRPr="00EB13F9">
        <w:rPr>
          <w:rFonts w:cs="KFGQPC Uthman Taha Naskh" w:hint="cs"/>
          <w:sz w:val="48"/>
          <w:szCs w:val="48"/>
          <w:rtl/>
        </w:rPr>
        <w:t>فضله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الجلي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، والصلاة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والسلام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على النبي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الأمي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، أما بعد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: </w:t>
      </w:r>
      <w:r w:rsidR="009B7ADD" w:rsidRPr="00EB13F9">
        <w:rPr>
          <w:rFonts w:cs="KFGQPC Uthman Taha Naskh" w:hint="cs"/>
          <w:sz w:val="48"/>
          <w:szCs w:val="48"/>
          <w:rtl/>
        </w:rPr>
        <w:t>ف</w:t>
      </w:r>
      <w:r w:rsidR="00AD631F" w:rsidRPr="00EB13F9">
        <w:rPr>
          <w:rFonts w:cs="KFGQPC Uthman Taha Naskh" w:hint="cs"/>
          <w:sz w:val="48"/>
          <w:szCs w:val="48"/>
          <w:rtl/>
        </w:rPr>
        <w:t>ن</w:t>
      </w:r>
      <w:r w:rsidR="007D496F" w:rsidRPr="00EB13F9">
        <w:rPr>
          <w:rFonts w:cs="KFGQPC Uthman Taha Naskh" w:hint="cs"/>
          <w:sz w:val="48"/>
          <w:szCs w:val="48"/>
          <w:rtl/>
        </w:rPr>
        <w:t>َ</w:t>
      </w:r>
      <w:r w:rsidR="00AD631F" w:rsidRPr="00EB13F9">
        <w:rPr>
          <w:rFonts w:cs="KFGQPC Uthman Taha Naskh" w:hint="cs"/>
          <w:sz w:val="48"/>
          <w:szCs w:val="48"/>
          <w:rtl/>
        </w:rPr>
        <w:t>ع</w:t>
      </w:r>
      <w:r w:rsidR="009B7ADD" w:rsidRPr="00EB13F9">
        <w:rPr>
          <w:rFonts w:cs="KFGQPC Uthman Taha Naskh" w:hint="cs"/>
          <w:sz w:val="48"/>
          <w:szCs w:val="48"/>
          <w:rtl/>
        </w:rPr>
        <w:t>َ</w:t>
      </w:r>
      <w:r w:rsidR="00AD631F" w:rsidRPr="00EB13F9">
        <w:rPr>
          <w:rFonts w:cs="KFGQPC Uthman Taha Naskh" w:hint="cs"/>
          <w:sz w:val="48"/>
          <w:szCs w:val="48"/>
          <w:rtl/>
        </w:rPr>
        <w:t>م</w:t>
      </w:r>
      <w:r w:rsidR="009B7ADD" w:rsidRPr="00EB13F9">
        <w:rPr>
          <w:rFonts w:cs="KFGQPC Uthman Taha Naskh" w:hint="cs"/>
          <w:sz w:val="48"/>
          <w:szCs w:val="48"/>
          <w:rtl/>
        </w:rPr>
        <w:t xml:space="preserve"> نِعَمٌ </w:t>
      </w:r>
      <w:r w:rsidR="00AD631F" w:rsidRPr="00EB13F9">
        <w:rPr>
          <w:rFonts w:cs="KFGQPC Uthman Taha Naskh"/>
          <w:b/>
          <w:bCs/>
          <w:sz w:val="48"/>
          <w:szCs w:val="48"/>
          <w:rtl/>
        </w:rPr>
        <w:t>{وَإِنْ تَعُدُّوا نِعْمَةَ اللَّهِ لَا تُحْصُوهَا}</w:t>
      </w:r>
      <w:r w:rsidR="00AD631F" w:rsidRPr="00EB13F9">
        <w:rPr>
          <w:rFonts w:cs="KFGQPC Uthman Taha Naskh"/>
          <w:sz w:val="48"/>
          <w:szCs w:val="48"/>
          <w:rtl/>
        </w:rPr>
        <w:t xml:space="preserve"> </w:t>
      </w:r>
      <w:r w:rsidR="00AD631F" w:rsidRPr="00EB13F9">
        <w:rPr>
          <w:rFonts w:cs="KFGQPC Uthman Taha Naskh" w:hint="cs"/>
          <w:sz w:val="48"/>
          <w:szCs w:val="48"/>
          <w:rtl/>
        </w:rPr>
        <w:t>لكن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AD631F" w:rsidRPr="00EB13F9">
        <w:rPr>
          <w:rFonts w:cs="KFGQPC Uthman Taha Naskh" w:hint="cs"/>
          <w:sz w:val="48"/>
          <w:szCs w:val="48"/>
          <w:rtl/>
        </w:rPr>
        <w:t xml:space="preserve"> فلن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="00AD631F" w:rsidRPr="00EB13F9">
        <w:rPr>
          <w:rFonts w:cs="KFGQPC Uthman Taha Naskh" w:hint="cs"/>
          <w:sz w:val="48"/>
          <w:szCs w:val="48"/>
          <w:rtl/>
        </w:rPr>
        <w:t>ع</w:t>
      </w:r>
      <w:r w:rsidR="008E1BA5">
        <w:rPr>
          <w:rFonts w:cs="KFGQPC Uthman Taha Naskh" w:hint="cs"/>
          <w:sz w:val="48"/>
          <w:szCs w:val="48"/>
          <w:rtl/>
        </w:rPr>
        <w:t>ُ</w:t>
      </w:r>
      <w:r w:rsidR="00AD631F" w:rsidRPr="00EB13F9">
        <w:rPr>
          <w:rFonts w:cs="KFGQPC Uthman Taha Naskh" w:hint="cs"/>
          <w:sz w:val="48"/>
          <w:szCs w:val="48"/>
          <w:rtl/>
        </w:rPr>
        <w:t xml:space="preserve">دَّ </w:t>
      </w:r>
      <w:r w:rsidR="00AB5591">
        <w:rPr>
          <w:rFonts w:cs="KFGQPC Uthman Taha Naskh" w:hint="cs"/>
          <w:sz w:val="48"/>
          <w:szCs w:val="48"/>
          <w:rtl/>
        </w:rPr>
        <w:t>الآن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D631F" w:rsidRPr="00EB13F9">
        <w:rPr>
          <w:rFonts w:cs="KFGQPC Uthman Taha Naskh" w:hint="cs"/>
          <w:sz w:val="48"/>
          <w:szCs w:val="48"/>
          <w:rtl/>
        </w:rPr>
        <w:t xml:space="preserve"> شيئًا </w:t>
      </w:r>
      <w:r w:rsidR="008E1BA5">
        <w:rPr>
          <w:rFonts w:cs="KFGQPC Uthman Taha Naskh" w:hint="cs"/>
          <w:sz w:val="48"/>
          <w:szCs w:val="48"/>
          <w:rtl/>
        </w:rPr>
        <w:t>من تلك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8E1BA5">
        <w:rPr>
          <w:rFonts w:cs="KFGQPC Uthman Taha Naskh" w:hint="cs"/>
          <w:sz w:val="48"/>
          <w:szCs w:val="48"/>
          <w:rtl/>
        </w:rPr>
        <w:t xml:space="preserve"> النعم</w:t>
      </w:r>
      <w:r w:rsidR="0050474E">
        <w:rPr>
          <w:rFonts w:cs="KFGQPC Uthman Taha Naskh" w:hint="cs"/>
          <w:sz w:val="48"/>
          <w:szCs w:val="48"/>
          <w:rtl/>
        </w:rPr>
        <w:t>ِ</w:t>
      </w:r>
      <w:r w:rsidR="008E1BA5">
        <w:rPr>
          <w:rFonts w:cs="KFGQPC Uthman Taha Naskh" w:hint="cs"/>
          <w:sz w:val="48"/>
          <w:szCs w:val="48"/>
          <w:rtl/>
        </w:rPr>
        <w:t xml:space="preserve"> التي نراها هذه</w:t>
      </w:r>
      <w:r w:rsidR="0050474E">
        <w:rPr>
          <w:rFonts w:cs="KFGQPC Uthman Taha Naskh" w:hint="cs"/>
          <w:sz w:val="48"/>
          <w:szCs w:val="48"/>
          <w:rtl/>
        </w:rPr>
        <w:t>ِ</w:t>
      </w:r>
      <w:r w:rsidR="008E1BA5">
        <w:rPr>
          <w:rFonts w:cs="KFGQPC Uthman Taha Naskh" w:hint="cs"/>
          <w:sz w:val="48"/>
          <w:szCs w:val="48"/>
          <w:rtl/>
        </w:rPr>
        <w:t xml:space="preserve"> الأيام</w:t>
      </w:r>
      <w:r w:rsidR="0050474E">
        <w:rPr>
          <w:rFonts w:cs="KFGQPC Uthman Taha Naskh" w:hint="cs"/>
          <w:sz w:val="48"/>
          <w:szCs w:val="48"/>
          <w:rtl/>
        </w:rPr>
        <w:t>َ</w:t>
      </w:r>
      <w:r w:rsidR="00AD631F" w:rsidRPr="00EB13F9">
        <w:rPr>
          <w:rFonts w:cs="KFGQPC Uthman Taha Naskh" w:hint="cs"/>
          <w:sz w:val="48"/>
          <w:szCs w:val="48"/>
          <w:rtl/>
        </w:rPr>
        <w:t>.</w:t>
      </w:r>
    </w:p>
    <w:p w14:paraId="7354A77E" w14:textId="339EA4AA" w:rsidR="0050474E" w:rsidRDefault="00923629" w:rsidP="00923629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فلننظر</w:t>
      </w:r>
      <w:r w:rsidR="0050474E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 w:hint="cs"/>
          <w:sz w:val="48"/>
          <w:szCs w:val="48"/>
          <w:rtl/>
        </w:rPr>
        <w:t xml:space="preserve"> إلى هذا السحاب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المسخر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بين السماء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والأرض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، </w:t>
      </w:r>
      <w:r w:rsidR="00AB5591">
        <w:rPr>
          <w:rFonts w:cs="KFGQPC Uthman Taha Naskh" w:hint="cs"/>
          <w:sz w:val="48"/>
          <w:szCs w:val="48"/>
          <w:rtl/>
        </w:rPr>
        <w:t>حيث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AB5591">
        <w:rPr>
          <w:rFonts w:cs="KFGQPC Uthman Taha Naskh" w:hint="cs"/>
          <w:sz w:val="48"/>
          <w:szCs w:val="48"/>
          <w:rtl/>
        </w:rPr>
        <w:t xml:space="preserve"> أبد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B5591">
        <w:rPr>
          <w:rFonts w:cs="KFGQPC Uthman Taha Naskh" w:hint="cs"/>
          <w:sz w:val="48"/>
          <w:szCs w:val="48"/>
          <w:rtl/>
        </w:rPr>
        <w:t>ع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AB5591">
        <w:rPr>
          <w:rFonts w:cs="KFGQPC Uthman Taha Naskh" w:hint="cs"/>
          <w:sz w:val="48"/>
          <w:szCs w:val="48"/>
          <w:rtl/>
        </w:rPr>
        <w:t>ه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AB5591">
        <w:rPr>
          <w:rFonts w:cs="KFGQPC Uthman Taha Naskh" w:hint="cs"/>
          <w:sz w:val="48"/>
          <w:szCs w:val="48"/>
          <w:rtl/>
        </w:rPr>
        <w:t xml:space="preserve"> م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AB5591">
        <w:rPr>
          <w:rFonts w:cs="KFGQPC Uthman Taha Naskh" w:hint="cs"/>
          <w:sz w:val="48"/>
          <w:szCs w:val="48"/>
          <w:rtl/>
        </w:rPr>
        <w:t>نش</w:t>
      </w:r>
      <w:r w:rsidR="00EA23C9">
        <w:rPr>
          <w:rFonts w:cs="KFGQPC Uthman Taha Naskh" w:hint="cs"/>
          <w:sz w:val="48"/>
          <w:szCs w:val="48"/>
          <w:rtl/>
        </w:rPr>
        <w:t>ِ</w:t>
      </w:r>
      <w:r w:rsidR="00AB5591">
        <w:rPr>
          <w:rFonts w:cs="KFGQPC Uthman Taha Naskh" w:hint="cs"/>
          <w:sz w:val="48"/>
          <w:szCs w:val="48"/>
          <w:rtl/>
        </w:rPr>
        <w:t>ؤه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في غاية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الجمال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والعظمة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، ولنتعجب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 w:hint="cs"/>
          <w:sz w:val="48"/>
          <w:szCs w:val="48"/>
          <w:rtl/>
        </w:rPr>
        <w:t xml:space="preserve"> من ملايين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اللترات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كيف ح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م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ل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ها السحاب</w:t>
      </w:r>
      <w:r w:rsidR="0050474E">
        <w:rPr>
          <w:rFonts w:cs="KFGQPC Uthman Taha Naskh" w:hint="cs"/>
          <w:sz w:val="48"/>
          <w:szCs w:val="48"/>
          <w:rtl/>
        </w:rPr>
        <w:t>ُ،</w:t>
      </w:r>
      <w:r w:rsidRPr="00EB13F9">
        <w:rPr>
          <w:rFonts w:cs="KFGQPC Uthman Taha Naskh" w:hint="cs"/>
          <w:sz w:val="48"/>
          <w:szCs w:val="48"/>
          <w:rtl/>
        </w:rPr>
        <w:t xml:space="preserve"> ثم </w:t>
      </w:r>
      <w:r w:rsidR="00F555B6">
        <w:rPr>
          <w:rFonts w:cs="KFGQPC Uthman Taha Naskh" w:hint="cs"/>
          <w:sz w:val="48"/>
          <w:szCs w:val="48"/>
          <w:rtl/>
        </w:rPr>
        <w:t>أ</w:t>
      </w:r>
      <w:r w:rsidRPr="00EB13F9">
        <w:rPr>
          <w:rFonts w:cs="KFGQPC Uthman Taha Naskh" w:hint="cs"/>
          <w:sz w:val="48"/>
          <w:szCs w:val="48"/>
          <w:rtl/>
        </w:rPr>
        <w:t>نزل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ه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ا</w:t>
      </w:r>
      <w:r w:rsidR="00F555B6">
        <w:rPr>
          <w:rFonts w:cs="KFGQPC Uthman Taha Naskh" w:hint="cs"/>
          <w:sz w:val="48"/>
          <w:szCs w:val="48"/>
          <w:rtl/>
        </w:rPr>
        <w:t xml:space="preserve"> </w:t>
      </w:r>
      <w:r w:rsidR="0050474E">
        <w:rPr>
          <w:rFonts w:cs="KFGQPC Uthman Taha Naskh" w:hint="cs"/>
          <w:sz w:val="48"/>
          <w:szCs w:val="48"/>
          <w:rtl/>
        </w:rPr>
        <w:t>الوهابُ</w:t>
      </w:r>
      <w:r w:rsidRPr="00EB13F9">
        <w:rPr>
          <w:rFonts w:cs="KFGQPC Uthman Taha Naskh" w:hint="cs"/>
          <w:sz w:val="48"/>
          <w:szCs w:val="48"/>
          <w:rtl/>
        </w:rPr>
        <w:t xml:space="preserve"> </w:t>
      </w:r>
      <w:r w:rsidRPr="00EB13F9">
        <w:rPr>
          <w:rFonts w:cs="KFGQPC Uthman Taha Naskh"/>
          <w:b/>
          <w:bCs/>
          <w:sz w:val="48"/>
          <w:szCs w:val="48"/>
          <w:rtl/>
        </w:rPr>
        <w:t xml:space="preserve">{فَسَالَتْ أَوْدِيَةٌ </w:t>
      </w:r>
      <w:r w:rsidR="00EC3790" w:rsidRPr="00EB13F9">
        <w:rPr>
          <w:rFonts w:cs="KFGQPC Uthman Taha Naskh" w:hint="cs"/>
          <w:b/>
          <w:bCs/>
          <w:sz w:val="48"/>
          <w:szCs w:val="48"/>
          <w:rtl/>
        </w:rPr>
        <w:t>بِقَدَرِهَا}</w:t>
      </w:r>
      <w:r w:rsidR="00EC3790" w:rsidRPr="00EB13F9">
        <w:rPr>
          <w:rFonts w:cs="KFGQPC Uthman Taha Naskh" w:hint="cs"/>
          <w:sz w:val="48"/>
          <w:szCs w:val="48"/>
          <w:rtl/>
        </w:rPr>
        <w:t xml:space="preserve"> ث</w:t>
      </w:r>
      <w:r w:rsidR="00EC3790" w:rsidRPr="00EB13F9">
        <w:rPr>
          <w:rFonts w:cs="KFGQPC Uthman Taha Naskh" w:hint="eastAsia"/>
          <w:sz w:val="48"/>
          <w:szCs w:val="48"/>
          <w:rtl/>
        </w:rPr>
        <w:t>م</w:t>
      </w:r>
      <w:r w:rsidRPr="00EB13F9">
        <w:rPr>
          <w:rFonts w:cs="KFGQPC Uthman Taha Naskh" w:hint="cs"/>
          <w:sz w:val="48"/>
          <w:szCs w:val="48"/>
          <w:rtl/>
        </w:rPr>
        <w:t xml:space="preserve"> جم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ع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ها في مكان</w:t>
      </w:r>
      <w:r w:rsidR="008E1BA5">
        <w:rPr>
          <w:rFonts w:cs="KFGQPC Uthman Taha Naskh" w:hint="cs"/>
          <w:sz w:val="48"/>
          <w:szCs w:val="48"/>
          <w:rtl/>
        </w:rPr>
        <w:t>ٍ</w:t>
      </w:r>
      <w:r w:rsidRPr="00EB13F9">
        <w:rPr>
          <w:rFonts w:cs="KFGQPC Uthman Taha Naskh" w:hint="cs"/>
          <w:sz w:val="48"/>
          <w:szCs w:val="48"/>
          <w:rtl/>
        </w:rPr>
        <w:t xml:space="preserve"> </w:t>
      </w:r>
      <w:r w:rsidR="00751A4A" w:rsidRPr="00EB13F9">
        <w:rPr>
          <w:rFonts w:cs="KFGQPC Uthman Taha Naskh" w:hint="cs"/>
          <w:sz w:val="48"/>
          <w:szCs w:val="48"/>
          <w:rtl/>
        </w:rPr>
        <w:t>واحد</w:t>
      </w:r>
      <w:r w:rsidR="008E1BA5">
        <w:rPr>
          <w:rFonts w:cs="KFGQPC Uthman Taha Naskh" w:hint="cs"/>
          <w:sz w:val="48"/>
          <w:szCs w:val="48"/>
          <w:rtl/>
        </w:rPr>
        <w:t>ٍ</w:t>
      </w:r>
      <w:r w:rsidR="00751A4A">
        <w:rPr>
          <w:rFonts w:cs="KFGQPC Uthman Taha Naskh" w:hint="cs"/>
          <w:sz w:val="48"/>
          <w:szCs w:val="48"/>
          <w:rtl/>
        </w:rPr>
        <w:t>:</w:t>
      </w:r>
      <w:r w:rsidR="00751A4A" w:rsidRPr="00EB13F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751A4A" w:rsidRPr="00EB13F9">
        <w:rPr>
          <w:rFonts w:cs="KFGQPC Uthman Taha Naskh"/>
          <w:b/>
          <w:bCs/>
          <w:sz w:val="48"/>
          <w:szCs w:val="48"/>
          <w:rtl/>
        </w:rPr>
        <w:t>{</w:t>
      </w:r>
      <w:r w:rsidRPr="00EB13F9">
        <w:rPr>
          <w:rFonts w:cs="KFGQPC Uthman Taha Naskh"/>
          <w:b/>
          <w:bCs/>
          <w:sz w:val="48"/>
          <w:szCs w:val="48"/>
          <w:rtl/>
        </w:rPr>
        <w:t xml:space="preserve">فَانْظُرْ إِلَى آثَارِ رَحْمَتِ </w:t>
      </w:r>
      <w:r w:rsidR="00F555B6" w:rsidRPr="00EB13F9">
        <w:rPr>
          <w:rFonts w:cs="KFGQPC Uthman Taha Naskh" w:hint="cs"/>
          <w:b/>
          <w:bCs/>
          <w:sz w:val="48"/>
          <w:szCs w:val="48"/>
          <w:rtl/>
        </w:rPr>
        <w:t>اللَّهِ}</w:t>
      </w:r>
      <w:r w:rsidRPr="00EB13F9">
        <w:rPr>
          <w:rFonts w:cs="KFGQPC Uthman Taha Naskh" w:hint="cs"/>
          <w:sz w:val="48"/>
          <w:szCs w:val="48"/>
          <w:rtl/>
        </w:rPr>
        <w:t xml:space="preserve">. </w:t>
      </w:r>
    </w:p>
    <w:p w14:paraId="61AF0A2D" w14:textId="55A5D40A" w:rsidR="00923629" w:rsidRDefault="00923629" w:rsidP="00923629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ولا يكن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 w:hint="cs"/>
          <w:sz w:val="48"/>
          <w:szCs w:val="48"/>
          <w:rtl/>
        </w:rPr>
        <w:t xml:space="preserve"> حظ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>ك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 xml:space="preserve"> من النظر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كحظ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الغافل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 xml:space="preserve"> </w:t>
      </w:r>
      <w:r w:rsidR="008E1BA5">
        <w:rPr>
          <w:rFonts w:cs="KFGQPC Uthman Taha Naskh" w:hint="cs"/>
          <w:sz w:val="48"/>
          <w:szCs w:val="48"/>
          <w:rtl/>
        </w:rPr>
        <w:t>الذي</w:t>
      </w:r>
      <w:r w:rsidRPr="00EB13F9">
        <w:rPr>
          <w:rFonts w:cs="KFGQPC Uthman Taha Naskh" w:hint="cs"/>
          <w:sz w:val="48"/>
          <w:szCs w:val="48"/>
          <w:rtl/>
        </w:rPr>
        <w:t xml:space="preserve"> </w:t>
      </w:r>
      <w:r w:rsidR="008E1BA5">
        <w:rPr>
          <w:rFonts w:cs="KFGQPC Uthman Taha Naskh" w:hint="cs"/>
          <w:sz w:val="48"/>
          <w:szCs w:val="48"/>
          <w:rtl/>
        </w:rPr>
        <w:t>يتابع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 </w:t>
      </w:r>
      <w:r w:rsidR="00751A4A">
        <w:rPr>
          <w:rFonts w:cs="KFGQPC Uthman Taha Naskh" w:hint="cs"/>
          <w:sz w:val="48"/>
          <w:szCs w:val="48"/>
          <w:rtl/>
        </w:rPr>
        <w:t>الأمطار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751A4A">
        <w:rPr>
          <w:rFonts w:cs="KFGQPC Uthman Taha Naskh" w:hint="cs"/>
          <w:sz w:val="48"/>
          <w:szCs w:val="48"/>
          <w:rtl/>
        </w:rPr>
        <w:t xml:space="preserve"> لأجل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751A4A">
        <w:rPr>
          <w:rFonts w:cs="KFGQPC Uthman Taha Naskh" w:hint="cs"/>
          <w:sz w:val="48"/>
          <w:szCs w:val="48"/>
          <w:rtl/>
        </w:rPr>
        <w:t xml:space="preserve"> التصوير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751A4A">
        <w:rPr>
          <w:rFonts w:cs="KFGQPC Uthman Taha Naskh" w:hint="cs"/>
          <w:sz w:val="48"/>
          <w:szCs w:val="48"/>
          <w:rtl/>
        </w:rPr>
        <w:t xml:space="preserve"> </w:t>
      </w:r>
      <w:r w:rsidR="008E1BA5">
        <w:rPr>
          <w:rFonts w:cs="KFGQPC Uthman Taha Naskh" w:hint="cs"/>
          <w:sz w:val="48"/>
          <w:szCs w:val="48"/>
          <w:rtl/>
        </w:rPr>
        <w:t xml:space="preserve">والسبقِ الإعلاميِ </w:t>
      </w:r>
      <w:r w:rsidR="00751A4A">
        <w:rPr>
          <w:rFonts w:cs="KFGQPC Uthman Taha Naskh" w:hint="cs"/>
          <w:sz w:val="48"/>
          <w:szCs w:val="48"/>
          <w:rtl/>
        </w:rPr>
        <w:t>فحس</w:t>
      </w:r>
      <w:r w:rsidR="008E1BA5">
        <w:rPr>
          <w:rFonts w:cs="KFGQPC Uthman Taha Naskh" w:hint="cs"/>
          <w:sz w:val="48"/>
          <w:szCs w:val="48"/>
          <w:rtl/>
        </w:rPr>
        <w:t>ْ</w:t>
      </w:r>
      <w:r w:rsidR="00751A4A">
        <w:rPr>
          <w:rFonts w:cs="KFGQPC Uthman Taha Naskh" w:hint="cs"/>
          <w:sz w:val="48"/>
          <w:szCs w:val="48"/>
          <w:rtl/>
        </w:rPr>
        <w:t>ب</w:t>
      </w:r>
      <w:r w:rsidRPr="00EB13F9">
        <w:rPr>
          <w:rFonts w:cs="KFGQPC Uthman Taha Naskh" w:hint="cs"/>
          <w:sz w:val="48"/>
          <w:szCs w:val="48"/>
          <w:rtl/>
        </w:rPr>
        <w:t>، ثم لا يزيد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 xml:space="preserve">ه </w:t>
      </w:r>
      <w:r w:rsidR="00751A4A">
        <w:rPr>
          <w:rFonts w:cs="KFGQPC Uthman Taha Naskh" w:hint="cs"/>
          <w:sz w:val="48"/>
          <w:szCs w:val="48"/>
          <w:rtl/>
        </w:rPr>
        <w:t>ذ</w:t>
      </w:r>
      <w:r w:rsidRPr="00EB13F9">
        <w:rPr>
          <w:rFonts w:cs="KFGQPC Uthman Taha Naskh" w:hint="cs"/>
          <w:sz w:val="48"/>
          <w:szCs w:val="48"/>
          <w:rtl/>
        </w:rPr>
        <w:t xml:space="preserve">لك إلا </w:t>
      </w:r>
      <w:r w:rsidR="008E1BA5">
        <w:rPr>
          <w:rFonts w:cs="KFGQPC Uthman Taha Naskh" w:hint="cs"/>
          <w:sz w:val="48"/>
          <w:szCs w:val="48"/>
          <w:rtl/>
        </w:rPr>
        <w:t>ل</w:t>
      </w:r>
      <w:r w:rsidR="00D411AE">
        <w:rPr>
          <w:rFonts w:cs="KFGQPC Uthman Taha Naskh" w:hint="cs"/>
          <w:sz w:val="48"/>
          <w:szCs w:val="48"/>
          <w:rtl/>
        </w:rPr>
        <w:t>َ</w:t>
      </w:r>
      <w:r w:rsidR="008E1BA5">
        <w:rPr>
          <w:rFonts w:cs="KFGQPC Uthman Taha Naskh" w:hint="cs"/>
          <w:sz w:val="48"/>
          <w:szCs w:val="48"/>
          <w:rtl/>
        </w:rPr>
        <w:t>ه</w:t>
      </w:r>
      <w:r w:rsidR="00D411AE">
        <w:rPr>
          <w:rFonts w:cs="KFGQPC Uthman Taha Naskh" w:hint="cs"/>
          <w:sz w:val="48"/>
          <w:szCs w:val="48"/>
          <w:rtl/>
        </w:rPr>
        <w:t>ْ</w:t>
      </w:r>
      <w:r w:rsidR="008E1BA5">
        <w:rPr>
          <w:rFonts w:cs="KFGQPC Uthman Taha Naskh" w:hint="cs"/>
          <w:sz w:val="48"/>
          <w:szCs w:val="48"/>
          <w:rtl/>
        </w:rPr>
        <w:t>واً ول</w:t>
      </w:r>
      <w:r w:rsidR="00D411AE">
        <w:rPr>
          <w:rFonts w:cs="KFGQPC Uthman Taha Naskh" w:hint="cs"/>
          <w:sz w:val="48"/>
          <w:szCs w:val="48"/>
          <w:rtl/>
        </w:rPr>
        <w:t>َ</w:t>
      </w:r>
      <w:r w:rsidR="008E1BA5">
        <w:rPr>
          <w:rFonts w:cs="KFGQPC Uthman Taha Naskh" w:hint="cs"/>
          <w:sz w:val="48"/>
          <w:szCs w:val="48"/>
          <w:rtl/>
        </w:rPr>
        <w:t>ع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8E1BA5">
        <w:rPr>
          <w:rFonts w:cs="KFGQPC Uthman Taha Naskh" w:hint="cs"/>
          <w:sz w:val="48"/>
          <w:szCs w:val="48"/>
          <w:rtl/>
        </w:rPr>
        <w:t>باً</w:t>
      </w:r>
      <w:r w:rsidRPr="00EB13F9">
        <w:rPr>
          <w:rFonts w:cs="KFGQPC Uthman Taha Naskh" w:hint="cs"/>
          <w:sz w:val="48"/>
          <w:szCs w:val="48"/>
          <w:rtl/>
        </w:rPr>
        <w:t>.</w:t>
      </w:r>
    </w:p>
    <w:p w14:paraId="3470379C" w14:textId="55C45B4C" w:rsidR="0067477E" w:rsidRPr="00C25CAC" w:rsidRDefault="0093172C" w:rsidP="00923629">
      <w:pPr>
        <w:rPr>
          <w:rFonts w:cs="KFGQPC Uthman Taha Naskh"/>
          <w:b/>
          <w:bCs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67477E">
        <w:rPr>
          <w:rFonts w:cs="KFGQPC Uthman Taha Naskh" w:hint="cs"/>
          <w:sz w:val="48"/>
          <w:szCs w:val="48"/>
          <w:rtl/>
        </w:rPr>
        <w:t>يا</w:t>
      </w:r>
      <w:r w:rsidR="00D411AE">
        <w:rPr>
          <w:rFonts w:cs="KFGQPC Uthman Taha Naskh" w:hint="cs"/>
          <w:sz w:val="48"/>
          <w:szCs w:val="48"/>
          <w:rtl/>
        </w:rPr>
        <w:t xml:space="preserve"> </w:t>
      </w:r>
      <w:r w:rsidR="0067477E">
        <w:rPr>
          <w:rFonts w:cs="KFGQPC Uthman Taha Naskh" w:hint="cs"/>
          <w:sz w:val="48"/>
          <w:szCs w:val="48"/>
          <w:rtl/>
        </w:rPr>
        <w:t>متابعي</w:t>
      </w:r>
      <w:r w:rsidR="00C25CAC">
        <w:rPr>
          <w:rFonts w:cs="KFGQPC Uthman Taha Naskh" w:hint="cs"/>
          <w:sz w:val="48"/>
          <w:szCs w:val="48"/>
          <w:rtl/>
        </w:rPr>
        <w:t>ْ</w:t>
      </w:r>
      <w:r w:rsidR="0067477E">
        <w:rPr>
          <w:rFonts w:cs="KFGQPC Uthman Taha Naskh" w:hint="cs"/>
          <w:sz w:val="48"/>
          <w:szCs w:val="48"/>
          <w:rtl/>
        </w:rPr>
        <w:t xml:space="preserve"> الطقس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67477E">
        <w:rPr>
          <w:rFonts w:cs="KFGQPC Uthman Taha Naskh" w:hint="cs"/>
          <w:sz w:val="48"/>
          <w:szCs w:val="48"/>
          <w:rtl/>
        </w:rPr>
        <w:t xml:space="preserve"> وحركة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67477E">
        <w:rPr>
          <w:rFonts w:cs="KFGQPC Uthman Taha Naskh" w:hint="cs"/>
          <w:sz w:val="48"/>
          <w:szCs w:val="48"/>
          <w:rtl/>
        </w:rPr>
        <w:t xml:space="preserve"> الرياح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67477E">
        <w:rPr>
          <w:rFonts w:cs="KFGQPC Uthman Taha Naskh" w:hint="cs"/>
          <w:sz w:val="48"/>
          <w:szCs w:val="48"/>
          <w:rtl/>
        </w:rPr>
        <w:t xml:space="preserve"> والسحاب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67477E">
        <w:rPr>
          <w:rFonts w:cs="KFGQPC Uthman Taha Naskh" w:hint="cs"/>
          <w:sz w:val="48"/>
          <w:szCs w:val="48"/>
          <w:rtl/>
        </w:rPr>
        <w:t>: إ</w:t>
      </w:r>
      <w:r w:rsidR="00C25CAC">
        <w:rPr>
          <w:rFonts w:cs="KFGQPC Uthman Taha Naskh" w:hint="cs"/>
          <w:sz w:val="48"/>
          <w:szCs w:val="48"/>
          <w:rtl/>
        </w:rPr>
        <w:t>ذا</w:t>
      </w:r>
      <w:r w:rsidR="0067477E">
        <w:rPr>
          <w:rFonts w:cs="KFGQPC Uthman Taha Naskh" w:hint="cs"/>
          <w:sz w:val="48"/>
          <w:szCs w:val="48"/>
          <w:rtl/>
        </w:rPr>
        <w:t xml:space="preserve"> أ</w:t>
      </w:r>
      <w:r w:rsidR="00C25CAC">
        <w:rPr>
          <w:rFonts w:cs="KFGQPC Uthman Taha Naskh" w:hint="cs"/>
          <w:sz w:val="48"/>
          <w:szCs w:val="48"/>
          <w:rtl/>
        </w:rPr>
        <w:t>َ</w:t>
      </w:r>
      <w:r w:rsidR="0067477E">
        <w:rPr>
          <w:rFonts w:cs="KFGQPC Uthman Taha Naskh" w:hint="cs"/>
          <w:sz w:val="48"/>
          <w:szCs w:val="48"/>
          <w:rtl/>
        </w:rPr>
        <w:t>خبرتم</w:t>
      </w:r>
      <w:r w:rsidR="00C25CAC">
        <w:rPr>
          <w:rFonts w:cs="KFGQPC Uthman Taha Naskh" w:hint="cs"/>
          <w:sz w:val="48"/>
          <w:szCs w:val="48"/>
          <w:rtl/>
        </w:rPr>
        <w:t>ْ</w:t>
      </w:r>
      <w:r w:rsidR="0067477E">
        <w:rPr>
          <w:rFonts w:cs="KFGQPC Uthman Taha Naskh" w:hint="cs"/>
          <w:sz w:val="48"/>
          <w:szCs w:val="48"/>
          <w:rtl/>
        </w:rPr>
        <w:t xml:space="preserve"> فلا تجزم</w:t>
      </w:r>
      <w:r w:rsidR="00C25CAC">
        <w:rPr>
          <w:rFonts w:cs="KFGQPC Uthman Taha Naskh" w:hint="cs"/>
          <w:sz w:val="48"/>
          <w:szCs w:val="48"/>
          <w:rtl/>
        </w:rPr>
        <w:t>ُ</w:t>
      </w:r>
      <w:r w:rsidR="0067477E">
        <w:rPr>
          <w:rFonts w:cs="KFGQPC Uthman Taha Naskh" w:hint="cs"/>
          <w:sz w:val="48"/>
          <w:szCs w:val="48"/>
          <w:rtl/>
        </w:rPr>
        <w:t>وا، ولرب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67477E">
        <w:rPr>
          <w:rFonts w:cs="KFGQPC Uthman Taha Naskh" w:hint="cs"/>
          <w:sz w:val="48"/>
          <w:szCs w:val="48"/>
          <w:rtl/>
        </w:rPr>
        <w:t>كم فعظ</w:t>
      </w:r>
      <w:r w:rsidR="00C25CAC">
        <w:rPr>
          <w:rFonts w:cs="KFGQPC Uthman Taha Naskh" w:hint="cs"/>
          <w:sz w:val="48"/>
          <w:szCs w:val="48"/>
          <w:rtl/>
        </w:rPr>
        <w:t>ِّ</w:t>
      </w:r>
      <w:r w:rsidR="0067477E">
        <w:rPr>
          <w:rFonts w:cs="KFGQPC Uthman Taha Naskh" w:hint="cs"/>
          <w:sz w:val="48"/>
          <w:szCs w:val="48"/>
          <w:rtl/>
        </w:rPr>
        <w:t>م</w:t>
      </w:r>
      <w:r w:rsidR="00C25CAC">
        <w:rPr>
          <w:rFonts w:cs="KFGQPC Uthman Taha Naskh" w:hint="cs"/>
          <w:sz w:val="48"/>
          <w:szCs w:val="48"/>
          <w:rtl/>
        </w:rPr>
        <w:t>ُ</w:t>
      </w:r>
      <w:r w:rsidR="0067477E">
        <w:rPr>
          <w:rFonts w:cs="KFGQPC Uthman Taha Naskh" w:hint="cs"/>
          <w:sz w:val="48"/>
          <w:szCs w:val="48"/>
          <w:rtl/>
        </w:rPr>
        <w:t>وا، وب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67477E">
        <w:rPr>
          <w:rFonts w:cs="KFGQPC Uthman Taha Naskh" w:hint="cs"/>
          <w:sz w:val="48"/>
          <w:szCs w:val="48"/>
          <w:rtl/>
        </w:rPr>
        <w:t>قول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67477E">
        <w:rPr>
          <w:rFonts w:cs="KFGQPC Uthman Taha Naskh" w:hint="cs"/>
          <w:sz w:val="48"/>
          <w:szCs w:val="48"/>
          <w:rtl/>
        </w:rPr>
        <w:t xml:space="preserve">: </w:t>
      </w:r>
      <w:r w:rsidR="00C25CAC">
        <w:rPr>
          <w:rFonts w:cs="KFGQPC Uthman Taha Naskh" w:hint="cs"/>
          <w:sz w:val="48"/>
          <w:szCs w:val="48"/>
          <w:rtl/>
        </w:rPr>
        <w:t>"</w:t>
      </w:r>
      <w:r w:rsidR="0067477E">
        <w:rPr>
          <w:rFonts w:cs="KFGQPC Uthman Taha Naskh" w:hint="cs"/>
          <w:sz w:val="48"/>
          <w:szCs w:val="48"/>
          <w:rtl/>
        </w:rPr>
        <w:t>إن</w:t>
      </w:r>
      <w:r w:rsidR="00C25CAC">
        <w:rPr>
          <w:rFonts w:cs="KFGQPC Uthman Taha Naskh" w:hint="cs"/>
          <w:sz w:val="48"/>
          <w:szCs w:val="48"/>
          <w:rtl/>
        </w:rPr>
        <w:t>ْ</w:t>
      </w:r>
      <w:r w:rsidR="0067477E">
        <w:rPr>
          <w:rFonts w:cs="KFGQPC Uthman Taha Naskh" w:hint="cs"/>
          <w:sz w:val="48"/>
          <w:szCs w:val="48"/>
          <w:rtl/>
        </w:rPr>
        <w:t xml:space="preserve"> شاء</w:t>
      </w:r>
      <w:r w:rsidR="00C25CAC">
        <w:rPr>
          <w:rFonts w:cs="KFGQPC Uthman Taha Naskh" w:hint="cs"/>
          <w:sz w:val="48"/>
          <w:szCs w:val="48"/>
          <w:rtl/>
        </w:rPr>
        <w:t>َ</w:t>
      </w:r>
      <w:r w:rsidR="0067477E">
        <w:rPr>
          <w:rFonts w:cs="KFGQPC Uthman Taha Naskh" w:hint="cs"/>
          <w:sz w:val="48"/>
          <w:szCs w:val="48"/>
          <w:rtl/>
        </w:rPr>
        <w:t xml:space="preserve"> الله</w:t>
      </w:r>
      <w:r w:rsidR="00C25CAC">
        <w:rPr>
          <w:rFonts w:cs="KFGQPC Uthman Taha Naskh" w:hint="cs"/>
          <w:sz w:val="48"/>
          <w:szCs w:val="48"/>
          <w:rtl/>
        </w:rPr>
        <w:t>ُ"</w:t>
      </w:r>
      <w:r w:rsidR="0067477E">
        <w:rPr>
          <w:rFonts w:cs="KFGQPC Uthman Taha Naskh" w:hint="cs"/>
          <w:sz w:val="48"/>
          <w:szCs w:val="48"/>
          <w:rtl/>
        </w:rPr>
        <w:t xml:space="preserve"> فاخت</w:t>
      </w:r>
      <w:r w:rsidR="00C25CAC">
        <w:rPr>
          <w:rFonts w:cs="KFGQPC Uthman Taha Naskh" w:hint="cs"/>
          <w:sz w:val="48"/>
          <w:szCs w:val="48"/>
          <w:rtl/>
        </w:rPr>
        <w:t>ِ</w:t>
      </w:r>
      <w:r w:rsidR="0067477E">
        <w:rPr>
          <w:rFonts w:cs="KFGQPC Uthman Taha Naskh" w:hint="cs"/>
          <w:sz w:val="48"/>
          <w:szCs w:val="48"/>
          <w:rtl/>
        </w:rPr>
        <w:t>م</w:t>
      </w:r>
      <w:r w:rsidR="00C25CAC">
        <w:rPr>
          <w:rFonts w:cs="KFGQPC Uthman Taha Naskh" w:hint="cs"/>
          <w:sz w:val="48"/>
          <w:szCs w:val="48"/>
          <w:rtl/>
        </w:rPr>
        <w:t>ُ</w:t>
      </w:r>
      <w:r w:rsidR="0067477E">
        <w:rPr>
          <w:rFonts w:cs="KFGQPC Uthman Taha Naskh" w:hint="cs"/>
          <w:sz w:val="48"/>
          <w:szCs w:val="48"/>
          <w:rtl/>
        </w:rPr>
        <w:t xml:space="preserve">وا: </w:t>
      </w:r>
      <w:r w:rsidR="0067477E" w:rsidRPr="00C25CAC">
        <w:rPr>
          <w:rFonts w:cs="KFGQPC Uthman Taha Naskh"/>
          <w:b/>
          <w:bCs/>
          <w:sz w:val="48"/>
          <w:szCs w:val="48"/>
          <w:rtl/>
        </w:rPr>
        <w:t>{وَلا تَقُولَنَّ لِشَيْءٍ ‌إِنِّي ‌فَاعِلٌ ‌ذَلِكَ غَدًا</w:t>
      </w:r>
      <w:r w:rsidR="0067477E" w:rsidRPr="00C25CAC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67477E" w:rsidRPr="00C25CAC">
        <w:rPr>
          <w:rFonts w:cs="KFGQPC Uthman Taha Naskh"/>
          <w:b/>
          <w:bCs/>
          <w:sz w:val="48"/>
          <w:szCs w:val="48"/>
          <w:rtl/>
        </w:rPr>
        <w:t>إِلا أَنْ يَشَاءَ اللَّهُ}</w:t>
      </w:r>
      <w:r w:rsidR="00C25CAC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1EFD2AED" w14:textId="4F355B7F" w:rsidR="00923629" w:rsidRPr="00EB13F9" w:rsidRDefault="0067477E" w:rsidP="00433AFB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Pr="00EB13F9">
        <w:rPr>
          <w:rFonts w:cs="KFGQPC Uthman Taha Naskh"/>
          <w:sz w:val="48"/>
          <w:szCs w:val="48"/>
          <w:rtl/>
        </w:rPr>
        <w:t>الحمد</w:t>
      </w:r>
      <w:r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لله</w:t>
      </w:r>
      <w:r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على فضلِه</w:t>
      </w:r>
      <w:r>
        <w:rPr>
          <w:rFonts w:cs="KFGQPC Uthman Taha Naskh" w:hint="cs"/>
          <w:sz w:val="48"/>
          <w:szCs w:val="48"/>
          <w:rtl/>
        </w:rPr>
        <w:t>ِ أنْ</w:t>
      </w:r>
      <w:r w:rsidR="00923629" w:rsidRPr="00EB13F9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أحيا </w:t>
      </w:r>
      <w:r w:rsidR="00923629" w:rsidRPr="00EB13F9">
        <w:rPr>
          <w:rFonts w:cs="KFGQPC Uthman Taha Naskh"/>
          <w:sz w:val="48"/>
          <w:szCs w:val="48"/>
          <w:rtl/>
        </w:rPr>
        <w:t>الأرضَ بعد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 xml:space="preserve"> موت</w:t>
      </w:r>
      <w:r w:rsidR="0050474E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>ها، وأعاد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 xml:space="preserve"> للنفوس</w:t>
      </w:r>
      <w:r w:rsidR="0050474E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 xml:space="preserve"> </w:t>
      </w:r>
      <w:r w:rsidR="00EC3790" w:rsidRPr="00EB13F9">
        <w:rPr>
          <w:rFonts w:cs="KFGQPC Uthman Taha Naskh" w:hint="cs"/>
          <w:sz w:val="48"/>
          <w:szCs w:val="48"/>
          <w:rtl/>
        </w:rPr>
        <w:t>قوّ</w:t>
      </w:r>
      <w:r w:rsidR="00751A4A">
        <w:rPr>
          <w:rFonts w:cs="KFGQPC Uthman Taha Naskh" w:hint="cs"/>
          <w:sz w:val="48"/>
          <w:szCs w:val="48"/>
          <w:rtl/>
        </w:rPr>
        <w:t>ت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751A4A">
        <w:rPr>
          <w:rFonts w:cs="KFGQPC Uthman Taha Naskh" w:hint="cs"/>
          <w:sz w:val="48"/>
          <w:szCs w:val="48"/>
          <w:rtl/>
        </w:rPr>
        <w:t>ها</w:t>
      </w:r>
      <w:r w:rsidR="00EC3790" w:rsidRPr="00EB13F9">
        <w:rPr>
          <w:rFonts w:cs="KFGQPC Uthman Taha Naskh" w:hint="cs"/>
          <w:sz w:val="48"/>
          <w:szCs w:val="48"/>
          <w:rtl/>
        </w:rPr>
        <w:t>،</w:t>
      </w:r>
      <w:r w:rsidR="00923629" w:rsidRPr="00EB13F9">
        <w:rPr>
          <w:rFonts w:cs="KFGQPC Uthman Taha Naskh"/>
          <w:sz w:val="48"/>
          <w:szCs w:val="48"/>
          <w:rtl/>
        </w:rPr>
        <w:t xml:space="preserve"> فوالله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 xml:space="preserve"> لولا الله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/>
          <w:sz w:val="48"/>
          <w:szCs w:val="48"/>
          <w:rtl/>
        </w:rPr>
        <w:t xml:space="preserve"> ما س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/>
          <w:sz w:val="48"/>
          <w:szCs w:val="48"/>
          <w:rtl/>
        </w:rPr>
        <w:t>ق</w:t>
      </w:r>
      <w:r w:rsidR="0050474E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>ينا ولا تنعّمنا بما أ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/>
          <w:sz w:val="48"/>
          <w:szCs w:val="48"/>
          <w:rtl/>
        </w:rPr>
        <w:t>وت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>ينا، فمنك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 xml:space="preserve"> ماؤ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/>
          <w:sz w:val="48"/>
          <w:szCs w:val="48"/>
          <w:rtl/>
        </w:rPr>
        <w:t>نا، ومنك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 xml:space="preserve"> طعام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/>
          <w:sz w:val="48"/>
          <w:szCs w:val="48"/>
          <w:rtl/>
        </w:rPr>
        <w:t>نا</w:t>
      </w:r>
      <w:r w:rsidR="00433AFB">
        <w:rPr>
          <w:rFonts w:cs="KFGQPC Uthman Taha Naskh" w:hint="cs"/>
          <w:sz w:val="48"/>
          <w:szCs w:val="48"/>
          <w:rtl/>
        </w:rPr>
        <w:t xml:space="preserve">، </w:t>
      </w:r>
      <w:r w:rsidR="00923629" w:rsidRPr="00EB13F9">
        <w:rPr>
          <w:rFonts w:cs="KFGQPC Uthman Taha Naskh" w:hint="cs"/>
          <w:sz w:val="48"/>
          <w:szCs w:val="48"/>
          <w:rtl/>
        </w:rPr>
        <w:t>فما حيلة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القوم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إن تفرقت</w:t>
      </w:r>
      <w:r w:rsidR="00EA23C9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</w:t>
      </w:r>
      <w:r w:rsidR="00744A07" w:rsidRPr="00EB13F9">
        <w:rPr>
          <w:rFonts w:cs="KFGQPC Uthman Taha Naskh" w:hint="cs"/>
          <w:sz w:val="48"/>
          <w:szCs w:val="48"/>
          <w:rtl/>
        </w:rPr>
        <w:t>الس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744A07" w:rsidRPr="00EB13F9">
        <w:rPr>
          <w:rFonts w:cs="KFGQPC Uthman Taha Naskh" w:hint="cs"/>
          <w:sz w:val="48"/>
          <w:szCs w:val="48"/>
          <w:rtl/>
        </w:rPr>
        <w:t>حب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 </w:t>
      </w:r>
      <w:r w:rsidR="00923629" w:rsidRPr="00EB13F9">
        <w:rPr>
          <w:rFonts w:cs="KFGQPC Uthman Taha Naskh" w:hint="cs"/>
          <w:sz w:val="48"/>
          <w:szCs w:val="48"/>
          <w:rtl/>
        </w:rPr>
        <w:t>عن سمائ</w:t>
      </w:r>
      <w:r w:rsidR="00EA23C9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هم؟! </w:t>
      </w:r>
      <w:r w:rsidR="00751A4A">
        <w:rPr>
          <w:rFonts w:cs="KFGQPC Uthman Taha Naskh" w:hint="cs"/>
          <w:sz w:val="48"/>
          <w:szCs w:val="48"/>
          <w:rtl/>
        </w:rPr>
        <w:t>و</w:t>
      </w:r>
      <w:r w:rsidR="00923629" w:rsidRPr="00EB13F9">
        <w:rPr>
          <w:rFonts w:cs="KFGQPC Uthman Taha Naskh" w:hint="cs"/>
          <w:sz w:val="48"/>
          <w:szCs w:val="48"/>
          <w:rtl/>
        </w:rPr>
        <w:t>م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>ن يأتيه</w:t>
      </w:r>
      <w:r w:rsidR="00EA23C9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 w:hint="cs"/>
          <w:sz w:val="48"/>
          <w:szCs w:val="48"/>
          <w:rtl/>
        </w:rPr>
        <w:t>م بش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>ر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923629" w:rsidRPr="00EB13F9">
        <w:rPr>
          <w:rFonts w:cs="KFGQPC Uthman Taha Naskh" w:hint="cs"/>
          <w:sz w:val="48"/>
          <w:szCs w:val="48"/>
          <w:rtl/>
        </w:rPr>
        <w:t>بة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ماء</w:t>
      </w:r>
      <w:r w:rsidR="008E1BA5">
        <w:rPr>
          <w:rFonts w:cs="KFGQPC Uthman Taha Naskh" w:hint="cs"/>
          <w:sz w:val="48"/>
          <w:szCs w:val="48"/>
          <w:rtl/>
        </w:rPr>
        <w:t>ٍ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يُسْقُون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بها حرث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>هم أو بهائم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هم، بل </w:t>
      </w:r>
      <w:r w:rsidR="00744A07" w:rsidRPr="00EB13F9">
        <w:rPr>
          <w:rFonts w:cs="KFGQPC Uthman Taha Naskh" w:hint="cs"/>
          <w:sz w:val="48"/>
          <w:szCs w:val="48"/>
          <w:rtl/>
        </w:rPr>
        <w:t>و</w:t>
      </w:r>
      <w:r w:rsidR="00923629" w:rsidRPr="00EB13F9">
        <w:rPr>
          <w:rFonts w:cs="KFGQPC Uthman Taha Naskh" w:hint="cs"/>
          <w:sz w:val="48"/>
          <w:szCs w:val="48"/>
          <w:rtl/>
        </w:rPr>
        <w:t>ي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>ب</w:t>
      </w:r>
      <w:r w:rsidR="00EA23C9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 w:hint="cs"/>
          <w:sz w:val="48"/>
          <w:szCs w:val="48"/>
          <w:rtl/>
        </w:rPr>
        <w:t>ل</w:t>
      </w:r>
      <w:r w:rsidR="0050474E">
        <w:rPr>
          <w:rFonts w:cs="KFGQPC Uthman Taha Naskh" w:hint="cs"/>
          <w:sz w:val="48"/>
          <w:szCs w:val="48"/>
          <w:rtl/>
        </w:rPr>
        <w:t>ُّ</w:t>
      </w:r>
      <w:r w:rsidR="00923629" w:rsidRPr="00EB13F9">
        <w:rPr>
          <w:rFonts w:cs="KFGQPC Uthman Taha Naskh" w:hint="cs"/>
          <w:sz w:val="48"/>
          <w:szCs w:val="48"/>
          <w:rtl/>
        </w:rPr>
        <w:t>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أكباد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هم؟! </w:t>
      </w:r>
      <w:r w:rsidR="00923629" w:rsidRPr="00EB13F9">
        <w:rPr>
          <w:rFonts w:cs="KFGQPC Uthman Taha Naskh" w:hint="cs"/>
          <w:b/>
          <w:bCs/>
          <w:sz w:val="48"/>
          <w:szCs w:val="48"/>
          <w:rtl/>
        </w:rPr>
        <w:t>{أَوَلَمْ يَرَوْا أَنَّا نَسُوقُ الْمَاء إِلَى الْأَرْضِ الْجُرُزِ فَنُخْرِجُ بِهِ زَرْعًا تَأْكُلُ مِنْهُ أَنْعَامُهُمْ وَأَنفُسُهُمْ أَفَلَا يُبْصِرُونَ}.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</w:t>
      </w:r>
    </w:p>
    <w:p w14:paraId="3AF83D14" w14:textId="50704089" w:rsidR="00194037" w:rsidRPr="00EB13F9" w:rsidRDefault="00923629" w:rsidP="00194037">
      <w:pPr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/>
          <w:sz w:val="48"/>
          <w:szCs w:val="48"/>
          <w:rtl/>
        </w:rPr>
        <w:t>ولقد جاء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الله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194037" w:rsidRPr="00EB13F9">
        <w:rPr>
          <w:rFonts w:cs="KFGQPC Uthman Taha Naskh" w:hint="cs"/>
          <w:sz w:val="48"/>
          <w:szCs w:val="48"/>
          <w:rtl/>
        </w:rPr>
        <w:t>:</w:t>
      </w:r>
    </w:p>
    <w:p w14:paraId="5B5BE43B" w14:textId="2E52BB6D" w:rsidR="00194037" w:rsidRPr="00EB13F9" w:rsidRDefault="00194037" w:rsidP="00194037">
      <w:pPr>
        <w:jc w:val="center"/>
        <w:rPr>
          <w:rFonts w:cs="KFGQPC Uthman Taha Naskh"/>
          <w:sz w:val="48"/>
          <w:szCs w:val="48"/>
          <w:rtl/>
        </w:rPr>
      </w:pPr>
      <w:r w:rsidRPr="00EB13F9">
        <w:rPr>
          <w:rFonts w:cs="KFGQPC Uthman Taha Naskh" w:hint="cs"/>
          <w:sz w:val="48"/>
          <w:szCs w:val="48"/>
          <w:rtl/>
        </w:rPr>
        <w:t>ب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>غ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ي</w:t>
      </w:r>
      <w:r w:rsidR="008E1BA5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/>
          <w:sz w:val="48"/>
          <w:szCs w:val="48"/>
          <w:rtl/>
        </w:rPr>
        <w:t>ث</w:t>
      </w:r>
      <w:r w:rsidR="008E1BA5">
        <w:rPr>
          <w:rFonts w:cs="KFGQPC Uthman Taha Naskh" w:hint="cs"/>
          <w:sz w:val="48"/>
          <w:szCs w:val="48"/>
          <w:rtl/>
        </w:rPr>
        <w:t>ٍ</w:t>
      </w:r>
      <w:r w:rsidRPr="00EB13F9">
        <w:rPr>
          <w:rFonts w:cs="KFGQPC Uthman Taha Naskh"/>
          <w:sz w:val="48"/>
          <w:szCs w:val="48"/>
          <w:rtl/>
        </w:rPr>
        <w:t xml:space="preserve"> ‌م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>ن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‌الو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س</w:t>
      </w:r>
      <w:r w:rsidR="008E1BA5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/>
          <w:sz w:val="48"/>
          <w:szCs w:val="48"/>
          <w:rtl/>
        </w:rPr>
        <w:t>م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>ي</w:t>
      </w:r>
      <w:r w:rsidR="008E1BA5">
        <w:rPr>
          <w:rFonts w:cs="KFGQPC Uthman Taha Naskh" w:hint="cs"/>
          <w:sz w:val="48"/>
          <w:szCs w:val="48"/>
          <w:rtl/>
        </w:rPr>
        <w:t>ِّ</w:t>
      </w:r>
      <w:r w:rsidRPr="00EB13F9">
        <w:rPr>
          <w:rFonts w:cs="KFGQPC Uthman Taha Naskh"/>
          <w:sz w:val="48"/>
          <w:szCs w:val="48"/>
          <w:rtl/>
        </w:rPr>
        <w:t xml:space="preserve"> ج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اد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 ع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ل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>ى الح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>م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/>
          <w:sz w:val="48"/>
          <w:szCs w:val="48"/>
          <w:rtl/>
        </w:rPr>
        <w:t xml:space="preserve">ى </w:t>
      </w:r>
      <w:r w:rsidRPr="00EB13F9">
        <w:rPr>
          <w:rFonts w:ascii="Sakkal Majalla" w:hAnsi="Sakkal Majalla" w:cs="Sakkal Majalla" w:hint="cs"/>
          <w:sz w:val="48"/>
          <w:szCs w:val="48"/>
          <w:rtl/>
        </w:rPr>
        <w:t>…</w:t>
      </w:r>
      <w:r w:rsidRPr="00EB13F9">
        <w:rPr>
          <w:rFonts w:cs="KFGQPC Uthman Taha Naskh"/>
          <w:sz w:val="48"/>
          <w:szCs w:val="48"/>
          <w:rtl/>
        </w:rPr>
        <w:t xml:space="preserve"> </w:t>
      </w:r>
      <w:r w:rsidRPr="00EB13F9">
        <w:rPr>
          <w:rFonts w:cs="KFGQPC Uthman Taha Naskh" w:hint="cs"/>
          <w:sz w:val="48"/>
          <w:szCs w:val="48"/>
          <w:rtl/>
        </w:rPr>
        <w:t>س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ي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ب</w:t>
      </w:r>
      <w:r w:rsidR="008E1BA5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 w:hint="cs"/>
          <w:sz w:val="48"/>
          <w:szCs w:val="48"/>
          <w:rtl/>
        </w:rPr>
        <w:t>ر</w:t>
      </w:r>
      <w:r w:rsidR="008E1BA5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>ز</w:t>
      </w:r>
      <w:r w:rsidR="008E1BA5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/>
          <w:sz w:val="48"/>
          <w:szCs w:val="48"/>
          <w:rtl/>
        </w:rPr>
        <w:t xml:space="preserve"> </w:t>
      </w:r>
      <w:r w:rsidRPr="00EB13F9">
        <w:rPr>
          <w:rFonts w:cs="KFGQPC Uthman Taha Naskh" w:hint="cs"/>
          <w:sz w:val="48"/>
          <w:szCs w:val="48"/>
          <w:rtl/>
        </w:rPr>
        <w:t>ع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ن</w:t>
      </w:r>
      <w:r w:rsidR="008E1BA5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/>
          <w:sz w:val="48"/>
          <w:szCs w:val="48"/>
          <w:rtl/>
        </w:rPr>
        <w:t xml:space="preserve"> </w:t>
      </w:r>
      <w:r w:rsidRPr="00EB13F9">
        <w:rPr>
          <w:rFonts w:cs="KFGQPC Uthman Taha Naskh" w:hint="cs"/>
          <w:sz w:val="48"/>
          <w:szCs w:val="48"/>
          <w:rtl/>
        </w:rPr>
        <w:t>ن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و</w:t>
      </w:r>
      <w:r w:rsidR="008E1BA5">
        <w:rPr>
          <w:rFonts w:cs="KFGQPC Uthman Taha Naskh" w:hint="cs"/>
          <w:sz w:val="48"/>
          <w:szCs w:val="48"/>
          <w:rtl/>
        </w:rPr>
        <w:t>ْ</w:t>
      </w:r>
      <w:r w:rsidRPr="00EB13F9">
        <w:rPr>
          <w:rFonts w:cs="KFGQPC Uthman Taha Naskh" w:hint="cs"/>
          <w:sz w:val="48"/>
          <w:szCs w:val="48"/>
          <w:rtl/>
        </w:rPr>
        <w:t>ر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/>
          <w:sz w:val="48"/>
          <w:szCs w:val="48"/>
          <w:rtl/>
        </w:rPr>
        <w:t xml:space="preserve"> </w:t>
      </w:r>
      <w:r w:rsidRPr="00EB13F9">
        <w:rPr>
          <w:rFonts w:cs="KFGQPC Uthman Taha Naskh" w:hint="cs"/>
          <w:sz w:val="48"/>
          <w:szCs w:val="48"/>
          <w:rtl/>
        </w:rPr>
        <w:t>الأ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ق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اح</w:t>
      </w:r>
      <w:r w:rsidR="008E1BA5">
        <w:rPr>
          <w:rFonts w:cs="KFGQPC Uthman Taha Naskh" w:hint="cs"/>
          <w:sz w:val="48"/>
          <w:szCs w:val="48"/>
          <w:rtl/>
        </w:rPr>
        <w:t>ِ</w:t>
      </w:r>
      <w:r w:rsidRPr="00EB13F9">
        <w:rPr>
          <w:rFonts w:cs="KFGQPC Uthman Taha Naskh" w:hint="cs"/>
          <w:sz w:val="48"/>
          <w:szCs w:val="48"/>
          <w:rtl/>
        </w:rPr>
        <w:t>ي</w:t>
      </w:r>
      <w:r w:rsidR="008E1BA5">
        <w:rPr>
          <w:rFonts w:cs="KFGQPC Uthman Taha Naskh" w:hint="cs"/>
          <w:sz w:val="48"/>
          <w:szCs w:val="48"/>
          <w:rtl/>
        </w:rPr>
        <w:t>ِّ</w:t>
      </w:r>
      <w:r w:rsidRPr="00EB13F9">
        <w:rPr>
          <w:rFonts w:cs="KFGQPC Uthman Taha Naskh"/>
          <w:sz w:val="48"/>
          <w:szCs w:val="48"/>
          <w:rtl/>
        </w:rPr>
        <w:t xml:space="preserve"> </w:t>
      </w:r>
      <w:r w:rsidRPr="00EB13F9">
        <w:rPr>
          <w:rFonts w:cs="KFGQPC Uthman Taha Naskh" w:hint="cs"/>
          <w:sz w:val="48"/>
          <w:szCs w:val="48"/>
          <w:rtl/>
        </w:rPr>
        <w:t>الم</w:t>
      </w:r>
      <w:r w:rsidR="008E1BA5">
        <w:rPr>
          <w:rFonts w:cs="KFGQPC Uthman Taha Naskh" w:hint="cs"/>
          <w:sz w:val="48"/>
          <w:szCs w:val="48"/>
          <w:rtl/>
        </w:rPr>
        <w:t>ُ</w:t>
      </w:r>
      <w:r w:rsidRPr="00EB13F9">
        <w:rPr>
          <w:rFonts w:cs="KFGQPC Uthman Taha Naskh" w:hint="cs"/>
          <w:sz w:val="48"/>
          <w:szCs w:val="48"/>
          <w:rtl/>
        </w:rPr>
        <w:t>ك</w:t>
      </w:r>
      <w:r w:rsidR="008E1BA5">
        <w:rPr>
          <w:rFonts w:cs="KFGQPC Uthman Taha Naskh" w:hint="cs"/>
          <w:sz w:val="48"/>
          <w:szCs w:val="48"/>
          <w:rtl/>
        </w:rPr>
        <w:t>َ</w:t>
      </w:r>
      <w:r w:rsidRPr="00EB13F9">
        <w:rPr>
          <w:rFonts w:cs="KFGQPC Uthman Taha Naskh" w:hint="cs"/>
          <w:sz w:val="48"/>
          <w:szCs w:val="48"/>
          <w:rtl/>
        </w:rPr>
        <w:t>ل</w:t>
      </w:r>
      <w:r w:rsidR="008E1BA5">
        <w:rPr>
          <w:rFonts w:cs="KFGQPC Uthman Taha Naskh" w:hint="cs"/>
          <w:sz w:val="48"/>
          <w:szCs w:val="48"/>
          <w:rtl/>
        </w:rPr>
        <w:t>َّ</w:t>
      </w:r>
      <w:r w:rsidRPr="00EB13F9">
        <w:rPr>
          <w:rFonts w:cs="KFGQPC Uthman Taha Naskh" w:hint="cs"/>
          <w:sz w:val="48"/>
          <w:szCs w:val="48"/>
          <w:rtl/>
        </w:rPr>
        <w:t>ل</w:t>
      </w:r>
      <w:r w:rsidR="008E1BA5">
        <w:rPr>
          <w:rFonts w:cs="KFGQPC Uthman Taha Naskh" w:hint="cs"/>
          <w:sz w:val="48"/>
          <w:szCs w:val="48"/>
          <w:rtl/>
        </w:rPr>
        <w:t>ِ</w:t>
      </w:r>
    </w:p>
    <w:p w14:paraId="126B6D90" w14:textId="241B2C74" w:rsidR="00923629" w:rsidRPr="00EB13F9" w:rsidRDefault="008E1BA5" w:rsidP="00194037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 xml:space="preserve">لقد </w:t>
      </w:r>
      <w:r w:rsidR="00744A07" w:rsidRPr="00EB13F9">
        <w:rPr>
          <w:rFonts w:cs="KFGQPC Uthman Taha Naskh" w:hint="cs"/>
          <w:sz w:val="48"/>
          <w:szCs w:val="48"/>
          <w:rtl/>
        </w:rPr>
        <w:t>جاد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الجواد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 ب</w:t>
      </w:r>
      <w:r w:rsidR="00751A4A">
        <w:rPr>
          <w:rFonts w:cs="KFGQPC Uthman Taha Naskh" w:hint="cs"/>
          <w:sz w:val="48"/>
          <w:szCs w:val="48"/>
          <w:rtl/>
        </w:rPr>
        <w:t>غيث</w:t>
      </w:r>
      <w:r>
        <w:rPr>
          <w:rFonts w:cs="KFGQPC Uthman Taha Naskh" w:hint="cs"/>
          <w:sz w:val="48"/>
          <w:szCs w:val="48"/>
          <w:rtl/>
        </w:rPr>
        <w:t>ٍ</w:t>
      </w:r>
      <w:r w:rsidR="00751A4A">
        <w:rPr>
          <w:rFonts w:cs="KFGQPC Uthman Taha Naskh" w:hint="cs"/>
          <w:sz w:val="48"/>
          <w:szCs w:val="48"/>
          <w:rtl/>
        </w:rPr>
        <w:t xml:space="preserve"> متتابع</w:t>
      </w:r>
      <w:r>
        <w:rPr>
          <w:rFonts w:cs="KFGQPC Uthman Taha Naskh" w:hint="cs"/>
          <w:sz w:val="48"/>
          <w:szCs w:val="48"/>
          <w:rtl/>
        </w:rPr>
        <w:t>ٍ واسعٍ</w:t>
      </w:r>
      <w:r w:rsidR="00751A4A">
        <w:rPr>
          <w:rFonts w:cs="KFGQPC Uthman Taha Naskh" w:hint="cs"/>
          <w:sz w:val="48"/>
          <w:szCs w:val="48"/>
          <w:rtl/>
        </w:rPr>
        <w:t>،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 </w:t>
      </w:r>
      <w:r w:rsidR="00923629" w:rsidRPr="00EB13F9">
        <w:rPr>
          <w:rFonts w:cs="KFGQPC Uthman Taha Naskh"/>
          <w:sz w:val="48"/>
          <w:szCs w:val="48"/>
          <w:rtl/>
        </w:rPr>
        <w:t>وَإِنْ كَان</w:t>
      </w:r>
      <w:r w:rsidR="00C6176A" w:rsidRPr="00EB13F9">
        <w:rPr>
          <w:rFonts w:cs="KFGQPC Uthman Taha Naskh" w:hint="cs"/>
          <w:sz w:val="48"/>
          <w:szCs w:val="48"/>
          <w:rtl/>
        </w:rPr>
        <w:t>َ الناس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C6176A" w:rsidRPr="00EB13F9">
        <w:rPr>
          <w:rFonts w:cs="KFGQPC Uthman Taha Naskh" w:hint="cs"/>
          <w:b/>
          <w:bCs/>
          <w:sz w:val="48"/>
          <w:szCs w:val="48"/>
          <w:rtl/>
        </w:rPr>
        <w:t>:</w:t>
      </w:r>
      <w:r w:rsidR="00923629" w:rsidRPr="00EB13F9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744A07" w:rsidRPr="00EB13F9">
        <w:rPr>
          <w:rFonts w:cs="KFGQPC Uthman Taha Naskh" w:hint="cs"/>
          <w:b/>
          <w:bCs/>
          <w:sz w:val="48"/>
          <w:szCs w:val="48"/>
          <w:rtl/>
        </w:rPr>
        <w:t>(</w:t>
      </w:r>
      <w:r w:rsidR="00923629" w:rsidRPr="00EB13F9">
        <w:rPr>
          <w:rFonts w:cs="KFGQPC Uthman Taha Naskh"/>
          <w:b/>
          <w:bCs/>
          <w:sz w:val="48"/>
          <w:szCs w:val="48"/>
          <w:rtl/>
        </w:rPr>
        <w:t>مِنْ قَبْلِ أَنْ يُنَزَّلَ عَلَيْهِمْ مِنْ قَبْلِهِ لَمُبْلِسِينَ).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</w:t>
      </w:r>
      <w:r w:rsidR="00923629" w:rsidRPr="00EB13F9">
        <w:rPr>
          <w:rFonts w:cs="KFGQPC Uthman Taha Naskh"/>
          <w:sz w:val="48"/>
          <w:szCs w:val="48"/>
          <w:rtl/>
        </w:rPr>
        <w:t>ولذا صار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744A07" w:rsidRPr="00EB13F9">
        <w:rPr>
          <w:rFonts w:cs="KFGQPC Uthman Taha Naskh" w:hint="cs"/>
          <w:sz w:val="48"/>
          <w:szCs w:val="48"/>
          <w:rtl/>
        </w:rPr>
        <w:t>وا م</w:t>
      </w:r>
      <w:r w:rsidR="00563A83">
        <w:rPr>
          <w:rFonts w:cs="KFGQPC Uthman Taha Naskh" w:hint="cs"/>
          <w:sz w:val="48"/>
          <w:szCs w:val="48"/>
          <w:rtl/>
        </w:rPr>
        <w:t>ِ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ن </w:t>
      </w:r>
      <w:r w:rsidR="00923629" w:rsidRPr="00EB13F9">
        <w:rPr>
          <w:rFonts w:cs="KFGQPC Uthman Taha Naskh"/>
          <w:sz w:val="48"/>
          <w:szCs w:val="48"/>
          <w:rtl/>
        </w:rPr>
        <w:t>فرح</w:t>
      </w:r>
      <w:r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>هم ب</w:t>
      </w:r>
      <w:r w:rsidR="00751A4A">
        <w:rPr>
          <w:rFonts w:cs="KFGQPC Uthman Taha Naskh" w:hint="cs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 xml:space="preserve"> ي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>تنزهون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744A07" w:rsidRPr="00EB13F9">
        <w:rPr>
          <w:rFonts w:cs="KFGQPC Uthman Taha Naskh" w:hint="cs"/>
          <w:sz w:val="48"/>
          <w:szCs w:val="48"/>
          <w:rtl/>
        </w:rPr>
        <w:t>،</w:t>
      </w:r>
      <w:r w:rsidR="00923629" w:rsidRPr="00EB13F9">
        <w:rPr>
          <w:rFonts w:cs="KFGQPC Uthman Taha Naskh"/>
          <w:sz w:val="48"/>
          <w:szCs w:val="48"/>
          <w:rtl/>
        </w:rPr>
        <w:t xml:space="preserve"> وبنزول</w:t>
      </w:r>
      <w:r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 xml:space="preserve"> ي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>تباشرون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 xml:space="preserve"> </w:t>
      </w:r>
      <w:r w:rsidR="00923629" w:rsidRPr="00EB13F9">
        <w:rPr>
          <w:rFonts w:cs="KFGQPC Uthman Taha Naskh"/>
          <w:b/>
          <w:bCs/>
          <w:sz w:val="48"/>
          <w:szCs w:val="48"/>
          <w:rtl/>
        </w:rPr>
        <w:t xml:space="preserve">[فَإِذَا أَصَابَ بِهِ مَنْ يَشَاءُ مِنْ عِبَادِهِ إِذَا هُمْ </w:t>
      </w:r>
      <w:r w:rsidR="00225ABE" w:rsidRPr="00EB13F9">
        <w:rPr>
          <w:rFonts w:cs="KFGQPC Uthman Taha Naskh" w:hint="cs"/>
          <w:b/>
          <w:bCs/>
          <w:sz w:val="48"/>
          <w:szCs w:val="48"/>
          <w:rtl/>
        </w:rPr>
        <w:t>يَسْتَبْشِرُونَ]</w:t>
      </w:r>
      <w:r w:rsidR="00923629" w:rsidRPr="00EB13F9">
        <w:rPr>
          <w:rFonts w:cs="KFGQPC Uthman Taha Naskh"/>
          <w:b/>
          <w:bCs/>
          <w:sz w:val="48"/>
          <w:szCs w:val="48"/>
          <w:rtl/>
        </w:rPr>
        <w:t>.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</w:t>
      </w:r>
      <w:r w:rsidR="00744A07" w:rsidRPr="00EB13F9">
        <w:rPr>
          <w:rFonts w:cs="KFGQPC Uthman Taha Naskh" w:hint="cs"/>
          <w:sz w:val="48"/>
          <w:szCs w:val="48"/>
          <w:rtl/>
        </w:rPr>
        <w:t>إي</w:t>
      </w:r>
      <w:r w:rsidR="00EA23C9">
        <w:rPr>
          <w:rFonts w:cs="KFGQPC Uthman Taha Naskh" w:hint="cs"/>
          <w:sz w:val="48"/>
          <w:szCs w:val="48"/>
          <w:rtl/>
        </w:rPr>
        <w:t>ْ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 والله</w:t>
      </w:r>
      <w:r>
        <w:rPr>
          <w:rFonts w:cs="KFGQPC Uthman Taha Naskh" w:hint="cs"/>
          <w:sz w:val="48"/>
          <w:szCs w:val="48"/>
          <w:rtl/>
        </w:rPr>
        <w:t>ِ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 </w:t>
      </w:r>
      <w:r w:rsidR="00923629" w:rsidRPr="00EB13F9">
        <w:rPr>
          <w:rFonts w:cs="KFGQPC Uthman Taha Naskh"/>
          <w:sz w:val="48"/>
          <w:szCs w:val="48"/>
          <w:rtl/>
        </w:rPr>
        <w:t>"</w:t>
      </w:r>
      <w:r w:rsidR="00923629" w:rsidRPr="00EB13F9">
        <w:rPr>
          <w:rFonts w:cs="KFGQPC Uthman Taha Naskh"/>
          <w:b/>
          <w:bCs/>
          <w:sz w:val="48"/>
          <w:szCs w:val="48"/>
          <w:rtl/>
        </w:rPr>
        <w:t>يستبشرون</w:t>
      </w:r>
      <w:r w:rsidR="00EA23C9">
        <w:rPr>
          <w:rFonts w:cs="KFGQPC Uthman Taha Naskh" w:hint="cs"/>
          <w:b/>
          <w:bCs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>"</w:t>
      </w:r>
      <w:r w:rsidR="00923629" w:rsidRPr="00EB13F9">
        <w:rPr>
          <w:rFonts w:cs="KFGQPC Uthman Taha Naskh" w:hint="cs"/>
          <w:sz w:val="48"/>
          <w:szCs w:val="48"/>
          <w:rtl/>
        </w:rPr>
        <w:t xml:space="preserve"> </w:t>
      </w:r>
      <w:r w:rsidR="00744A07" w:rsidRPr="00EB13F9">
        <w:rPr>
          <w:rFonts w:cs="KFGQPC Uthman Taha Naskh" w:hint="cs"/>
          <w:sz w:val="48"/>
          <w:szCs w:val="48"/>
          <w:rtl/>
        </w:rPr>
        <w:t>و</w:t>
      </w:r>
      <w:r w:rsidR="00923629" w:rsidRPr="00EB13F9">
        <w:rPr>
          <w:rFonts w:cs="KFGQPC Uthman Taha Naskh"/>
          <w:sz w:val="48"/>
          <w:szCs w:val="48"/>
          <w:rtl/>
        </w:rPr>
        <w:t xml:space="preserve">هذه </w:t>
      </w:r>
      <w:r w:rsidR="00744A07" w:rsidRPr="00EB13F9">
        <w:rPr>
          <w:rFonts w:cs="KFGQPC Uthman Taha Naskh" w:hint="cs"/>
          <w:sz w:val="48"/>
          <w:szCs w:val="48"/>
          <w:rtl/>
        </w:rPr>
        <w:t>ب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744A07" w:rsidRPr="00EB13F9">
        <w:rPr>
          <w:rFonts w:cs="KFGQPC Uthman Taha Naskh" w:hint="cs"/>
          <w:sz w:val="48"/>
          <w:szCs w:val="48"/>
          <w:rtl/>
        </w:rPr>
        <w:t>شر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744A07" w:rsidRPr="00EB13F9">
        <w:rPr>
          <w:rFonts w:cs="KFGQPC Uthman Taha Naskh" w:hint="cs"/>
          <w:sz w:val="48"/>
          <w:szCs w:val="48"/>
          <w:rtl/>
        </w:rPr>
        <w:t>ى</w:t>
      </w:r>
      <w:r w:rsidR="00923629" w:rsidRPr="00EB13F9">
        <w:rPr>
          <w:rFonts w:cs="KFGQPC Uthman Taha Naskh"/>
          <w:sz w:val="48"/>
          <w:szCs w:val="48"/>
          <w:rtl/>
        </w:rPr>
        <w:t xml:space="preserve"> بنزول</w:t>
      </w:r>
      <w:r w:rsidR="009A4F28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 xml:space="preserve"> الغيث</w:t>
      </w:r>
      <w:r w:rsidR="00563A83">
        <w:rPr>
          <w:rFonts w:cs="KFGQPC Uthman Taha Naskh" w:hint="cs"/>
          <w:sz w:val="48"/>
          <w:szCs w:val="48"/>
          <w:rtl/>
        </w:rPr>
        <w:t>ِ</w:t>
      </w:r>
      <w:r w:rsidR="00744A07" w:rsidRPr="00EB13F9">
        <w:rPr>
          <w:rFonts w:cs="KFGQPC Uthman Taha Naskh" w:hint="cs"/>
          <w:sz w:val="48"/>
          <w:szCs w:val="48"/>
          <w:rtl/>
        </w:rPr>
        <w:t xml:space="preserve">، </w:t>
      </w:r>
      <w:r w:rsidR="00923629" w:rsidRPr="00EB13F9">
        <w:rPr>
          <w:rFonts w:cs="KFGQPC Uthman Taha Naskh"/>
          <w:sz w:val="48"/>
          <w:szCs w:val="48"/>
          <w:rtl/>
        </w:rPr>
        <w:t>فكيف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 xml:space="preserve"> بالب</w:t>
      </w:r>
      <w:r w:rsidR="0050474E">
        <w:rPr>
          <w:rFonts w:cs="KFGQPC Uthman Taha Naskh" w:hint="cs"/>
          <w:sz w:val="48"/>
          <w:szCs w:val="48"/>
          <w:rtl/>
        </w:rPr>
        <w:t>ُ</w:t>
      </w:r>
      <w:r w:rsidR="00923629" w:rsidRPr="00EB13F9">
        <w:rPr>
          <w:rFonts w:cs="KFGQPC Uthman Taha Naskh"/>
          <w:sz w:val="48"/>
          <w:szCs w:val="48"/>
          <w:rtl/>
        </w:rPr>
        <w:t>شر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 xml:space="preserve">ى </w:t>
      </w:r>
      <w:r w:rsidR="009A4F28">
        <w:rPr>
          <w:rFonts w:cs="KFGQPC Uthman Taha Naskh" w:hint="cs"/>
          <w:sz w:val="48"/>
          <w:szCs w:val="48"/>
          <w:rtl/>
        </w:rPr>
        <w:t>الكبر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A4F28">
        <w:rPr>
          <w:rFonts w:cs="KFGQPC Uthman Taha Naskh" w:hint="cs"/>
          <w:sz w:val="48"/>
          <w:szCs w:val="48"/>
          <w:rtl/>
        </w:rPr>
        <w:t xml:space="preserve">ى </w:t>
      </w:r>
      <w:r w:rsidR="00923629" w:rsidRPr="00EB13F9">
        <w:rPr>
          <w:rFonts w:cs="KFGQPC Uthman Taha Naskh"/>
          <w:sz w:val="48"/>
          <w:szCs w:val="48"/>
          <w:rtl/>
        </w:rPr>
        <w:t>يوم</w:t>
      </w:r>
      <w:r w:rsidR="00EA23C9">
        <w:rPr>
          <w:rFonts w:cs="KFGQPC Uthman Taha Naskh" w:hint="cs"/>
          <w:sz w:val="48"/>
          <w:szCs w:val="48"/>
          <w:rtl/>
        </w:rPr>
        <w:t>َ</w:t>
      </w:r>
      <w:r w:rsidR="00923629" w:rsidRPr="00EB13F9">
        <w:rPr>
          <w:rFonts w:cs="KFGQPC Uthman Taha Naskh"/>
          <w:sz w:val="48"/>
          <w:szCs w:val="48"/>
          <w:rtl/>
        </w:rPr>
        <w:t xml:space="preserve"> التكريم</w:t>
      </w:r>
      <w:r w:rsidR="009A4F28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 xml:space="preserve"> في جنات</w:t>
      </w:r>
      <w:r w:rsidR="009A4F28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 xml:space="preserve"> النعيم</w:t>
      </w:r>
      <w:r w:rsidR="009A4F28">
        <w:rPr>
          <w:rFonts w:cs="KFGQPC Uthman Taha Naskh" w:hint="cs"/>
          <w:sz w:val="48"/>
          <w:szCs w:val="48"/>
          <w:rtl/>
        </w:rPr>
        <w:t>ِ</w:t>
      </w:r>
      <w:r w:rsidR="00923629" w:rsidRPr="00EB13F9">
        <w:rPr>
          <w:rFonts w:cs="KFGQPC Uthman Taha Naskh"/>
          <w:sz w:val="48"/>
          <w:szCs w:val="48"/>
          <w:rtl/>
        </w:rPr>
        <w:t xml:space="preserve">؟! </w:t>
      </w:r>
    </w:p>
    <w:p w14:paraId="1DD9F67A" w14:textId="13DA32DF" w:rsidR="00744A07" w:rsidRPr="00AB5591" w:rsidRDefault="00923629" w:rsidP="00AB5591">
      <w:pPr>
        <w:widowControl/>
        <w:numPr>
          <w:ilvl w:val="0"/>
          <w:numId w:val="3"/>
        </w:numPr>
        <w:ind w:left="0" w:right="-142" w:firstLine="454"/>
        <w:jc w:val="left"/>
        <w:rPr>
          <w:rFonts w:cs="Generator Black"/>
          <w:sz w:val="48"/>
          <w:szCs w:val="48"/>
          <w:rtl/>
        </w:rPr>
      </w:pPr>
      <w:r w:rsidRPr="00AB5591">
        <w:rPr>
          <w:rFonts w:cs="Generator Black" w:hint="cs"/>
          <w:sz w:val="48"/>
          <w:szCs w:val="48"/>
          <w:rtl/>
        </w:rPr>
        <w:t>فاللهم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 w:hint="cs"/>
          <w:sz w:val="48"/>
          <w:szCs w:val="48"/>
          <w:rtl/>
        </w:rPr>
        <w:t xml:space="preserve"> ا</w:t>
      </w:r>
      <w:r w:rsidRPr="00AB5591">
        <w:rPr>
          <w:rFonts w:cs="Generator Black"/>
          <w:sz w:val="48"/>
          <w:szCs w:val="48"/>
          <w:rtl/>
        </w:rPr>
        <w:t>جعلنا ووالد</w:t>
      </w:r>
      <w:r w:rsidR="009A4F28">
        <w:rPr>
          <w:rFonts w:cs="Generator Black" w:hint="cs"/>
          <w:sz w:val="48"/>
          <w:szCs w:val="48"/>
          <w:rtl/>
        </w:rPr>
        <w:t>ِ</w:t>
      </w:r>
      <w:r w:rsidRPr="00AB5591">
        <w:rPr>
          <w:rFonts w:cs="Generator Black"/>
          <w:sz w:val="48"/>
          <w:szCs w:val="48"/>
          <w:rtl/>
        </w:rPr>
        <w:t>ينا</w:t>
      </w:r>
      <w:r w:rsidRPr="00AB5591">
        <w:rPr>
          <w:rFonts w:cs="Generator Black" w:hint="cs"/>
          <w:sz w:val="48"/>
          <w:szCs w:val="48"/>
          <w:rtl/>
        </w:rPr>
        <w:t xml:space="preserve"> </w:t>
      </w:r>
      <w:r w:rsidR="00563A83">
        <w:rPr>
          <w:rFonts w:cs="Generator Black" w:hint="cs"/>
          <w:sz w:val="48"/>
          <w:szCs w:val="48"/>
          <w:rtl/>
        </w:rPr>
        <w:t>وأهلِينا</w:t>
      </w:r>
      <w:r w:rsidRPr="00AB5591">
        <w:rPr>
          <w:rFonts w:cs="Generator Black" w:hint="cs"/>
          <w:sz w:val="48"/>
          <w:szCs w:val="48"/>
          <w:rtl/>
        </w:rPr>
        <w:t xml:space="preserve"> من أهل</w:t>
      </w:r>
      <w:r w:rsidR="009A4F28">
        <w:rPr>
          <w:rFonts w:cs="Generator Black" w:hint="cs"/>
          <w:sz w:val="48"/>
          <w:szCs w:val="48"/>
          <w:rtl/>
        </w:rPr>
        <w:t>ِ</w:t>
      </w:r>
      <w:r w:rsidR="00744A07" w:rsidRPr="00AB5591">
        <w:rPr>
          <w:rFonts w:cs="Generator Black" w:hint="cs"/>
          <w:sz w:val="48"/>
          <w:szCs w:val="48"/>
          <w:rtl/>
        </w:rPr>
        <w:t xml:space="preserve"> </w:t>
      </w:r>
      <w:r w:rsidR="005D1008" w:rsidRPr="00AB5591">
        <w:rPr>
          <w:rFonts w:cs="Generator Black" w:hint="cs"/>
          <w:sz w:val="48"/>
          <w:szCs w:val="48"/>
          <w:rtl/>
        </w:rPr>
        <w:t>الخيام</w:t>
      </w:r>
      <w:r w:rsidR="009A4F28">
        <w:rPr>
          <w:rFonts w:cs="Generator Black" w:hint="cs"/>
          <w:sz w:val="48"/>
          <w:szCs w:val="48"/>
          <w:rtl/>
        </w:rPr>
        <w:t>ِ</w:t>
      </w:r>
      <w:r w:rsidR="005D1008" w:rsidRPr="00AB5591">
        <w:rPr>
          <w:rFonts w:cs="Generator Black" w:hint="cs"/>
          <w:sz w:val="48"/>
          <w:szCs w:val="48"/>
          <w:rtl/>
        </w:rPr>
        <w:t xml:space="preserve"> و</w:t>
      </w:r>
      <w:r w:rsidR="00744A07" w:rsidRPr="00AB5591">
        <w:rPr>
          <w:rFonts w:cs="Generator Black" w:hint="cs"/>
          <w:sz w:val="48"/>
          <w:szCs w:val="48"/>
          <w:rtl/>
        </w:rPr>
        <w:t>الغ</w:t>
      </w:r>
      <w:r w:rsidR="00563A83">
        <w:rPr>
          <w:rFonts w:cs="Generator Black" w:hint="cs"/>
          <w:sz w:val="48"/>
          <w:szCs w:val="48"/>
          <w:rtl/>
        </w:rPr>
        <w:t>ُ</w:t>
      </w:r>
      <w:r w:rsidR="00744A07" w:rsidRPr="00AB5591">
        <w:rPr>
          <w:rFonts w:cs="Generator Black" w:hint="cs"/>
          <w:sz w:val="48"/>
          <w:szCs w:val="48"/>
          <w:rtl/>
        </w:rPr>
        <w:t>ر</w:t>
      </w:r>
      <w:r w:rsidR="00563A83">
        <w:rPr>
          <w:rFonts w:cs="Generator Black" w:hint="cs"/>
          <w:sz w:val="48"/>
          <w:szCs w:val="48"/>
          <w:rtl/>
        </w:rPr>
        <w:t>ُ</w:t>
      </w:r>
      <w:r w:rsidR="00744A07" w:rsidRPr="00AB5591">
        <w:rPr>
          <w:rFonts w:cs="Generator Black" w:hint="cs"/>
          <w:sz w:val="48"/>
          <w:szCs w:val="48"/>
          <w:rtl/>
        </w:rPr>
        <w:t>فات</w:t>
      </w:r>
      <w:r w:rsidR="009A4F28">
        <w:rPr>
          <w:rFonts w:cs="Generator Black" w:hint="cs"/>
          <w:sz w:val="48"/>
          <w:szCs w:val="48"/>
          <w:rtl/>
        </w:rPr>
        <w:t>ِ</w:t>
      </w:r>
      <w:r w:rsidR="00744A07" w:rsidRPr="00AB5591">
        <w:rPr>
          <w:rFonts w:cs="Generator Black" w:hint="cs"/>
          <w:sz w:val="48"/>
          <w:szCs w:val="48"/>
          <w:rtl/>
        </w:rPr>
        <w:t xml:space="preserve"> في الجنا</w:t>
      </w:r>
      <w:r w:rsidR="005D1008" w:rsidRPr="00AB5591">
        <w:rPr>
          <w:rFonts w:cs="Generator Black" w:hint="cs"/>
          <w:sz w:val="48"/>
          <w:szCs w:val="48"/>
          <w:rtl/>
        </w:rPr>
        <w:t>ت</w:t>
      </w:r>
      <w:r w:rsidR="009A4F28">
        <w:rPr>
          <w:rFonts w:cs="Generator Black" w:hint="cs"/>
          <w:sz w:val="48"/>
          <w:szCs w:val="48"/>
          <w:rtl/>
        </w:rPr>
        <w:t>ِ</w:t>
      </w:r>
      <w:r w:rsidRPr="00AB5591">
        <w:rPr>
          <w:rFonts w:cs="Generator Black"/>
          <w:sz w:val="48"/>
          <w:szCs w:val="48"/>
          <w:rtl/>
        </w:rPr>
        <w:t>.</w:t>
      </w:r>
      <w:r w:rsidRPr="00AB5591">
        <w:rPr>
          <w:rFonts w:cs="Generator Black" w:hint="cs"/>
          <w:sz w:val="48"/>
          <w:szCs w:val="48"/>
          <w:rtl/>
        </w:rPr>
        <w:t xml:space="preserve"> </w:t>
      </w:r>
    </w:p>
    <w:p w14:paraId="5F896B25" w14:textId="34DE55D3" w:rsidR="00923629" w:rsidRPr="00AB5591" w:rsidRDefault="00923629" w:rsidP="00AB5591">
      <w:pPr>
        <w:widowControl/>
        <w:numPr>
          <w:ilvl w:val="0"/>
          <w:numId w:val="3"/>
        </w:numPr>
        <w:ind w:left="0" w:right="-142" w:firstLine="454"/>
        <w:jc w:val="left"/>
        <w:rPr>
          <w:rFonts w:cs="Generator Black"/>
          <w:sz w:val="48"/>
          <w:szCs w:val="48"/>
          <w:rtl/>
        </w:rPr>
      </w:pPr>
      <w:r w:rsidRPr="00AB5591">
        <w:rPr>
          <w:rFonts w:cs="Generator Black" w:hint="cs"/>
          <w:sz w:val="48"/>
          <w:szCs w:val="48"/>
          <w:rtl/>
        </w:rPr>
        <w:t>اللهم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 w:hint="cs"/>
          <w:sz w:val="48"/>
          <w:szCs w:val="48"/>
          <w:rtl/>
        </w:rPr>
        <w:t xml:space="preserve"> </w:t>
      </w:r>
      <w:r w:rsidR="009A4F28">
        <w:rPr>
          <w:rFonts w:cs="Generator Black" w:hint="cs"/>
          <w:sz w:val="48"/>
          <w:szCs w:val="48"/>
          <w:rtl/>
        </w:rPr>
        <w:t>كما</w:t>
      </w:r>
      <w:r w:rsidRPr="00AB5591">
        <w:rPr>
          <w:rFonts w:cs="Generator Black"/>
          <w:sz w:val="48"/>
          <w:szCs w:val="48"/>
          <w:rtl/>
        </w:rPr>
        <w:t xml:space="preserve"> بدلت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 xml:space="preserve"> أرض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>نا من جفاف</w:t>
      </w:r>
      <w:r w:rsidR="009A4F28">
        <w:rPr>
          <w:rFonts w:cs="Generator Black" w:hint="cs"/>
          <w:sz w:val="48"/>
          <w:szCs w:val="48"/>
          <w:rtl/>
        </w:rPr>
        <w:t>ٍ</w:t>
      </w:r>
      <w:r w:rsidRPr="00AB5591">
        <w:rPr>
          <w:rFonts w:cs="Generator Black"/>
          <w:sz w:val="48"/>
          <w:szCs w:val="48"/>
          <w:rtl/>
        </w:rPr>
        <w:t xml:space="preserve"> إلى ر</w:t>
      </w:r>
      <w:r w:rsidR="0050474E">
        <w:rPr>
          <w:rFonts w:cs="Generator Black" w:hint="cs"/>
          <w:sz w:val="48"/>
          <w:szCs w:val="48"/>
          <w:rtl/>
        </w:rPr>
        <w:t>ِ</w:t>
      </w:r>
      <w:r w:rsidRPr="00AB5591">
        <w:rPr>
          <w:rFonts w:cs="Generator Black"/>
          <w:sz w:val="48"/>
          <w:szCs w:val="48"/>
          <w:rtl/>
        </w:rPr>
        <w:t xml:space="preserve">يٍ </w:t>
      </w:r>
      <w:r w:rsidR="009A4F28">
        <w:rPr>
          <w:rFonts w:cs="Generator Black" w:hint="cs"/>
          <w:sz w:val="48"/>
          <w:szCs w:val="48"/>
          <w:rtl/>
        </w:rPr>
        <w:t>نسأل</w:t>
      </w:r>
      <w:r w:rsidR="0050474E">
        <w:rPr>
          <w:rFonts w:cs="Generator Black" w:hint="cs"/>
          <w:sz w:val="48"/>
          <w:szCs w:val="48"/>
          <w:rtl/>
        </w:rPr>
        <w:t>ُ</w:t>
      </w:r>
      <w:r w:rsidR="009A4F28">
        <w:rPr>
          <w:rFonts w:cs="Generator Black" w:hint="cs"/>
          <w:sz w:val="48"/>
          <w:szCs w:val="48"/>
          <w:rtl/>
        </w:rPr>
        <w:t>ك</w:t>
      </w:r>
      <w:r w:rsidR="0050474E">
        <w:rPr>
          <w:rFonts w:cs="Generator Black" w:hint="cs"/>
          <w:sz w:val="48"/>
          <w:szCs w:val="48"/>
          <w:rtl/>
        </w:rPr>
        <w:t>َ</w:t>
      </w:r>
      <w:r w:rsidR="009A4F28">
        <w:rPr>
          <w:rFonts w:cs="Generator Black" w:hint="cs"/>
          <w:sz w:val="48"/>
          <w:szCs w:val="48"/>
          <w:rtl/>
        </w:rPr>
        <w:t xml:space="preserve"> </w:t>
      </w:r>
      <w:r w:rsidRPr="00AB5591">
        <w:rPr>
          <w:rFonts w:cs="Generator Black"/>
          <w:sz w:val="48"/>
          <w:szCs w:val="48"/>
          <w:rtl/>
        </w:rPr>
        <w:t>أن تغير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 xml:space="preserve"> قلوب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>نا من قساوةٍ إلى ل</w:t>
      </w:r>
      <w:r w:rsidR="0050474E">
        <w:rPr>
          <w:rFonts w:cs="Generator Black" w:hint="cs"/>
          <w:sz w:val="48"/>
          <w:szCs w:val="48"/>
          <w:rtl/>
        </w:rPr>
        <w:t>ُ</w:t>
      </w:r>
      <w:r w:rsidRPr="00AB5591">
        <w:rPr>
          <w:rFonts w:cs="Generator Black"/>
          <w:sz w:val="48"/>
          <w:szCs w:val="48"/>
          <w:rtl/>
        </w:rPr>
        <w:t xml:space="preserve">يونةٍ </w:t>
      </w:r>
      <w:r w:rsidR="00744A07" w:rsidRPr="00AB5591">
        <w:rPr>
          <w:rFonts w:cs="Generator Black"/>
          <w:sz w:val="48"/>
          <w:szCs w:val="48"/>
          <w:rtl/>
        </w:rPr>
        <w:t>بذكر</w:t>
      </w:r>
      <w:r w:rsidR="009A4F28">
        <w:rPr>
          <w:rFonts w:cs="Generator Black" w:hint="cs"/>
          <w:sz w:val="48"/>
          <w:szCs w:val="48"/>
          <w:rtl/>
        </w:rPr>
        <w:t>ِ</w:t>
      </w:r>
      <w:r w:rsidR="00744A07" w:rsidRPr="00AB5591">
        <w:rPr>
          <w:rFonts w:cs="Generator Black"/>
          <w:sz w:val="48"/>
          <w:szCs w:val="48"/>
          <w:rtl/>
        </w:rPr>
        <w:t>ك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 w:hint="cs"/>
          <w:sz w:val="48"/>
          <w:szCs w:val="48"/>
          <w:rtl/>
        </w:rPr>
        <w:t xml:space="preserve">، </w:t>
      </w:r>
      <w:r w:rsidRPr="00AB5591">
        <w:rPr>
          <w:rFonts w:cs="Generator Black" w:hint="eastAsia"/>
          <w:sz w:val="48"/>
          <w:szCs w:val="48"/>
          <w:rtl/>
        </w:rPr>
        <w:t>وأن</w:t>
      </w:r>
      <w:r w:rsidRPr="00AB5591">
        <w:rPr>
          <w:rFonts w:cs="Generator Black"/>
          <w:sz w:val="48"/>
          <w:szCs w:val="48"/>
          <w:rtl/>
        </w:rPr>
        <w:t xml:space="preserve"> تبدل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 xml:space="preserve"> حال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 xml:space="preserve"> أمت</w:t>
      </w:r>
      <w:r w:rsidR="009A4F28">
        <w:rPr>
          <w:rFonts w:cs="Generator Black" w:hint="cs"/>
          <w:sz w:val="48"/>
          <w:szCs w:val="48"/>
          <w:rtl/>
        </w:rPr>
        <w:t>ِ</w:t>
      </w:r>
      <w:r w:rsidRPr="00AB5591">
        <w:rPr>
          <w:rFonts w:cs="Generator Black"/>
          <w:sz w:val="48"/>
          <w:szCs w:val="48"/>
          <w:rtl/>
        </w:rPr>
        <w:t>نا من ضعف</w:t>
      </w:r>
      <w:r w:rsidRPr="00AB5591">
        <w:rPr>
          <w:rFonts w:cs="Generator Black" w:hint="cs"/>
          <w:sz w:val="48"/>
          <w:szCs w:val="48"/>
          <w:rtl/>
        </w:rPr>
        <w:t xml:space="preserve">ٍ وتفرقٍ </w:t>
      </w:r>
      <w:r w:rsidRPr="00AB5591">
        <w:rPr>
          <w:rFonts w:cs="Generator Black"/>
          <w:sz w:val="48"/>
          <w:szCs w:val="48"/>
          <w:rtl/>
        </w:rPr>
        <w:t xml:space="preserve">إلى قوةٍ </w:t>
      </w:r>
      <w:r w:rsidR="00744A07" w:rsidRPr="00AB5591">
        <w:rPr>
          <w:rFonts w:cs="Generator Black" w:hint="cs"/>
          <w:sz w:val="48"/>
          <w:szCs w:val="48"/>
          <w:rtl/>
        </w:rPr>
        <w:t>وتجم</w:t>
      </w:r>
      <w:r w:rsidR="0050474E">
        <w:rPr>
          <w:rFonts w:cs="Generator Black" w:hint="cs"/>
          <w:sz w:val="48"/>
          <w:szCs w:val="48"/>
          <w:rtl/>
        </w:rPr>
        <w:t>ُ</w:t>
      </w:r>
      <w:r w:rsidR="00744A07" w:rsidRPr="00AB5591">
        <w:rPr>
          <w:rFonts w:cs="Generator Black" w:hint="cs"/>
          <w:sz w:val="48"/>
          <w:szCs w:val="48"/>
          <w:rtl/>
        </w:rPr>
        <w:t>ع</w:t>
      </w:r>
      <w:r w:rsidR="009A4F28">
        <w:rPr>
          <w:rFonts w:cs="Generator Black" w:hint="cs"/>
          <w:sz w:val="48"/>
          <w:szCs w:val="48"/>
          <w:rtl/>
        </w:rPr>
        <w:t>ٍ</w:t>
      </w:r>
      <w:r w:rsidR="00744A07" w:rsidRPr="00AB5591">
        <w:rPr>
          <w:rFonts w:cs="Generator Black" w:hint="cs"/>
          <w:sz w:val="48"/>
          <w:szCs w:val="48"/>
          <w:rtl/>
        </w:rPr>
        <w:t>،</w:t>
      </w:r>
      <w:r w:rsidRPr="00AB5591">
        <w:rPr>
          <w:rFonts w:cs="Generator Black"/>
          <w:sz w:val="48"/>
          <w:szCs w:val="48"/>
          <w:rtl/>
        </w:rPr>
        <w:t xml:space="preserve"> فأنت</w:t>
      </w:r>
      <w:r w:rsidR="00563A83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 xml:space="preserve"> سبحان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>ك على ذلك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 xml:space="preserve"> </w:t>
      </w:r>
      <w:r w:rsidRPr="00AB5591">
        <w:rPr>
          <w:rFonts w:cs="Generator Black" w:hint="eastAsia"/>
          <w:sz w:val="48"/>
          <w:szCs w:val="48"/>
          <w:rtl/>
        </w:rPr>
        <w:t>قادر</w:t>
      </w:r>
      <w:r w:rsidR="0050474E">
        <w:rPr>
          <w:rFonts w:cs="Generator Black" w:hint="cs"/>
          <w:sz w:val="48"/>
          <w:szCs w:val="48"/>
          <w:rtl/>
        </w:rPr>
        <w:t>ٌ</w:t>
      </w:r>
      <w:r w:rsidRPr="00AB5591">
        <w:rPr>
          <w:rFonts w:cs="Generator Black" w:hint="cs"/>
          <w:sz w:val="48"/>
          <w:szCs w:val="48"/>
          <w:rtl/>
        </w:rPr>
        <w:t>.</w:t>
      </w:r>
    </w:p>
    <w:p w14:paraId="6943A026" w14:textId="2718608F" w:rsidR="00A47D63" w:rsidRDefault="00A47D63" w:rsidP="00AB5591">
      <w:pPr>
        <w:widowControl/>
        <w:numPr>
          <w:ilvl w:val="0"/>
          <w:numId w:val="3"/>
        </w:numPr>
        <w:ind w:left="0" w:right="-142" w:firstLine="454"/>
        <w:jc w:val="left"/>
        <w:rPr>
          <w:rFonts w:cs="Generator Black"/>
          <w:sz w:val="48"/>
          <w:szCs w:val="48"/>
        </w:rPr>
      </w:pPr>
      <w:r>
        <w:rPr>
          <w:rFonts w:cs="Generator Black" w:hint="cs"/>
          <w:sz w:val="48"/>
          <w:szCs w:val="48"/>
          <w:rtl/>
        </w:rPr>
        <w:t>اللهم تاب</w:t>
      </w:r>
      <w:r w:rsidR="00563A83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>ع</w:t>
      </w:r>
      <w:r w:rsidR="0050474E">
        <w:rPr>
          <w:rFonts w:cs="Generator Black" w:hint="cs"/>
          <w:sz w:val="48"/>
          <w:szCs w:val="48"/>
          <w:rtl/>
        </w:rPr>
        <w:t>ْ</w:t>
      </w:r>
      <w:r>
        <w:rPr>
          <w:rFonts w:cs="Generator Black" w:hint="cs"/>
          <w:sz w:val="48"/>
          <w:szCs w:val="48"/>
          <w:rtl/>
        </w:rPr>
        <w:t xml:space="preserve"> علينا الخيرات</w:t>
      </w:r>
      <w:r w:rsidR="009A4F28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>، وأنز</w:t>
      </w:r>
      <w:r w:rsidR="00563A83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>ل</w:t>
      </w:r>
      <w:r w:rsidR="0050474E">
        <w:rPr>
          <w:rFonts w:cs="Generator Black" w:hint="cs"/>
          <w:sz w:val="48"/>
          <w:szCs w:val="48"/>
          <w:rtl/>
        </w:rPr>
        <w:t>ْ</w:t>
      </w:r>
      <w:r>
        <w:rPr>
          <w:rFonts w:cs="Generator Black" w:hint="cs"/>
          <w:sz w:val="48"/>
          <w:szCs w:val="48"/>
          <w:rtl/>
        </w:rPr>
        <w:t xml:space="preserve"> معها البركات</w:t>
      </w:r>
      <w:r w:rsidR="009A4F28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>.</w:t>
      </w:r>
    </w:p>
    <w:p w14:paraId="432C67A7" w14:textId="4215F803" w:rsidR="00923629" w:rsidRPr="00AB5591" w:rsidRDefault="00923629" w:rsidP="00AB5591">
      <w:pPr>
        <w:widowControl/>
        <w:numPr>
          <w:ilvl w:val="0"/>
          <w:numId w:val="3"/>
        </w:numPr>
        <w:ind w:left="0" w:right="-142" w:firstLine="454"/>
        <w:jc w:val="left"/>
        <w:rPr>
          <w:rFonts w:cs="Generator Black"/>
          <w:sz w:val="48"/>
          <w:szCs w:val="48"/>
          <w:rtl/>
        </w:rPr>
      </w:pPr>
      <w:r w:rsidRPr="00AB5591">
        <w:rPr>
          <w:rFonts w:cs="Generator Black"/>
          <w:sz w:val="48"/>
          <w:szCs w:val="48"/>
          <w:rtl/>
        </w:rPr>
        <w:t xml:space="preserve">اللهم </w:t>
      </w:r>
      <w:r w:rsidRPr="00AB5591">
        <w:rPr>
          <w:rFonts w:cs="Generator Black" w:hint="cs"/>
          <w:sz w:val="48"/>
          <w:szCs w:val="48"/>
          <w:rtl/>
        </w:rPr>
        <w:t>و</w:t>
      </w:r>
      <w:r w:rsidRPr="00AB5591">
        <w:rPr>
          <w:rFonts w:cs="Generator Black"/>
          <w:sz w:val="48"/>
          <w:szCs w:val="48"/>
          <w:rtl/>
        </w:rPr>
        <w:t>كما أسعدت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/>
          <w:sz w:val="48"/>
          <w:szCs w:val="48"/>
          <w:rtl/>
        </w:rPr>
        <w:t>نا بهذا الغيث</w:t>
      </w:r>
      <w:r w:rsidR="009A4F28">
        <w:rPr>
          <w:rFonts w:cs="Generator Black" w:hint="cs"/>
          <w:sz w:val="48"/>
          <w:szCs w:val="48"/>
          <w:rtl/>
        </w:rPr>
        <w:t>ِ</w:t>
      </w:r>
      <w:r w:rsidRPr="00AB5591">
        <w:rPr>
          <w:rFonts w:cs="Generator Black"/>
          <w:sz w:val="48"/>
          <w:szCs w:val="48"/>
          <w:rtl/>
        </w:rPr>
        <w:t xml:space="preserve"> </w:t>
      </w:r>
      <w:r w:rsidR="00744A07" w:rsidRPr="00AB5591">
        <w:rPr>
          <w:rFonts w:cs="Generator Black" w:hint="cs"/>
          <w:sz w:val="48"/>
          <w:szCs w:val="48"/>
          <w:rtl/>
        </w:rPr>
        <w:t>الممدود</w:t>
      </w:r>
      <w:r w:rsidR="009A4F28">
        <w:rPr>
          <w:rFonts w:cs="Generator Black" w:hint="cs"/>
          <w:sz w:val="48"/>
          <w:szCs w:val="48"/>
          <w:rtl/>
        </w:rPr>
        <w:t>ِ</w:t>
      </w:r>
      <w:r w:rsidR="00744A07" w:rsidRPr="00AB5591">
        <w:rPr>
          <w:rFonts w:cs="Generator Black" w:hint="cs"/>
          <w:sz w:val="48"/>
          <w:szCs w:val="48"/>
          <w:rtl/>
        </w:rPr>
        <w:t xml:space="preserve">، </w:t>
      </w:r>
      <w:r w:rsidRPr="00AB5591">
        <w:rPr>
          <w:rFonts w:cs="Generator Black"/>
          <w:sz w:val="48"/>
          <w:szCs w:val="48"/>
          <w:rtl/>
        </w:rPr>
        <w:t>فأسع</w:t>
      </w:r>
      <w:r w:rsidR="0050474E">
        <w:rPr>
          <w:rFonts w:cs="Generator Black" w:hint="cs"/>
          <w:sz w:val="48"/>
          <w:szCs w:val="48"/>
          <w:rtl/>
        </w:rPr>
        <w:t>ِ</w:t>
      </w:r>
      <w:r w:rsidRPr="00AB5591">
        <w:rPr>
          <w:rFonts w:cs="Generator Black"/>
          <w:sz w:val="48"/>
          <w:szCs w:val="48"/>
          <w:rtl/>
        </w:rPr>
        <w:t>دنا بنصر</w:t>
      </w:r>
      <w:r w:rsidR="009A4F28">
        <w:rPr>
          <w:rFonts w:cs="Generator Black" w:hint="cs"/>
          <w:sz w:val="48"/>
          <w:szCs w:val="48"/>
          <w:rtl/>
        </w:rPr>
        <w:t>ِ</w:t>
      </w:r>
      <w:r w:rsidRPr="00AB5591">
        <w:rPr>
          <w:rFonts w:cs="Generator Black" w:hint="cs"/>
          <w:sz w:val="48"/>
          <w:szCs w:val="48"/>
          <w:rtl/>
        </w:rPr>
        <w:t xml:space="preserve"> إخوان</w:t>
      </w:r>
      <w:r w:rsidR="0050474E">
        <w:rPr>
          <w:rFonts w:cs="Generator Black" w:hint="cs"/>
          <w:sz w:val="48"/>
          <w:szCs w:val="48"/>
          <w:rtl/>
        </w:rPr>
        <w:t>ِ</w:t>
      </w:r>
      <w:r w:rsidRPr="00AB5591">
        <w:rPr>
          <w:rFonts w:cs="Generator Black" w:hint="cs"/>
          <w:sz w:val="48"/>
          <w:szCs w:val="48"/>
          <w:rtl/>
        </w:rPr>
        <w:t>نا في غزة</w:t>
      </w:r>
      <w:r w:rsidR="0050474E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 w:hint="cs"/>
          <w:sz w:val="48"/>
          <w:szCs w:val="48"/>
          <w:rtl/>
        </w:rPr>
        <w:t xml:space="preserve"> على يهود</w:t>
      </w:r>
      <w:r w:rsidR="009A4F28">
        <w:rPr>
          <w:rFonts w:cs="Generator Black" w:hint="cs"/>
          <w:sz w:val="48"/>
          <w:szCs w:val="48"/>
          <w:rtl/>
        </w:rPr>
        <w:t>َ</w:t>
      </w:r>
      <w:r w:rsidRPr="00AB5591">
        <w:rPr>
          <w:rFonts w:cs="Generator Black" w:hint="cs"/>
          <w:sz w:val="48"/>
          <w:szCs w:val="48"/>
          <w:rtl/>
        </w:rPr>
        <w:t>.</w:t>
      </w:r>
      <w:bookmarkEnd w:id="1"/>
    </w:p>
    <w:bookmarkEnd w:id="0"/>
    <w:p w14:paraId="0D5F9AB4" w14:textId="77777777" w:rsidR="00AB5591" w:rsidRPr="00B45212" w:rsidRDefault="00AB5591" w:rsidP="00AB5591">
      <w:pPr>
        <w:widowControl/>
        <w:numPr>
          <w:ilvl w:val="0"/>
          <w:numId w:val="3"/>
        </w:numPr>
        <w:ind w:left="0" w:right="-142" w:firstLine="454"/>
        <w:jc w:val="left"/>
        <w:rPr>
          <w:rFonts w:cs="Generator Black"/>
          <w:sz w:val="48"/>
          <w:szCs w:val="48"/>
        </w:rPr>
      </w:pPr>
      <w:r w:rsidRPr="00B45212">
        <w:rPr>
          <w:rFonts w:cs="Generator Black" w:hint="cs"/>
          <w:sz w:val="48"/>
          <w:szCs w:val="48"/>
          <w:rtl/>
        </w:rPr>
        <w:t>اللهم لكَ الحمدُ على الأمنِ والإيمانِ، وعلى الإغداقِ بالأرزاقِ.</w:t>
      </w:r>
    </w:p>
    <w:p w14:paraId="7605D14E" w14:textId="510EC74D" w:rsidR="00AB5591" w:rsidRDefault="00AB5591" w:rsidP="00AB5591">
      <w:pPr>
        <w:widowControl/>
        <w:numPr>
          <w:ilvl w:val="0"/>
          <w:numId w:val="3"/>
        </w:numPr>
        <w:ind w:left="0" w:right="-142" w:firstLine="454"/>
        <w:rPr>
          <w:rFonts w:cs="Generator Black"/>
          <w:sz w:val="48"/>
          <w:szCs w:val="48"/>
        </w:rPr>
      </w:pPr>
      <w:r>
        <w:rPr>
          <w:rFonts w:cs="Generator Black" w:hint="cs"/>
          <w:sz w:val="48"/>
          <w:szCs w:val="48"/>
          <w:rtl/>
        </w:rPr>
        <w:t>اللهم وف</w:t>
      </w:r>
      <w:r w:rsidR="009A4F28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>قنا لاستدراك</w:t>
      </w:r>
      <w:r w:rsidR="009A4F28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 xml:space="preserve"> الهفوات</w:t>
      </w:r>
      <w:r w:rsidR="009A4F28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 xml:space="preserve"> من قبل</w:t>
      </w:r>
      <w:r w:rsidR="009A4F28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 xml:space="preserve"> الفوات</w:t>
      </w:r>
      <w:r w:rsidR="009A4F28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>.</w:t>
      </w:r>
    </w:p>
    <w:p w14:paraId="27BEB173" w14:textId="38A44CD8" w:rsidR="00AB5591" w:rsidRDefault="00AB5591" w:rsidP="00AB5591">
      <w:pPr>
        <w:widowControl/>
        <w:numPr>
          <w:ilvl w:val="0"/>
          <w:numId w:val="3"/>
        </w:numPr>
        <w:ind w:left="0" w:right="-142" w:firstLine="454"/>
        <w:rPr>
          <w:rFonts w:cs="Generator Black"/>
          <w:sz w:val="48"/>
          <w:szCs w:val="48"/>
        </w:rPr>
      </w:pPr>
      <w:r w:rsidRPr="00B45212">
        <w:rPr>
          <w:rFonts w:cs="Generator Black" w:hint="cs"/>
          <w:sz w:val="48"/>
          <w:szCs w:val="48"/>
          <w:rtl/>
        </w:rPr>
        <w:t>اللهم اخصصْ بتوفيقِك</w:t>
      </w:r>
      <w:r>
        <w:rPr>
          <w:rFonts w:cs="Generator Black" w:hint="cs"/>
          <w:sz w:val="48"/>
          <w:szCs w:val="48"/>
          <w:rtl/>
        </w:rPr>
        <w:t>َ</w:t>
      </w:r>
      <w:r w:rsidRPr="00B45212">
        <w:rPr>
          <w:rFonts w:cs="Generator Black" w:hint="cs"/>
          <w:sz w:val="48"/>
          <w:szCs w:val="48"/>
          <w:rtl/>
        </w:rPr>
        <w:t xml:space="preserve"> وتسديدِك</w:t>
      </w:r>
      <w:r>
        <w:rPr>
          <w:rFonts w:cs="Generator Black" w:hint="cs"/>
          <w:sz w:val="48"/>
          <w:szCs w:val="48"/>
          <w:rtl/>
        </w:rPr>
        <w:t>َ</w:t>
      </w:r>
      <w:r w:rsidRPr="00B45212">
        <w:rPr>
          <w:rFonts w:cs="Generator Black" w:hint="cs"/>
          <w:sz w:val="48"/>
          <w:szCs w:val="48"/>
          <w:rtl/>
        </w:rPr>
        <w:t xml:space="preserve"> إمامَنا الملكَ سلمانَ ووليَ عهدِهِ. اللهم </w:t>
      </w:r>
      <w:r w:rsidRPr="00B45212">
        <w:rPr>
          <w:rFonts w:cs="Generator Black" w:hint="eastAsia"/>
          <w:sz w:val="48"/>
          <w:szCs w:val="48"/>
          <w:rtl/>
        </w:rPr>
        <w:t>افر</w:t>
      </w:r>
      <w:r w:rsidRPr="00B45212">
        <w:rPr>
          <w:rFonts w:cs="Generator Black" w:hint="cs"/>
          <w:sz w:val="48"/>
          <w:szCs w:val="48"/>
          <w:rtl/>
        </w:rPr>
        <w:t>ُ</w:t>
      </w:r>
      <w:r w:rsidRPr="00B45212">
        <w:rPr>
          <w:rFonts w:cs="Generator Black" w:hint="eastAsia"/>
          <w:sz w:val="48"/>
          <w:szCs w:val="48"/>
          <w:rtl/>
        </w:rPr>
        <w:t>ج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لهم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في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cs"/>
          <w:sz w:val="48"/>
          <w:szCs w:val="48"/>
          <w:rtl/>
        </w:rPr>
        <w:t>المضائق</w:t>
      </w:r>
      <w:r>
        <w:rPr>
          <w:rFonts w:cs="Generator Black" w:hint="cs"/>
          <w:sz w:val="48"/>
          <w:szCs w:val="48"/>
          <w:rtl/>
        </w:rPr>
        <w:t>ِ</w:t>
      </w:r>
      <w:r w:rsidRPr="00B45212">
        <w:rPr>
          <w:rFonts w:cs="Generator Black" w:hint="cs"/>
          <w:sz w:val="48"/>
          <w:szCs w:val="48"/>
          <w:rtl/>
        </w:rPr>
        <w:t>،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واكش</w:t>
      </w:r>
      <w:r w:rsidRPr="00B45212">
        <w:rPr>
          <w:rFonts w:cs="Generator Black" w:hint="cs"/>
          <w:sz w:val="48"/>
          <w:szCs w:val="48"/>
          <w:rtl/>
        </w:rPr>
        <w:t>ِ</w:t>
      </w:r>
      <w:r w:rsidRPr="00B45212">
        <w:rPr>
          <w:rFonts w:cs="Generator Black" w:hint="eastAsia"/>
          <w:sz w:val="48"/>
          <w:szCs w:val="48"/>
          <w:rtl/>
        </w:rPr>
        <w:t>ف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لهم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eastAsia"/>
          <w:sz w:val="48"/>
          <w:szCs w:val="48"/>
          <w:rtl/>
        </w:rPr>
        <w:t>وجوه</w:t>
      </w:r>
      <w:r>
        <w:rPr>
          <w:rFonts w:cs="Generator Black" w:hint="cs"/>
          <w:sz w:val="48"/>
          <w:szCs w:val="48"/>
          <w:rtl/>
        </w:rPr>
        <w:t>َ</w:t>
      </w:r>
      <w:r w:rsidRPr="00B45212">
        <w:rPr>
          <w:rFonts w:cs="Generator Black"/>
          <w:sz w:val="48"/>
          <w:szCs w:val="48"/>
          <w:rtl/>
        </w:rPr>
        <w:t xml:space="preserve"> </w:t>
      </w:r>
      <w:r w:rsidRPr="00B45212">
        <w:rPr>
          <w:rFonts w:cs="Generator Black" w:hint="cs"/>
          <w:sz w:val="48"/>
          <w:szCs w:val="48"/>
          <w:rtl/>
        </w:rPr>
        <w:t>الحقائق</w:t>
      </w:r>
      <w:r>
        <w:rPr>
          <w:rFonts w:cs="Generator Black" w:hint="cs"/>
          <w:sz w:val="48"/>
          <w:szCs w:val="48"/>
          <w:rtl/>
        </w:rPr>
        <w:t xml:space="preserve">ِ، </w:t>
      </w:r>
      <w:r w:rsidRPr="0036462D">
        <w:rPr>
          <w:rFonts w:cs="Generator Black" w:hint="cs"/>
          <w:sz w:val="48"/>
          <w:szCs w:val="48"/>
          <w:rtl/>
        </w:rPr>
        <w:t>واحفظنا وجنودَنا وحدودَنا.</w:t>
      </w:r>
    </w:p>
    <w:p w14:paraId="59AA5C3F" w14:textId="77777777" w:rsidR="00AB5591" w:rsidRPr="00B45212" w:rsidRDefault="00AB5591" w:rsidP="00AB5591">
      <w:pPr>
        <w:widowControl/>
        <w:ind w:right="-142"/>
        <w:jc w:val="center"/>
        <w:rPr>
          <w:rFonts w:cs="Generator Black"/>
          <w:sz w:val="48"/>
          <w:szCs w:val="48"/>
        </w:rPr>
      </w:pPr>
      <w:r w:rsidRPr="00B45212">
        <w:rPr>
          <w:rFonts w:cs="Generator Black" w:hint="cs"/>
          <w:sz w:val="48"/>
          <w:szCs w:val="48"/>
          <w:rtl/>
        </w:rPr>
        <w:t>اللهم صلِ وسلِّمْ على عبدِكَ ورسولِكَ محمدٍ.</w:t>
      </w:r>
    </w:p>
    <w:p w14:paraId="38897BD0" w14:textId="77777777" w:rsidR="00AB5591" w:rsidRPr="00AB5591" w:rsidRDefault="00AB5591" w:rsidP="009B7ADD">
      <w:pPr>
        <w:rPr>
          <w:rFonts w:cs="Generator Black"/>
          <w:sz w:val="44"/>
          <w:szCs w:val="44"/>
        </w:rPr>
      </w:pPr>
    </w:p>
    <w:sectPr w:rsidR="00AB5591" w:rsidRPr="00AB5591" w:rsidSect="00D84785">
      <w:headerReference w:type="default" r:id="rId7"/>
      <w:footnotePr>
        <w:numRestart w:val="eachPage"/>
      </w:footnotePr>
      <w:pgSz w:w="11906" w:h="16838"/>
      <w:pgMar w:top="1135" w:right="0" w:bottom="284" w:left="426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DE92A" w14:textId="77777777" w:rsidR="002E77A8" w:rsidRDefault="002E77A8" w:rsidP="00532421">
      <w:r>
        <w:separator/>
      </w:r>
    </w:p>
  </w:endnote>
  <w:endnote w:type="continuationSeparator" w:id="0">
    <w:p w14:paraId="15870EB1" w14:textId="77777777" w:rsidR="002E77A8" w:rsidRDefault="002E77A8" w:rsidP="0053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B845D" w14:textId="77777777" w:rsidR="002E77A8" w:rsidRDefault="002E77A8" w:rsidP="00532421">
      <w:r>
        <w:separator/>
      </w:r>
    </w:p>
  </w:footnote>
  <w:footnote w:type="continuationSeparator" w:id="0">
    <w:p w14:paraId="2C7C21CE" w14:textId="77777777" w:rsidR="002E77A8" w:rsidRDefault="002E77A8" w:rsidP="00532421">
      <w:r>
        <w:continuationSeparator/>
      </w:r>
    </w:p>
  </w:footnote>
  <w:footnote w:id="1">
    <w:p w14:paraId="3FFED5ED" w14:textId="5AF9D3B9" w:rsidR="00302C56" w:rsidRPr="009B7ADD" w:rsidRDefault="00302C56" w:rsidP="00351D11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9B7ADD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84785">
        <w:footnoteRef/>
      </w:r>
      <w:r w:rsidRPr="009B7ADD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D84785" w:rsidRPr="00D84785">
        <w:rPr>
          <w:rFonts w:ascii="Tahoma" w:hAnsi="Tahoma" w:cs="KFGQPC Uthman Taha Naskh"/>
          <w:b/>
          <w:bCs/>
          <w:sz w:val="18"/>
          <w:szCs w:val="18"/>
          <w:rtl/>
        </w:rPr>
        <w:t>المروءة (ص49)</w:t>
      </w:r>
      <w:r w:rsidR="00D84785" w:rsidRPr="00D84785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لابن المرزبان و</w:t>
      </w:r>
      <w:r w:rsidR="00435BBB" w:rsidRPr="009B7ADD">
        <w:rPr>
          <w:rFonts w:ascii="Tahoma" w:hAnsi="Tahoma" w:cs="KFGQPC Uthman Taha Naskh"/>
          <w:b/>
          <w:bCs/>
          <w:sz w:val="18"/>
          <w:szCs w:val="18"/>
          <w:rtl/>
        </w:rPr>
        <w:t xml:space="preserve">الكامل في اللغة </w:t>
      </w:r>
      <w:r w:rsidR="00D84785" w:rsidRPr="009B7ADD">
        <w:rPr>
          <w:rFonts w:ascii="Tahoma" w:hAnsi="Tahoma" w:cs="KFGQPC Uthman Taha Naskh" w:hint="cs"/>
          <w:b/>
          <w:bCs/>
          <w:sz w:val="18"/>
          <w:szCs w:val="18"/>
          <w:rtl/>
        </w:rPr>
        <w:t>والأدب</w:t>
      </w:r>
      <w:r w:rsidR="00435BBB" w:rsidRPr="009B7ADD">
        <w:rPr>
          <w:rFonts w:ascii="Tahoma" w:hAnsi="Tahoma" w:cs="KFGQPC Uthman Taha Naskh"/>
          <w:b/>
          <w:bCs/>
          <w:sz w:val="18"/>
          <w:szCs w:val="18"/>
          <w:rtl/>
        </w:rPr>
        <w:t xml:space="preserve"> (1/ 211)</w:t>
      </w:r>
      <w:r w:rsidR="00351D11" w:rsidRPr="00D84785">
        <w:rPr>
          <w:rFonts w:ascii="Tahoma" w:hAnsi="Tahoma" w:cs="KFGQPC Uthman Taha Naskh"/>
          <w:b/>
          <w:bCs/>
          <w:sz w:val="18"/>
          <w:szCs w:val="18"/>
          <w:rtl/>
        </w:rPr>
        <w:t xml:space="preserve"> </w:t>
      </w:r>
      <w:r w:rsidR="00E54EA6" w:rsidRPr="009B7ADD">
        <w:rPr>
          <w:rFonts w:ascii="Tahoma" w:hAnsi="Tahoma" w:cs="KFGQPC Uthman Taha Naskh" w:hint="cs"/>
          <w:b/>
          <w:bCs/>
          <w:sz w:val="18"/>
          <w:szCs w:val="18"/>
          <w:rtl/>
        </w:rPr>
        <w:t>و</w:t>
      </w:r>
      <w:r w:rsidR="00351D11" w:rsidRPr="009B7ADD">
        <w:rPr>
          <w:rFonts w:ascii="Tahoma" w:hAnsi="Tahoma" w:cs="KFGQPC Uthman Taha Naskh"/>
          <w:b/>
          <w:bCs/>
          <w:sz w:val="18"/>
          <w:szCs w:val="18"/>
          <w:rtl/>
        </w:rPr>
        <w:t>حياة الحيوان الكبرى (1/ 201)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4AF6" w14:textId="453D5DC3" w:rsidR="009B7ADD" w:rsidRPr="00CD3E6E" w:rsidRDefault="009B7ADD" w:rsidP="00BB2E85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BB2E85">
      <w:rPr>
        <w:b/>
        <w:bCs/>
        <w:noProof/>
        <w:sz w:val="40"/>
        <w:szCs w:val="4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6DA29" wp14:editId="034C014F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D9716" w14:textId="77777777" w:rsidR="009B7ADD" w:rsidRPr="00CD3E6E" w:rsidRDefault="009B7ADD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1037D1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6DA29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+4UbGd4AAAAIAQAADwAAAAAAAAAAAAAAAAB6BAAAZHJzL2Rvd25yZXYu&#10;eG1sUEsFBgAAAAAEAAQA8wAAAIUFAAAAAA==&#10;">
              <v:textbox inset="0,0,0,0">
                <w:txbxContent>
                  <w:p w14:paraId="25BD9716" w14:textId="77777777" w:rsidR="009B7ADD" w:rsidRPr="00CD3E6E" w:rsidRDefault="009B7ADD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1037D1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B2E85" w:rsidRPr="00BB2E85">
      <w:rPr>
        <w:rFonts w:hint="cs"/>
        <w:b/>
        <w:bCs/>
        <w:sz w:val="48"/>
        <w:szCs w:val="32"/>
        <w:rtl/>
      </w:rPr>
      <w:t>مَلال</w:t>
    </w:r>
    <w:r w:rsidR="00BB2E85">
      <w:rPr>
        <w:rFonts w:hint="cs"/>
        <w:b/>
        <w:bCs/>
        <w:sz w:val="48"/>
        <w:szCs w:val="32"/>
        <w:rtl/>
      </w:rPr>
      <w:t>ُ</w:t>
    </w:r>
    <w:r w:rsidR="00BB2E85" w:rsidRPr="00BB2E85">
      <w:rPr>
        <w:rFonts w:hint="cs"/>
        <w:b/>
        <w:bCs/>
        <w:sz w:val="48"/>
        <w:szCs w:val="32"/>
        <w:rtl/>
      </w:rPr>
      <w:t xml:space="preserve"> النِّعَم و</w:t>
    </w:r>
    <w:r w:rsidR="00842AD1">
      <w:rPr>
        <w:rFonts w:hint="cs"/>
        <w:b/>
        <w:bCs/>
        <w:sz w:val="48"/>
        <w:szCs w:val="32"/>
        <w:rtl/>
      </w:rPr>
      <w:t xml:space="preserve">مَطَرُ </w:t>
    </w:r>
    <w:r w:rsidR="00BB2E85" w:rsidRPr="00BB2E85">
      <w:rPr>
        <w:rFonts w:hint="cs"/>
        <w:b/>
        <w:bCs/>
        <w:sz w:val="48"/>
        <w:szCs w:val="32"/>
        <w:rtl/>
      </w:rPr>
      <w:t>الوَسْمي</w:t>
    </w:r>
    <w:r w:rsidR="00BB2E85" w:rsidRPr="00BB2E85">
      <w:rPr>
        <w:rFonts w:hint="cs"/>
        <w:sz w:val="48"/>
        <w:szCs w:val="32"/>
        <w:rtl/>
      </w:rPr>
      <w:t xml:space="preserve"> </w:t>
    </w:r>
    <w:proofErr w:type="gramStart"/>
    <w:r w:rsidR="00BB2E85">
      <w:rPr>
        <w:rFonts w:hint="cs"/>
        <w:sz w:val="36"/>
        <w:rtl/>
      </w:rPr>
      <w:t>( راشد</w:t>
    </w:r>
    <w:proofErr w:type="gramEnd"/>
    <w:r w:rsidR="00BB2E85">
      <w:rPr>
        <w:rFonts w:hint="cs"/>
        <w:sz w:val="36"/>
        <w:rtl/>
      </w:rPr>
      <w:t xml:space="preserve"> البداح </w:t>
    </w:r>
    <w:r w:rsidR="00BB2E85">
      <w:rPr>
        <w:sz w:val="36"/>
        <w:rtl/>
      </w:rPr>
      <w:t>–</w:t>
    </w:r>
    <w:r w:rsidR="00BB2E85">
      <w:rPr>
        <w:rFonts w:hint="cs"/>
        <w:sz w:val="36"/>
        <w:rtl/>
      </w:rPr>
      <w:t xml:space="preserve"> الزلفي ) 29 ربيع الآخر 1446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109061">
    <w:abstractNumId w:val="1"/>
  </w:num>
  <w:num w:numId="2" w16cid:durableId="1044599702">
    <w:abstractNumId w:val="0"/>
  </w:num>
  <w:num w:numId="3" w16cid:durableId="177184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1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37D1"/>
    <w:rsid w:val="001068B1"/>
    <w:rsid w:val="001128A7"/>
    <w:rsid w:val="00141577"/>
    <w:rsid w:val="001565A6"/>
    <w:rsid w:val="00166094"/>
    <w:rsid w:val="00185FAB"/>
    <w:rsid w:val="00194037"/>
    <w:rsid w:val="001B3220"/>
    <w:rsid w:val="001B565D"/>
    <w:rsid w:val="001D052F"/>
    <w:rsid w:val="001D481B"/>
    <w:rsid w:val="001E4C5C"/>
    <w:rsid w:val="00211079"/>
    <w:rsid w:val="002257AE"/>
    <w:rsid w:val="00225ABE"/>
    <w:rsid w:val="00247F6A"/>
    <w:rsid w:val="00251DDA"/>
    <w:rsid w:val="0027116D"/>
    <w:rsid w:val="002A02E6"/>
    <w:rsid w:val="002B0C36"/>
    <w:rsid w:val="002C0C10"/>
    <w:rsid w:val="002C46BD"/>
    <w:rsid w:val="002E77A8"/>
    <w:rsid w:val="00302C56"/>
    <w:rsid w:val="00305526"/>
    <w:rsid w:val="003342E2"/>
    <w:rsid w:val="00336EC0"/>
    <w:rsid w:val="00351D11"/>
    <w:rsid w:val="00354155"/>
    <w:rsid w:val="00355E33"/>
    <w:rsid w:val="00396E40"/>
    <w:rsid w:val="003A21AB"/>
    <w:rsid w:val="003B1D08"/>
    <w:rsid w:val="003B3E66"/>
    <w:rsid w:val="003D7B61"/>
    <w:rsid w:val="003E7979"/>
    <w:rsid w:val="00433AFB"/>
    <w:rsid w:val="00435BBB"/>
    <w:rsid w:val="004445F8"/>
    <w:rsid w:val="00456458"/>
    <w:rsid w:val="004A3F44"/>
    <w:rsid w:val="004D35AB"/>
    <w:rsid w:val="004D5A44"/>
    <w:rsid w:val="0050474E"/>
    <w:rsid w:val="00512C46"/>
    <w:rsid w:val="00532421"/>
    <w:rsid w:val="00562912"/>
    <w:rsid w:val="00563A83"/>
    <w:rsid w:val="00587FFA"/>
    <w:rsid w:val="005C7D9D"/>
    <w:rsid w:val="005D1008"/>
    <w:rsid w:val="0064321A"/>
    <w:rsid w:val="006722CA"/>
    <w:rsid w:val="0067477E"/>
    <w:rsid w:val="0068596A"/>
    <w:rsid w:val="006C7C2C"/>
    <w:rsid w:val="006E1525"/>
    <w:rsid w:val="006E234E"/>
    <w:rsid w:val="006E6B72"/>
    <w:rsid w:val="006E6BA2"/>
    <w:rsid w:val="006E7C18"/>
    <w:rsid w:val="006F4CA7"/>
    <w:rsid w:val="00744A07"/>
    <w:rsid w:val="0074520F"/>
    <w:rsid w:val="00751A4A"/>
    <w:rsid w:val="00766276"/>
    <w:rsid w:val="007702A4"/>
    <w:rsid w:val="00777673"/>
    <w:rsid w:val="00793F74"/>
    <w:rsid w:val="007A228E"/>
    <w:rsid w:val="007B10E0"/>
    <w:rsid w:val="007B5D2B"/>
    <w:rsid w:val="007D496F"/>
    <w:rsid w:val="007F6F87"/>
    <w:rsid w:val="00807F8F"/>
    <w:rsid w:val="00842AD1"/>
    <w:rsid w:val="008452E1"/>
    <w:rsid w:val="0084535F"/>
    <w:rsid w:val="008476F5"/>
    <w:rsid w:val="008547AA"/>
    <w:rsid w:val="00875E98"/>
    <w:rsid w:val="00890336"/>
    <w:rsid w:val="008E1BA5"/>
    <w:rsid w:val="008F42FA"/>
    <w:rsid w:val="008F4869"/>
    <w:rsid w:val="00905E6C"/>
    <w:rsid w:val="00923629"/>
    <w:rsid w:val="0093172C"/>
    <w:rsid w:val="00991E40"/>
    <w:rsid w:val="00997AE7"/>
    <w:rsid w:val="009A4F28"/>
    <w:rsid w:val="009A7ACE"/>
    <w:rsid w:val="009B682D"/>
    <w:rsid w:val="009B7238"/>
    <w:rsid w:val="009B7ADD"/>
    <w:rsid w:val="009F26D1"/>
    <w:rsid w:val="00A025F3"/>
    <w:rsid w:val="00A3038D"/>
    <w:rsid w:val="00A342DF"/>
    <w:rsid w:val="00A44C74"/>
    <w:rsid w:val="00A47D63"/>
    <w:rsid w:val="00A65CAD"/>
    <w:rsid w:val="00A77F53"/>
    <w:rsid w:val="00A83E09"/>
    <w:rsid w:val="00A90C92"/>
    <w:rsid w:val="00AB5591"/>
    <w:rsid w:val="00AD4E8E"/>
    <w:rsid w:val="00AD631F"/>
    <w:rsid w:val="00B26F80"/>
    <w:rsid w:val="00B432B8"/>
    <w:rsid w:val="00B4478D"/>
    <w:rsid w:val="00B54E0D"/>
    <w:rsid w:val="00B8527D"/>
    <w:rsid w:val="00BA1044"/>
    <w:rsid w:val="00BB2E85"/>
    <w:rsid w:val="00BC6176"/>
    <w:rsid w:val="00BF6943"/>
    <w:rsid w:val="00C126BD"/>
    <w:rsid w:val="00C25CAC"/>
    <w:rsid w:val="00C5563F"/>
    <w:rsid w:val="00C56D5E"/>
    <w:rsid w:val="00C6176A"/>
    <w:rsid w:val="00CB6B30"/>
    <w:rsid w:val="00CC2130"/>
    <w:rsid w:val="00CD470B"/>
    <w:rsid w:val="00CE4C14"/>
    <w:rsid w:val="00CE6D30"/>
    <w:rsid w:val="00CF1826"/>
    <w:rsid w:val="00D20F6D"/>
    <w:rsid w:val="00D404E6"/>
    <w:rsid w:val="00D411AE"/>
    <w:rsid w:val="00D5633D"/>
    <w:rsid w:val="00D63D87"/>
    <w:rsid w:val="00D67B73"/>
    <w:rsid w:val="00D84785"/>
    <w:rsid w:val="00DA2616"/>
    <w:rsid w:val="00DB31DB"/>
    <w:rsid w:val="00DB5871"/>
    <w:rsid w:val="00DE0983"/>
    <w:rsid w:val="00DE4C74"/>
    <w:rsid w:val="00DF2E8C"/>
    <w:rsid w:val="00E02774"/>
    <w:rsid w:val="00E11D81"/>
    <w:rsid w:val="00E143F7"/>
    <w:rsid w:val="00E40ACF"/>
    <w:rsid w:val="00E40F6C"/>
    <w:rsid w:val="00E51DF6"/>
    <w:rsid w:val="00E54EA6"/>
    <w:rsid w:val="00E54FD6"/>
    <w:rsid w:val="00E61427"/>
    <w:rsid w:val="00E6736D"/>
    <w:rsid w:val="00E76F4C"/>
    <w:rsid w:val="00E777A9"/>
    <w:rsid w:val="00E94E78"/>
    <w:rsid w:val="00EA23C9"/>
    <w:rsid w:val="00EB13F9"/>
    <w:rsid w:val="00EC3790"/>
    <w:rsid w:val="00EC5007"/>
    <w:rsid w:val="00ED6969"/>
    <w:rsid w:val="00ED6E15"/>
    <w:rsid w:val="00EE0FE9"/>
    <w:rsid w:val="00F033F4"/>
    <w:rsid w:val="00F04B3F"/>
    <w:rsid w:val="00F1412A"/>
    <w:rsid w:val="00F555B6"/>
    <w:rsid w:val="00F61602"/>
    <w:rsid w:val="00F70AF8"/>
    <w:rsid w:val="00F97628"/>
    <w:rsid w:val="00FA2C9F"/>
    <w:rsid w:val="00FB4F82"/>
    <w:rsid w:val="00FF5E6A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ED1664"/>
  <w15:docId w15:val="{A7110C09-F290-430B-9C95-FBD8852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532421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rsid w:val="009B7AD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9B7ADD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31</cp:revision>
  <cp:lastPrinted>2024-10-30T16:01:00Z</cp:lastPrinted>
  <dcterms:created xsi:type="dcterms:W3CDTF">2024-10-29T10:24:00Z</dcterms:created>
  <dcterms:modified xsi:type="dcterms:W3CDTF">2024-10-30T17:02:00Z</dcterms:modified>
</cp:coreProperties>
</file>