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EF5538" w14:textId="40E9F37B" w:rsidR="00091D68" w:rsidRPr="00091D68" w:rsidRDefault="00091D68" w:rsidP="00F974E9">
      <w:pPr>
        <w:spacing w:line="240" w:lineRule="auto"/>
        <w:rPr>
          <w:rFonts w:ascii="Tisa Offc Serif Pro" w:hAnsi="Tisa Offc Serif Pro" w:cs="Times New Roman"/>
          <w:sz w:val="32"/>
          <w:szCs w:val="32"/>
          <w:rtl/>
        </w:rPr>
      </w:pPr>
      <w:r w:rsidRPr="00091D68">
        <w:rPr>
          <w:rFonts w:ascii="Tisa Offc Serif Pro" w:hAnsi="Tisa Offc Serif Pro" w:cs="Times New Roman" w:hint="cs"/>
          <w:sz w:val="32"/>
          <w:szCs w:val="32"/>
          <w:rtl/>
        </w:rPr>
        <w:t xml:space="preserve">خطبة </w:t>
      </w:r>
      <w:proofErr w:type="gramStart"/>
      <w:r w:rsidRPr="00091D68">
        <w:rPr>
          <w:rFonts w:ascii="Tisa Offc Serif Pro" w:hAnsi="Tisa Offc Serif Pro" w:cs="Times New Roman" w:hint="cs"/>
          <w:sz w:val="32"/>
          <w:szCs w:val="32"/>
          <w:rtl/>
        </w:rPr>
        <w:t>الاستسقاء  (</w:t>
      </w:r>
      <w:proofErr w:type="gramEnd"/>
      <w:r w:rsidRPr="00091D68">
        <w:rPr>
          <w:rFonts w:ascii="Tisa Offc Serif Pro" w:hAnsi="Tisa Offc Serif Pro" w:cs="Times New Roman" w:hint="cs"/>
          <w:sz w:val="32"/>
          <w:szCs w:val="32"/>
          <w:rtl/>
        </w:rPr>
        <w:t xml:space="preserve"> الحث على التوبة ومحاسبة النفس) 26/5/1446</w:t>
      </w:r>
    </w:p>
    <w:p w14:paraId="52FAEADC" w14:textId="5B551ABB" w:rsidR="00D83656" w:rsidRPr="00D83656" w:rsidRDefault="00822DFF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 w:rsidRPr="00091D68">
        <w:rPr>
          <w:rFonts w:ascii="Tisa Offc Serif Pro" w:hAnsi="Tisa Offc Serif Pro" w:cs="Times New Roman"/>
          <w:sz w:val="32"/>
          <w:szCs w:val="32"/>
          <w:rtl/>
        </w:rPr>
        <w:t xml:space="preserve"> </w:t>
      </w:r>
      <w:proofErr w:type="gramStart"/>
      <w:r w:rsidR="00D83656" w:rsidRPr="00091D68">
        <w:rPr>
          <w:rFonts w:ascii="Tisa Offc Serif Pro" w:hAnsi="Tisa Offc Serif Pro" w:cs="Times New Roman"/>
          <w:sz w:val="32"/>
          <w:szCs w:val="32"/>
          <w:rtl/>
        </w:rPr>
        <w:t>﴿ الْحَمْدُ</w:t>
      </w:r>
      <w:proofErr w:type="gramEnd"/>
      <w:r w:rsidR="00D83656" w:rsidRPr="00091D68">
        <w:rPr>
          <w:rFonts w:ascii="Tisa Offc Serif Pro" w:hAnsi="Tisa Offc Serif Pro" w:cs="Times New Roman"/>
          <w:sz w:val="32"/>
          <w:szCs w:val="32"/>
          <w:rtl/>
        </w:rPr>
        <w:t xml:space="preserve"> لِلَّهِ رَبِّ الْعَالَمِينَ </w:t>
      </w:r>
      <w:r w:rsidR="00D83656" w:rsidRPr="00091D68">
        <w:rPr>
          <w:rFonts w:ascii="Tisa Offc Serif Pro" w:hAnsi="Tisa Offc Serif Pro" w:cs="Times New Roman"/>
          <w:sz w:val="32"/>
          <w:szCs w:val="32"/>
        </w:rPr>
        <w:t>* </w:t>
      </w:r>
      <w:r w:rsidR="00D83656" w:rsidRPr="00091D68">
        <w:rPr>
          <w:rFonts w:ascii="Tisa Offc Serif Pro" w:hAnsi="Tisa Offc Serif Pro" w:cs="Times New Roman"/>
          <w:sz w:val="32"/>
          <w:szCs w:val="32"/>
          <w:rtl/>
        </w:rPr>
        <w:t>الرَّحْمَنِ الرَّحِيمِ </w:t>
      </w:r>
      <w:r w:rsidR="00D83656" w:rsidRPr="00091D68">
        <w:rPr>
          <w:rFonts w:ascii="Tisa Offc Serif Pro" w:hAnsi="Tisa Offc Serif Pro" w:cs="Times New Roman"/>
          <w:sz w:val="32"/>
          <w:szCs w:val="32"/>
        </w:rPr>
        <w:t>* </w:t>
      </w:r>
      <w:r w:rsidR="00D83656" w:rsidRPr="00091D68">
        <w:rPr>
          <w:rFonts w:ascii="Tisa Offc Serif Pro" w:hAnsi="Tisa Offc Serif Pro" w:cs="Times New Roman"/>
          <w:sz w:val="32"/>
          <w:szCs w:val="32"/>
          <w:rtl/>
        </w:rPr>
        <w:t>مَالِكِ يَوْمِ الدِّينِ ﴾ [الفاتحة: 2 - 4]، والحمد لله مغيث المستغيثين، ومجيب دعوة المضطرين، وكاشف الكرب عن المكروبين، ومسبغ النعمة على العباد أجمعين، ﴿ لَا إِلَـهَ إِلَّا اللَّهُ ﴾، ﴿ يَفعَلُ مَا يَشَاءُ ﴾، ويحكم ما يريد</w:t>
      </w:r>
      <w:r w:rsidR="00D83656" w:rsidRPr="00091D68">
        <w:rPr>
          <w:rFonts w:ascii="Tisa Offc Serif Pro" w:hAnsi="Tisa Offc Serif Pro" w:cs="Times New Roman"/>
          <w:sz w:val="32"/>
          <w:szCs w:val="32"/>
        </w:rPr>
        <w:t>.</w:t>
      </w:r>
    </w:p>
    <w:p w14:paraId="44FD217A" w14:textId="46CE005E" w:rsidR="00D83656" w:rsidRPr="00D83656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وَرَبُّكَ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يَخْلُقُ مَا يَشَاءُ وَيَخْتَارُ مَا كَانَ لَهُمُ الْخِيَرَةُ سُبْحَانَ اللَّهِ وَتَعَالَى عَمَّا يُشْرِكُونَ ﴾ [القصص: 68]، فسبحانه من إله كريم، شَمِلَ بكرمه ورزقه وإحسانه القريب والبعيد</w:t>
      </w:r>
      <w:r w:rsidRPr="00D83656">
        <w:rPr>
          <w:rFonts w:ascii="Tisa Offc Serif Pro" w:hAnsi="Tisa Offc Serif Pro" w:cs="Times New Roman"/>
          <w:sz w:val="32"/>
          <w:szCs w:val="32"/>
        </w:rPr>
        <w:t>.</w:t>
      </w:r>
    </w:p>
    <w:p w14:paraId="3DA74F4B" w14:textId="5C858841" w:rsidR="00D83656" w:rsidRPr="00D83656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وَمَا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مِنْ دَابَّةٍ فِي الْأَرْضِ إِلَّا عَلَى اللَّهِ رِزْقُهَا وَيَعْلَمُ </w:t>
      </w:r>
      <w:proofErr w:type="spellStart"/>
      <w:r w:rsidRPr="00D83656">
        <w:rPr>
          <w:rFonts w:ascii="Tisa Offc Serif Pro" w:hAnsi="Tisa Offc Serif Pro" w:cs="Times New Roman"/>
          <w:sz w:val="32"/>
          <w:szCs w:val="32"/>
          <w:rtl/>
        </w:rPr>
        <w:t>مُسْتَقَرَّهَا</w:t>
      </w:r>
      <w:proofErr w:type="spell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وَمُسْتَوْدَعَهَا كُلٌّ فِي كِتَابٍ مُبِينٍ ﴾ </w:t>
      </w:r>
      <w:r w:rsidRPr="00D83656">
        <w:rPr>
          <w:rFonts w:ascii="Tisa Offc Serif Pro" w:hAnsi="Tisa Offc Serif Pro" w:cs="Times New Roman"/>
          <w:sz w:val="32"/>
          <w:szCs w:val="32"/>
        </w:rPr>
        <w:t>[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هود: 6</w:t>
      </w:r>
      <w:r w:rsidRPr="00D83656">
        <w:rPr>
          <w:rFonts w:ascii="Tisa Offc Serif Pro" w:hAnsi="Tisa Offc Serif Pro" w:cs="Times New Roman"/>
          <w:sz w:val="32"/>
          <w:szCs w:val="32"/>
        </w:rPr>
        <w:t>].</w:t>
      </w:r>
    </w:p>
    <w:p w14:paraId="651E3D56" w14:textId="7FB4CE88" w:rsidR="00D83656" w:rsidRPr="00D83656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وَرَبُّكَ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عَلَى كُلِّ شَيْءٍ حَفِيظٌ ﴾ [سبأ: 21]، يعطي لحكمة، ويمنع لحكمة، ﴿ إِنَّ رَبِّي عَلَى صِرَاطٍ مُسْتَقِيمٍ ﴾ </w:t>
      </w:r>
      <w:r w:rsidRPr="00D83656">
        <w:rPr>
          <w:rFonts w:ascii="Tisa Offc Serif Pro" w:hAnsi="Tisa Offc Serif Pro" w:cs="Times New Roman"/>
          <w:sz w:val="32"/>
          <w:szCs w:val="32"/>
        </w:rPr>
        <w:t>[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هود: 56</w:t>
      </w:r>
      <w:r w:rsidRPr="00D83656">
        <w:rPr>
          <w:rFonts w:ascii="Tisa Offc Serif Pro" w:hAnsi="Tisa Offc Serif Pro" w:cs="Times New Roman"/>
          <w:sz w:val="32"/>
          <w:szCs w:val="32"/>
        </w:rPr>
        <w:t>].</w:t>
      </w:r>
    </w:p>
    <w:p w14:paraId="008F01AF" w14:textId="25EE6BD3" w:rsidR="00D83656" w:rsidRPr="00D83656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وأشهد أن لا إله إلا الله وحده لا شريك </w:t>
      </w: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له</w:t>
      </w:r>
      <w:r w:rsidR="00F974E9">
        <w:rPr>
          <w:rFonts w:ascii="Tisa Offc Serif Pro" w:hAnsi="Tisa Offc Serif Pro" w:cs="Times New Roman" w:hint="cs"/>
          <w:sz w:val="32"/>
          <w:szCs w:val="32"/>
          <w:rtl/>
        </w:rPr>
        <w:t xml:space="preserve"> 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،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وأشهد أن محمدًا عبده ورسوله أفضل الرسل، صلى الله عليه وعلى </w:t>
      </w:r>
      <w:proofErr w:type="spellStart"/>
      <w:r w:rsidRPr="00D83656">
        <w:rPr>
          <w:rFonts w:ascii="Tisa Offc Serif Pro" w:hAnsi="Tisa Offc Serif Pro" w:cs="Times New Roman"/>
          <w:sz w:val="32"/>
          <w:szCs w:val="32"/>
          <w:rtl/>
        </w:rPr>
        <w:t>آله</w:t>
      </w:r>
      <w:proofErr w:type="spell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وأصحابه، ومن تبعهم في هديهم الرشيد، وبارك وسلم تسليمًا</w:t>
      </w:r>
      <w:r w:rsidRPr="00D83656">
        <w:rPr>
          <w:rFonts w:ascii="Tisa Offc Serif Pro" w:hAnsi="Tisa Offc Serif Pro" w:cs="Times New Roman"/>
          <w:sz w:val="32"/>
          <w:szCs w:val="32"/>
        </w:rPr>
        <w:t>.</w:t>
      </w:r>
    </w:p>
    <w:p w14:paraId="0248E7B1" w14:textId="24B8C74D" w:rsidR="00D83656" w:rsidRPr="00D83656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 w:rsidRPr="00D83656">
        <w:rPr>
          <w:rFonts w:ascii="Tisa Offc Serif Pro" w:hAnsi="Tisa Offc Serif Pro" w:cs="Times New Roman"/>
          <w:sz w:val="32"/>
          <w:szCs w:val="32"/>
          <w:rtl/>
        </w:rPr>
        <w:t>عباد الله، قال الله عز وجل</w:t>
      </w:r>
      <w:r w:rsidRPr="00D83656">
        <w:rPr>
          <w:rFonts w:ascii="Tisa Offc Serif Pro" w:hAnsi="Tisa Offc Serif Pro" w:cs="Times New Roman"/>
          <w:sz w:val="32"/>
          <w:szCs w:val="32"/>
        </w:rPr>
        <w:t xml:space="preserve">: </w:t>
      </w: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إِنَّ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اللَّهَ عِنْدَهُ عِلْمُ السَّاعَةِ وَيُنَزِّلُ الْغَيْثَ وَيَعْلَمُ مَا فِي الْأَرْحَامِ وَمَا تَدْرِي نَفْسٌ مَاذَا تَكْسِبُ غَدًا وَمَا تَدْرِي نَفْسٌ بِأَيِّ أَرْضٍ تَمُوتُ إِنَّ اللَّهَ عَلِيمٌ خَبِيرٌ ﴾ </w:t>
      </w:r>
      <w:r w:rsidRPr="00D83656">
        <w:rPr>
          <w:rFonts w:ascii="Tisa Offc Serif Pro" w:hAnsi="Tisa Offc Serif Pro" w:cs="Times New Roman"/>
          <w:sz w:val="32"/>
          <w:szCs w:val="32"/>
        </w:rPr>
        <w:t>[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لقمان: 34</w:t>
      </w:r>
      <w:r w:rsidRPr="00D83656">
        <w:rPr>
          <w:rFonts w:ascii="Tisa Offc Serif Pro" w:hAnsi="Tisa Offc Serif Pro" w:cs="Times New Roman"/>
          <w:sz w:val="32"/>
          <w:szCs w:val="32"/>
        </w:rPr>
        <w:t>].</w:t>
      </w:r>
    </w:p>
    <w:p w14:paraId="43BDEFFA" w14:textId="77852162" w:rsidR="00D83656" w:rsidRPr="00D83656" w:rsidRDefault="00D83656" w:rsidP="00F974E9">
      <w:pPr>
        <w:spacing w:line="240" w:lineRule="auto"/>
        <w:rPr>
          <w:rFonts w:ascii="Tisa Offc Serif Pro" w:hAnsi="Tisa Offc Serif Pro" w:cs="Times New Roman" w:hint="cs"/>
          <w:sz w:val="32"/>
          <w:szCs w:val="32"/>
          <w:rtl/>
        </w:rPr>
      </w:pPr>
      <w:r w:rsidRPr="00D83656">
        <w:rPr>
          <w:rFonts w:ascii="Tisa Offc Serif Pro" w:hAnsi="Tisa Offc Serif Pro" w:cs="Times New Roman"/>
          <w:sz w:val="32"/>
          <w:szCs w:val="32"/>
          <w:rtl/>
        </w:rPr>
        <w:t>وقال سبحانه</w:t>
      </w:r>
      <w:r w:rsidRPr="00D83656">
        <w:rPr>
          <w:rFonts w:ascii="Tisa Offc Serif Pro" w:hAnsi="Tisa Offc Serif Pro" w:cs="Times New Roman"/>
          <w:sz w:val="32"/>
          <w:szCs w:val="32"/>
        </w:rPr>
        <w:t xml:space="preserve">: </w:t>
      </w: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وَهُوَ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الَّذِي يُنَزِّلُ الْغَيْثَ مِنْ بَعْدِ مَا قَنَطُوا وَيَنْشُرُ رَحْمَتَهُ وَهُوَ الْوَلِيُّ الْحَمِيدُ ﴾ </w:t>
      </w:r>
      <w:r w:rsidRPr="00D83656">
        <w:rPr>
          <w:rFonts w:ascii="Tisa Offc Serif Pro" w:hAnsi="Tisa Offc Serif Pro" w:cs="Times New Roman"/>
          <w:sz w:val="32"/>
          <w:szCs w:val="32"/>
        </w:rPr>
        <w:t>[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الشورى: 28</w:t>
      </w:r>
    </w:p>
    <w:p w14:paraId="2FCC9177" w14:textId="46385E1E" w:rsidR="00D83656" w:rsidRPr="00D83656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 w:rsidRPr="00D83656">
        <w:rPr>
          <w:rFonts w:ascii="Tisa Offc Serif Pro" w:hAnsi="Tisa Offc Serif Pro" w:cs="Times New Roman"/>
          <w:sz w:val="32"/>
          <w:szCs w:val="32"/>
          <w:rtl/>
        </w:rPr>
        <w:t>وقال تعالى</w:t>
      </w:r>
      <w:r w:rsidRPr="00D83656">
        <w:rPr>
          <w:rFonts w:ascii="Tisa Offc Serif Pro" w:hAnsi="Tisa Offc Serif Pro" w:cs="Times New Roman"/>
          <w:sz w:val="32"/>
          <w:szCs w:val="32"/>
        </w:rPr>
        <w:t xml:space="preserve">: </w:t>
      </w: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أَفَرَأَيْتُمُ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الْمَاءَ الَّذِي تَشْرَبُونَ </w:t>
      </w:r>
      <w:r w:rsidRPr="00D83656">
        <w:rPr>
          <w:rFonts w:ascii="Tisa Offc Serif Pro" w:hAnsi="Tisa Offc Serif Pro" w:cs="Times New Roman"/>
          <w:sz w:val="32"/>
          <w:szCs w:val="32"/>
        </w:rPr>
        <w:t>* 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أَأَنْتُمْ أَنْزَلْتُمُوهُ مِنَ الْمُزْنِ أَمْ نَحْنُ الْمُنْزِلُونَ </w:t>
      </w:r>
      <w:r w:rsidRPr="00D83656">
        <w:rPr>
          <w:rFonts w:ascii="Tisa Offc Serif Pro" w:hAnsi="Tisa Offc Serif Pro" w:cs="Times New Roman"/>
          <w:sz w:val="32"/>
          <w:szCs w:val="32"/>
        </w:rPr>
        <w:t>* 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لَوْ نَشَاءُ جَعَلْنَاهُ أُجَاجًا فَلَوْلَا تَشْكُرُونَ ﴾ </w:t>
      </w:r>
      <w:r w:rsidRPr="00D83656">
        <w:rPr>
          <w:rFonts w:ascii="Tisa Offc Serif Pro" w:hAnsi="Tisa Offc Serif Pro" w:cs="Times New Roman"/>
          <w:sz w:val="32"/>
          <w:szCs w:val="32"/>
        </w:rPr>
        <w:t>[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الواقعة: 68 - 70</w:t>
      </w:r>
      <w:r w:rsidRPr="00D83656">
        <w:rPr>
          <w:rFonts w:ascii="Tisa Offc Serif Pro" w:hAnsi="Tisa Offc Serif Pro" w:cs="Times New Roman"/>
          <w:sz w:val="32"/>
          <w:szCs w:val="32"/>
        </w:rPr>
        <w:t>].</w:t>
      </w:r>
    </w:p>
    <w:p w14:paraId="4C079B66" w14:textId="04D9DDFB" w:rsidR="00091D68" w:rsidRDefault="00D83656" w:rsidP="00F974E9">
      <w:pPr>
        <w:spacing w:line="240" w:lineRule="auto"/>
        <w:rPr>
          <w:rFonts w:ascii="Tisa Offc Serif Pro" w:hAnsi="Tisa Offc Serif Pro" w:cs="Times New Roman"/>
          <w:sz w:val="32"/>
          <w:szCs w:val="32"/>
          <w:rtl/>
        </w:rPr>
      </w:pPr>
      <w:r w:rsidRPr="00D83656">
        <w:rPr>
          <w:rFonts w:ascii="Tisa Offc Serif Pro" w:hAnsi="Tisa Offc Serif Pro" w:cs="Times New Roman"/>
          <w:sz w:val="32"/>
          <w:szCs w:val="32"/>
          <w:rtl/>
        </w:rPr>
        <w:t>وقال تعالى</w:t>
      </w:r>
      <w:r w:rsidRPr="00D83656">
        <w:rPr>
          <w:rFonts w:ascii="Tisa Offc Serif Pro" w:hAnsi="Tisa Offc Serif Pro" w:cs="Times New Roman"/>
          <w:sz w:val="32"/>
          <w:szCs w:val="32"/>
        </w:rPr>
        <w:t xml:space="preserve">: </w:t>
      </w:r>
      <w:proofErr w:type="gramStart"/>
      <w:r w:rsidRPr="00D83656">
        <w:rPr>
          <w:rFonts w:ascii="Tisa Offc Serif Pro" w:hAnsi="Tisa Offc Serif Pro" w:cs="Times New Roman"/>
          <w:sz w:val="32"/>
          <w:szCs w:val="32"/>
          <w:rtl/>
        </w:rPr>
        <w:t>﴿ قُلْ</w:t>
      </w:r>
      <w:proofErr w:type="gramEnd"/>
      <w:r w:rsidRPr="00D83656">
        <w:rPr>
          <w:rFonts w:ascii="Tisa Offc Serif Pro" w:hAnsi="Tisa Offc Serif Pro" w:cs="Times New Roman"/>
          <w:sz w:val="32"/>
          <w:szCs w:val="32"/>
          <w:rtl/>
        </w:rPr>
        <w:t xml:space="preserve"> أَرَأَيْتُمْ إِنْ أَصْبَحَ مَاؤُكُمْ غَوْرًا فَمَنْ يَأْتِيكُمْ بِمَاءٍ مَعِينٍ ﴾ </w:t>
      </w:r>
      <w:r w:rsidRPr="00D83656">
        <w:rPr>
          <w:rFonts w:ascii="Tisa Offc Serif Pro" w:hAnsi="Tisa Offc Serif Pro" w:cs="Times New Roman"/>
          <w:sz w:val="32"/>
          <w:szCs w:val="32"/>
        </w:rPr>
        <w:t>[</w:t>
      </w:r>
      <w:r w:rsidRPr="00D83656">
        <w:rPr>
          <w:rFonts w:ascii="Tisa Offc Serif Pro" w:hAnsi="Tisa Offc Serif Pro" w:cs="Times New Roman"/>
          <w:sz w:val="32"/>
          <w:szCs w:val="32"/>
          <w:rtl/>
        </w:rPr>
        <w:t>الملك: 30</w:t>
      </w:r>
      <w:r w:rsidRPr="00D83656">
        <w:rPr>
          <w:rFonts w:ascii="Tisa Offc Serif Pro" w:hAnsi="Tisa Offc Serif Pro" w:cs="Times New Roman"/>
          <w:sz w:val="32"/>
          <w:szCs w:val="32"/>
        </w:rPr>
        <w:t>].</w:t>
      </w:r>
    </w:p>
    <w:p w14:paraId="12C20982" w14:textId="7617457D" w:rsidR="00091D68" w:rsidRDefault="00091D68" w:rsidP="00F974E9">
      <w:pPr>
        <w:spacing w:line="240" w:lineRule="auto"/>
        <w:rPr>
          <w:rFonts w:ascii="Tisa Offc Serif Pro" w:hAnsi="Tisa Offc Serif Pro" w:cs="Times New Roman"/>
          <w:sz w:val="32"/>
          <w:szCs w:val="32"/>
          <w:rtl/>
        </w:rPr>
      </w:pPr>
      <w:r>
        <w:rPr>
          <w:rFonts w:ascii="Tisa Offc Serif Pro" w:hAnsi="Tisa Offc Serif Pro" w:cs="Times New Roman" w:hint="cs"/>
          <w:sz w:val="32"/>
          <w:szCs w:val="32"/>
          <w:rtl/>
        </w:rPr>
        <w:t xml:space="preserve">لا يأتي بالمطر إلا الله ، وهو الحكيم الخبير ، ينزل الغيث متى شاء وكيفما شاء ، فالخلق خلقه والأمر أمره ، والكل ملكه سبحانه وتعالى ، وقد يمنع الله المطر لحكم عظيمة نعلم بعضا منها ونجهل الكثير ، فمن الحكم أن يرجع العباد لربهم ويكثروا الاستغفار ويتوبوا لربهم ، فالذنوب تمنع الرزق ، والذنوب هذا الزمن عظمت وكثرت ، وعجت منها الأرض والسماء ولا حول ولا قوة إلا بالله ، ومن الحكم أن يعلم العباد أنهم بحاجة لربهم ولا يستغنون عنه طرفة عين ، مهما بلغت علومهم </w:t>
      </w:r>
      <w:proofErr w:type="spellStart"/>
      <w:r>
        <w:rPr>
          <w:rFonts w:ascii="Tisa Offc Serif Pro" w:hAnsi="Tisa Offc Serif Pro" w:cs="Times New Roman" w:hint="cs"/>
          <w:sz w:val="32"/>
          <w:szCs w:val="32"/>
          <w:rtl/>
        </w:rPr>
        <w:t>وفهومهم</w:t>
      </w:r>
      <w:proofErr w:type="spellEnd"/>
      <w:r>
        <w:rPr>
          <w:rFonts w:ascii="Tisa Offc Serif Pro" w:hAnsi="Tisa Offc Serif Pro" w:cs="Times New Roman" w:hint="cs"/>
          <w:sz w:val="32"/>
          <w:szCs w:val="32"/>
          <w:rtl/>
        </w:rPr>
        <w:t xml:space="preserve"> ، ومنها الإلحاح في الدعاء </w:t>
      </w:r>
      <w:r w:rsidR="00154E08">
        <w:rPr>
          <w:rFonts w:ascii="Tisa Offc Serif Pro" w:hAnsi="Tisa Offc Serif Pro" w:cs="Times New Roman" w:hint="cs"/>
          <w:sz w:val="32"/>
          <w:szCs w:val="32"/>
          <w:rtl/>
        </w:rPr>
        <w:t xml:space="preserve">، فالله يحب أن يسمع دعاء عبده وإلحاحه في </w:t>
      </w:r>
      <w:r w:rsidR="00154E08">
        <w:rPr>
          <w:rFonts w:ascii="Tisa Offc Serif Pro" w:hAnsi="Tisa Offc Serif Pro" w:cs="Times New Roman" w:hint="cs"/>
          <w:sz w:val="32"/>
          <w:szCs w:val="32"/>
          <w:rtl/>
        </w:rPr>
        <w:lastRenderedPageBreak/>
        <w:t>الدعاء ، ( وقال ربكم ادعوني استجب لكم ) وكان صلى الله عليه وسلم إذا دعا كرر الدعاء ثلاثا .</w:t>
      </w:r>
    </w:p>
    <w:p w14:paraId="087EC495" w14:textId="185E6865" w:rsidR="00154E08" w:rsidRDefault="00154E08" w:rsidP="00F974E9">
      <w:pPr>
        <w:spacing w:line="240" w:lineRule="auto"/>
        <w:rPr>
          <w:rFonts w:ascii="Tisa Offc Serif Pro" w:hAnsi="Tisa Offc Serif Pro" w:cs="Times New Roman"/>
          <w:sz w:val="32"/>
          <w:szCs w:val="32"/>
          <w:rtl/>
        </w:rPr>
      </w:pPr>
      <w:r>
        <w:rPr>
          <w:rFonts w:ascii="Tisa Offc Serif Pro" w:hAnsi="Tisa Offc Serif Pro" w:cs="Times New Roman" w:hint="cs"/>
          <w:sz w:val="32"/>
          <w:szCs w:val="32"/>
          <w:rtl/>
        </w:rPr>
        <w:t xml:space="preserve">عباد </w:t>
      </w:r>
      <w:proofErr w:type="gramStart"/>
      <w:r>
        <w:rPr>
          <w:rFonts w:ascii="Tisa Offc Serif Pro" w:hAnsi="Tisa Offc Serif Pro" w:cs="Times New Roman" w:hint="cs"/>
          <w:sz w:val="32"/>
          <w:szCs w:val="32"/>
          <w:rtl/>
        </w:rPr>
        <w:t>الله :</w:t>
      </w:r>
      <w:proofErr w:type="gramEnd"/>
      <w:r>
        <w:rPr>
          <w:rFonts w:ascii="Tisa Offc Serif Pro" w:hAnsi="Tisa Offc Serif Pro" w:cs="Times New Roman" w:hint="cs"/>
          <w:sz w:val="32"/>
          <w:szCs w:val="32"/>
          <w:rtl/>
        </w:rPr>
        <w:t xml:space="preserve"> البعض يرغب في نزول المطر لتصفوا الأجواء ، ويخرج الربيع ، وتزين البرار للتنزه ، وهذا مطلب ولا شك ، ولكن المطلب الأساس هو حاجة الناس للمطر ، للشرب ولسقي البهائم ، ولري الزراعة ، فارغبوا لربكم وأنت واثقون بالاستجابة ، بقلوب خاشعة ، تائبة ، عازمة على الاستقامة ، والأصل في صلاة الاستسقاء هو الدعاء ، فألحوا بطلب الغيث ، وأن يغيث الله القلوب والأرواح والبلاد والعباد ، </w:t>
      </w:r>
    </w:p>
    <w:p w14:paraId="6CF7A564" w14:textId="4EA4900E" w:rsidR="00154E08" w:rsidRPr="00154E08" w:rsidRDefault="00F974E9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>
        <w:rPr>
          <w:rFonts w:ascii="Tisa Offc Serif Pro" w:hAnsi="Tisa Offc Serif Pro" w:cs="Times New Roman" w:hint="cs"/>
          <w:sz w:val="32"/>
          <w:szCs w:val="32"/>
          <w:rtl/>
        </w:rPr>
        <w:t>في</w:t>
      </w:r>
      <w:r w:rsidR="00154E08" w:rsidRPr="00154E08">
        <w:rPr>
          <w:rFonts w:ascii="Tisa Offc Serif Pro" w:hAnsi="Tisa Offc Serif Pro" w:cs="Times New Roman"/>
          <w:sz w:val="32"/>
          <w:szCs w:val="32"/>
          <w:rtl/>
        </w:rPr>
        <w:t>جب علينا أن ننظر في أعمالنا، هل هي ربيع بالقرآن والسنة أم مجدبة منهما؟</w:t>
      </w:r>
    </w:p>
    <w:p w14:paraId="1638174C" w14:textId="5508B320" w:rsidR="00154E08" w:rsidRPr="00154E08" w:rsidRDefault="00154E08" w:rsidP="00F974E9">
      <w:pPr>
        <w:spacing w:line="240" w:lineRule="auto"/>
        <w:rPr>
          <w:rFonts w:ascii="Tisa Offc Serif Pro" w:hAnsi="Tisa Offc Serif Pro" w:cs="Times New Roman" w:hint="cs"/>
          <w:sz w:val="32"/>
          <w:szCs w:val="32"/>
          <w:rtl/>
        </w:rPr>
      </w:pPr>
      <w:r w:rsidRPr="00154E08">
        <w:rPr>
          <w:rFonts w:ascii="Tisa Offc Serif Pro" w:hAnsi="Tisa Offc Serif Pro" w:cs="Times New Roman"/>
          <w:sz w:val="32"/>
          <w:szCs w:val="32"/>
          <w:rtl/>
        </w:rPr>
        <w:t>يجب علينا أن نصلح ما فسد، وأن نطهر قلوبنا من الغل والحقد والحسد</w:t>
      </w:r>
      <w:r w:rsidRPr="00154E08">
        <w:rPr>
          <w:rFonts w:ascii="Tisa Offc Serif Pro" w:hAnsi="Tisa Offc Serif Pro" w:cs="Times New Roman"/>
          <w:sz w:val="32"/>
          <w:szCs w:val="32"/>
        </w:rPr>
        <w:t>.</w:t>
      </w:r>
    </w:p>
    <w:p w14:paraId="00E276E2" w14:textId="77777777" w:rsidR="00154E08" w:rsidRPr="00154E08" w:rsidRDefault="00154E08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 w:rsidRPr="00154E08">
        <w:rPr>
          <w:rFonts w:ascii="Tisa Offc Serif Pro" w:hAnsi="Tisa Offc Serif Pro" w:cs="Times New Roman"/>
          <w:sz w:val="32"/>
          <w:szCs w:val="32"/>
          <w:rtl/>
        </w:rPr>
        <w:t>يجب علينا أداء الصلاة وإيتاء الزكاة، والقيام بإصلاح النفس والأهل والمجتمعات</w:t>
      </w:r>
      <w:r w:rsidRPr="00154E08">
        <w:rPr>
          <w:rFonts w:ascii="Tisa Offc Serif Pro" w:hAnsi="Tisa Offc Serif Pro" w:cs="Times New Roman"/>
          <w:sz w:val="32"/>
          <w:szCs w:val="32"/>
        </w:rPr>
        <w:t>.</w:t>
      </w:r>
    </w:p>
    <w:p w14:paraId="53DED726" w14:textId="0A594AA7" w:rsidR="00154E08" w:rsidRDefault="00154E08" w:rsidP="00F974E9">
      <w:pPr>
        <w:spacing w:line="240" w:lineRule="auto"/>
        <w:rPr>
          <w:rFonts w:ascii="Tisa Offc Serif Pro" w:hAnsi="Tisa Offc Serif Pro" w:cs="Times New Roman"/>
          <w:sz w:val="32"/>
          <w:szCs w:val="32"/>
          <w:rtl/>
        </w:rPr>
      </w:pPr>
      <w:r w:rsidRPr="00154E08">
        <w:rPr>
          <w:rFonts w:ascii="Tisa Offc Serif Pro" w:hAnsi="Tisa Offc Serif Pro" w:cs="Times New Roman"/>
          <w:sz w:val="32"/>
          <w:szCs w:val="32"/>
        </w:rPr>
        <w:t> </w:t>
      </w:r>
      <w:r w:rsidRPr="00154E08">
        <w:rPr>
          <w:rFonts w:ascii="Tisa Offc Serif Pro" w:hAnsi="Tisa Offc Serif Pro" w:cs="Times New Roman"/>
          <w:sz w:val="32"/>
          <w:szCs w:val="32"/>
          <w:rtl/>
        </w:rPr>
        <w:t>يجب علينا أن نتوب إلى الله من جميع الذنوب، وأن نُحسن الظن بالله تعالى عندما نتوب؛ فإن الله سبحانه يقول</w:t>
      </w:r>
      <w:r w:rsidRPr="00154E08">
        <w:rPr>
          <w:rFonts w:ascii="Tisa Offc Serif Pro" w:hAnsi="Tisa Offc Serif Pro" w:cs="Times New Roman"/>
          <w:sz w:val="32"/>
          <w:szCs w:val="32"/>
        </w:rPr>
        <w:t xml:space="preserve">: </w:t>
      </w:r>
      <w:proofErr w:type="gramStart"/>
      <w:r w:rsidRPr="00154E08">
        <w:rPr>
          <w:rFonts w:ascii="Tisa Offc Serif Pro" w:hAnsi="Tisa Offc Serif Pro" w:cs="Times New Roman"/>
          <w:sz w:val="32"/>
          <w:szCs w:val="32"/>
          <w:rtl/>
        </w:rPr>
        <w:t>﴿ قُلْ</w:t>
      </w:r>
      <w:proofErr w:type="gramEnd"/>
      <w:r w:rsidRPr="00154E08">
        <w:rPr>
          <w:rFonts w:ascii="Tisa Offc Serif Pro" w:hAnsi="Tisa Offc Serif Pro" w:cs="Times New Roman"/>
          <w:sz w:val="32"/>
          <w:szCs w:val="32"/>
          <w:rtl/>
        </w:rPr>
        <w:t xml:space="preserve"> يَا عِبَادِيَ الَّذِينَ أَسْرَفُوا عَلَى أَنْفُسِهِمْ لَا تَقْنَطُوا مِنْ رَحْمَةِ اللَّهِ إِنَّ اللَّهَ يَغْفِرُ الذُّنُوبَ جَمِيعًا إِنَّهُ هُوَ الْغَفُورُ الرَّحِيمُ ﴾ </w:t>
      </w:r>
      <w:r w:rsidRPr="00154E08">
        <w:rPr>
          <w:rFonts w:ascii="Tisa Offc Serif Pro" w:hAnsi="Tisa Offc Serif Pro" w:cs="Times New Roman"/>
          <w:sz w:val="32"/>
          <w:szCs w:val="32"/>
        </w:rPr>
        <w:t>[</w:t>
      </w:r>
      <w:r w:rsidRPr="00154E08">
        <w:rPr>
          <w:rFonts w:ascii="Tisa Offc Serif Pro" w:hAnsi="Tisa Offc Serif Pro" w:cs="Times New Roman"/>
          <w:sz w:val="32"/>
          <w:szCs w:val="32"/>
          <w:rtl/>
        </w:rPr>
        <w:t>الزمر: 53</w:t>
      </w:r>
      <w:r w:rsidRPr="00154E08">
        <w:rPr>
          <w:rFonts w:ascii="Tisa Offc Serif Pro" w:hAnsi="Tisa Offc Serif Pro" w:cs="Times New Roman"/>
          <w:sz w:val="32"/>
          <w:szCs w:val="32"/>
        </w:rPr>
        <w:t>].</w:t>
      </w:r>
    </w:p>
    <w:p w14:paraId="16EF2C62" w14:textId="1C6F7B84" w:rsidR="00F974E9" w:rsidRPr="00154E08" w:rsidRDefault="00F974E9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>
        <w:rPr>
          <w:rFonts w:ascii="Tisa Offc Serif Pro" w:hAnsi="Tisa Offc Serif Pro" w:cs="Times New Roman" w:hint="cs"/>
          <w:sz w:val="32"/>
          <w:szCs w:val="32"/>
          <w:rtl/>
        </w:rPr>
        <w:t xml:space="preserve">وعلى العبد محاسبة نفسه </w:t>
      </w:r>
      <w:proofErr w:type="gramStart"/>
      <w:r>
        <w:rPr>
          <w:rFonts w:ascii="Tisa Offc Serif Pro" w:hAnsi="Tisa Offc Serif Pro" w:cs="Times New Roman" w:hint="cs"/>
          <w:sz w:val="32"/>
          <w:szCs w:val="32"/>
          <w:rtl/>
        </w:rPr>
        <w:t>باستمرار ،</w:t>
      </w:r>
      <w:proofErr w:type="gramEnd"/>
      <w:r>
        <w:rPr>
          <w:rFonts w:ascii="Tisa Offc Serif Pro" w:hAnsi="Tisa Offc Serif Pro" w:cs="Times New Roman" w:hint="cs"/>
          <w:sz w:val="32"/>
          <w:szCs w:val="32"/>
          <w:rtl/>
        </w:rPr>
        <w:t xml:space="preserve"> والاقلاع عن الذنوب ، وعدم الإصرار عليها ، فما أفلح عبد إلا بمحاسبة النفس والرجوع لله تعالى .</w:t>
      </w:r>
    </w:p>
    <w:p w14:paraId="7CC96062" w14:textId="46AB53AC" w:rsidR="00154E08" w:rsidRPr="00154E08" w:rsidRDefault="00154E08" w:rsidP="00F974E9">
      <w:pPr>
        <w:spacing w:line="240" w:lineRule="auto"/>
        <w:rPr>
          <w:rFonts w:ascii="Tisa Offc Serif Pro" w:hAnsi="Tisa Offc Serif Pro" w:cs="Times New Roman" w:hint="cs"/>
          <w:sz w:val="32"/>
          <w:szCs w:val="32"/>
          <w:rtl/>
        </w:rPr>
      </w:pPr>
      <w:r w:rsidRPr="00154E08">
        <w:rPr>
          <w:rFonts w:ascii="Tisa Offc Serif Pro" w:hAnsi="Tisa Offc Serif Pro" w:cs="Times New Roman"/>
          <w:sz w:val="32"/>
          <w:szCs w:val="32"/>
        </w:rPr>
        <w:t> </w:t>
      </w:r>
      <w:r w:rsidRPr="00154E08">
        <w:rPr>
          <w:rFonts w:ascii="Tisa Offc Serif Pro" w:hAnsi="Tisa Offc Serif Pro" w:cs="Times New Roman"/>
          <w:sz w:val="32"/>
          <w:szCs w:val="32"/>
          <w:rtl/>
        </w:rPr>
        <w:t>عباد الله، لقد خرجتم تستغيثون ربكم، فارفعوا أيديكم، واتجهوا بقلوبكم إلى ربكم داعين مؤمِّلين منه الفرجَ وإزالة الشدة</w:t>
      </w:r>
      <w:r w:rsidRPr="00154E08">
        <w:rPr>
          <w:rFonts w:ascii="Tisa Offc Serif Pro" w:hAnsi="Tisa Offc Serif Pro" w:cs="Times New Roman"/>
          <w:sz w:val="32"/>
          <w:szCs w:val="32"/>
        </w:rPr>
        <w:t>.</w:t>
      </w:r>
    </w:p>
    <w:p w14:paraId="545EF888" w14:textId="69178B8A" w:rsidR="00154E08" w:rsidRDefault="00154E08" w:rsidP="00F974E9">
      <w:pPr>
        <w:spacing w:line="240" w:lineRule="auto"/>
        <w:rPr>
          <w:rFonts w:ascii="Tisa Offc Serif Pro" w:hAnsi="Tisa Offc Serif Pro" w:cs="Times New Roman"/>
          <w:sz w:val="32"/>
          <w:szCs w:val="32"/>
          <w:rtl/>
        </w:rPr>
      </w:pPr>
      <w:r w:rsidRPr="00154E08">
        <w:rPr>
          <w:rFonts w:ascii="Tisa Offc Serif Pro" w:hAnsi="Tisa Offc Serif Pro" w:cs="Times New Roman"/>
          <w:sz w:val="32"/>
          <w:szCs w:val="32"/>
        </w:rPr>
        <w:t> </w:t>
      </w:r>
      <w:r w:rsidRPr="00154E08">
        <w:rPr>
          <w:rFonts w:ascii="Tisa Offc Serif Pro" w:hAnsi="Tisa Offc Serif Pro" w:cs="Times New Roman"/>
          <w:sz w:val="32"/>
          <w:szCs w:val="32"/>
          <w:rtl/>
        </w:rPr>
        <w:t>واقتدوا بنبيِّكم محمد صلى الله عليه وسلم في قلب الرداء؛ فإن ذلك سنة، وفيه تفاؤل بقلب الأحوال إلى حال أخرى،</w:t>
      </w:r>
      <w:r w:rsidR="00F974E9">
        <w:rPr>
          <w:rFonts w:ascii="Tisa Offc Serif Pro" w:hAnsi="Tisa Offc Serif Pro" w:cs="Times New Roman" w:hint="cs"/>
          <w:sz w:val="32"/>
          <w:szCs w:val="32"/>
          <w:rtl/>
        </w:rPr>
        <w:t xml:space="preserve"> وتبدل الجدب بالرخاء </w:t>
      </w:r>
      <w:proofErr w:type="gramStart"/>
      <w:r w:rsidR="00F974E9">
        <w:rPr>
          <w:rFonts w:ascii="Tisa Offc Serif Pro" w:hAnsi="Tisa Offc Serif Pro" w:cs="Times New Roman" w:hint="cs"/>
          <w:sz w:val="32"/>
          <w:szCs w:val="32"/>
          <w:rtl/>
        </w:rPr>
        <w:t>والخيرات .</w:t>
      </w:r>
      <w:proofErr w:type="gramEnd"/>
    </w:p>
    <w:p w14:paraId="1092AA6D" w14:textId="607C3719" w:rsidR="00F974E9" w:rsidRPr="00154E08" w:rsidRDefault="00F974E9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  <w:r>
        <w:rPr>
          <w:rFonts w:ascii="Tisa Offc Serif Pro" w:hAnsi="Tisa Offc Serif Pro" w:cs="Times New Roman" w:hint="cs"/>
          <w:sz w:val="32"/>
          <w:szCs w:val="32"/>
          <w:rtl/>
        </w:rPr>
        <w:t>اللهم لك الحمد كله ........</w:t>
      </w:r>
    </w:p>
    <w:p w14:paraId="02183217" w14:textId="79875758" w:rsidR="00154E08" w:rsidRPr="00091D68" w:rsidRDefault="00154E08" w:rsidP="00F974E9">
      <w:pPr>
        <w:spacing w:line="240" w:lineRule="auto"/>
        <w:rPr>
          <w:rFonts w:ascii="Tisa Offc Serif Pro" w:hAnsi="Tisa Offc Serif Pro" w:cs="Times New Roman"/>
          <w:sz w:val="32"/>
          <w:szCs w:val="32"/>
        </w:rPr>
      </w:pPr>
    </w:p>
    <w:sectPr w:rsidR="00154E08" w:rsidRPr="00091D68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sa Offc Serif Pro">
    <w:charset w:val="00"/>
    <w:family w:val="auto"/>
    <w:pitch w:val="variable"/>
    <w:sig w:usb0="800002E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7D"/>
    <w:rsid w:val="00091D68"/>
    <w:rsid w:val="00154E08"/>
    <w:rsid w:val="00352439"/>
    <w:rsid w:val="00822DFF"/>
    <w:rsid w:val="009D7F82"/>
    <w:rsid w:val="00B329A6"/>
    <w:rsid w:val="00D83656"/>
    <w:rsid w:val="00E8657D"/>
    <w:rsid w:val="00F10516"/>
    <w:rsid w:val="00F351DD"/>
    <w:rsid w:val="00F557C8"/>
    <w:rsid w:val="00F974E9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ABDFA"/>
  <w15:chartTrackingRefBased/>
  <w15:docId w15:val="{3C3C37C3-736B-4AA1-9E8D-61D485A3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6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86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865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865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865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865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865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865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865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86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86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865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8657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8657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865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8657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865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865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86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86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865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865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86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865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865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865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86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865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8657D"/>
    <w:rPr>
      <w:b/>
      <w:bCs/>
      <w:smallCaps/>
      <w:color w:val="0F4761" w:themeColor="accent1" w:themeShade="BF"/>
      <w:spacing w:val="5"/>
    </w:rPr>
  </w:style>
  <w:style w:type="paragraph" w:styleId="aa">
    <w:name w:val="Normal (Web)"/>
    <w:basedOn w:val="a"/>
    <w:uiPriority w:val="99"/>
    <w:semiHidden/>
    <w:unhideWhenUsed/>
    <w:rsid w:val="00D8365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D83656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83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6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2024-11-27T13:07:00Z</dcterms:created>
  <dcterms:modified xsi:type="dcterms:W3CDTF">2024-11-27T14:12:00Z</dcterms:modified>
</cp:coreProperties>
</file>