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186C5" w14:textId="7DB3B989" w:rsidR="0005195E" w:rsidRPr="00DF2D61" w:rsidRDefault="0090262E" w:rsidP="00C81164">
      <w:pPr>
        <w:rPr>
          <w:rFonts w:ascii="KFGQPC Uthman Taha Naskh" w:hAnsi="KFGQPC Uthman Taha Naskh" w:cs="KFGQPC Uthman Taha Naskh"/>
          <w:spacing w:val="-4"/>
          <w:sz w:val="48"/>
          <w:szCs w:val="48"/>
          <w:rtl/>
          <w:lang w:eastAsia="en-US"/>
        </w:rPr>
      </w:pPr>
      <w:r w:rsidRPr="00DF2D61">
        <w:rPr>
          <w:rFonts w:cs="KFGQPC Uthman Taha Naskh"/>
          <w:sz w:val="48"/>
          <w:szCs w:val="48"/>
          <w:rtl/>
        </w:rPr>
        <w:t>الحمد</w:t>
      </w:r>
      <w:r w:rsidR="00DF2D61">
        <w:rPr>
          <w:rFonts w:cs="KFGQPC Uthman Taha Naskh" w:hint="cs"/>
          <w:sz w:val="48"/>
          <w:szCs w:val="48"/>
          <w:rtl/>
        </w:rPr>
        <w:t>ُ</w:t>
      </w:r>
      <w:r w:rsidRPr="00DF2D61">
        <w:rPr>
          <w:rFonts w:cs="KFGQPC Uthman Taha Naskh"/>
          <w:sz w:val="48"/>
          <w:szCs w:val="48"/>
          <w:rtl/>
        </w:rPr>
        <w:t xml:space="preserve"> لله</w:t>
      </w:r>
      <w:r w:rsidR="004C0D2B">
        <w:rPr>
          <w:rFonts w:cs="KFGQPC Uthman Taha Naskh" w:hint="cs"/>
          <w:sz w:val="48"/>
          <w:szCs w:val="48"/>
          <w:rtl/>
        </w:rPr>
        <w:t>ِ</w:t>
      </w:r>
      <w:r w:rsidRPr="00DF2D61">
        <w:rPr>
          <w:rFonts w:cs="KFGQPC Uthman Taha Naskh"/>
          <w:sz w:val="48"/>
          <w:szCs w:val="48"/>
          <w:rtl/>
        </w:rPr>
        <w:t xml:space="preserve"> الذي بنعمته</w:t>
      </w:r>
      <w:r w:rsidR="004C0D2B">
        <w:rPr>
          <w:rFonts w:cs="KFGQPC Uthman Taha Naskh" w:hint="cs"/>
          <w:sz w:val="48"/>
          <w:szCs w:val="48"/>
          <w:rtl/>
        </w:rPr>
        <w:t>ِ</w:t>
      </w:r>
      <w:r w:rsidRPr="00DF2D61">
        <w:rPr>
          <w:rFonts w:cs="KFGQPC Uthman Taha Naskh"/>
          <w:sz w:val="48"/>
          <w:szCs w:val="48"/>
          <w:rtl/>
        </w:rPr>
        <w:t xml:space="preserve"> تتم</w:t>
      </w:r>
      <w:r w:rsidR="00DF2D61">
        <w:rPr>
          <w:rFonts w:cs="KFGQPC Uthman Taha Naskh" w:hint="cs"/>
          <w:sz w:val="48"/>
          <w:szCs w:val="48"/>
          <w:rtl/>
        </w:rPr>
        <w:t>ُ</w:t>
      </w:r>
      <w:r w:rsidRPr="00DF2D61">
        <w:rPr>
          <w:rFonts w:cs="KFGQPC Uthman Taha Naskh"/>
          <w:sz w:val="48"/>
          <w:szCs w:val="48"/>
          <w:rtl/>
        </w:rPr>
        <w:t xml:space="preserve"> الصالحات</w:t>
      </w:r>
      <w:r w:rsidR="00DF2D61">
        <w:rPr>
          <w:rFonts w:cs="KFGQPC Uthman Taha Naskh" w:hint="cs"/>
          <w:sz w:val="48"/>
          <w:szCs w:val="48"/>
          <w:rtl/>
        </w:rPr>
        <w:t>ُ</w:t>
      </w:r>
      <w:r w:rsidRPr="00DF2D61">
        <w:rPr>
          <w:rFonts w:cs="KFGQPC Uthman Taha Naskh"/>
          <w:sz w:val="48"/>
          <w:szCs w:val="48"/>
          <w:rtl/>
        </w:rPr>
        <w:t>، وأشهد</w:t>
      </w:r>
      <w:r w:rsidR="00DF2D61">
        <w:rPr>
          <w:rFonts w:cs="KFGQPC Uthman Taha Naskh" w:hint="cs"/>
          <w:sz w:val="48"/>
          <w:szCs w:val="48"/>
          <w:rtl/>
        </w:rPr>
        <w:t>ُ</w:t>
      </w:r>
      <w:r w:rsidRPr="00DF2D61">
        <w:rPr>
          <w:rFonts w:cs="KFGQPC Uthman Taha Naskh"/>
          <w:sz w:val="48"/>
          <w:szCs w:val="48"/>
          <w:rtl/>
        </w:rPr>
        <w:t xml:space="preserve"> أن لا إله</w:t>
      </w:r>
      <w:r w:rsidR="00576BDC">
        <w:rPr>
          <w:rFonts w:cs="KFGQPC Uthman Taha Naskh" w:hint="cs"/>
          <w:sz w:val="48"/>
          <w:szCs w:val="48"/>
          <w:rtl/>
        </w:rPr>
        <w:t>َ</w:t>
      </w:r>
      <w:r w:rsidRPr="00DF2D61">
        <w:rPr>
          <w:rFonts w:cs="KFGQPC Uthman Taha Naskh"/>
          <w:sz w:val="48"/>
          <w:szCs w:val="48"/>
          <w:rtl/>
        </w:rPr>
        <w:t xml:space="preserve"> إلا الله</w:t>
      </w:r>
      <w:r w:rsidR="00DF2D61">
        <w:rPr>
          <w:rFonts w:cs="KFGQPC Uthman Taha Naskh" w:hint="cs"/>
          <w:sz w:val="48"/>
          <w:szCs w:val="48"/>
          <w:rtl/>
        </w:rPr>
        <w:t>ُ</w:t>
      </w:r>
      <w:r w:rsidRPr="00DF2D61">
        <w:rPr>
          <w:rFonts w:cs="KFGQPC Uthman Taha Naskh"/>
          <w:sz w:val="48"/>
          <w:szCs w:val="48"/>
          <w:rtl/>
        </w:rPr>
        <w:t xml:space="preserve"> </w:t>
      </w:r>
      <w:r w:rsidR="00576BDC">
        <w:rPr>
          <w:rFonts w:cs="KFGQPC Uthman Taha Naskh" w:hint="cs"/>
          <w:sz w:val="48"/>
          <w:szCs w:val="48"/>
          <w:rtl/>
        </w:rPr>
        <w:t>في</w:t>
      </w:r>
      <w:r w:rsidR="008C7B4F" w:rsidRPr="00DF2D61">
        <w:rPr>
          <w:rFonts w:cs="KFGQPC Uthman Taha Naskh" w:hint="cs"/>
          <w:sz w:val="48"/>
          <w:szCs w:val="48"/>
          <w:rtl/>
        </w:rPr>
        <w:t xml:space="preserve"> الحياة</w:t>
      </w:r>
      <w:r w:rsidR="007E7C5C">
        <w:rPr>
          <w:rFonts w:cs="KFGQPC Uthman Taha Naskh" w:hint="cs"/>
          <w:sz w:val="48"/>
          <w:szCs w:val="48"/>
          <w:rtl/>
        </w:rPr>
        <w:t>ِ</w:t>
      </w:r>
      <w:r w:rsidR="008C7B4F" w:rsidRPr="00DF2D61">
        <w:rPr>
          <w:rFonts w:cs="KFGQPC Uthman Taha Naskh" w:hint="cs"/>
          <w:sz w:val="48"/>
          <w:szCs w:val="48"/>
          <w:rtl/>
        </w:rPr>
        <w:t xml:space="preserve"> و</w:t>
      </w:r>
      <w:r w:rsidR="00DF2D61">
        <w:rPr>
          <w:rFonts w:cs="KFGQPC Uthman Taha Naskh" w:hint="cs"/>
          <w:sz w:val="48"/>
          <w:szCs w:val="48"/>
          <w:rtl/>
        </w:rPr>
        <w:t>بعد</w:t>
      </w:r>
      <w:r w:rsidR="00BA79EC">
        <w:rPr>
          <w:rFonts w:cs="KFGQPC Uthman Taha Naskh" w:hint="cs"/>
          <w:sz w:val="48"/>
          <w:szCs w:val="48"/>
          <w:rtl/>
        </w:rPr>
        <w:t>َ</w:t>
      </w:r>
      <w:r w:rsidR="008C7B4F" w:rsidRPr="00DF2D61">
        <w:rPr>
          <w:rFonts w:cs="KFGQPC Uthman Taha Naskh" w:hint="cs"/>
          <w:sz w:val="48"/>
          <w:szCs w:val="48"/>
          <w:rtl/>
        </w:rPr>
        <w:t xml:space="preserve"> الممات</w:t>
      </w:r>
      <w:r w:rsidR="007E7C5C">
        <w:rPr>
          <w:rFonts w:cs="KFGQPC Uthman Taha Naskh" w:hint="cs"/>
          <w:sz w:val="48"/>
          <w:szCs w:val="48"/>
          <w:rtl/>
        </w:rPr>
        <w:t>ِ</w:t>
      </w:r>
      <w:r w:rsidRPr="00DF2D61">
        <w:rPr>
          <w:rFonts w:cs="KFGQPC Uthman Taha Naskh"/>
          <w:sz w:val="48"/>
          <w:szCs w:val="48"/>
          <w:rtl/>
        </w:rPr>
        <w:t xml:space="preserve">، </w:t>
      </w:r>
      <w:r w:rsidR="008C7B4F" w:rsidRPr="00DF2D61">
        <w:rPr>
          <w:rFonts w:cs="KFGQPC Uthman Taha Naskh"/>
          <w:sz w:val="48"/>
          <w:szCs w:val="48"/>
          <w:rtl/>
        </w:rPr>
        <w:t>وأشهد</w:t>
      </w:r>
      <w:r w:rsidR="00DF2D61">
        <w:rPr>
          <w:rFonts w:cs="KFGQPC Uthman Taha Naskh" w:hint="cs"/>
          <w:sz w:val="48"/>
          <w:szCs w:val="48"/>
          <w:rtl/>
        </w:rPr>
        <w:t>ُ</w:t>
      </w:r>
      <w:r w:rsidR="008C7B4F" w:rsidRPr="00DF2D61">
        <w:rPr>
          <w:rFonts w:cs="KFGQPC Uthman Taha Naskh"/>
          <w:sz w:val="48"/>
          <w:szCs w:val="48"/>
          <w:rtl/>
        </w:rPr>
        <w:t xml:space="preserve"> أن</w:t>
      </w:r>
      <w:r w:rsidR="00BA79EC">
        <w:rPr>
          <w:rFonts w:cs="KFGQPC Uthman Taha Naskh" w:hint="cs"/>
          <w:sz w:val="48"/>
          <w:szCs w:val="48"/>
          <w:rtl/>
        </w:rPr>
        <w:t>َّ</w:t>
      </w:r>
      <w:r w:rsidR="008C7B4F" w:rsidRPr="00DF2D61">
        <w:rPr>
          <w:rFonts w:cs="KFGQPC Uthman Taha Naskh"/>
          <w:sz w:val="48"/>
          <w:szCs w:val="48"/>
          <w:rtl/>
        </w:rPr>
        <w:t xml:space="preserve"> محمد</w:t>
      </w:r>
      <w:r w:rsidR="00576BDC">
        <w:rPr>
          <w:rFonts w:cs="KFGQPC Uthman Taha Naskh" w:hint="cs"/>
          <w:sz w:val="48"/>
          <w:szCs w:val="48"/>
          <w:rtl/>
        </w:rPr>
        <w:t>اً</w:t>
      </w:r>
      <w:r w:rsidR="008C7B4F" w:rsidRPr="00DF2D61">
        <w:rPr>
          <w:rFonts w:cs="KFGQPC Uthman Taha Naskh"/>
          <w:sz w:val="48"/>
          <w:szCs w:val="48"/>
          <w:rtl/>
        </w:rPr>
        <w:t xml:space="preserve"> عبد</w:t>
      </w:r>
      <w:r w:rsidR="00DF2D61">
        <w:rPr>
          <w:rFonts w:cs="KFGQPC Uthman Taha Naskh" w:hint="cs"/>
          <w:sz w:val="48"/>
          <w:szCs w:val="48"/>
          <w:rtl/>
        </w:rPr>
        <w:t>ُ</w:t>
      </w:r>
      <w:r w:rsidR="008C7B4F" w:rsidRPr="00DF2D61">
        <w:rPr>
          <w:rFonts w:cs="KFGQPC Uthman Taha Naskh"/>
          <w:sz w:val="48"/>
          <w:szCs w:val="48"/>
          <w:rtl/>
        </w:rPr>
        <w:t>ه</w:t>
      </w:r>
      <w:r w:rsidR="00DF2D61">
        <w:rPr>
          <w:rFonts w:cs="KFGQPC Uthman Taha Naskh" w:hint="cs"/>
          <w:sz w:val="48"/>
          <w:szCs w:val="48"/>
          <w:rtl/>
        </w:rPr>
        <w:t>ُ</w:t>
      </w:r>
      <w:r w:rsidR="008C7B4F" w:rsidRPr="00DF2D61">
        <w:rPr>
          <w:rFonts w:cs="KFGQPC Uthman Taha Naskh"/>
          <w:sz w:val="48"/>
          <w:szCs w:val="48"/>
          <w:rtl/>
        </w:rPr>
        <w:t xml:space="preserve"> ورسول</w:t>
      </w:r>
      <w:r w:rsidR="00BA79EC">
        <w:rPr>
          <w:rFonts w:cs="KFGQPC Uthman Taha Naskh" w:hint="cs"/>
          <w:sz w:val="48"/>
          <w:szCs w:val="48"/>
          <w:rtl/>
        </w:rPr>
        <w:t>ُ</w:t>
      </w:r>
      <w:r w:rsidR="008C7B4F" w:rsidRPr="00DF2D61">
        <w:rPr>
          <w:rFonts w:cs="KFGQPC Uthman Taha Naskh"/>
          <w:sz w:val="48"/>
          <w:szCs w:val="48"/>
          <w:rtl/>
        </w:rPr>
        <w:t>ه</w:t>
      </w:r>
      <w:r w:rsidR="00DF2D61">
        <w:rPr>
          <w:rFonts w:cs="KFGQPC Uthman Taha Naskh" w:hint="cs"/>
          <w:sz w:val="48"/>
          <w:szCs w:val="48"/>
          <w:rtl/>
        </w:rPr>
        <w:t>ُ</w:t>
      </w:r>
      <w:r w:rsidR="008C7B4F" w:rsidRPr="00DF2D61">
        <w:rPr>
          <w:rFonts w:cs="KFGQPC Uthman Taha Naskh"/>
          <w:sz w:val="48"/>
          <w:szCs w:val="48"/>
          <w:rtl/>
        </w:rPr>
        <w:t xml:space="preserve"> ا</w:t>
      </w:r>
      <w:r w:rsidR="008C7B4F" w:rsidRPr="00DF2D61">
        <w:rPr>
          <w:rFonts w:cs="KFGQPC Uthman Taha Naskh" w:hint="cs"/>
          <w:sz w:val="48"/>
          <w:szCs w:val="48"/>
          <w:rtl/>
        </w:rPr>
        <w:t>لمؤيد</w:t>
      </w:r>
      <w:r w:rsidR="00DF2D61">
        <w:rPr>
          <w:rFonts w:cs="KFGQPC Uthman Taha Naskh" w:hint="cs"/>
          <w:sz w:val="48"/>
          <w:szCs w:val="48"/>
          <w:rtl/>
        </w:rPr>
        <w:t>ُ</w:t>
      </w:r>
      <w:r w:rsidR="008C7B4F" w:rsidRPr="00DF2D61">
        <w:rPr>
          <w:rFonts w:cs="KFGQPC Uthman Taha Naskh" w:hint="cs"/>
          <w:sz w:val="48"/>
          <w:szCs w:val="48"/>
          <w:rtl/>
        </w:rPr>
        <w:t xml:space="preserve"> بالمعجزات</w:t>
      </w:r>
      <w:r w:rsidR="007E7C5C">
        <w:rPr>
          <w:rFonts w:cs="KFGQPC Uthman Taha Naskh" w:hint="cs"/>
          <w:sz w:val="48"/>
          <w:szCs w:val="48"/>
          <w:rtl/>
        </w:rPr>
        <w:t>ِ</w:t>
      </w:r>
      <w:r w:rsidRPr="00DF2D61">
        <w:rPr>
          <w:rFonts w:cs="KFGQPC Uthman Taha Naskh"/>
          <w:sz w:val="48"/>
          <w:szCs w:val="48"/>
          <w:rtl/>
        </w:rPr>
        <w:t>، صل</w:t>
      </w:r>
      <w:r w:rsidR="00576BDC">
        <w:rPr>
          <w:rFonts w:cs="KFGQPC Uthman Taha Naskh" w:hint="cs"/>
          <w:sz w:val="48"/>
          <w:szCs w:val="48"/>
          <w:rtl/>
        </w:rPr>
        <w:t>َ</w:t>
      </w:r>
      <w:r w:rsidRPr="00DF2D61">
        <w:rPr>
          <w:rFonts w:cs="KFGQPC Uthman Taha Naskh"/>
          <w:sz w:val="48"/>
          <w:szCs w:val="48"/>
          <w:rtl/>
        </w:rPr>
        <w:t>ى الله</w:t>
      </w:r>
      <w:r w:rsidR="00DF2D61">
        <w:rPr>
          <w:rFonts w:cs="KFGQPC Uthman Taha Naskh" w:hint="cs"/>
          <w:sz w:val="48"/>
          <w:szCs w:val="48"/>
          <w:rtl/>
        </w:rPr>
        <w:t>ُ</w:t>
      </w:r>
      <w:r w:rsidRPr="00DF2D61">
        <w:rPr>
          <w:rFonts w:cs="KFGQPC Uthman Taha Naskh"/>
          <w:sz w:val="48"/>
          <w:szCs w:val="48"/>
          <w:rtl/>
        </w:rPr>
        <w:t xml:space="preserve"> </w:t>
      </w:r>
      <w:r w:rsidR="008C7B4F" w:rsidRPr="00DF2D61">
        <w:rPr>
          <w:rFonts w:cs="KFGQPC Uthman Taha Naskh" w:hint="cs"/>
          <w:sz w:val="48"/>
          <w:szCs w:val="48"/>
          <w:rtl/>
        </w:rPr>
        <w:t>وسلم</w:t>
      </w:r>
      <w:r w:rsidR="00576BDC">
        <w:rPr>
          <w:rFonts w:cs="KFGQPC Uthman Taha Naskh" w:hint="cs"/>
          <w:sz w:val="48"/>
          <w:szCs w:val="48"/>
          <w:rtl/>
        </w:rPr>
        <w:t>َ</w:t>
      </w:r>
      <w:r w:rsidR="008C7B4F" w:rsidRPr="00DF2D61">
        <w:rPr>
          <w:rFonts w:cs="KFGQPC Uthman Taha Naskh" w:hint="cs"/>
          <w:sz w:val="48"/>
          <w:szCs w:val="48"/>
          <w:rtl/>
        </w:rPr>
        <w:t xml:space="preserve"> </w:t>
      </w:r>
      <w:r w:rsidRPr="00DF2D61">
        <w:rPr>
          <w:rFonts w:cs="KFGQPC Uthman Taha Naskh"/>
          <w:sz w:val="48"/>
          <w:szCs w:val="48"/>
          <w:rtl/>
        </w:rPr>
        <w:t>عليه</w:t>
      </w:r>
      <w:r w:rsidR="00576BDC">
        <w:rPr>
          <w:rFonts w:cs="KFGQPC Uthman Taha Naskh" w:hint="cs"/>
          <w:sz w:val="48"/>
          <w:szCs w:val="48"/>
          <w:rtl/>
        </w:rPr>
        <w:t>ِ</w:t>
      </w:r>
      <w:r w:rsidR="008C7B4F" w:rsidRPr="00DF2D61">
        <w:rPr>
          <w:rFonts w:cs="KFGQPC Uthman Taha Naskh" w:hint="cs"/>
          <w:sz w:val="48"/>
          <w:szCs w:val="48"/>
          <w:rtl/>
        </w:rPr>
        <w:t xml:space="preserve"> ما ت</w:t>
      </w:r>
      <w:r w:rsidR="00DF2D61">
        <w:rPr>
          <w:rFonts w:cs="KFGQPC Uthman Taha Naskh" w:hint="cs"/>
          <w:sz w:val="48"/>
          <w:szCs w:val="48"/>
          <w:rtl/>
        </w:rPr>
        <w:t>ُ</w:t>
      </w:r>
      <w:r w:rsidR="008C7B4F" w:rsidRPr="00DF2D61">
        <w:rPr>
          <w:rFonts w:cs="KFGQPC Uthman Taha Naskh" w:hint="cs"/>
          <w:sz w:val="48"/>
          <w:szCs w:val="48"/>
          <w:rtl/>
        </w:rPr>
        <w:t>ل</w:t>
      </w:r>
      <w:r w:rsidR="00BA79EC">
        <w:rPr>
          <w:rFonts w:cs="KFGQPC Uthman Taha Naskh" w:hint="cs"/>
          <w:sz w:val="48"/>
          <w:szCs w:val="48"/>
          <w:rtl/>
        </w:rPr>
        <w:t>ِ</w:t>
      </w:r>
      <w:r w:rsidR="008C7B4F" w:rsidRPr="00DF2D61">
        <w:rPr>
          <w:rFonts w:cs="KFGQPC Uthman Taha Naskh" w:hint="cs"/>
          <w:sz w:val="48"/>
          <w:szCs w:val="48"/>
          <w:rtl/>
        </w:rPr>
        <w:t>ي</w:t>
      </w:r>
      <w:r w:rsidR="00715484">
        <w:rPr>
          <w:rFonts w:cs="KFGQPC Uthman Taha Naskh" w:hint="cs"/>
          <w:sz w:val="48"/>
          <w:szCs w:val="48"/>
          <w:rtl/>
        </w:rPr>
        <w:t>َ</w:t>
      </w:r>
      <w:r w:rsidR="008C7B4F" w:rsidRPr="00DF2D61">
        <w:rPr>
          <w:rFonts w:cs="KFGQPC Uthman Taha Naskh" w:hint="cs"/>
          <w:sz w:val="48"/>
          <w:szCs w:val="48"/>
          <w:rtl/>
        </w:rPr>
        <w:t>ت</w:t>
      </w:r>
      <w:r w:rsidR="007E7C5C">
        <w:rPr>
          <w:rFonts w:cs="KFGQPC Uthman Taha Naskh" w:hint="cs"/>
          <w:sz w:val="48"/>
          <w:szCs w:val="48"/>
          <w:rtl/>
        </w:rPr>
        <w:t>ِ</w:t>
      </w:r>
      <w:r w:rsidR="008C7B4F" w:rsidRPr="00DF2D61">
        <w:rPr>
          <w:rFonts w:cs="KFGQPC Uthman Taha Naskh" w:hint="cs"/>
          <w:sz w:val="48"/>
          <w:szCs w:val="48"/>
          <w:rtl/>
        </w:rPr>
        <w:t xml:space="preserve"> الآيات</w:t>
      </w:r>
      <w:r w:rsidR="00DF2D61">
        <w:rPr>
          <w:rFonts w:cs="KFGQPC Uthman Taha Naskh" w:hint="cs"/>
          <w:sz w:val="48"/>
          <w:szCs w:val="48"/>
          <w:rtl/>
        </w:rPr>
        <w:t>ُ</w:t>
      </w:r>
      <w:r w:rsidRPr="00DF2D61">
        <w:rPr>
          <w:rFonts w:cs="KFGQPC Uthman Taha Naskh"/>
          <w:sz w:val="48"/>
          <w:szCs w:val="48"/>
          <w:rtl/>
        </w:rPr>
        <w:t>.</w:t>
      </w:r>
      <w:r w:rsidR="008C7B4F" w:rsidRPr="00DF2D61">
        <w:rPr>
          <w:rFonts w:cs="KFGQPC Uthman Taha Naskh" w:hint="cs"/>
          <w:sz w:val="48"/>
          <w:szCs w:val="48"/>
          <w:rtl/>
        </w:rPr>
        <w:t xml:space="preserve"> </w:t>
      </w:r>
      <w:r w:rsidRPr="00DF2D61">
        <w:rPr>
          <w:rFonts w:cs="KFGQPC Uthman Taha Naskh"/>
          <w:sz w:val="48"/>
          <w:szCs w:val="48"/>
          <w:rtl/>
        </w:rPr>
        <w:t>أما بعد</w:t>
      </w:r>
      <w:r w:rsidR="00DF2D61">
        <w:rPr>
          <w:rFonts w:cs="KFGQPC Uthman Taha Naskh" w:hint="cs"/>
          <w:sz w:val="48"/>
          <w:szCs w:val="48"/>
          <w:rtl/>
        </w:rPr>
        <w:t>ُ</w:t>
      </w:r>
      <w:r w:rsidRPr="00DF2D61">
        <w:rPr>
          <w:rFonts w:cs="KFGQPC Uthman Taha Naskh"/>
          <w:sz w:val="48"/>
          <w:szCs w:val="48"/>
          <w:rtl/>
        </w:rPr>
        <w:t>:</w:t>
      </w:r>
      <w:r w:rsidR="00210386" w:rsidRPr="00DF2D61">
        <w:rPr>
          <w:rFonts w:ascii="KFGQPC Uthman Taha Naskh" w:hAnsi="KFGQPC Uthman Taha Naskh" w:cs="KFGQPC Uthman Taha Naskh" w:hint="cs"/>
          <w:spacing w:val="-4"/>
          <w:sz w:val="48"/>
          <w:szCs w:val="48"/>
          <w:rtl/>
          <w:lang w:eastAsia="en-US"/>
        </w:rPr>
        <w:t xml:space="preserve"> </w:t>
      </w:r>
    </w:p>
    <w:p w14:paraId="789E363C" w14:textId="316E9005" w:rsidR="0005195E" w:rsidRPr="00DF2D61" w:rsidRDefault="00C81164" w:rsidP="00DF2D61">
      <w:pPr>
        <w:rPr>
          <w:rFonts w:cs="KFGQPC Uthman Taha Naskh"/>
          <w:sz w:val="48"/>
          <w:szCs w:val="48"/>
          <w:rtl/>
        </w:rPr>
      </w:pPr>
      <w:r w:rsidRPr="00DF2D61">
        <w:rPr>
          <w:rFonts w:cs="KFGQPC Uthman Taha Naskh" w:hint="cs"/>
          <w:sz w:val="48"/>
          <w:szCs w:val="48"/>
          <w:rtl/>
        </w:rPr>
        <w:t>فيا أي</w:t>
      </w:r>
      <w:r w:rsidR="00DF2D61">
        <w:rPr>
          <w:rFonts w:cs="KFGQPC Uthman Taha Naskh" w:hint="cs"/>
          <w:sz w:val="48"/>
          <w:szCs w:val="48"/>
          <w:rtl/>
        </w:rPr>
        <w:t>ُ</w:t>
      </w:r>
      <w:r w:rsidRPr="00DF2D61">
        <w:rPr>
          <w:rFonts w:cs="KFGQPC Uthman Taha Naskh" w:hint="cs"/>
          <w:sz w:val="48"/>
          <w:szCs w:val="48"/>
          <w:rtl/>
        </w:rPr>
        <w:t>ها المؤمنون</w:t>
      </w:r>
      <w:r w:rsidR="00576BDC">
        <w:rPr>
          <w:rFonts w:cs="KFGQPC Uthman Taha Naskh" w:hint="cs"/>
          <w:sz w:val="48"/>
          <w:szCs w:val="48"/>
          <w:rtl/>
        </w:rPr>
        <w:t>َ</w:t>
      </w:r>
      <w:r w:rsidRPr="00DF2D61">
        <w:rPr>
          <w:rFonts w:cs="KFGQPC Uthman Taha Naskh" w:hint="cs"/>
          <w:sz w:val="48"/>
          <w:szCs w:val="48"/>
          <w:rtl/>
        </w:rPr>
        <w:t xml:space="preserve">: </w:t>
      </w:r>
      <w:r w:rsidR="000A2848" w:rsidRPr="00DF2D61">
        <w:rPr>
          <w:rFonts w:cs="KFGQPC Uthman Taha Naskh"/>
          <w:sz w:val="48"/>
          <w:szCs w:val="48"/>
          <w:rtl/>
        </w:rPr>
        <w:t>إن</w:t>
      </w:r>
      <w:r w:rsidR="00BA79EC">
        <w:rPr>
          <w:rFonts w:cs="KFGQPC Uthman Taha Naskh" w:hint="cs"/>
          <w:sz w:val="48"/>
          <w:szCs w:val="48"/>
          <w:rtl/>
        </w:rPr>
        <w:t>َّ</w:t>
      </w:r>
      <w:r w:rsidR="000A2848" w:rsidRPr="00DF2D61">
        <w:rPr>
          <w:rFonts w:cs="KFGQPC Uthman Taha Naskh"/>
          <w:sz w:val="48"/>
          <w:szCs w:val="48"/>
          <w:rtl/>
        </w:rPr>
        <w:t xml:space="preserve"> ثمت</w:t>
      </w:r>
      <w:r w:rsidR="00576BDC">
        <w:rPr>
          <w:rFonts w:cs="KFGQPC Uthman Taha Naskh" w:hint="cs"/>
          <w:sz w:val="48"/>
          <w:szCs w:val="48"/>
          <w:rtl/>
        </w:rPr>
        <w:t>َ</w:t>
      </w:r>
      <w:r w:rsidR="000A2848" w:rsidRPr="00DF2D61">
        <w:rPr>
          <w:rFonts w:cs="KFGQPC Uthman Taha Naskh"/>
          <w:sz w:val="48"/>
          <w:szCs w:val="48"/>
          <w:rtl/>
        </w:rPr>
        <w:t xml:space="preserve"> مخلوق</w:t>
      </w:r>
      <w:r w:rsidR="0064632E">
        <w:rPr>
          <w:rFonts w:cs="KFGQPC Uthman Taha Naskh" w:hint="cs"/>
          <w:sz w:val="48"/>
          <w:szCs w:val="48"/>
          <w:rtl/>
        </w:rPr>
        <w:t>َي</w:t>
      </w:r>
      <w:r w:rsidR="000A2848" w:rsidRPr="00DF2D61">
        <w:rPr>
          <w:rFonts w:cs="KFGQPC Uthman Taha Naskh" w:hint="cs"/>
          <w:sz w:val="48"/>
          <w:szCs w:val="48"/>
          <w:rtl/>
        </w:rPr>
        <w:t>ن</w:t>
      </w:r>
      <w:r w:rsidR="007E7C5C">
        <w:rPr>
          <w:rFonts w:cs="KFGQPC Uthman Taha Naskh" w:hint="cs"/>
          <w:sz w:val="48"/>
          <w:szCs w:val="48"/>
          <w:rtl/>
        </w:rPr>
        <w:t>ِ</w:t>
      </w:r>
      <w:r w:rsidR="00A160F1" w:rsidRPr="00DF2D61">
        <w:rPr>
          <w:rFonts w:cs="KFGQPC Uthman Taha Naskh"/>
          <w:sz w:val="48"/>
          <w:szCs w:val="48"/>
          <w:rtl/>
        </w:rPr>
        <w:t xml:space="preserve"> </w:t>
      </w:r>
      <w:r w:rsidR="000A2848" w:rsidRPr="00DF2D61">
        <w:rPr>
          <w:rFonts w:cs="KFGQPC Uthman Taha Naskh" w:hint="cs"/>
          <w:sz w:val="48"/>
          <w:szCs w:val="48"/>
          <w:rtl/>
        </w:rPr>
        <w:t>شفيق</w:t>
      </w:r>
      <w:r w:rsidR="0064632E">
        <w:rPr>
          <w:rFonts w:cs="KFGQPC Uthman Taha Naskh" w:hint="cs"/>
          <w:sz w:val="48"/>
          <w:szCs w:val="48"/>
          <w:rtl/>
        </w:rPr>
        <w:t>َيْ</w:t>
      </w:r>
      <w:r w:rsidR="000A2848" w:rsidRPr="00DF2D61">
        <w:rPr>
          <w:rFonts w:cs="KFGQPC Uthman Taha Naskh" w:hint="cs"/>
          <w:sz w:val="48"/>
          <w:szCs w:val="48"/>
          <w:rtl/>
        </w:rPr>
        <w:t>ن</w:t>
      </w:r>
      <w:r w:rsidR="007E7C5C">
        <w:rPr>
          <w:rFonts w:cs="KFGQPC Uthman Taha Naskh" w:hint="cs"/>
          <w:sz w:val="48"/>
          <w:szCs w:val="48"/>
          <w:rtl/>
        </w:rPr>
        <w:t>ِ</w:t>
      </w:r>
      <w:r w:rsidR="00B51E58" w:rsidRPr="00DF2D61">
        <w:rPr>
          <w:rFonts w:cs="KFGQPC Uthman Taha Naskh" w:hint="cs"/>
          <w:sz w:val="48"/>
          <w:szCs w:val="48"/>
          <w:rtl/>
        </w:rPr>
        <w:t xml:space="preserve">، </w:t>
      </w:r>
      <w:r w:rsidR="000A2848" w:rsidRPr="00DF2D61">
        <w:rPr>
          <w:rFonts w:cs="KFGQPC Uthman Taha Naskh"/>
          <w:sz w:val="48"/>
          <w:szCs w:val="48"/>
          <w:rtl/>
        </w:rPr>
        <w:t>ب</w:t>
      </w:r>
      <w:r w:rsidR="0064632E">
        <w:rPr>
          <w:rFonts w:cs="KFGQPC Uthman Taha Naskh" w:hint="cs"/>
          <w:sz w:val="48"/>
          <w:szCs w:val="48"/>
          <w:rtl/>
        </w:rPr>
        <w:t>َ</w:t>
      </w:r>
      <w:r w:rsidR="000A2848" w:rsidRPr="00DF2D61">
        <w:rPr>
          <w:rFonts w:cs="KFGQPC Uthman Taha Naskh"/>
          <w:sz w:val="48"/>
          <w:szCs w:val="48"/>
          <w:rtl/>
        </w:rPr>
        <w:t>ذ</w:t>
      </w:r>
      <w:r w:rsidR="0064632E">
        <w:rPr>
          <w:rFonts w:cs="KFGQPC Uthman Taha Naskh" w:hint="cs"/>
          <w:sz w:val="48"/>
          <w:szCs w:val="48"/>
          <w:rtl/>
        </w:rPr>
        <w:t>َ</w:t>
      </w:r>
      <w:r w:rsidR="000A2848" w:rsidRPr="00DF2D61">
        <w:rPr>
          <w:rFonts w:cs="KFGQPC Uthman Taha Naskh"/>
          <w:sz w:val="48"/>
          <w:szCs w:val="48"/>
          <w:rtl/>
        </w:rPr>
        <w:t>ل</w:t>
      </w:r>
      <w:r w:rsidR="000A2848" w:rsidRPr="00DF2D61">
        <w:rPr>
          <w:rFonts w:cs="KFGQPC Uthman Taha Naskh" w:hint="cs"/>
          <w:sz w:val="48"/>
          <w:szCs w:val="48"/>
          <w:rtl/>
        </w:rPr>
        <w:t>ا</w:t>
      </w:r>
      <w:r w:rsidR="000A2848" w:rsidRPr="00DF2D61">
        <w:rPr>
          <w:rFonts w:cs="KFGQPC Uthman Taha Naskh"/>
          <w:sz w:val="48"/>
          <w:szCs w:val="48"/>
          <w:rtl/>
        </w:rPr>
        <w:t xml:space="preserve"> الكثير</w:t>
      </w:r>
      <w:r w:rsidR="00576BDC">
        <w:rPr>
          <w:rFonts w:cs="KFGQPC Uthman Taha Naskh" w:hint="cs"/>
          <w:sz w:val="48"/>
          <w:szCs w:val="48"/>
          <w:rtl/>
        </w:rPr>
        <w:t>َ</w:t>
      </w:r>
      <w:r w:rsidR="0064632E">
        <w:rPr>
          <w:rFonts w:cs="KFGQPC Uthman Taha Naskh" w:hint="cs"/>
          <w:sz w:val="48"/>
          <w:szCs w:val="48"/>
          <w:rtl/>
        </w:rPr>
        <w:t>،</w:t>
      </w:r>
      <w:r w:rsidR="000A2848" w:rsidRPr="00DF2D61">
        <w:rPr>
          <w:rFonts w:cs="KFGQPC Uthman Taha Naskh"/>
          <w:sz w:val="48"/>
          <w:szCs w:val="48"/>
          <w:rtl/>
        </w:rPr>
        <w:t xml:space="preserve"> ولا </w:t>
      </w:r>
      <w:r w:rsidR="000A2848" w:rsidRPr="00DF2D61">
        <w:rPr>
          <w:rFonts w:cs="KFGQPC Uthman Taha Naskh" w:hint="cs"/>
          <w:sz w:val="48"/>
          <w:szCs w:val="48"/>
          <w:rtl/>
        </w:rPr>
        <w:t>ي</w:t>
      </w:r>
      <w:r w:rsidR="00BA79EC">
        <w:rPr>
          <w:rFonts w:cs="KFGQPC Uthman Taha Naskh" w:hint="cs"/>
          <w:sz w:val="48"/>
          <w:szCs w:val="48"/>
          <w:rtl/>
        </w:rPr>
        <w:t>َ</w:t>
      </w:r>
      <w:r w:rsidR="00F91148" w:rsidRPr="00DF2D61">
        <w:rPr>
          <w:rFonts w:cs="KFGQPC Uthman Taha Naskh"/>
          <w:sz w:val="48"/>
          <w:szCs w:val="48"/>
          <w:rtl/>
        </w:rPr>
        <w:t>طلب</w:t>
      </w:r>
      <w:r w:rsidR="000A2848" w:rsidRPr="00DF2D61">
        <w:rPr>
          <w:rFonts w:cs="KFGQPC Uthman Taha Naskh" w:hint="cs"/>
          <w:sz w:val="48"/>
          <w:szCs w:val="48"/>
          <w:rtl/>
        </w:rPr>
        <w:t>ان</w:t>
      </w:r>
      <w:r w:rsidR="007E7C5C">
        <w:rPr>
          <w:rFonts w:cs="KFGQPC Uthman Taha Naskh" w:hint="cs"/>
          <w:sz w:val="48"/>
          <w:szCs w:val="48"/>
          <w:rtl/>
        </w:rPr>
        <w:t>ِ</w:t>
      </w:r>
      <w:r w:rsidR="00F91148" w:rsidRPr="00DF2D61">
        <w:rPr>
          <w:rFonts w:cs="KFGQPC Uthman Taha Naskh"/>
          <w:sz w:val="48"/>
          <w:szCs w:val="48"/>
          <w:rtl/>
        </w:rPr>
        <w:t xml:space="preserve"> إلا أقل</w:t>
      </w:r>
      <w:r w:rsidR="00576BDC">
        <w:rPr>
          <w:rFonts w:cs="KFGQPC Uthman Taha Naskh" w:hint="cs"/>
          <w:sz w:val="48"/>
          <w:szCs w:val="48"/>
          <w:rtl/>
        </w:rPr>
        <w:t>َ</w:t>
      </w:r>
      <w:r w:rsidR="00F91148" w:rsidRPr="00DF2D61">
        <w:rPr>
          <w:rFonts w:cs="KFGQPC Uthman Taha Naskh"/>
          <w:sz w:val="48"/>
          <w:szCs w:val="48"/>
          <w:rtl/>
        </w:rPr>
        <w:t xml:space="preserve"> القليل</w:t>
      </w:r>
      <w:r w:rsidR="007E7C5C">
        <w:rPr>
          <w:rFonts w:cs="KFGQPC Uthman Taha Naskh" w:hint="cs"/>
          <w:sz w:val="48"/>
          <w:szCs w:val="48"/>
          <w:rtl/>
        </w:rPr>
        <w:t>ِ</w:t>
      </w:r>
      <w:r w:rsidR="00F91148" w:rsidRPr="00DF2D61">
        <w:rPr>
          <w:rFonts w:cs="KFGQPC Uthman Taha Naskh"/>
          <w:sz w:val="48"/>
          <w:szCs w:val="48"/>
          <w:rtl/>
        </w:rPr>
        <w:t>.</w:t>
      </w:r>
      <w:r w:rsidR="000A2848" w:rsidRPr="00DF2D61">
        <w:rPr>
          <w:rFonts w:cs="KFGQPC Uthman Taha Naskh" w:hint="cs"/>
          <w:sz w:val="48"/>
          <w:szCs w:val="48"/>
          <w:rtl/>
        </w:rPr>
        <w:t xml:space="preserve"> إنهما اللذان</w:t>
      </w:r>
      <w:r w:rsidR="007E7C5C">
        <w:rPr>
          <w:rFonts w:cs="KFGQPC Uthman Taha Naskh" w:hint="cs"/>
          <w:sz w:val="48"/>
          <w:szCs w:val="48"/>
          <w:rtl/>
        </w:rPr>
        <w:t>ِ</w:t>
      </w:r>
      <w:r w:rsidR="000A2848" w:rsidRPr="00DF2D61">
        <w:rPr>
          <w:rFonts w:cs="KFGQPC Uthman Taha Naskh" w:hint="cs"/>
          <w:sz w:val="48"/>
          <w:szCs w:val="48"/>
          <w:rtl/>
        </w:rPr>
        <w:t xml:space="preserve"> أوصان</w:t>
      </w:r>
      <w:r w:rsidR="00BA79EC">
        <w:rPr>
          <w:rFonts w:cs="KFGQPC Uthman Taha Naskh" w:hint="cs"/>
          <w:sz w:val="48"/>
          <w:szCs w:val="48"/>
          <w:rtl/>
        </w:rPr>
        <w:t>َ</w:t>
      </w:r>
      <w:r w:rsidR="000A2848" w:rsidRPr="00DF2D61">
        <w:rPr>
          <w:rFonts w:cs="KFGQPC Uthman Taha Naskh" w:hint="cs"/>
          <w:sz w:val="48"/>
          <w:szCs w:val="48"/>
          <w:rtl/>
        </w:rPr>
        <w:t>ا الله</w:t>
      </w:r>
      <w:r w:rsidR="00DF2D61">
        <w:rPr>
          <w:rFonts w:cs="KFGQPC Uthman Taha Naskh" w:hint="cs"/>
          <w:sz w:val="48"/>
          <w:szCs w:val="48"/>
          <w:rtl/>
        </w:rPr>
        <w:t>ُ</w:t>
      </w:r>
      <w:r w:rsidR="000A2848" w:rsidRPr="00DF2D61">
        <w:rPr>
          <w:rFonts w:cs="KFGQPC Uthman Taha Naskh" w:hint="cs"/>
          <w:sz w:val="48"/>
          <w:szCs w:val="48"/>
          <w:rtl/>
        </w:rPr>
        <w:t xml:space="preserve"> به</w:t>
      </w:r>
      <w:r w:rsidR="00BA79EC">
        <w:rPr>
          <w:rFonts w:cs="KFGQPC Uthman Taha Naskh" w:hint="cs"/>
          <w:sz w:val="48"/>
          <w:szCs w:val="48"/>
          <w:rtl/>
        </w:rPr>
        <w:t>ِ</w:t>
      </w:r>
      <w:r w:rsidR="000A2848" w:rsidRPr="00DF2D61">
        <w:rPr>
          <w:rFonts w:cs="KFGQPC Uthman Taha Naskh" w:hint="cs"/>
          <w:sz w:val="48"/>
          <w:szCs w:val="48"/>
          <w:rtl/>
        </w:rPr>
        <w:t>ما فقال</w:t>
      </w:r>
      <w:r w:rsidR="0064632E">
        <w:rPr>
          <w:rFonts w:cs="KFGQPC Uthman Taha Naskh" w:hint="cs"/>
          <w:sz w:val="48"/>
          <w:szCs w:val="48"/>
          <w:rtl/>
        </w:rPr>
        <w:t>َ</w:t>
      </w:r>
      <w:r w:rsidR="000A2848" w:rsidRPr="00DF2D61">
        <w:rPr>
          <w:rFonts w:cs="KFGQPC Uthman Taha Naskh" w:hint="cs"/>
          <w:b/>
          <w:bCs/>
          <w:sz w:val="48"/>
          <w:szCs w:val="48"/>
          <w:rtl/>
        </w:rPr>
        <w:t>:</w:t>
      </w:r>
      <w:r w:rsidR="008C7B4F" w:rsidRPr="00DF2D61">
        <w:rPr>
          <w:rFonts w:cs="KFGQPC Uthman Taha Naskh" w:hint="cs"/>
          <w:b/>
          <w:bCs/>
          <w:sz w:val="48"/>
          <w:szCs w:val="48"/>
          <w:rtl/>
        </w:rPr>
        <w:t xml:space="preserve"> </w:t>
      </w:r>
      <w:r w:rsidRPr="00DF2D61">
        <w:rPr>
          <w:rFonts w:cs="KFGQPC Uthman Taha Naskh"/>
          <w:b/>
          <w:bCs/>
          <w:sz w:val="48"/>
          <w:szCs w:val="48"/>
          <w:rtl/>
        </w:rPr>
        <w:t>{وَوَصَّيْنَا الْإِنْسَانَ بِوَالِدَيْهِ حَمَلَتْهُ أُمُّهُ ‌وَهْنًا ‌عَلَى وَهْنٍ}</w:t>
      </w:r>
      <w:r w:rsidR="0005195E" w:rsidRPr="00DF2D61">
        <w:rPr>
          <w:rFonts w:cs="KFGQPC Uthman Taha Naskh"/>
          <w:b/>
          <w:bCs/>
          <w:sz w:val="48"/>
          <w:szCs w:val="48"/>
          <w:rtl/>
        </w:rPr>
        <w:t>.</w:t>
      </w:r>
      <w:r w:rsidR="00DF2D61">
        <w:rPr>
          <w:rFonts w:cs="KFGQPC Uthman Taha Naskh" w:hint="cs"/>
          <w:sz w:val="48"/>
          <w:szCs w:val="48"/>
          <w:rtl/>
        </w:rPr>
        <w:t xml:space="preserve"> </w:t>
      </w:r>
      <w:r w:rsidR="0005195E" w:rsidRPr="00DF2D61">
        <w:rPr>
          <w:rFonts w:cs="KFGQPC Uthman Taha Naskh"/>
          <w:sz w:val="48"/>
          <w:szCs w:val="48"/>
          <w:rtl/>
        </w:rPr>
        <w:t>كنت</w:t>
      </w:r>
      <w:r w:rsidR="00576BDC">
        <w:rPr>
          <w:rFonts w:cs="KFGQPC Uthman Taha Naskh" w:hint="cs"/>
          <w:sz w:val="48"/>
          <w:szCs w:val="48"/>
          <w:rtl/>
        </w:rPr>
        <w:t>َ</w:t>
      </w:r>
      <w:r w:rsidR="0005195E" w:rsidRPr="00DF2D61">
        <w:rPr>
          <w:rFonts w:cs="KFGQPC Uthman Taha Naskh"/>
          <w:sz w:val="48"/>
          <w:szCs w:val="48"/>
          <w:rtl/>
        </w:rPr>
        <w:t xml:space="preserve"> رضيعاً ضعيفاً، فأحاط</w:t>
      </w:r>
      <w:r w:rsidR="00715484">
        <w:rPr>
          <w:rFonts w:cs="KFGQPC Uthman Taha Naskh" w:hint="cs"/>
          <w:sz w:val="48"/>
          <w:szCs w:val="48"/>
          <w:rtl/>
        </w:rPr>
        <w:t>َ</w:t>
      </w:r>
      <w:r w:rsidR="0005195E" w:rsidRPr="00DF2D61">
        <w:rPr>
          <w:rFonts w:cs="KFGQPC Uthman Taha Naskh"/>
          <w:sz w:val="48"/>
          <w:szCs w:val="48"/>
          <w:rtl/>
        </w:rPr>
        <w:t>ك</w:t>
      </w:r>
      <w:r w:rsidR="00576BDC">
        <w:rPr>
          <w:rFonts w:cs="KFGQPC Uthman Taha Naskh" w:hint="cs"/>
          <w:sz w:val="48"/>
          <w:szCs w:val="48"/>
          <w:rtl/>
        </w:rPr>
        <w:t>َ</w:t>
      </w:r>
      <w:r w:rsidR="0005195E" w:rsidRPr="00DF2D61">
        <w:rPr>
          <w:rFonts w:cs="KFGQPC Uthman Taha Naskh"/>
          <w:sz w:val="48"/>
          <w:szCs w:val="48"/>
          <w:rtl/>
        </w:rPr>
        <w:t xml:space="preserve"> الله</w:t>
      </w:r>
      <w:r w:rsidR="00DF2D61">
        <w:rPr>
          <w:rFonts w:cs="KFGQPC Uthman Taha Naskh" w:hint="cs"/>
          <w:sz w:val="48"/>
          <w:szCs w:val="48"/>
          <w:rtl/>
        </w:rPr>
        <w:t>ُ</w:t>
      </w:r>
      <w:r w:rsidR="0005195E" w:rsidRPr="00DF2D61">
        <w:rPr>
          <w:rFonts w:cs="KFGQPC Uthman Taha Naskh"/>
          <w:sz w:val="48"/>
          <w:szCs w:val="48"/>
          <w:rtl/>
        </w:rPr>
        <w:t xml:space="preserve"> </w:t>
      </w:r>
      <w:r w:rsidRPr="00DF2D61">
        <w:rPr>
          <w:rFonts w:cs="KFGQPC Uthman Taha Naskh" w:hint="cs"/>
          <w:sz w:val="48"/>
          <w:szCs w:val="48"/>
          <w:rtl/>
        </w:rPr>
        <w:t>ب</w:t>
      </w:r>
      <w:r w:rsidR="0005195E" w:rsidRPr="00DF2D61">
        <w:rPr>
          <w:rFonts w:cs="KFGQPC Uthman Taha Naskh"/>
          <w:sz w:val="48"/>
          <w:szCs w:val="48"/>
          <w:rtl/>
        </w:rPr>
        <w:t>أمٍ حنونٍ تسهر</w:t>
      </w:r>
      <w:r w:rsidR="00DF2D61">
        <w:rPr>
          <w:rFonts w:cs="KFGQPC Uthman Taha Naskh" w:hint="cs"/>
          <w:sz w:val="48"/>
          <w:szCs w:val="48"/>
          <w:rtl/>
        </w:rPr>
        <w:t>ُ</w:t>
      </w:r>
      <w:r w:rsidR="0005195E" w:rsidRPr="00DF2D61">
        <w:rPr>
          <w:rFonts w:cs="KFGQPC Uthman Taha Naskh"/>
          <w:sz w:val="48"/>
          <w:szCs w:val="48"/>
          <w:rtl/>
        </w:rPr>
        <w:t xml:space="preserve"> على</w:t>
      </w:r>
      <w:r w:rsidR="00164B19" w:rsidRPr="00DF2D61">
        <w:rPr>
          <w:rFonts w:cs="KFGQPC Uthman Taha Naskh"/>
          <w:sz w:val="48"/>
          <w:szCs w:val="48"/>
          <w:rtl/>
        </w:rPr>
        <w:t xml:space="preserve"> راحت</w:t>
      </w:r>
      <w:r w:rsidR="007E7C5C">
        <w:rPr>
          <w:rFonts w:cs="KFGQPC Uthman Taha Naskh" w:hint="cs"/>
          <w:sz w:val="48"/>
          <w:szCs w:val="48"/>
          <w:rtl/>
        </w:rPr>
        <w:t>ِ</w:t>
      </w:r>
      <w:r w:rsidR="00164B19" w:rsidRPr="00DF2D61">
        <w:rPr>
          <w:rFonts w:cs="KFGQPC Uthman Taha Naskh"/>
          <w:sz w:val="48"/>
          <w:szCs w:val="48"/>
          <w:rtl/>
        </w:rPr>
        <w:t>ك، وأبٍ رحيمٍ ي</w:t>
      </w:r>
      <w:r w:rsidR="00715484">
        <w:rPr>
          <w:rFonts w:cs="KFGQPC Uthman Taha Naskh" w:hint="cs"/>
          <w:sz w:val="48"/>
          <w:szCs w:val="48"/>
          <w:rtl/>
        </w:rPr>
        <w:t>َ</w:t>
      </w:r>
      <w:r w:rsidR="00164B19" w:rsidRPr="00DF2D61">
        <w:rPr>
          <w:rFonts w:cs="KFGQPC Uthman Taha Naskh"/>
          <w:sz w:val="48"/>
          <w:szCs w:val="48"/>
          <w:rtl/>
        </w:rPr>
        <w:t>سع</w:t>
      </w:r>
      <w:r w:rsidR="00576BDC">
        <w:rPr>
          <w:rFonts w:cs="KFGQPC Uthman Taha Naskh" w:hint="cs"/>
          <w:sz w:val="48"/>
          <w:szCs w:val="48"/>
          <w:rtl/>
        </w:rPr>
        <w:t>َ</w:t>
      </w:r>
      <w:r w:rsidR="00164B19" w:rsidRPr="00DF2D61">
        <w:rPr>
          <w:rFonts w:cs="KFGQPC Uthman Taha Naskh"/>
          <w:sz w:val="48"/>
          <w:szCs w:val="48"/>
          <w:rtl/>
        </w:rPr>
        <w:t>ى لمصلحت</w:t>
      </w:r>
      <w:r w:rsidR="007E7C5C">
        <w:rPr>
          <w:rFonts w:cs="KFGQPC Uthman Taha Naskh" w:hint="cs"/>
          <w:sz w:val="48"/>
          <w:szCs w:val="48"/>
          <w:rtl/>
        </w:rPr>
        <w:t>ِ</w:t>
      </w:r>
      <w:r w:rsidR="00164B19" w:rsidRPr="00DF2D61">
        <w:rPr>
          <w:rFonts w:cs="KFGQPC Uthman Taha Naskh"/>
          <w:sz w:val="48"/>
          <w:szCs w:val="48"/>
          <w:rtl/>
        </w:rPr>
        <w:t>ك</w:t>
      </w:r>
      <w:r w:rsidR="0005195E" w:rsidRPr="00DF2D61">
        <w:rPr>
          <w:rFonts w:cs="KFGQPC Uthman Taha Naskh"/>
          <w:sz w:val="48"/>
          <w:szCs w:val="48"/>
          <w:rtl/>
        </w:rPr>
        <w:t>.</w:t>
      </w:r>
    </w:p>
    <w:p w14:paraId="7EF77EA5" w14:textId="7997EAA0" w:rsidR="00164B19" w:rsidRPr="00DF2D61" w:rsidRDefault="00164B19" w:rsidP="00164B19">
      <w:pPr>
        <w:rPr>
          <w:rFonts w:cs="KFGQPC Uthman Taha Naskh"/>
          <w:sz w:val="48"/>
          <w:szCs w:val="48"/>
          <w:rtl/>
        </w:rPr>
      </w:pPr>
      <w:r w:rsidRPr="00DF2D61">
        <w:rPr>
          <w:rFonts w:cs="KFGQPC Uthman Taha Naskh" w:hint="cs"/>
          <w:sz w:val="48"/>
          <w:szCs w:val="48"/>
          <w:rtl/>
        </w:rPr>
        <w:t xml:space="preserve">يا </w:t>
      </w:r>
      <w:r w:rsidRPr="00DF2D61">
        <w:rPr>
          <w:rFonts w:cs="KFGQPC Uthman Taha Naskh"/>
          <w:sz w:val="48"/>
          <w:szCs w:val="48"/>
          <w:rtl/>
        </w:rPr>
        <w:t>أي</w:t>
      </w:r>
      <w:r w:rsidR="00DF2D61">
        <w:rPr>
          <w:rFonts w:cs="KFGQPC Uthman Taha Naskh" w:hint="cs"/>
          <w:sz w:val="48"/>
          <w:szCs w:val="48"/>
          <w:rtl/>
        </w:rPr>
        <w:t>ُ</w:t>
      </w:r>
      <w:r w:rsidRPr="00DF2D61">
        <w:rPr>
          <w:rFonts w:cs="KFGQPC Uthman Taha Naskh"/>
          <w:sz w:val="48"/>
          <w:szCs w:val="48"/>
          <w:rtl/>
        </w:rPr>
        <w:t>ها الأبناء</w:t>
      </w:r>
      <w:r w:rsidR="00DF2D61">
        <w:rPr>
          <w:rFonts w:cs="KFGQPC Uthman Taha Naskh" w:hint="cs"/>
          <w:sz w:val="48"/>
          <w:szCs w:val="48"/>
          <w:rtl/>
        </w:rPr>
        <w:t>ُ</w:t>
      </w:r>
      <w:r w:rsidRPr="00DF2D61">
        <w:rPr>
          <w:rFonts w:cs="KFGQPC Uthman Taha Naskh"/>
          <w:sz w:val="48"/>
          <w:szCs w:val="48"/>
          <w:rtl/>
        </w:rPr>
        <w:t xml:space="preserve"> </w:t>
      </w:r>
      <w:r w:rsidRPr="00DF2D61">
        <w:rPr>
          <w:rFonts w:cs="KFGQPC Uthman Taha Naskh" w:hint="cs"/>
          <w:sz w:val="48"/>
          <w:szCs w:val="48"/>
          <w:rtl/>
        </w:rPr>
        <w:t>والبنات</w:t>
      </w:r>
      <w:r w:rsidR="00DF2D61">
        <w:rPr>
          <w:rFonts w:cs="KFGQPC Uthman Taha Naskh" w:hint="cs"/>
          <w:sz w:val="48"/>
          <w:szCs w:val="48"/>
          <w:rtl/>
        </w:rPr>
        <w:t>ُ</w:t>
      </w:r>
      <w:r w:rsidRPr="00DF2D61">
        <w:rPr>
          <w:rFonts w:cs="KFGQPC Uthman Taha Naskh" w:hint="cs"/>
          <w:sz w:val="48"/>
          <w:szCs w:val="48"/>
          <w:rtl/>
        </w:rPr>
        <w:t xml:space="preserve"> </w:t>
      </w:r>
      <w:r w:rsidRPr="00DF2D61">
        <w:rPr>
          <w:rFonts w:cs="KFGQPC Uthman Taha Naskh"/>
          <w:sz w:val="48"/>
          <w:szCs w:val="48"/>
          <w:rtl/>
        </w:rPr>
        <w:t>البر</w:t>
      </w:r>
      <w:r w:rsidR="00BA79EC">
        <w:rPr>
          <w:rFonts w:cs="KFGQPC Uthman Taha Naskh" w:hint="cs"/>
          <w:sz w:val="48"/>
          <w:szCs w:val="48"/>
          <w:rtl/>
        </w:rPr>
        <w:t>َ</w:t>
      </w:r>
      <w:r w:rsidRPr="00DF2D61">
        <w:rPr>
          <w:rFonts w:cs="KFGQPC Uthman Taha Naskh"/>
          <w:sz w:val="48"/>
          <w:szCs w:val="48"/>
          <w:rtl/>
        </w:rPr>
        <w:t>رة</w:t>
      </w:r>
      <w:r w:rsidR="00DF2D61">
        <w:rPr>
          <w:rFonts w:cs="KFGQPC Uthman Taha Naskh" w:hint="cs"/>
          <w:sz w:val="48"/>
          <w:szCs w:val="48"/>
          <w:rtl/>
        </w:rPr>
        <w:t>ُ</w:t>
      </w:r>
      <w:r w:rsidRPr="00DF2D61">
        <w:rPr>
          <w:rFonts w:cs="KFGQPC Uthman Taha Naskh"/>
          <w:sz w:val="48"/>
          <w:szCs w:val="48"/>
          <w:rtl/>
        </w:rPr>
        <w:t xml:space="preserve">: هنيئاً </w:t>
      </w:r>
      <w:r w:rsidR="0064632E">
        <w:rPr>
          <w:rFonts w:cs="KFGQPC Uthman Taha Naskh" w:hint="cs"/>
          <w:sz w:val="48"/>
          <w:szCs w:val="48"/>
          <w:rtl/>
        </w:rPr>
        <w:t>عُقْبَى</w:t>
      </w:r>
      <w:r w:rsidRPr="00DF2D61">
        <w:rPr>
          <w:rFonts w:cs="KFGQPC Uthman Taha Naskh"/>
          <w:sz w:val="48"/>
          <w:szCs w:val="48"/>
          <w:rtl/>
        </w:rPr>
        <w:t xml:space="preserve"> بر</w:t>
      </w:r>
      <w:r w:rsidR="00576BDC">
        <w:rPr>
          <w:rFonts w:cs="KFGQPC Uthman Taha Naskh" w:hint="cs"/>
          <w:sz w:val="48"/>
          <w:szCs w:val="48"/>
          <w:rtl/>
        </w:rPr>
        <w:t>ّ</w:t>
      </w:r>
      <w:r w:rsidR="00371AC0">
        <w:rPr>
          <w:rFonts w:cs="KFGQPC Uthman Taha Naskh" w:hint="cs"/>
          <w:sz w:val="48"/>
          <w:szCs w:val="48"/>
          <w:rtl/>
        </w:rPr>
        <w:t>ِ</w:t>
      </w:r>
      <w:r w:rsidRPr="00DF2D61">
        <w:rPr>
          <w:rFonts w:cs="KFGQPC Uthman Taha Naskh"/>
          <w:sz w:val="48"/>
          <w:szCs w:val="48"/>
          <w:rtl/>
        </w:rPr>
        <w:t>كم</w:t>
      </w:r>
      <w:r w:rsidR="00371AC0">
        <w:rPr>
          <w:rFonts w:cs="KFGQPC Uthman Taha Naskh" w:hint="cs"/>
          <w:sz w:val="48"/>
          <w:szCs w:val="48"/>
          <w:rtl/>
        </w:rPr>
        <w:t>؛ ف</w:t>
      </w:r>
      <w:r w:rsidRPr="00DF2D61">
        <w:rPr>
          <w:rFonts w:cs="KFGQPC Uthman Taha Naskh"/>
          <w:sz w:val="48"/>
          <w:szCs w:val="48"/>
          <w:rtl/>
        </w:rPr>
        <w:t>إن البار</w:t>
      </w:r>
      <w:r w:rsidR="00576BDC">
        <w:rPr>
          <w:rFonts w:cs="KFGQPC Uthman Taha Naskh" w:hint="cs"/>
          <w:sz w:val="48"/>
          <w:szCs w:val="48"/>
          <w:rtl/>
        </w:rPr>
        <w:t>َ</w:t>
      </w:r>
      <w:r w:rsidRPr="00DF2D61">
        <w:rPr>
          <w:rFonts w:cs="KFGQPC Uthman Taha Naskh"/>
          <w:sz w:val="48"/>
          <w:szCs w:val="48"/>
          <w:rtl/>
        </w:rPr>
        <w:t xml:space="preserve"> م</w:t>
      </w:r>
      <w:r w:rsidR="007E7C5C">
        <w:rPr>
          <w:rFonts w:cs="KFGQPC Uthman Taha Naskh" w:hint="cs"/>
          <w:sz w:val="48"/>
          <w:szCs w:val="48"/>
          <w:rtl/>
        </w:rPr>
        <w:t>ِ</w:t>
      </w:r>
      <w:r w:rsidRPr="00DF2D61">
        <w:rPr>
          <w:rFonts w:cs="KFGQPC Uthman Taha Naskh"/>
          <w:sz w:val="48"/>
          <w:szCs w:val="48"/>
          <w:rtl/>
        </w:rPr>
        <w:t>ن أهنأ</w:t>
      </w:r>
      <w:r w:rsidR="007E7C5C">
        <w:rPr>
          <w:rFonts w:cs="KFGQPC Uthman Taha Naskh" w:hint="cs"/>
          <w:sz w:val="48"/>
          <w:szCs w:val="48"/>
          <w:rtl/>
        </w:rPr>
        <w:t>ِ</w:t>
      </w:r>
      <w:r w:rsidRPr="00DF2D61">
        <w:rPr>
          <w:rFonts w:cs="KFGQPC Uthman Taha Naskh"/>
          <w:sz w:val="48"/>
          <w:szCs w:val="48"/>
          <w:rtl/>
        </w:rPr>
        <w:t xml:space="preserve"> الناس</w:t>
      </w:r>
      <w:r w:rsidR="007E7C5C">
        <w:rPr>
          <w:rFonts w:cs="KFGQPC Uthman Taha Naskh" w:hint="cs"/>
          <w:sz w:val="48"/>
          <w:szCs w:val="48"/>
          <w:rtl/>
        </w:rPr>
        <w:t>ِ</w:t>
      </w:r>
      <w:r w:rsidRPr="00DF2D61">
        <w:rPr>
          <w:rFonts w:cs="KFGQPC Uthman Taha Naskh"/>
          <w:sz w:val="48"/>
          <w:szCs w:val="48"/>
          <w:rtl/>
        </w:rPr>
        <w:t xml:space="preserve"> ع</w:t>
      </w:r>
      <w:r w:rsidR="00371AC0">
        <w:rPr>
          <w:rFonts w:cs="KFGQPC Uthman Taha Naskh" w:hint="cs"/>
          <w:sz w:val="48"/>
          <w:szCs w:val="48"/>
          <w:rtl/>
        </w:rPr>
        <w:t>َ</w:t>
      </w:r>
      <w:r w:rsidRPr="00DF2D61">
        <w:rPr>
          <w:rFonts w:cs="KFGQPC Uthman Taha Naskh"/>
          <w:sz w:val="48"/>
          <w:szCs w:val="48"/>
          <w:rtl/>
        </w:rPr>
        <w:t>يشاً</w:t>
      </w:r>
      <w:r w:rsidR="00371AC0">
        <w:rPr>
          <w:rFonts w:cs="KFGQPC Uthman Taha Naskh" w:hint="cs"/>
          <w:sz w:val="48"/>
          <w:szCs w:val="48"/>
          <w:rtl/>
        </w:rPr>
        <w:t>،</w:t>
      </w:r>
      <w:r w:rsidRPr="00DF2D61">
        <w:rPr>
          <w:rFonts w:cs="KFGQPC Uthman Taha Naskh"/>
          <w:sz w:val="48"/>
          <w:szCs w:val="48"/>
          <w:rtl/>
        </w:rPr>
        <w:t xml:space="preserve"> وأبر</w:t>
      </w:r>
      <w:r w:rsidR="00715484">
        <w:rPr>
          <w:rFonts w:cs="KFGQPC Uthman Taha Naskh" w:hint="cs"/>
          <w:sz w:val="48"/>
          <w:szCs w:val="48"/>
          <w:rtl/>
        </w:rPr>
        <w:t>َ</w:t>
      </w:r>
      <w:r w:rsidRPr="00DF2D61">
        <w:rPr>
          <w:rFonts w:cs="KFGQPC Uthman Taha Naskh"/>
          <w:sz w:val="48"/>
          <w:szCs w:val="48"/>
          <w:rtl/>
        </w:rPr>
        <w:t>ك</w:t>
      </w:r>
      <w:r w:rsidR="007E7C5C">
        <w:rPr>
          <w:rFonts w:cs="KFGQPC Uthman Taha Naskh" w:hint="cs"/>
          <w:sz w:val="48"/>
          <w:szCs w:val="48"/>
          <w:rtl/>
        </w:rPr>
        <w:t>ِ</w:t>
      </w:r>
      <w:r w:rsidRPr="00DF2D61">
        <w:rPr>
          <w:rFonts w:cs="KFGQPC Uthman Taha Naskh"/>
          <w:sz w:val="48"/>
          <w:szCs w:val="48"/>
          <w:rtl/>
        </w:rPr>
        <w:t>هم مالاً وولداً.</w:t>
      </w:r>
    </w:p>
    <w:p w14:paraId="303C41B3" w14:textId="4D7CA0BD" w:rsidR="00BA0897" w:rsidRPr="00E9191B" w:rsidRDefault="00BA0897" w:rsidP="00BA0897">
      <w:pPr>
        <w:pStyle w:val="afd"/>
        <w:tabs>
          <w:tab w:val="left" w:pos="423"/>
        </w:tabs>
        <w:ind w:left="140" w:firstLine="283"/>
        <w:rPr>
          <w:rFonts w:cs="KFGQPC Uthman Taha Naskh"/>
          <w:sz w:val="48"/>
          <w:szCs w:val="48"/>
        </w:rPr>
      </w:pPr>
      <w:r w:rsidRPr="00E9191B">
        <w:rPr>
          <w:rFonts w:cs="KFGQPC Uthman Taha Naskh" w:hint="cs"/>
          <w:sz w:val="48"/>
          <w:szCs w:val="48"/>
          <w:rtl/>
        </w:rPr>
        <w:t>ويا مَنْ مَنَّ الله</w:t>
      </w:r>
      <w:r w:rsidR="00DF2D61">
        <w:rPr>
          <w:rFonts w:cs="KFGQPC Uthman Taha Naskh" w:hint="cs"/>
          <w:sz w:val="48"/>
          <w:szCs w:val="48"/>
          <w:rtl/>
        </w:rPr>
        <w:t>ُ</w:t>
      </w:r>
      <w:r w:rsidRPr="00E9191B">
        <w:rPr>
          <w:rFonts w:cs="KFGQPC Uthman Taha Naskh" w:hint="cs"/>
          <w:sz w:val="48"/>
          <w:szCs w:val="48"/>
          <w:rtl/>
        </w:rPr>
        <w:t xml:space="preserve"> عليه</w:t>
      </w:r>
      <w:r w:rsidR="007E7C5C">
        <w:rPr>
          <w:rFonts w:cs="KFGQPC Uthman Taha Naskh" w:hint="cs"/>
          <w:sz w:val="48"/>
          <w:szCs w:val="48"/>
          <w:rtl/>
        </w:rPr>
        <w:t>ِ</w:t>
      </w:r>
      <w:r w:rsidRPr="00E9191B">
        <w:rPr>
          <w:rFonts w:cs="KFGQPC Uthman Taha Naskh" w:hint="cs"/>
          <w:sz w:val="48"/>
          <w:szCs w:val="48"/>
          <w:rtl/>
        </w:rPr>
        <w:t xml:space="preserve"> بحياةِ والديه</w:t>
      </w:r>
      <w:r w:rsidR="007E7C5C">
        <w:rPr>
          <w:rFonts w:cs="KFGQPC Uthman Taha Naskh" w:hint="cs"/>
          <w:sz w:val="48"/>
          <w:szCs w:val="48"/>
          <w:rtl/>
        </w:rPr>
        <w:t>ِ</w:t>
      </w:r>
      <w:r w:rsidRPr="00E9191B">
        <w:rPr>
          <w:rFonts w:cs="KFGQPC Uthman Taha Naskh" w:hint="cs"/>
          <w:sz w:val="48"/>
          <w:szCs w:val="48"/>
          <w:rtl/>
        </w:rPr>
        <w:t xml:space="preserve"> أو أحدِهما: بادرْ بالبر</w:t>
      </w:r>
      <w:r w:rsidR="007E7C5C">
        <w:rPr>
          <w:rFonts w:cs="KFGQPC Uthman Taha Naskh" w:hint="cs"/>
          <w:sz w:val="48"/>
          <w:szCs w:val="48"/>
          <w:rtl/>
        </w:rPr>
        <w:t>ِ</w:t>
      </w:r>
      <w:r w:rsidRPr="00E9191B">
        <w:rPr>
          <w:rFonts w:cs="KFGQPC Uthman Taha Naskh" w:hint="cs"/>
          <w:sz w:val="48"/>
          <w:szCs w:val="48"/>
          <w:rtl/>
        </w:rPr>
        <w:t>، واطَّرِحِ العقوقَ والهجرَ، فسَيَأْتِي يوم</w:t>
      </w:r>
      <w:r w:rsidR="00DF2D61">
        <w:rPr>
          <w:rFonts w:cs="KFGQPC Uthman Taha Naskh" w:hint="cs"/>
          <w:sz w:val="48"/>
          <w:szCs w:val="48"/>
          <w:rtl/>
        </w:rPr>
        <w:t xml:space="preserve">ٌ </w:t>
      </w:r>
      <w:r w:rsidRPr="00E9191B">
        <w:rPr>
          <w:rFonts w:cs="KFGQPC Uthman Taha Naskh" w:hint="cs"/>
          <w:sz w:val="48"/>
          <w:szCs w:val="48"/>
          <w:rtl/>
        </w:rPr>
        <w:t xml:space="preserve">لَنْ تَرَى فِيهِ </w:t>
      </w:r>
      <w:r w:rsidRPr="00DF2D61">
        <w:rPr>
          <w:rFonts w:cs="KFGQPC Uthman Taha Naskh" w:hint="cs"/>
          <w:sz w:val="48"/>
          <w:szCs w:val="48"/>
          <w:rtl/>
        </w:rPr>
        <w:t>أمَّكَ و</w:t>
      </w:r>
      <w:r w:rsidRPr="00E9191B">
        <w:rPr>
          <w:rFonts w:cs="KFGQPC Uthman Taha Naskh" w:hint="cs"/>
          <w:sz w:val="48"/>
          <w:szCs w:val="48"/>
          <w:rtl/>
        </w:rPr>
        <w:t>أَبَاكَ، ومَن جَرَّبَ الحِرمَانَ عَرَفَ، وَسَتَبْكِي نَدَمًا أَنْ لَوْ بَرَرْتَ، فَاتَّقِ اللهَ قَبْلَ أَنْ لَا يَكُونَ اللِّقَاءُ إلَّا بَيْنَ يَدَيْهِ.</w:t>
      </w:r>
    </w:p>
    <w:p w14:paraId="547FF74C" w14:textId="657DA73B" w:rsidR="00B51E58" w:rsidRPr="00DF2D61" w:rsidRDefault="00B51E58" w:rsidP="00B51E58">
      <w:pPr>
        <w:rPr>
          <w:rFonts w:cs="KFGQPC Uthman Taha Naskh"/>
          <w:sz w:val="48"/>
          <w:szCs w:val="48"/>
          <w:rtl/>
        </w:rPr>
      </w:pPr>
      <w:r w:rsidRPr="00DF2D61">
        <w:rPr>
          <w:rFonts w:cs="KFGQPC Uthman Taha Naskh"/>
          <w:sz w:val="48"/>
          <w:szCs w:val="48"/>
          <w:rtl/>
        </w:rPr>
        <w:t>عن</w:t>
      </w:r>
      <w:r w:rsidR="007E7C5C">
        <w:rPr>
          <w:rFonts w:cs="KFGQPC Uthman Taha Naskh" w:hint="cs"/>
          <w:sz w:val="48"/>
          <w:szCs w:val="48"/>
          <w:rtl/>
        </w:rPr>
        <w:t>ِ</w:t>
      </w:r>
      <w:r w:rsidRPr="00DF2D61">
        <w:rPr>
          <w:rFonts w:cs="KFGQPC Uthman Taha Naskh"/>
          <w:sz w:val="48"/>
          <w:szCs w:val="48"/>
          <w:rtl/>
        </w:rPr>
        <w:t xml:space="preserve"> ابن</w:t>
      </w:r>
      <w:r w:rsidR="007E7C5C">
        <w:rPr>
          <w:rFonts w:cs="KFGQPC Uthman Taha Naskh" w:hint="cs"/>
          <w:sz w:val="48"/>
          <w:szCs w:val="48"/>
          <w:rtl/>
        </w:rPr>
        <w:t>ِ</w:t>
      </w:r>
      <w:r w:rsidRPr="00DF2D61">
        <w:rPr>
          <w:rFonts w:cs="KFGQPC Uthman Taha Naskh"/>
          <w:sz w:val="48"/>
          <w:szCs w:val="48"/>
          <w:rtl/>
        </w:rPr>
        <w:t xml:space="preserve"> عباس</w:t>
      </w:r>
      <w:r w:rsidR="007E7C5C">
        <w:rPr>
          <w:rFonts w:cs="KFGQPC Uthman Taha Naskh" w:hint="cs"/>
          <w:sz w:val="48"/>
          <w:szCs w:val="48"/>
          <w:rtl/>
        </w:rPr>
        <w:t>ٍ</w:t>
      </w:r>
      <w:r w:rsidRPr="00DF2D61">
        <w:rPr>
          <w:rFonts w:cs="KFGQPC Uthman Taha Naskh"/>
          <w:sz w:val="48"/>
          <w:szCs w:val="48"/>
          <w:rtl/>
        </w:rPr>
        <w:t xml:space="preserve"> </w:t>
      </w:r>
      <w:r w:rsidR="004C0D2B">
        <w:rPr>
          <w:rFonts w:cs="KFGQPC Uthman Taha Naskh" w:hint="cs"/>
          <w:sz w:val="48"/>
          <w:szCs w:val="48"/>
          <w:rtl/>
        </w:rPr>
        <w:t>-</w:t>
      </w:r>
      <w:r w:rsidRPr="00DF2D61">
        <w:rPr>
          <w:rFonts w:cs="KFGQPC Uthman Taha Naskh"/>
          <w:sz w:val="48"/>
          <w:szCs w:val="48"/>
          <w:rtl/>
        </w:rPr>
        <w:t>رضي</w:t>
      </w:r>
      <w:r w:rsidR="00715484">
        <w:rPr>
          <w:rFonts w:cs="KFGQPC Uthman Taha Naskh" w:hint="cs"/>
          <w:sz w:val="48"/>
          <w:szCs w:val="48"/>
          <w:rtl/>
        </w:rPr>
        <w:t>َ</w:t>
      </w:r>
      <w:r w:rsidRPr="00DF2D61">
        <w:rPr>
          <w:rFonts w:cs="KFGQPC Uthman Taha Naskh"/>
          <w:sz w:val="48"/>
          <w:szCs w:val="48"/>
          <w:rtl/>
        </w:rPr>
        <w:t xml:space="preserve"> الله</w:t>
      </w:r>
      <w:r w:rsidR="004C0D2B">
        <w:rPr>
          <w:rFonts w:cs="KFGQPC Uthman Taha Naskh" w:hint="cs"/>
          <w:sz w:val="48"/>
          <w:szCs w:val="48"/>
          <w:rtl/>
        </w:rPr>
        <w:t>ُ</w:t>
      </w:r>
      <w:r w:rsidRPr="00DF2D61">
        <w:rPr>
          <w:rFonts w:cs="KFGQPC Uthman Taha Naskh"/>
          <w:sz w:val="48"/>
          <w:szCs w:val="48"/>
          <w:rtl/>
        </w:rPr>
        <w:t xml:space="preserve"> عنه</w:t>
      </w:r>
      <w:r w:rsidR="007E7C5C">
        <w:rPr>
          <w:rFonts w:cs="KFGQPC Uthman Taha Naskh" w:hint="cs"/>
          <w:sz w:val="48"/>
          <w:szCs w:val="48"/>
          <w:rtl/>
        </w:rPr>
        <w:t>ُ</w:t>
      </w:r>
      <w:r w:rsidRPr="00DF2D61">
        <w:rPr>
          <w:rFonts w:cs="KFGQPC Uthman Taha Naskh"/>
          <w:sz w:val="48"/>
          <w:szCs w:val="48"/>
          <w:rtl/>
        </w:rPr>
        <w:t>ما</w:t>
      </w:r>
      <w:r w:rsidR="004C0D2B">
        <w:rPr>
          <w:rFonts w:cs="KFGQPC Uthman Taha Naskh" w:hint="cs"/>
          <w:sz w:val="48"/>
          <w:szCs w:val="48"/>
          <w:rtl/>
        </w:rPr>
        <w:t>-</w:t>
      </w:r>
      <w:r w:rsidRPr="00DF2D61">
        <w:rPr>
          <w:rFonts w:cs="KFGQPC Uthman Taha Naskh"/>
          <w:sz w:val="48"/>
          <w:szCs w:val="48"/>
          <w:rtl/>
        </w:rPr>
        <w:t xml:space="preserve"> مرفوعًا: </w:t>
      </w:r>
      <w:r w:rsidRPr="00DF2D61">
        <w:rPr>
          <w:rFonts w:cs="KFGQPC Uthman Taha Naskh"/>
          <w:b/>
          <w:bCs/>
          <w:sz w:val="48"/>
          <w:szCs w:val="48"/>
          <w:rtl/>
        </w:rPr>
        <w:t>مَا مِنْ مِسْلِمٍ يُصْبِحُ وَوَالِدَاهُ عَنْهُ رَاضِيَانِ إِلاَّ كَانَ لَهُ بَابَانِ مِنَ الجَنَّةِ، وَإِنْ كَانَ وَاحِدًا فَوَاحِدٌ، وَمَا مِنْ مُسْلِمٍ يُصْبِحُ وَوَالِدَاهُ عَلَيْهِ سَاخِطَانِ إِلاَّ كَانَ لَهُ بَابَانِ فِي النَّارِ، وَإِنْ كَانَ وَاحِدًا فَوَاحِدٌ،</w:t>
      </w:r>
      <w:r w:rsidRPr="00DF2D61">
        <w:rPr>
          <w:rFonts w:cs="KFGQPC Uthman Taha Naskh"/>
          <w:sz w:val="48"/>
          <w:szCs w:val="48"/>
          <w:rtl/>
        </w:rPr>
        <w:t xml:space="preserve"> قَالَ رَجُلٌ: يَا رَسُولَ اللَّهِ، فَإِنْ ظَلَمَاهُ؟ قَالَ: </w:t>
      </w:r>
      <w:r w:rsidRPr="00DF2D61">
        <w:rPr>
          <w:rFonts w:cs="KFGQPC Uthman Taha Naskh"/>
          <w:b/>
          <w:bCs/>
          <w:sz w:val="48"/>
          <w:szCs w:val="48"/>
          <w:rtl/>
        </w:rPr>
        <w:t>وَإِنْ ظَلَمَاهُ، وَإِنْ ظَلَمَاهُ، وَإِنْ ظَلَمَاهُ.</w:t>
      </w:r>
      <w:r w:rsidRPr="00DF2D61">
        <w:rPr>
          <w:rFonts w:cs="KFGQPC Uthman Taha Naskh"/>
          <w:sz w:val="48"/>
          <w:szCs w:val="48"/>
          <w:rtl/>
        </w:rPr>
        <w:t xml:space="preserve"> رواه</w:t>
      </w:r>
      <w:r w:rsidR="0064632E">
        <w:rPr>
          <w:rFonts w:cs="KFGQPC Uthman Taha Naskh" w:hint="cs"/>
          <w:sz w:val="48"/>
          <w:szCs w:val="48"/>
          <w:rtl/>
        </w:rPr>
        <w:t>ُ</w:t>
      </w:r>
      <w:r w:rsidRPr="00DF2D61">
        <w:rPr>
          <w:rFonts w:cs="KFGQPC Uthman Taha Naskh"/>
          <w:sz w:val="48"/>
          <w:szCs w:val="48"/>
          <w:rtl/>
        </w:rPr>
        <w:t xml:space="preserve"> أبو يعل</w:t>
      </w:r>
      <w:r w:rsidR="007E7C5C">
        <w:rPr>
          <w:rFonts w:cs="KFGQPC Uthman Taha Naskh" w:hint="cs"/>
          <w:sz w:val="48"/>
          <w:szCs w:val="48"/>
          <w:rtl/>
        </w:rPr>
        <w:t>َ</w:t>
      </w:r>
      <w:r w:rsidRPr="00DF2D61">
        <w:rPr>
          <w:rFonts w:cs="KFGQPC Uthman Taha Naskh"/>
          <w:sz w:val="48"/>
          <w:szCs w:val="48"/>
          <w:rtl/>
        </w:rPr>
        <w:t>ى</w:t>
      </w:r>
      <w:r w:rsidRPr="00DF2D61">
        <w:rPr>
          <w:rFonts w:cs="KFGQPC Uthman Taha Naskh" w:hint="cs"/>
          <w:sz w:val="48"/>
          <w:szCs w:val="48"/>
          <w:rtl/>
        </w:rPr>
        <w:t>، وحسنه</w:t>
      </w:r>
      <w:r w:rsidR="004C0D2B">
        <w:rPr>
          <w:rFonts w:cs="KFGQPC Uthman Taha Naskh" w:hint="cs"/>
          <w:sz w:val="48"/>
          <w:szCs w:val="48"/>
          <w:rtl/>
        </w:rPr>
        <w:t>ُ</w:t>
      </w:r>
      <w:r w:rsidRPr="00DF2D61">
        <w:rPr>
          <w:rFonts w:cs="KFGQPC Uthman Taha Naskh" w:hint="cs"/>
          <w:sz w:val="48"/>
          <w:szCs w:val="48"/>
          <w:rtl/>
        </w:rPr>
        <w:t xml:space="preserve"> </w:t>
      </w:r>
      <w:r w:rsidRPr="00DF2D61">
        <w:rPr>
          <w:rFonts w:cs="KFGQPC Uthman Taha Naskh"/>
          <w:sz w:val="48"/>
          <w:szCs w:val="48"/>
          <w:rtl/>
        </w:rPr>
        <w:t>ابن</w:t>
      </w:r>
      <w:r w:rsidR="004C0D2B">
        <w:rPr>
          <w:rFonts w:cs="KFGQPC Uthman Taha Naskh" w:hint="cs"/>
          <w:sz w:val="48"/>
          <w:szCs w:val="48"/>
          <w:rtl/>
        </w:rPr>
        <w:t>ُ</w:t>
      </w:r>
      <w:r w:rsidRPr="00DF2D61">
        <w:rPr>
          <w:rFonts w:cs="KFGQPC Uthman Taha Naskh"/>
          <w:sz w:val="48"/>
          <w:szCs w:val="48"/>
          <w:rtl/>
        </w:rPr>
        <w:t xml:space="preserve"> حجر</w:t>
      </w:r>
      <w:r w:rsidR="007E7C5C">
        <w:rPr>
          <w:rFonts w:cs="KFGQPC Uthman Taha Naskh" w:hint="cs"/>
          <w:sz w:val="48"/>
          <w:szCs w:val="48"/>
          <w:rtl/>
        </w:rPr>
        <w:t>ٍ</w:t>
      </w:r>
      <w:r w:rsidRPr="00DF2D61">
        <w:rPr>
          <w:rStyle w:val="ae"/>
          <w:sz w:val="52"/>
          <w:szCs w:val="52"/>
          <w:rtl/>
        </w:rPr>
        <w:t>(</w:t>
      </w:r>
      <w:r w:rsidRPr="00DF2D61">
        <w:rPr>
          <w:rStyle w:val="ae"/>
          <w:sz w:val="52"/>
          <w:szCs w:val="52"/>
          <w:rtl/>
        </w:rPr>
        <w:footnoteReference w:id="1"/>
      </w:r>
      <w:r w:rsidRPr="00DF2D61">
        <w:rPr>
          <w:rStyle w:val="ae"/>
          <w:sz w:val="52"/>
          <w:szCs w:val="52"/>
          <w:rtl/>
        </w:rPr>
        <w:t>)</w:t>
      </w:r>
      <w:r w:rsidRPr="00DF2D61">
        <w:rPr>
          <w:rFonts w:cs="KFGQPC Uthman Taha Naskh"/>
          <w:sz w:val="48"/>
          <w:szCs w:val="48"/>
          <w:rtl/>
        </w:rPr>
        <w:t>.</w:t>
      </w:r>
    </w:p>
    <w:p w14:paraId="77C28EC0" w14:textId="7C6785F8" w:rsidR="00E95585" w:rsidRPr="00DF2D61" w:rsidRDefault="0090262E" w:rsidP="0087543F">
      <w:pPr>
        <w:rPr>
          <w:rFonts w:cs="KFGQPC Uthman Taha Naskh"/>
          <w:sz w:val="48"/>
          <w:szCs w:val="48"/>
          <w:rtl/>
        </w:rPr>
      </w:pPr>
      <w:r w:rsidRPr="00DF2D61">
        <w:rPr>
          <w:rFonts w:cs="KFGQPC Uthman Taha Naskh" w:hint="cs"/>
          <w:sz w:val="48"/>
          <w:szCs w:val="48"/>
          <w:rtl/>
        </w:rPr>
        <w:t xml:space="preserve">نعم؛ </w:t>
      </w:r>
      <w:r w:rsidR="004D4FB9" w:rsidRPr="00DF2D61">
        <w:rPr>
          <w:rFonts w:cs="KFGQPC Uthman Taha Naskh" w:hint="cs"/>
          <w:sz w:val="48"/>
          <w:szCs w:val="48"/>
          <w:rtl/>
        </w:rPr>
        <w:t xml:space="preserve">لقد </w:t>
      </w:r>
      <w:r w:rsidR="00264856" w:rsidRPr="00DF2D61">
        <w:rPr>
          <w:rFonts w:cs="KFGQPC Uthman Taha Naskh" w:hint="cs"/>
          <w:sz w:val="48"/>
          <w:szCs w:val="48"/>
          <w:rtl/>
        </w:rPr>
        <w:t>كثُرَ</w:t>
      </w:r>
      <w:r w:rsidR="007E7C5C">
        <w:rPr>
          <w:rFonts w:cs="KFGQPC Uthman Taha Naskh" w:hint="cs"/>
          <w:sz w:val="48"/>
          <w:szCs w:val="48"/>
          <w:rtl/>
        </w:rPr>
        <w:t>تْ</w:t>
      </w:r>
      <w:r w:rsidR="00A160F1" w:rsidRPr="00DF2D61">
        <w:rPr>
          <w:rFonts w:cs="KFGQPC Uthman Taha Naskh"/>
          <w:sz w:val="48"/>
          <w:szCs w:val="48"/>
          <w:rtl/>
        </w:rPr>
        <w:t xml:space="preserve"> </w:t>
      </w:r>
      <w:r w:rsidR="004C0D2B">
        <w:rPr>
          <w:rFonts w:cs="KFGQPC Uthman Taha Naskh" w:hint="cs"/>
          <w:sz w:val="48"/>
          <w:szCs w:val="48"/>
          <w:rtl/>
        </w:rPr>
        <w:t>-بحمد</w:t>
      </w:r>
      <w:r w:rsidR="007E7C5C">
        <w:rPr>
          <w:rFonts w:cs="KFGQPC Uthman Taha Naskh" w:hint="cs"/>
          <w:sz w:val="48"/>
          <w:szCs w:val="48"/>
          <w:rtl/>
        </w:rPr>
        <w:t>ِ</w:t>
      </w:r>
      <w:r w:rsidR="004C0D2B">
        <w:rPr>
          <w:rFonts w:cs="KFGQPC Uthman Taha Naskh" w:hint="cs"/>
          <w:sz w:val="48"/>
          <w:szCs w:val="48"/>
          <w:rtl/>
        </w:rPr>
        <w:t xml:space="preserve"> الله</w:t>
      </w:r>
      <w:r w:rsidR="007E7C5C">
        <w:rPr>
          <w:rFonts w:cs="KFGQPC Uthman Taha Naskh" w:hint="cs"/>
          <w:sz w:val="48"/>
          <w:szCs w:val="48"/>
          <w:rtl/>
        </w:rPr>
        <w:t>ِ</w:t>
      </w:r>
      <w:r w:rsidR="004C0D2B">
        <w:rPr>
          <w:rFonts w:cs="KFGQPC Uthman Taha Naskh" w:hint="cs"/>
          <w:sz w:val="48"/>
          <w:szCs w:val="48"/>
          <w:rtl/>
        </w:rPr>
        <w:t>-</w:t>
      </w:r>
      <w:r w:rsidR="00A160F1" w:rsidRPr="00DF2D61">
        <w:rPr>
          <w:rFonts w:cs="KFGQPC Uthman Taha Naskh"/>
          <w:sz w:val="48"/>
          <w:szCs w:val="48"/>
          <w:rtl/>
        </w:rPr>
        <w:t xml:space="preserve"> </w:t>
      </w:r>
      <w:r w:rsidR="007E7C5C">
        <w:rPr>
          <w:rFonts w:cs="KFGQPC Uthman Taha Naskh" w:hint="cs"/>
          <w:sz w:val="48"/>
          <w:szCs w:val="48"/>
          <w:rtl/>
        </w:rPr>
        <w:t>نماذجُ ال</w:t>
      </w:r>
      <w:r w:rsidR="009D7112" w:rsidRPr="00DF2D61">
        <w:rPr>
          <w:rFonts w:cs="KFGQPC Uthman Taha Naskh" w:hint="cs"/>
          <w:sz w:val="48"/>
          <w:szCs w:val="48"/>
          <w:rtl/>
        </w:rPr>
        <w:t>بررة</w:t>
      </w:r>
      <w:r w:rsidR="007E7C5C">
        <w:rPr>
          <w:rFonts w:cs="KFGQPC Uthman Taha Naskh" w:hint="cs"/>
          <w:sz w:val="48"/>
          <w:szCs w:val="48"/>
          <w:rtl/>
        </w:rPr>
        <w:t>ِ</w:t>
      </w:r>
      <w:r w:rsidR="0064632E">
        <w:rPr>
          <w:rFonts w:cs="KFGQPC Uthman Taha Naskh" w:hint="cs"/>
          <w:sz w:val="48"/>
          <w:szCs w:val="48"/>
          <w:rtl/>
        </w:rPr>
        <w:t xml:space="preserve">؛ </w:t>
      </w:r>
      <w:r w:rsidR="009D7112" w:rsidRPr="00DF2D61">
        <w:rPr>
          <w:rFonts w:cs="KFGQPC Uthman Taha Naskh" w:hint="cs"/>
          <w:sz w:val="48"/>
          <w:szCs w:val="48"/>
          <w:rtl/>
        </w:rPr>
        <w:t>يُتَحد</w:t>
      </w:r>
      <w:r w:rsidR="007E7C5C">
        <w:rPr>
          <w:rFonts w:cs="KFGQPC Uthman Taha Naskh" w:hint="cs"/>
          <w:sz w:val="48"/>
          <w:szCs w:val="48"/>
          <w:rtl/>
        </w:rPr>
        <w:t>َّ</w:t>
      </w:r>
      <w:r w:rsidR="009D7112" w:rsidRPr="00DF2D61">
        <w:rPr>
          <w:rFonts w:cs="KFGQPC Uthman Taha Naskh" w:hint="cs"/>
          <w:sz w:val="48"/>
          <w:szCs w:val="48"/>
          <w:rtl/>
        </w:rPr>
        <w:t>ث</w:t>
      </w:r>
      <w:r w:rsidR="004C0D2B">
        <w:rPr>
          <w:rFonts w:cs="KFGQPC Uthman Taha Naskh" w:hint="cs"/>
          <w:sz w:val="48"/>
          <w:szCs w:val="48"/>
          <w:rtl/>
        </w:rPr>
        <w:t>ُ</w:t>
      </w:r>
      <w:r w:rsidR="007E7C5C">
        <w:rPr>
          <w:rFonts w:cs="KFGQPC Uthman Taha Naskh" w:hint="cs"/>
          <w:sz w:val="48"/>
          <w:szCs w:val="48"/>
          <w:rtl/>
        </w:rPr>
        <w:t xml:space="preserve"> عنها</w:t>
      </w:r>
      <w:r w:rsidR="009D7112" w:rsidRPr="00DF2D61">
        <w:rPr>
          <w:rFonts w:cs="KFGQPC Uthman Taha Naskh" w:hint="cs"/>
          <w:sz w:val="48"/>
          <w:szCs w:val="48"/>
          <w:rtl/>
        </w:rPr>
        <w:t xml:space="preserve"> فيُحتذ</w:t>
      </w:r>
      <w:r w:rsidR="007E7C5C">
        <w:rPr>
          <w:rFonts w:cs="KFGQPC Uthman Taha Naskh" w:hint="cs"/>
          <w:sz w:val="48"/>
          <w:szCs w:val="48"/>
          <w:rtl/>
        </w:rPr>
        <w:t>َ</w:t>
      </w:r>
      <w:r w:rsidR="009D7112" w:rsidRPr="00DF2D61">
        <w:rPr>
          <w:rFonts w:cs="KFGQPC Uthman Taha Naskh" w:hint="cs"/>
          <w:sz w:val="48"/>
          <w:szCs w:val="48"/>
          <w:rtl/>
        </w:rPr>
        <w:t>ى بها</w:t>
      </w:r>
      <w:r w:rsidR="00E95585" w:rsidRPr="00DF2D61">
        <w:rPr>
          <w:rFonts w:cs="KFGQPC Uthman Taha Naskh"/>
          <w:sz w:val="48"/>
          <w:szCs w:val="48"/>
          <w:rtl/>
        </w:rPr>
        <w:t xml:space="preserve">، </w:t>
      </w:r>
      <w:r w:rsidR="00A160F1" w:rsidRPr="00DF2D61">
        <w:rPr>
          <w:rFonts w:cs="KFGQPC Uthman Taha Naskh"/>
          <w:sz w:val="48"/>
          <w:szCs w:val="48"/>
          <w:rtl/>
        </w:rPr>
        <w:t xml:space="preserve">فهذا </w:t>
      </w:r>
      <w:r w:rsidR="00A160F1" w:rsidRPr="00DF2D61">
        <w:rPr>
          <w:rFonts w:cs="KFGQPC Uthman Taha Naskh"/>
          <w:sz w:val="48"/>
          <w:szCs w:val="48"/>
          <w:rtl/>
        </w:rPr>
        <w:lastRenderedPageBreak/>
        <w:t>بار</w:t>
      </w:r>
      <w:r w:rsidR="009D7112" w:rsidRPr="00DF2D61">
        <w:rPr>
          <w:rFonts w:cs="KFGQPC Uthman Taha Naskh" w:hint="cs"/>
          <w:sz w:val="48"/>
          <w:szCs w:val="48"/>
          <w:rtl/>
        </w:rPr>
        <w:t>ٌّ</w:t>
      </w:r>
      <w:r w:rsidR="00A160F1" w:rsidRPr="00DF2D61">
        <w:rPr>
          <w:rFonts w:cs="KFGQPC Uthman Taha Naskh"/>
          <w:sz w:val="48"/>
          <w:szCs w:val="48"/>
          <w:rtl/>
        </w:rPr>
        <w:t xml:space="preserve"> مبارك</w:t>
      </w:r>
      <w:r w:rsidR="004C0D2B">
        <w:rPr>
          <w:rFonts w:cs="KFGQPC Uthman Taha Naskh" w:hint="cs"/>
          <w:sz w:val="48"/>
          <w:szCs w:val="48"/>
          <w:rtl/>
        </w:rPr>
        <w:t>ٌ</w:t>
      </w:r>
      <w:r w:rsidR="00A160F1" w:rsidRPr="00DF2D61">
        <w:rPr>
          <w:rFonts w:cs="KFGQPC Uthman Taha Naskh"/>
          <w:sz w:val="48"/>
          <w:szCs w:val="48"/>
          <w:rtl/>
        </w:rPr>
        <w:t xml:space="preserve"> بن</w:t>
      </w:r>
      <w:r w:rsidR="00576BDC">
        <w:rPr>
          <w:rFonts w:cs="KFGQPC Uthman Taha Naskh" w:hint="cs"/>
          <w:sz w:val="48"/>
          <w:szCs w:val="48"/>
          <w:rtl/>
        </w:rPr>
        <w:t>َ</w:t>
      </w:r>
      <w:r w:rsidR="00A160F1" w:rsidRPr="00DF2D61">
        <w:rPr>
          <w:rFonts w:cs="KFGQPC Uthman Taha Naskh"/>
          <w:sz w:val="48"/>
          <w:szCs w:val="48"/>
          <w:rtl/>
        </w:rPr>
        <w:t>ى بيتاً جديدا</w:t>
      </w:r>
      <w:r w:rsidR="004C0D2B">
        <w:rPr>
          <w:rFonts w:cs="KFGQPC Uthman Taha Naskh" w:hint="cs"/>
          <w:sz w:val="48"/>
          <w:szCs w:val="48"/>
          <w:rtl/>
        </w:rPr>
        <w:t>ً</w:t>
      </w:r>
      <w:r w:rsidR="00E95585" w:rsidRPr="00DF2D61">
        <w:rPr>
          <w:rFonts w:cs="KFGQPC Uthman Taha Naskh"/>
          <w:sz w:val="48"/>
          <w:szCs w:val="48"/>
          <w:rtl/>
        </w:rPr>
        <w:t xml:space="preserve">، </w:t>
      </w:r>
      <w:r w:rsidR="00A160F1" w:rsidRPr="00DF2D61">
        <w:rPr>
          <w:rFonts w:cs="KFGQPC Uthman Taha Naskh"/>
          <w:sz w:val="48"/>
          <w:szCs w:val="48"/>
          <w:rtl/>
        </w:rPr>
        <w:t>فلم تط</w:t>
      </w:r>
      <w:r w:rsidR="007E7C5C">
        <w:rPr>
          <w:rFonts w:cs="KFGQPC Uthman Taha Naskh" w:hint="cs"/>
          <w:sz w:val="48"/>
          <w:szCs w:val="48"/>
          <w:rtl/>
        </w:rPr>
        <w:t>ِ</w:t>
      </w:r>
      <w:r w:rsidR="00A160F1" w:rsidRPr="00DF2D61">
        <w:rPr>
          <w:rFonts w:cs="KFGQPC Uthman Taha Naskh"/>
          <w:sz w:val="48"/>
          <w:szCs w:val="48"/>
          <w:rtl/>
        </w:rPr>
        <w:t>ب</w:t>
      </w:r>
      <w:r w:rsidR="00576BDC">
        <w:rPr>
          <w:rFonts w:cs="KFGQPC Uthman Taha Naskh" w:hint="cs"/>
          <w:sz w:val="48"/>
          <w:szCs w:val="48"/>
          <w:rtl/>
        </w:rPr>
        <w:t>ْ</w:t>
      </w:r>
      <w:r w:rsidR="00A160F1" w:rsidRPr="00DF2D61">
        <w:rPr>
          <w:rFonts w:cs="KFGQPC Uthman Taha Naskh"/>
          <w:sz w:val="48"/>
          <w:szCs w:val="48"/>
          <w:rtl/>
        </w:rPr>
        <w:t xml:space="preserve"> نفس</w:t>
      </w:r>
      <w:r w:rsidR="00576BDC">
        <w:rPr>
          <w:rFonts w:cs="KFGQPC Uthman Taha Naskh" w:hint="cs"/>
          <w:sz w:val="48"/>
          <w:szCs w:val="48"/>
          <w:rtl/>
        </w:rPr>
        <w:t>ُ</w:t>
      </w:r>
      <w:r w:rsidR="00A160F1" w:rsidRPr="00DF2D61">
        <w:rPr>
          <w:rFonts w:cs="KFGQPC Uthman Taha Naskh"/>
          <w:sz w:val="48"/>
          <w:szCs w:val="48"/>
          <w:rtl/>
        </w:rPr>
        <w:t>ه</w:t>
      </w:r>
      <w:r w:rsidR="004C0D2B">
        <w:rPr>
          <w:rFonts w:cs="KFGQPC Uthman Taha Naskh" w:hint="cs"/>
          <w:sz w:val="48"/>
          <w:szCs w:val="48"/>
          <w:rtl/>
        </w:rPr>
        <w:t>ُ</w:t>
      </w:r>
      <w:r w:rsidR="00A160F1" w:rsidRPr="00DF2D61">
        <w:rPr>
          <w:rFonts w:cs="KFGQPC Uthman Taha Naskh"/>
          <w:sz w:val="48"/>
          <w:szCs w:val="48"/>
          <w:rtl/>
        </w:rPr>
        <w:t xml:space="preserve"> أن</w:t>
      </w:r>
      <w:r w:rsidR="0064632E">
        <w:rPr>
          <w:rFonts w:cs="KFGQPC Uthman Taha Naskh" w:hint="cs"/>
          <w:sz w:val="48"/>
          <w:szCs w:val="48"/>
          <w:rtl/>
        </w:rPr>
        <w:t>ْ</w:t>
      </w:r>
      <w:r w:rsidR="00A160F1" w:rsidRPr="00DF2D61">
        <w:rPr>
          <w:rFonts w:cs="KFGQPC Uthman Taha Naskh"/>
          <w:sz w:val="48"/>
          <w:szCs w:val="48"/>
          <w:rtl/>
        </w:rPr>
        <w:t xml:space="preserve"> ي</w:t>
      </w:r>
      <w:r w:rsidR="0064632E">
        <w:rPr>
          <w:rFonts w:cs="KFGQPC Uthman Taha Naskh" w:hint="cs"/>
          <w:sz w:val="48"/>
          <w:szCs w:val="48"/>
          <w:rtl/>
        </w:rPr>
        <w:t>َ</w:t>
      </w:r>
      <w:r w:rsidR="00A160F1" w:rsidRPr="00DF2D61">
        <w:rPr>
          <w:rFonts w:cs="KFGQPC Uthman Taha Naskh"/>
          <w:sz w:val="48"/>
          <w:szCs w:val="48"/>
          <w:rtl/>
        </w:rPr>
        <w:t>سك</w:t>
      </w:r>
      <w:r w:rsidR="004C0D2B">
        <w:rPr>
          <w:rFonts w:cs="KFGQPC Uthman Taha Naskh" w:hint="cs"/>
          <w:sz w:val="48"/>
          <w:szCs w:val="48"/>
          <w:rtl/>
        </w:rPr>
        <w:t>ُ</w:t>
      </w:r>
      <w:r w:rsidR="00A160F1" w:rsidRPr="00DF2D61">
        <w:rPr>
          <w:rFonts w:cs="KFGQPC Uthman Taha Naskh"/>
          <w:sz w:val="48"/>
          <w:szCs w:val="48"/>
          <w:rtl/>
        </w:rPr>
        <w:t>ن</w:t>
      </w:r>
      <w:r w:rsidR="004C0D2B">
        <w:rPr>
          <w:rFonts w:cs="KFGQPC Uthman Taha Naskh" w:hint="cs"/>
          <w:sz w:val="48"/>
          <w:szCs w:val="48"/>
          <w:rtl/>
        </w:rPr>
        <w:t>َ</w:t>
      </w:r>
      <w:r w:rsidR="00A160F1" w:rsidRPr="00DF2D61">
        <w:rPr>
          <w:rFonts w:cs="KFGQPC Uthman Taha Naskh"/>
          <w:sz w:val="48"/>
          <w:szCs w:val="48"/>
          <w:rtl/>
        </w:rPr>
        <w:t>ه</w:t>
      </w:r>
      <w:r w:rsidR="004C0D2B">
        <w:rPr>
          <w:rFonts w:cs="KFGQPC Uthman Taha Naskh" w:hint="cs"/>
          <w:sz w:val="48"/>
          <w:szCs w:val="48"/>
          <w:rtl/>
        </w:rPr>
        <w:t>ُ</w:t>
      </w:r>
      <w:r w:rsidR="00A160F1" w:rsidRPr="00DF2D61">
        <w:rPr>
          <w:rFonts w:cs="KFGQPC Uthman Taha Naskh"/>
          <w:sz w:val="48"/>
          <w:szCs w:val="48"/>
          <w:rtl/>
        </w:rPr>
        <w:t xml:space="preserve"> حتى ي</w:t>
      </w:r>
      <w:r w:rsidR="004C0D2B">
        <w:rPr>
          <w:rFonts w:cs="KFGQPC Uthman Taha Naskh" w:hint="cs"/>
          <w:sz w:val="48"/>
          <w:szCs w:val="48"/>
          <w:rtl/>
        </w:rPr>
        <w:t>ُ</w:t>
      </w:r>
      <w:r w:rsidR="00A160F1" w:rsidRPr="00DF2D61">
        <w:rPr>
          <w:rFonts w:cs="KFGQPC Uthman Taha Naskh"/>
          <w:sz w:val="48"/>
          <w:szCs w:val="48"/>
          <w:rtl/>
        </w:rPr>
        <w:t>رافق</w:t>
      </w:r>
      <w:r w:rsidR="00576BDC">
        <w:rPr>
          <w:rFonts w:cs="KFGQPC Uthman Taha Naskh" w:hint="cs"/>
          <w:sz w:val="48"/>
          <w:szCs w:val="48"/>
          <w:rtl/>
        </w:rPr>
        <w:t>َ</w:t>
      </w:r>
      <w:r w:rsidR="00A160F1" w:rsidRPr="00DF2D61">
        <w:rPr>
          <w:rFonts w:cs="KFGQPC Uthman Taha Naskh"/>
          <w:sz w:val="48"/>
          <w:szCs w:val="48"/>
          <w:rtl/>
        </w:rPr>
        <w:t>ه</w:t>
      </w:r>
      <w:r w:rsidR="004C0D2B">
        <w:rPr>
          <w:rFonts w:cs="KFGQPC Uthman Taha Naskh" w:hint="cs"/>
          <w:sz w:val="48"/>
          <w:szCs w:val="48"/>
          <w:rtl/>
        </w:rPr>
        <w:t>ُ</w:t>
      </w:r>
      <w:r w:rsidR="00A160F1" w:rsidRPr="00DF2D61">
        <w:rPr>
          <w:rFonts w:cs="KFGQPC Uthman Taha Naskh"/>
          <w:sz w:val="48"/>
          <w:szCs w:val="48"/>
          <w:rtl/>
        </w:rPr>
        <w:t xml:space="preserve"> والداه</w:t>
      </w:r>
      <w:r w:rsidR="004C0D2B">
        <w:rPr>
          <w:rFonts w:cs="KFGQPC Uthman Taha Naskh" w:hint="cs"/>
          <w:sz w:val="48"/>
          <w:szCs w:val="48"/>
          <w:rtl/>
        </w:rPr>
        <w:t>ُ</w:t>
      </w:r>
      <w:r w:rsidR="00E95585" w:rsidRPr="00DF2D61">
        <w:rPr>
          <w:rFonts w:cs="KFGQPC Uthman Taha Naskh"/>
          <w:sz w:val="48"/>
          <w:szCs w:val="48"/>
          <w:rtl/>
        </w:rPr>
        <w:t xml:space="preserve">، </w:t>
      </w:r>
      <w:r w:rsidR="00A160F1" w:rsidRPr="00DF2D61">
        <w:rPr>
          <w:rFonts w:cs="KFGQPC Uthman Taha Naskh"/>
          <w:sz w:val="48"/>
          <w:szCs w:val="48"/>
          <w:rtl/>
        </w:rPr>
        <w:t>وثا</w:t>
      </w:r>
      <w:r w:rsidR="00C81164" w:rsidRPr="00DF2D61">
        <w:rPr>
          <w:rFonts w:cs="KFGQPC Uthman Taha Naskh" w:hint="cs"/>
          <w:sz w:val="48"/>
          <w:szCs w:val="48"/>
          <w:rtl/>
        </w:rPr>
        <w:t>نٍ</w:t>
      </w:r>
      <w:r w:rsidR="00A160F1" w:rsidRPr="00DF2D61">
        <w:rPr>
          <w:rFonts w:cs="KFGQPC Uthman Taha Naskh"/>
          <w:sz w:val="48"/>
          <w:szCs w:val="48"/>
          <w:rtl/>
        </w:rPr>
        <w:t xml:space="preserve"> ي</w:t>
      </w:r>
      <w:r w:rsidR="004C0D2B">
        <w:rPr>
          <w:rFonts w:cs="KFGQPC Uthman Taha Naskh" w:hint="cs"/>
          <w:sz w:val="48"/>
          <w:szCs w:val="48"/>
          <w:rtl/>
        </w:rPr>
        <w:t>ُ</w:t>
      </w:r>
      <w:r w:rsidR="00A160F1" w:rsidRPr="00DF2D61">
        <w:rPr>
          <w:rFonts w:cs="KFGQPC Uthman Taha Naskh"/>
          <w:sz w:val="48"/>
          <w:szCs w:val="48"/>
          <w:rtl/>
        </w:rPr>
        <w:t>نفق</w:t>
      </w:r>
      <w:r w:rsidR="004C0D2B">
        <w:rPr>
          <w:rFonts w:cs="KFGQPC Uthman Taha Naskh" w:hint="cs"/>
          <w:sz w:val="48"/>
          <w:szCs w:val="48"/>
          <w:rtl/>
        </w:rPr>
        <w:t>ُ</w:t>
      </w:r>
      <w:r w:rsidR="00A160F1" w:rsidRPr="00DF2D61">
        <w:rPr>
          <w:rFonts w:cs="KFGQPC Uthman Taha Naskh"/>
          <w:sz w:val="48"/>
          <w:szCs w:val="48"/>
          <w:rtl/>
        </w:rPr>
        <w:t xml:space="preserve"> من ماله</w:t>
      </w:r>
      <w:r w:rsidR="007E7C5C">
        <w:rPr>
          <w:rFonts w:cs="KFGQPC Uthman Taha Naskh" w:hint="cs"/>
          <w:sz w:val="48"/>
          <w:szCs w:val="48"/>
          <w:rtl/>
        </w:rPr>
        <w:t>ِ</w:t>
      </w:r>
      <w:r w:rsidR="00A160F1" w:rsidRPr="00DF2D61">
        <w:rPr>
          <w:rFonts w:cs="KFGQPC Uthman Taha Naskh"/>
          <w:sz w:val="48"/>
          <w:szCs w:val="48"/>
          <w:rtl/>
        </w:rPr>
        <w:t xml:space="preserve"> </w:t>
      </w:r>
      <w:r w:rsidR="00576BDC">
        <w:rPr>
          <w:rFonts w:cs="KFGQPC Uthman Taha Naskh" w:hint="cs"/>
          <w:sz w:val="48"/>
          <w:szCs w:val="48"/>
          <w:rtl/>
        </w:rPr>
        <w:t>لبناءِ</w:t>
      </w:r>
      <w:r w:rsidR="00A160F1" w:rsidRPr="00DF2D61">
        <w:rPr>
          <w:rFonts w:cs="KFGQPC Uthman Taha Naskh"/>
          <w:sz w:val="48"/>
          <w:szCs w:val="48"/>
          <w:rtl/>
        </w:rPr>
        <w:t xml:space="preserve"> </w:t>
      </w:r>
      <w:r w:rsidR="00576BDC">
        <w:rPr>
          <w:rFonts w:cs="KFGQPC Uthman Taha Naskh" w:hint="cs"/>
          <w:sz w:val="48"/>
          <w:szCs w:val="48"/>
          <w:rtl/>
        </w:rPr>
        <w:t>بيتٍ</w:t>
      </w:r>
      <w:r w:rsidR="00B51E58" w:rsidRPr="00DF2D61">
        <w:rPr>
          <w:rFonts w:cs="KFGQPC Uthman Taha Naskh" w:hint="cs"/>
          <w:sz w:val="48"/>
          <w:szCs w:val="48"/>
          <w:rtl/>
        </w:rPr>
        <w:t xml:space="preserve"> مجاور</w:t>
      </w:r>
      <w:r w:rsidR="007E7C5C">
        <w:rPr>
          <w:rFonts w:cs="KFGQPC Uthman Taha Naskh" w:hint="cs"/>
          <w:sz w:val="48"/>
          <w:szCs w:val="48"/>
          <w:rtl/>
        </w:rPr>
        <w:t>ٍ</w:t>
      </w:r>
      <w:r w:rsidR="00B51E58" w:rsidRPr="00DF2D61">
        <w:rPr>
          <w:rFonts w:cs="KFGQPC Uthman Taha Naskh" w:hint="cs"/>
          <w:sz w:val="48"/>
          <w:szCs w:val="48"/>
          <w:rtl/>
        </w:rPr>
        <w:t xml:space="preserve"> لمنزله</w:t>
      </w:r>
      <w:r w:rsidR="007E7C5C">
        <w:rPr>
          <w:rFonts w:cs="KFGQPC Uthman Taha Naskh" w:hint="cs"/>
          <w:sz w:val="48"/>
          <w:szCs w:val="48"/>
          <w:rtl/>
        </w:rPr>
        <w:t>ِ</w:t>
      </w:r>
      <w:r w:rsidR="00B51E58" w:rsidRPr="00DF2D61">
        <w:rPr>
          <w:rFonts w:cs="KFGQPC Uthman Taha Naskh" w:hint="cs"/>
          <w:sz w:val="48"/>
          <w:szCs w:val="48"/>
          <w:rtl/>
        </w:rPr>
        <w:t>؛</w:t>
      </w:r>
      <w:r w:rsidR="00A160F1" w:rsidRPr="00DF2D61">
        <w:rPr>
          <w:rFonts w:cs="KFGQPC Uthman Taha Naskh"/>
          <w:sz w:val="48"/>
          <w:szCs w:val="48"/>
          <w:rtl/>
        </w:rPr>
        <w:t xml:space="preserve"> </w:t>
      </w:r>
      <w:r w:rsidR="00B51E58" w:rsidRPr="00DF2D61">
        <w:rPr>
          <w:rFonts w:cs="KFGQPC Uthman Taha Naskh" w:hint="cs"/>
          <w:sz w:val="48"/>
          <w:szCs w:val="48"/>
          <w:rtl/>
        </w:rPr>
        <w:t>لي</w:t>
      </w:r>
      <w:r w:rsidR="00A160F1" w:rsidRPr="00DF2D61">
        <w:rPr>
          <w:rFonts w:cs="KFGQPC Uthman Taha Naskh"/>
          <w:sz w:val="48"/>
          <w:szCs w:val="48"/>
          <w:rtl/>
        </w:rPr>
        <w:t>كون</w:t>
      </w:r>
      <w:r w:rsidR="0064632E">
        <w:rPr>
          <w:rFonts w:cs="KFGQPC Uthman Taha Naskh" w:hint="cs"/>
          <w:sz w:val="48"/>
          <w:szCs w:val="48"/>
          <w:rtl/>
        </w:rPr>
        <w:t>َ</w:t>
      </w:r>
      <w:r w:rsidR="00A160F1" w:rsidRPr="00DF2D61">
        <w:rPr>
          <w:rFonts w:cs="KFGQPC Uthman Taha Naskh"/>
          <w:sz w:val="48"/>
          <w:szCs w:val="48"/>
          <w:rtl/>
        </w:rPr>
        <w:t xml:space="preserve"> م</w:t>
      </w:r>
      <w:r w:rsidR="00576BDC">
        <w:rPr>
          <w:rFonts w:cs="KFGQPC Uthman Taha Naskh" w:hint="cs"/>
          <w:sz w:val="48"/>
          <w:szCs w:val="48"/>
          <w:rtl/>
        </w:rPr>
        <w:t>َ</w:t>
      </w:r>
      <w:r w:rsidR="00A160F1" w:rsidRPr="00DF2D61">
        <w:rPr>
          <w:rFonts w:cs="KFGQPC Uthman Taha Naskh"/>
          <w:sz w:val="48"/>
          <w:szCs w:val="48"/>
          <w:rtl/>
        </w:rPr>
        <w:t>ج</w:t>
      </w:r>
      <w:r w:rsidR="00576BDC">
        <w:rPr>
          <w:rFonts w:cs="KFGQPC Uthman Taha Naskh" w:hint="cs"/>
          <w:sz w:val="48"/>
          <w:szCs w:val="48"/>
          <w:rtl/>
        </w:rPr>
        <w:t>ْ</w:t>
      </w:r>
      <w:r w:rsidR="00A160F1" w:rsidRPr="00DF2D61">
        <w:rPr>
          <w:rFonts w:cs="KFGQPC Uthman Taha Naskh"/>
          <w:sz w:val="48"/>
          <w:szCs w:val="48"/>
          <w:rtl/>
        </w:rPr>
        <w:t>م</w:t>
      </w:r>
      <w:r w:rsidR="00576BDC">
        <w:rPr>
          <w:rFonts w:cs="KFGQPC Uthman Taha Naskh" w:hint="cs"/>
          <w:sz w:val="48"/>
          <w:szCs w:val="48"/>
          <w:rtl/>
        </w:rPr>
        <w:t>َ</w:t>
      </w:r>
      <w:r w:rsidR="00A160F1" w:rsidRPr="00DF2D61">
        <w:rPr>
          <w:rFonts w:cs="KFGQPC Uthman Taha Naskh"/>
          <w:sz w:val="48"/>
          <w:szCs w:val="48"/>
          <w:rtl/>
        </w:rPr>
        <w:t>عاً تسع</w:t>
      </w:r>
      <w:r w:rsidR="00576BDC">
        <w:rPr>
          <w:rFonts w:cs="KFGQPC Uthman Taha Naskh" w:hint="cs"/>
          <w:sz w:val="48"/>
          <w:szCs w:val="48"/>
          <w:rtl/>
        </w:rPr>
        <w:t>َ</w:t>
      </w:r>
      <w:r w:rsidR="00A160F1" w:rsidRPr="00DF2D61">
        <w:rPr>
          <w:rFonts w:cs="KFGQPC Uthman Taha Naskh"/>
          <w:sz w:val="48"/>
          <w:szCs w:val="48"/>
          <w:rtl/>
        </w:rPr>
        <w:t>د</w:t>
      </w:r>
      <w:r w:rsidR="004C0D2B">
        <w:rPr>
          <w:rFonts w:cs="KFGQPC Uthman Taha Naskh" w:hint="cs"/>
          <w:sz w:val="48"/>
          <w:szCs w:val="48"/>
          <w:rtl/>
        </w:rPr>
        <w:t>ُ</w:t>
      </w:r>
      <w:r w:rsidR="00A160F1" w:rsidRPr="00DF2D61">
        <w:rPr>
          <w:rFonts w:cs="KFGQPC Uthman Taha Naskh"/>
          <w:sz w:val="48"/>
          <w:szCs w:val="48"/>
          <w:rtl/>
        </w:rPr>
        <w:t xml:space="preserve"> به أمه</w:t>
      </w:r>
      <w:r w:rsidR="004C0D2B">
        <w:rPr>
          <w:rFonts w:cs="KFGQPC Uthman Taha Naskh" w:hint="cs"/>
          <w:sz w:val="48"/>
          <w:szCs w:val="48"/>
          <w:rtl/>
        </w:rPr>
        <w:t>ُ</w:t>
      </w:r>
      <w:r w:rsidR="00A160F1" w:rsidRPr="00DF2D61">
        <w:rPr>
          <w:rFonts w:cs="KFGQPC Uthman Taha Naskh"/>
          <w:sz w:val="48"/>
          <w:szCs w:val="48"/>
          <w:rtl/>
        </w:rPr>
        <w:t xml:space="preserve"> مع بنات</w:t>
      </w:r>
      <w:r w:rsidR="007E7C5C">
        <w:rPr>
          <w:rFonts w:cs="KFGQPC Uthman Taha Naskh" w:hint="cs"/>
          <w:sz w:val="48"/>
          <w:szCs w:val="48"/>
          <w:rtl/>
        </w:rPr>
        <w:t>ِ</w:t>
      </w:r>
      <w:r w:rsidR="00A160F1" w:rsidRPr="00DF2D61">
        <w:rPr>
          <w:rFonts w:cs="KFGQPC Uthman Taha Naskh"/>
          <w:sz w:val="48"/>
          <w:szCs w:val="48"/>
          <w:rtl/>
        </w:rPr>
        <w:t>ها</w:t>
      </w:r>
      <w:r w:rsidR="00E95585" w:rsidRPr="00DF2D61">
        <w:rPr>
          <w:rFonts w:cs="KFGQPC Uthman Taha Naskh"/>
          <w:sz w:val="48"/>
          <w:szCs w:val="48"/>
          <w:rtl/>
        </w:rPr>
        <w:t xml:space="preserve">، </w:t>
      </w:r>
      <w:r w:rsidR="00C81164" w:rsidRPr="00DF2D61">
        <w:rPr>
          <w:rFonts w:cs="KFGQPC Uthman Taha Naskh" w:hint="cs"/>
          <w:sz w:val="48"/>
          <w:szCs w:val="48"/>
          <w:rtl/>
        </w:rPr>
        <w:t>وثالثٌ</w:t>
      </w:r>
      <w:r w:rsidR="00A160F1" w:rsidRPr="00DF2D61">
        <w:rPr>
          <w:rFonts w:cs="KFGQPC Uthman Taha Naskh"/>
          <w:sz w:val="48"/>
          <w:szCs w:val="48"/>
          <w:rtl/>
        </w:rPr>
        <w:t xml:space="preserve"> </w:t>
      </w:r>
      <w:r w:rsidR="0064632E">
        <w:rPr>
          <w:rFonts w:cs="KFGQPC Uthman Taha Naskh" w:hint="cs"/>
          <w:sz w:val="48"/>
          <w:szCs w:val="48"/>
          <w:rtl/>
        </w:rPr>
        <w:t xml:space="preserve">يترددُ يومياً على </w:t>
      </w:r>
      <w:r w:rsidR="00C0028B" w:rsidRPr="00DF2D61">
        <w:rPr>
          <w:rFonts w:cs="KFGQPC Uthman Taha Naskh"/>
          <w:sz w:val="48"/>
          <w:szCs w:val="48"/>
          <w:rtl/>
        </w:rPr>
        <w:t>أبيه</w:t>
      </w:r>
      <w:r w:rsidR="007E7C5C">
        <w:rPr>
          <w:rFonts w:cs="KFGQPC Uthman Taha Naskh" w:hint="cs"/>
          <w:sz w:val="48"/>
          <w:szCs w:val="48"/>
          <w:rtl/>
        </w:rPr>
        <w:t>ِ</w:t>
      </w:r>
      <w:r w:rsidR="00C0028B" w:rsidRPr="00DF2D61">
        <w:rPr>
          <w:rFonts w:cs="KFGQPC Uthman Taha Naskh"/>
          <w:sz w:val="48"/>
          <w:szCs w:val="48"/>
          <w:rtl/>
        </w:rPr>
        <w:t xml:space="preserve"> الم</w:t>
      </w:r>
      <w:r w:rsidR="004C0D2B">
        <w:rPr>
          <w:rFonts w:cs="KFGQPC Uthman Taha Naskh" w:hint="cs"/>
          <w:sz w:val="48"/>
          <w:szCs w:val="48"/>
          <w:rtl/>
        </w:rPr>
        <w:t>ُ</w:t>
      </w:r>
      <w:r w:rsidR="00C0028B" w:rsidRPr="00DF2D61">
        <w:rPr>
          <w:rFonts w:cs="KFGQPC Uthman Taha Naskh"/>
          <w:sz w:val="48"/>
          <w:szCs w:val="48"/>
          <w:rtl/>
        </w:rPr>
        <w:t>غم</w:t>
      </w:r>
      <w:r w:rsidR="00576BDC">
        <w:rPr>
          <w:rFonts w:cs="KFGQPC Uthman Taha Naskh" w:hint="cs"/>
          <w:sz w:val="48"/>
          <w:szCs w:val="48"/>
          <w:rtl/>
        </w:rPr>
        <w:t>َ</w:t>
      </w:r>
      <w:r w:rsidR="00C0028B" w:rsidRPr="00DF2D61">
        <w:rPr>
          <w:rFonts w:cs="KFGQPC Uthman Taha Naskh"/>
          <w:sz w:val="48"/>
          <w:szCs w:val="48"/>
          <w:rtl/>
        </w:rPr>
        <w:t>ى عليه</w:t>
      </w:r>
      <w:r w:rsidR="007E7C5C">
        <w:rPr>
          <w:rFonts w:cs="KFGQPC Uthman Taha Naskh" w:hint="cs"/>
          <w:sz w:val="48"/>
          <w:szCs w:val="48"/>
          <w:rtl/>
        </w:rPr>
        <w:t>ِ</w:t>
      </w:r>
      <w:r w:rsidR="00C0028B" w:rsidRPr="00DF2D61">
        <w:rPr>
          <w:rFonts w:cs="KFGQPC Uthman Taha Naskh"/>
          <w:sz w:val="48"/>
          <w:szCs w:val="48"/>
          <w:rtl/>
        </w:rPr>
        <w:t xml:space="preserve"> </w:t>
      </w:r>
      <w:r w:rsidR="00C81164" w:rsidRPr="00DF2D61">
        <w:rPr>
          <w:rFonts w:cs="KFGQPC Uthman Taha Naskh" w:hint="cs"/>
          <w:sz w:val="48"/>
          <w:szCs w:val="48"/>
          <w:rtl/>
        </w:rPr>
        <w:t>بالمست</w:t>
      </w:r>
      <w:r w:rsidR="0064632E">
        <w:rPr>
          <w:rFonts w:cs="KFGQPC Uthman Taha Naskh" w:hint="cs"/>
          <w:sz w:val="48"/>
          <w:szCs w:val="48"/>
          <w:rtl/>
        </w:rPr>
        <w:t>ش</w:t>
      </w:r>
      <w:r w:rsidR="00C81164" w:rsidRPr="00DF2D61">
        <w:rPr>
          <w:rFonts w:cs="KFGQPC Uthman Taha Naskh" w:hint="cs"/>
          <w:sz w:val="48"/>
          <w:szCs w:val="48"/>
          <w:rtl/>
        </w:rPr>
        <w:t>ف</w:t>
      </w:r>
      <w:r w:rsidR="00576BDC">
        <w:rPr>
          <w:rFonts w:cs="KFGQPC Uthman Taha Naskh" w:hint="cs"/>
          <w:sz w:val="48"/>
          <w:szCs w:val="48"/>
          <w:rtl/>
        </w:rPr>
        <w:t>َ</w:t>
      </w:r>
      <w:r w:rsidR="00C81164" w:rsidRPr="00DF2D61">
        <w:rPr>
          <w:rFonts w:cs="KFGQPC Uthman Taha Naskh" w:hint="cs"/>
          <w:sz w:val="48"/>
          <w:szCs w:val="48"/>
          <w:rtl/>
        </w:rPr>
        <w:t xml:space="preserve">ى </w:t>
      </w:r>
      <w:r w:rsidR="00C0028B" w:rsidRPr="00DF2D61">
        <w:rPr>
          <w:rFonts w:cs="KFGQPC Uthman Taha Naskh"/>
          <w:sz w:val="48"/>
          <w:szCs w:val="48"/>
          <w:rtl/>
        </w:rPr>
        <w:t>منذ</w:t>
      </w:r>
      <w:r w:rsidR="004C0D2B">
        <w:rPr>
          <w:rFonts w:cs="KFGQPC Uthman Taha Naskh" w:hint="cs"/>
          <w:sz w:val="48"/>
          <w:szCs w:val="48"/>
          <w:rtl/>
        </w:rPr>
        <w:t>ُ</w:t>
      </w:r>
      <w:r w:rsidR="00C0028B" w:rsidRPr="00DF2D61">
        <w:rPr>
          <w:rFonts w:cs="KFGQPC Uthman Taha Naskh"/>
          <w:sz w:val="48"/>
          <w:szCs w:val="48"/>
          <w:rtl/>
        </w:rPr>
        <w:t xml:space="preserve"> ث</w:t>
      </w:r>
      <w:r w:rsidR="00C0028B" w:rsidRPr="00DF2D61">
        <w:rPr>
          <w:rFonts w:cs="KFGQPC Uthman Taha Naskh" w:hint="cs"/>
          <w:sz w:val="48"/>
          <w:szCs w:val="48"/>
          <w:rtl/>
        </w:rPr>
        <w:t>مان</w:t>
      </w:r>
      <w:r w:rsidR="007E7C5C">
        <w:rPr>
          <w:rFonts w:cs="KFGQPC Uthman Taha Naskh" w:hint="cs"/>
          <w:sz w:val="48"/>
          <w:szCs w:val="48"/>
          <w:rtl/>
        </w:rPr>
        <w:t>ِ</w:t>
      </w:r>
      <w:r w:rsidR="00A160F1" w:rsidRPr="00DF2D61">
        <w:rPr>
          <w:rFonts w:cs="KFGQPC Uthman Taha Naskh"/>
          <w:sz w:val="48"/>
          <w:szCs w:val="48"/>
          <w:rtl/>
        </w:rPr>
        <w:t xml:space="preserve"> سنين</w:t>
      </w:r>
      <w:r w:rsidR="007E7C5C">
        <w:rPr>
          <w:rFonts w:cs="KFGQPC Uthman Taha Naskh" w:hint="cs"/>
          <w:sz w:val="48"/>
          <w:szCs w:val="48"/>
          <w:rtl/>
        </w:rPr>
        <w:t>َ</w:t>
      </w:r>
      <w:r w:rsidR="00E95585" w:rsidRPr="00DF2D61">
        <w:rPr>
          <w:rFonts w:cs="KFGQPC Uthman Taha Naskh"/>
          <w:sz w:val="48"/>
          <w:szCs w:val="48"/>
          <w:rtl/>
        </w:rPr>
        <w:t xml:space="preserve">، </w:t>
      </w:r>
      <w:r w:rsidR="00A160F1" w:rsidRPr="00DF2D61">
        <w:rPr>
          <w:rFonts w:cs="KFGQPC Uthman Taha Naskh"/>
          <w:sz w:val="48"/>
          <w:szCs w:val="48"/>
          <w:rtl/>
        </w:rPr>
        <w:t>لا ي</w:t>
      </w:r>
      <w:r w:rsidR="00576BDC">
        <w:rPr>
          <w:rFonts w:cs="KFGQPC Uthman Taha Naskh" w:hint="cs"/>
          <w:sz w:val="48"/>
          <w:szCs w:val="48"/>
          <w:rtl/>
        </w:rPr>
        <w:t>َ</w:t>
      </w:r>
      <w:r w:rsidR="00A160F1" w:rsidRPr="00DF2D61">
        <w:rPr>
          <w:rFonts w:cs="KFGQPC Uthman Taha Naskh"/>
          <w:sz w:val="48"/>
          <w:szCs w:val="48"/>
          <w:rtl/>
        </w:rPr>
        <w:t>شعر</w:t>
      </w:r>
      <w:r w:rsidR="004C0D2B">
        <w:rPr>
          <w:rFonts w:cs="KFGQPC Uthman Taha Naskh" w:hint="cs"/>
          <w:sz w:val="48"/>
          <w:szCs w:val="48"/>
          <w:rtl/>
        </w:rPr>
        <w:t>ُ</w:t>
      </w:r>
      <w:r w:rsidR="00A160F1" w:rsidRPr="00DF2D61">
        <w:rPr>
          <w:rFonts w:cs="KFGQPC Uthman Taha Naskh"/>
          <w:sz w:val="48"/>
          <w:szCs w:val="48"/>
          <w:rtl/>
        </w:rPr>
        <w:t xml:space="preserve"> به أبوه</w:t>
      </w:r>
      <w:r w:rsidR="004C0D2B">
        <w:rPr>
          <w:rFonts w:cs="KFGQPC Uthman Taha Naskh" w:hint="cs"/>
          <w:sz w:val="48"/>
          <w:szCs w:val="48"/>
          <w:rtl/>
        </w:rPr>
        <w:t>ُ</w:t>
      </w:r>
      <w:r w:rsidR="00E95585" w:rsidRPr="00DF2D61">
        <w:rPr>
          <w:rFonts w:cs="KFGQPC Uthman Taha Naskh"/>
          <w:sz w:val="48"/>
          <w:szCs w:val="48"/>
          <w:rtl/>
        </w:rPr>
        <w:t xml:space="preserve">، </w:t>
      </w:r>
      <w:r w:rsidR="00A160F1" w:rsidRPr="00DF2D61">
        <w:rPr>
          <w:rFonts w:cs="KFGQPC Uthman Taha Naskh"/>
          <w:sz w:val="48"/>
          <w:szCs w:val="48"/>
          <w:rtl/>
        </w:rPr>
        <w:t>لكن</w:t>
      </w:r>
      <w:r w:rsidR="007E7C5C">
        <w:rPr>
          <w:rFonts w:cs="KFGQPC Uthman Taha Naskh" w:hint="cs"/>
          <w:sz w:val="48"/>
          <w:szCs w:val="48"/>
          <w:rtl/>
        </w:rPr>
        <w:t>َّ</w:t>
      </w:r>
      <w:r w:rsidR="00A160F1" w:rsidRPr="00DF2D61">
        <w:rPr>
          <w:rFonts w:cs="KFGQPC Uthman Taha Naskh"/>
          <w:sz w:val="48"/>
          <w:szCs w:val="48"/>
          <w:rtl/>
        </w:rPr>
        <w:t xml:space="preserve"> رب</w:t>
      </w:r>
      <w:r w:rsidR="007E7C5C">
        <w:rPr>
          <w:rFonts w:cs="KFGQPC Uthman Taha Naskh" w:hint="cs"/>
          <w:sz w:val="48"/>
          <w:szCs w:val="48"/>
          <w:rtl/>
        </w:rPr>
        <w:t>َّ</w:t>
      </w:r>
      <w:r w:rsidR="00A160F1" w:rsidRPr="00DF2D61">
        <w:rPr>
          <w:rFonts w:cs="KFGQPC Uthman Taha Naskh"/>
          <w:sz w:val="48"/>
          <w:szCs w:val="48"/>
          <w:rtl/>
        </w:rPr>
        <w:t xml:space="preserve"> أبيه</w:t>
      </w:r>
      <w:r w:rsidR="007E7C5C">
        <w:rPr>
          <w:rFonts w:cs="KFGQPC Uthman Taha Naskh" w:hint="cs"/>
          <w:sz w:val="48"/>
          <w:szCs w:val="48"/>
          <w:rtl/>
        </w:rPr>
        <w:t>ِ</w:t>
      </w:r>
      <w:r w:rsidR="00A160F1" w:rsidRPr="00DF2D61">
        <w:rPr>
          <w:rFonts w:cs="KFGQPC Uthman Taha Naskh"/>
          <w:sz w:val="48"/>
          <w:szCs w:val="48"/>
          <w:rtl/>
        </w:rPr>
        <w:t xml:space="preserve"> ي</w:t>
      </w:r>
      <w:r w:rsidR="0064632E">
        <w:rPr>
          <w:rFonts w:cs="KFGQPC Uthman Taha Naskh" w:hint="cs"/>
          <w:sz w:val="48"/>
          <w:szCs w:val="48"/>
          <w:rtl/>
        </w:rPr>
        <w:t>َ</w:t>
      </w:r>
      <w:r w:rsidR="00A160F1" w:rsidRPr="00DF2D61">
        <w:rPr>
          <w:rFonts w:cs="KFGQPC Uthman Taha Naskh"/>
          <w:sz w:val="48"/>
          <w:szCs w:val="48"/>
          <w:rtl/>
        </w:rPr>
        <w:t>علم</w:t>
      </w:r>
      <w:r w:rsidR="004C0D2B">
        <w:rPr>
          <w:rFonts w:cs="KFGQPC Uthman Taha Naskh" w:hint="cs"/>
          <w:sz w:val="48"/>
          <w:szCs w:val="48"/>
          <w:rtl/>
        </w:rPr>
        <w:t>ُ</w:t>
      </w:r>
      <w:r w:rsidR="00C0028B" w:rsidRPr="00DF2D61">
        <w:rPr>
          <w:rFonts w:cs="KFGQPC Uthman Taha Naskh" w:hint="cs"/>
          <w:sz w:val="48"/>
          <w:szCs w:val="48"/>
          <w:rtl/>
        </w:rPr>
        <w:t>،</w:t>
      </w:r>
      <w:r w:rsidR="00A160F1" w:rsidRPr="00DF2D61">
        <w:rPr>
          <w:rFonts w:cs="KFGQPC Uthman Taha Naskh"/>
          <w:sz w:val="48"/>
          <w:szCs w:val="48"/>
          <w:rtl/>
        </w:rPr>
        <w:t xml:space="preserve"> وسي</w:t>
      </w:r>
      <w:r w:rsidR="00576BDC">
        <w:rPr>
          <w:rFonts w:cs="KFGQPC Uthman Taha Naskh" w:hint="cs"/>
          <w:sz w:val="48"/>
          <w:szCs w:val="48"/>
          <w:rtl/>
        </w:rPr>
        <w:t>َ</w:t>
      </w:r>
      <w:r w:rsidR="00A160F1" w:rsidRPr="00DF2D61">
        <w:rPr>
          <w:rFonts w:cs="KFGQPC Uthman Taha Naskh"/>
          <w:sz w:val="48"/>
          <w:szCs w:val="48"/>
          <w:rtl/>
        </w:rPr>
        <w:t>جزيه</w:t>
      </w:r>
      <w:r w:rsidR="007E7C5C">
        <w:rPr>
          <w:rFonts w:cs="KFGQPC Uthman Taha Naskh" w:hint="cs"/>
          <w:sz w:val="48"/>
          <w:szCs w:val="48"/>
          <w:rtl/>
        </w:rPr>
        <w:t>ِ</w:t>
      </w:r>
      <w:r w:rsidR="00A160F1" w:rsidRPr="00DF2D61">
        <w:rPr>
          <w:rFonts w:cs="KFGQPC Uthman Taha Naskh"/>
          <w:sz w:val="48"/>
          <w:szCs w:val="48"/>
          <w:rtl/>
        </w:rPr>
        <w:t xml:space="preserve"> الجزاء</w:t>
      </w:r>
      <w:r w:rsidR="007E7C5C">
        <w:rPr>
          <w:rFonts w:cs="KFGQPC Uthman Taha Naskh" w:hint="cs"/>
          <w:sz w:val="48"/>
          <w:szCs w:val="48"/>
          <w:rtl/>
        </w:rPr>
        <w:t>َ</w:t>
      </w:r>
      <w:r w:rsidR="00A160F1" w:rsidRPr="00DF2D61">
        <w:rPr>
          <w:rFonts w:cs="KFGQPC Uthman Taha Naskh"/>
          <w:sz w:val="48"/>
          <w:szCs w:val="48"/>
          <w:rtl/>
        </w:rPr>
        <w:t xml:space="preserve"> الأوف</w:t>
      </w:r>
      <w:r w:rsidR="007E7C5C">
        <w:rPr>
          <w:rFonts w:cs="KFGQPC Uthman Taha Naskh" w:hint="cs"/>
          <w:sz w:val="48"/>
          <w:szCs w:val="48"/>
          <w:rtl/>
        </w:rPr>
        <w:t>َ</w:t>
      </w:r>
      <w:r w:rsidR="00A160F1" w:rsidRPr="00DF2D61">
        <w:rPr>
          <w:rFonts w:cs="KFGQPC Uthman Taha Naskh"/>
          <w:sz w:val="48"/>
          <w:szCs w:val="48"/>
          <w:rtl/>
        </w:rPr>
        <w:t>ى</w:t>
      </w:r>
      <w:r w:rsidR="00E95585" w:rsidRPr="00DF2D61">
        <w:rPr>
          <w:rFonts w:cs="KFGQPC Uthman Taha Naskh"/>
          <w:sz w:val="48"/>
          <w:szCs w:val="48"/>
          <w:rtl/>
        </w:rPr>
        <w:t>.</w:t>
      </w:r>
    </w:p>
    <w:p w14:paraId="7DEB640B" w14:textId="5C2F335B" w:rsidR="0005195E" w:rsidRPr="00DF2D61" w:rsidRDefault="0090262E" w:rsidP="000A2848">
      <w:pPr>
        <w:rPr>
          <w:rFonts w:cs="KFGQPC Uthman Taha Naskh"/>
          <w:sz w:val="48"/>
          <w:szCs w:val="48"/>
          <w:rtl/>
        </w:rPr>
      </w:pPr>
      <w:r w:rsidRPr="00DF2D61">
        <w:rPr>
          <w:rFonts w:cs="KFGQPC Uthman Taha Naskh"/>
          <w:sz w:val="48"/>
          <w:szCs w:val="48"/>
          <w:rtl/>
        </w:rPr>
        <w:t>أي</w:t>
      </w:r>
      <w:r w:rsidR="004C0D2B">
        <w:rPr>
          <w:rFonts w:cs="KFGQPC Uthman Taha Naskh" w:hint="cs"/>
          <w:sz w:val="48"/>
          <w:szCs w:val="48"/>
          <w:rtl/>
        </w:rPr>
        <w:t>ُ</w:t>
      </w:r>
      <w:r w:rsidRPr="00DF2D61">
        <w:rPr>
          <w:rFonts w:cs="KFGQPC Uthman Taha Naskh"/>
          <w:sz w:val="48"/>
          <w:szCs w:val="48"/>
          <w:rtl/>
        </w:rPr>
        <w:t xml:space="preserve">ها </w:t>
      </w:r>
      <w:r w:rsidR="000A2848" w:rsidRPr="00DF2D61">
        <w:rPr>
          <w:rFonts w:cs="KFGQPC Uthman Taha Naskh" w:hint="cs"/>
          <w:sz w:val="48"/>
          <w:szCs w:val="48"/>
          <w:rtl/>
        </w:rPr>
        <w:t>المؤمنون</w:t>
      </w:r>
      <w:r w:rsidR="007E7C5C">
        <w:rPr>
          <w:rFonts w:cs="KFGQPC Uthman Taha Naskh" w:hint="cs"/>
          <w:sz w:val="48"/>
          <w:szCs w:val="48"/>
          <w:rtl/>
        </w:rPr>
        <w:t>َ</w:t>
      </w:r>
      <w:r w:rsidRPr="00DF2D61">
        <w:rPr>
          <w:rFonts w:cs="KFGQPC Uthman Taha Naskh"/>
          <w:sz w:val="48"/>
          <w:szCs w:val="48"/>
          <w:rtl/>
        </w:rPr>
        <w:t>: إن السؤال</w:t>
      </w:r>
      <w:r w:rsidR="007E7C5C">
        <w:rPr>
          <w:rFonts w:cs="KFGQPC Uthman Taha Naskh" w:hint="cs"/>
          <w:sz w:val="48"/>
          <w:szCs w:val="48"/>
          <w:rtl/>
        </w:rPr>
        <w:t>َ</w:t>
      </w:r>
      <w:r w:rsidRPr="00DF2D61">
        <w:rPr>
          <w:rFonts w:cs="KFGQPC Uthman Taha Naskh"/>
          <w:sz w:val="48"/>
          <w:szCs w:val="48"/>
          <w:rtl/>
        </w:rPr>
        <w:t xml:space="preserve"> الهام</w:t>
      </w:r>
      <w:r w:rsidR="007E7C5C">
        <w:rPr>
          <w:rFonts w:cs="KFGQPC Uthman Taha Naskh" w:hint="cs"/>
          <w:sz w:val="48"/>
          <w:szCs w:val="48"/>
          <w:rtl/>
        </w:rPr>
        <w:t>َ</w:t>
      </w:r>
      <w:r w:rsidRPr="00DF2D61">
        <w:rPr>
          <w:rFonts w:cs="KFGQPC Uthman Taha Naskh"/>
          <w:sz w:val="48"/>
          <w:szCs w:val="48"/>
          <w:rtl/>
        </w:rPr>
        <w:t xml:space="preserve"> هو</w:t>
      </w:r>
      <w:r w:rsidR="007E7C5C">
        <w:rPr>
          <w:rFonts w:cs="KFGQPC Uthman Taha Naskh" w:hint="cs"/>
          <w:sz w:val="48"/>
          <w:szCs w:val="48"/>
          <w:rtl/>
        </w:rPr>
        <w:t>َ</w:t>
      </w:r>
      <w:r w:rsidRPr="00DF2D61">
        <w:rPr>
          <w:rFonts w:cs="KFGQPC Uthman Taha Naskh"/>
          <w:sz w:val="48"/>
          <w:szCs w:val="48"/>
          <w:rtl/>
        </w:rPr>
        <w:t>: كيف</w:t>
      </w:r>
      <w:r w:rsidR="007E7C5C">
        <w:rPr>
          <w:rFonts w:cs="KFGQPC Uthman Taha Naskh" w:hint="cs"/>
          <w:sz w:val="48"/>
          <w:szCs w:val="48"/>
          <w:rtl/>
        </w:rPr>
        <w:t>َ</w:t>
      </w:r>
      <w:r w:rsidRPr="00DF2D61">
        <w:rPr>
          <w:rFonts w:cs="KFGQPC Uthman Taha Naskh"/>
          <w:sz w:val="48"/>
          <w:szCs w:val="48"/>
          <w:rtl/>
        </w:rPr>
        <w:t xml:space="preserve"> نَبَر</w:t>
      </w:r>
      <w:r w:rsidR="007E7C5C">
        <w:rPr>
          <w:rFonts w:cs="KFGQPC Uthman Taha Naskh" w:hint="cs"/>
          <w:sz w:val="48"/>
          <w:szCs w:val="48"/>
          <w:rtl/>
        </w:rPr>
        <w:t>ُ</w:t>
      </w:r>
      <w:r w:rsidRPr="00DF2D61">
        <w:rPr>
          <w:rFonts w:cs="KFGQPC Uthman Taha Naskh"/>
          <w:sz w:val="48"/>
          <w:szCs w:val="48"/>
          <w:rtl/>
        </w:rPr>
        <w:t xml:space="preserve"> والدَينا أحياء</w:t>
      </w:r>
      <w:r w:rsidR="007E7C5C">
        <w:rPr>
          <w:rFonts w:cs="KFGQPC Uthman Taha Naskh" w:hint="cs"/>
          <w:sz w:val="48"/>
          <w:szCs w:val="48"/>
          <w:rtl/>
        </w:rPr>
        <w:t>ً</w:t>
      </w:r>
      <w:r w:rsidRPr="00DF2D61">
        <w:rPr>
          <w:rFonts w:cs="KFGQPC Uthman Taha Naskh"/>
          <w:sz w:val="48"/>
          <w:szCs w:val="48"/>
          <w:rtl/>
        </w:rPr>
        <w:t xml:space="preserve"> وأمواتاً؟ </w:t>
      </w:r>
    </w:p>
    <w:p w14:paraId="4A69E36B" w14:textId="39A10FE3" w:rsidR="0090262E" w:rsidRPr="00DF2D61" w:rsidRDefault="00C0028B" w:rsidP="0090262E">
      <w:pPr>
        <w:rPr>
          <w:rFonts w:cs="KFGQPC Uthman Taha Naskh"/>
          <w:sz w:val="48"/>
          <w:szCs w:val="48"/>
          <w:rtl/>
        </w:rPr>
      </w:pPr>
      <w:r w:rsidRPr="00DF2D61">
        <w:rPr>
          <w:rFonts w:cs="KFGQPC Uthman Taha Naskh" w:hint="cs"/>
          <w:sz w:val="48"/>
          <w:szCs w:val="48"/>
          <w:rtl/>
        </w:rPr>
        <w:t>وإليك</w:t>
      </w:r>
      <w:r w:rsidR="007E7C5C">
        <w:rPr>
          <w:rFonts w:cs="KFGQPC Uthman Taha Naskh" w:hint="cs"/>
          <w:sz w:val="48"/>
          <w:szCs w:val="48"/>
          <w:rtl/>
        </w:rPr>
        <w:t>َ</w:t>
      </w:r>
      <w:r w:rsidRPr="00DF2D61">
        <w:rPr>
          <w:rFonts w:cs="KFGQPC Uthman Taha Naskh" w:hint="cs"/>
          <w:sz w:val="48"/>
          <w:szCs w:val="48"/>
          <w:rtl/>
        </w:rPr>
        <w:t xml:space="preserve"> </w:t>
      </w:r>
      <w:r w:rsidR="00264856" w:rsidRPr="00DF2D61">
        <w:rPr>
          <w:rFonts w:cs="KFGQPC Uthman Taha Naskh" w:hint="cs"/>
          <w:sz w:val="48"/>
          <w:szCs w:val="48"/>
          <w:rtl/>
        </w:rPr>
        <w:t>ثلاث</w:t>
      </w:r>
      <w:r w:rsidRPr="00DF2D61">
        <w:rPr>
          <w:rFonts w:cs="KFGQPC Uthman Taha Naskh" w:hint="cs"/>
          <w:sz w:val="48"/>
          <w:szCs w:val="48"/>
          <w:rtl/>
        </w:rPr>
        <w:t>اً</w:t>
      </w:r>
      <w:r w:rsidR="0090262E" w:rsidRPr="00DF2D61">
        <w:rPr>
          <w:rFonts w:cs="KFGQPC Uthman Taha Naskh"/>
          <w:sz w:val="48"/>
          <w:szCs w:val="48"/>
          <w:rtl/>
        </w:rPr>
        <w:t xml:space="preserve"> من الأفكار</w:t>
      </w:r>
      <w:r w:rsidR="007E7C5C">
        <w:rPr>
          <w:rFonts w:cs="KFGQPC Uthman Taha Naskh" w:hint="cs"/>
          <w:sz w:val="48"/>
          <w:szCs w:val="48"/>
          <w:rtl/>
        </w:rPr>
        <w:t>ِ</w:t>
      </w:r>
      <w:r w:rsidR="0090262E" w:rsidRPr="00DF2D61">
        <w:rPr>
          <w:rFonts w:cs="KFGQPC Uthman Taha Naskh"/>
          <w:sz w:val="48"/>
          <w:szCs w:val="48"/>
          <w:rtl/>
        </w:rPr>
        <w:t xml:space="preserve"> العملية</w:t>
      </w:r>
      <w:r w:rsidR="007E7C5C">
        <w:rPr>
          <w:rFonts w:cs="KFGQPC Uthman Taha Naskh" w:hint="cs"/>
          <w:sz w:val="48"/>
          <w:szCs w:val="48"/>
          <w:rtl/>
        </w:rPr>
        <w:t>ِ</w:t>
      </w:r>
      <w:r w:rsidR="0090262E" w:rsidRPr="00DF2D61">
        <w:rPr>
          <w:rFonts w:cs="KFGQPC Uthman Taha Naskh"/>
          <w:sz w:val="48"/>
          <w:szCs w:val="48"/>
          <w:rtl/>
        </w:rPr>
        <w:t xml:space="preserve"> في بر</w:t>
      </w:r>
      <w:r w:rsidR="007E7C5C">
        <w:rPr>
          <w:rFonts w:cs="KFGQPC Uthman Taha Naskh" w:hint="cs"/>
          <w:sz w:val="48"/>
          <w:szCs w:val="48"/>
          <w:rtl/>
        </w:rPr>
        <w:t>ِ</w:t>
      </w:r>
      <w:r w:rsidR="0090262E" w:rsidRPr="00DF2D61">
        <w:rPr>
          <w:rFonts w:cs="KFGQPC Uthman Taha Naskh"/>
          <w:sz w:val="48"/>
          <w:szCs w:val="48"/>
          <w:rtl/>
        </w:rPr>
        <w:t xml:space="preserve"> الوالدين</w:t>
      </w:r>
      <w:r w:rsidR="007E7C5C">
        <w:rPr>
          <w:rFonts w:cs="KFGQPC Uthman Taha Naskh" w:hint="cs"/>
          <w:sz w:val="48"/>
          <w:szCs w:val="48"/>
          <w:rtl/>
        </w:rPr>
        <w:t>ِ</w:t>
      </w:r>
      <w:r w:rsidR="0090262E" w:rsidRPr="00DF2D61">
        <w:rPr>
          <w:rFonts w:cs="KFGQPC Uthman Taha Naskh"/>
          <w:sz w:val="48"/>
          <w:szCs w:val="48"/>
          <w:rtl/>
        </w:rPr>
        <w:t>:</w:t>
      </w:r>
    </w:p>
    <w:p w14:paraId="356722D9" w14:textId="564D1078" w:rsidR="000A2848" w:rsidRPr="00DF2D61" w:rsidRDefault="0090262E" w:rsidP="004D1E67">
      <w:pPr>
        <w:pStyle w:val="afd"/>
        <w:numPr>
          <w:ilvl w:val="0"/>
          <w:numId w:val="3"/>
        </w:numPr>
        <w:tabs>
          <w:tab w:val="left" w:pos="423"/>
        </w:tabs>
        <w:ind w:left="-2" w:firstLine="142"/>
        <w:rPr>
          <w:rFonts w:cs="KFGQPC Uthman Taha Naskh"/>
          <w:sz w:val="48"/>
          <w:szCs w:val="48"/>
          <w:rtl/>
        </w:rPr>
      </w:pPr>
      <w:r w:rsidRPr="00DF2D61">
        <w:rPr>
          <w:rFonts w:cs="KFGQPC Uthman Taha Naskh"/>
          <w:sz w:val="48"/>
          <w:szCs w:val="48"/>
          <w:rtl/>
        </w:rPr>
        <w:t>التوقير</w:t>
      </w:r>
      <w:r w:rsidR="004C0D2B">
        <w:rPr>
          <w:rFonts w:cs="KFGQPC Uthman Taha Naskh" w:hint="cs"/>
          <w:sz w:val="48"/>
          <w:szCs w:val="48"/>
          <w:rtl/>
        </w:rPr>
        <w:t>ُ</w:t>
      </w:r>
      <w:r w:rsidRPr="00DF2D61">
        <w:rPr>
          <w:rFonts w:cs="KFGQPC Uthman Taha Naskh"/>
          <w:sz w:val="48"/>
          <w:szCs w:val="48"/>
          <w:rtl/>
        </w:rPr>
        <w:t xml:space="preserve"> والاحترام</w:t>
      </w:r>
      <w:r w:rsidR="004C0D2B">
        <w:rPr>
          <w:rFonts w:cs="KFGQPC Uthman Taha Naskh" w:hint="cs"/>
          <w:sz w:val="48"/>
          <w:szCs w:val="48"/>
          <w:rtl/>
        </w:rPr>
        <w:t>ُ</w:t>
      </w:r>
      <w:r w:rsidRPr="00DF2D61">
        <w:rPr>
          <w:rFonts w:cs="KFGQPC Uthman Taha Naskh"/>
          <w:sz w:val="48"/>
          <w:szCs w:val="48"/>
          <w:rtl/>
        </w:rPr>
        <w:t xml:space="preserve">: </w:t>
      </w:r>
      <w:r w:rsidRPr="00DF2D61">
        <w:rPr>
          <w:rFonts w:cs="KFGQPC Uthman Taha Naskh"/>
          <w:b/>
          <w:bCs/>
          <w:sz w:val="48"/>
          <w:szCs w:val="48"/>
          <w:rtl/>
        </w:rPr>
        <w:t>(وَقُل لَّهُمَا قَوْلاً كَرِيماً)</w:t>
      </w:r>
      <w:r w:rsidRPr="00DF2D61">
        <w:rPr>
          <w:rFonts w:cs="KFGQPC Uthman Taha Naskh"/>
          <w:sz w:val="48"/>
          <w:szCs w:val="48"/>
          <w:rtl/>
        </w:rPr>
        <w:t xml:space="preserve"> </w:t>
      </w:r>
      <w:r w:rsidR="00C0028B" w:rsidRPr="00DF2D61">
        <w:rPr>
          <w:rFonts w:cs="KFGQPC Uthman Taha Naskh" w:hint="cs"/>
          <w:sz w:val="48"/>
          <w:szCs w:val="48"/>
          <w:rtl/>
        </w:rPr>
        <w:t>ب</w:t>
      </w:r>
      <w:r w:rsidRPr="00DF2D61">
        <w:rPr>
          <w:rFonts w:cs="KFGQPC Uthman Taha Naskh"/>
          <w:sz w:val="48"/>
          <w:szCs w:val="48"/>
          <w:rtl/>
        </w:rPr>
        <w:t>ح</w:t>
      </w:r>
      <w:r w:rsidR="0064632E">
        <w:rPr>
          <w:rFonts w:cs="KFGQPC Uthman Taha Naskh" w:hint="cs"/>
          <w:sz w:val="48"/>
          <w:szCs w:val="48"/>
          <w:rtl/>
        </w:rPr>
        <w:t>ُ</w:t>
      </w:r>
      <w:r w:rsidRPr="00DF2D61">
        <w:rPr>
          <w:rFonts w:cs="KFGQPC Uthman Taha Naskh"/>
          <w:sz w:val="48"/>
          <w:szCs w:val="48"/>
          <w:rtl/>
        </w:rPr>
        <w:t>سن</w:t>
      </w:r>
      <w:r w:rsidR="007E7C5C">
        <w:rPr>
          <w:rFonts w:cs="KFGQPC Uthman Taha Naskh" w:hint="cs"/>
          <w:sz w:val="48"/>
          <w:szCs w:val="48"/>
          <w:rtl/>
        </w:rPr>
        <w:t>ِ</w:t>
      </w:r>
      <w:r w:rsidRPr="00DF2D61">
        <w:rPr>
          <w:rFonts w:cs="KFGQPC Uthman Taha Naskh"/>
          <w:sz w:val="48"/>
          <w:szCs w:val="48"/>
          <w:rtl/>
        </w:rPr>
        <w:t xml:space="preserve"> الاستماع</w:t>
      </w:r>
      <w:r w:rsidR="007E7C5C">
        <w:rPr>
          <w:rFonts w:cs="KFGQPC Uthman Taha Naskh" w:hint="cs"/>
          <w:sz w:val="48"/>
          <w:szCs w:val="48"/>
          <w:rtl/>
        </w:rPr>
        <w:t>ِ</w:t>
      </w:r>
      <w:r w:rsidRPr="00DF2D61">
        <w:rPr>
          <w:rFonts w:cs="KFGQPC Uthman Taha Naskh"/>
          <w:sz w:val="48"/>
          <w:szCs w:val="48"/>
          <w:rtl/>
        </w:rPr>
        <w:t xml:space="preserve"> لهما، </w:t>
      </w:r>
      <w:r w:rsidR="00C0028B" w:rsidRPr="00DF2D61">
        <w:rPr>
          <w:rFonts w:cs="KFGQPC Uthman Taha Naskh" w:hint="cs"/>
          <w:sz w:val="48"/>
          <w:szCs w:val="48"/>
          <w:rtl/>
        </w:rPr>
        <w:t>وال</w:t>
      </w:r>
      <w:r w:rsidRPr="00DF2D61">
        <w:rPr>
          <w:rFonts w:cs="KFGQPC Uthman Taha Naskh"/>
          <w:sz w:val="48"/>
          <w:szCs w:val="48"/>
          <w:rtl/>
        </w:rPr>
        <w:t>تفاعل</w:t>
      </w:r>
      <w:r w:rsidR="007E7C5C">
        <w:rPr>
          <w:rFonts w:cs="KFGQPC Uthman Taha Naskh" w:hint="cs"/>
          <w:sz w:val="48"/>
          <w:szCs w:val="48"/>
          <w:rtl/>
        </w:rPr>
        <w:t>ِ</w:t>
      </w:r>
      <w:r w:rsidRPr="00DF2D61">
        <w:rPr>
          <w:rFonts w:cs="KFGQPC Uthman Taha Naskh"/>
          <w:sz w:val="48"/>
          <w:szCs w:val="48"/>
          <w:rtl/>
        </w:rPr>
        <w:t xml:space="preserve"> مع حديث</w:t>
      </w:r>
      <w:r w:rsidR="007E7C5C">
        <w:rPr>
          <w:rFonts w:cs="KFGQPC Uthman Taha Naskh" w:hint="cs"/>
          <w:sz w:val="48"/>
          <w:szCs w:val="48"/>
          <w:rtl/>
        </w:rPr>
        <w:t>ِ</w:t>
      </w:r>
      <w:r w:rsidRPr="00DF2D61">
        <w:rPr>
          <w:rFonts w:cs="KFGQPC Uthman Taha Naskh"/>
          <w:sz w:val="48"/>
          <w:szCs w:val="48"/>
          <w:rtl/>
        </w:rPr>
        <w:t xml:space="preserve">هما، ولو </w:t>
      </w:r>
      <w:r w:rsidR="00164B19" w:rsidRPr="00DF2D61">
        <w:rPr>
          <w:rFonts w:cs="KFGQPC Uthman Taha Naskh" w:hint="cs"/>
          <w:sz w:val="48"/>
          <w:szCs w:val="48"/>
          <w:rtl/>
        </w:rPr>
        <w:t>كان</w:t>
      </w:r>
      <w:r w:rsidR="00576BDC">
        <w:rPr>
          <w:rFonts w:cs="KFGQPC Uthman Taha Naskh" w:hint="cs"/>
          <w:sz w:val="48"/>
          <w:szCs w:val="48"/>
          <w:rtl/>
        </w:rPr>
        <w:t>َ</w:t>
      </w:r>
      <w:r w:rsidR="00164B19" w:rsidRPr="00DF2D61">
        <w:rPr>
          <w:rFonts w:cs="KFGQPC Uthman Taha Naskh" w:hint="cs"/>
          <w:sz w:val="48"/>
          <w:szCs w:val="48"/>
          <w:rtl/>
        </w:rPr>
        <w:t xml:space="preserve"> مكر</w:t>
      </w:r>
      <w:r w:rsidR="00576BDC">
        <w:rPr>
          <w:rFonts w:cs="KFGQPC Uthman Taha Naskh" w:hint="cs"/>
          <w:sz w:val="48"/>
          <w:szCs w:val="48"/>
          <w:rtl/>
        </w:rPr>
        <w:t>َ</w:t>
      </w:r>
      <w:r w:rsidR="00164B19" w:rsidRPr="00DF2D61">
        <w:rPr>
          <w:rFonts w:cs="KFGQPC Uthman Taha Naskh" w:hint="cs"/>
          <w:sz w:val="48"/>
          <w:szCs w:val="48"/>
          <w:rtl/>
        </w:rPr>
        <w:t>را</w:t>
      </w:r>
      <w:r w:rsidR="007E7C5C">
        <w:rPr>
          <w:rFonts w:cs="KFGQPC Uthman Taha Naskh" w:hint="cs"/>
          <w:sz w:val="48"/>
          <w:szCs w:val="48"/>
          <w:rtl/>
        </w:rPr>
        <w:t>ً</w:t>
      </w:r>
      <w:r w:rsidR="00264856" w:rsidRPr="00DF2D61">
        <w:rPr>
          <w:rFonts w:cs="KFGQPC Uthman Taha Naskh" w:hint="cs"/>
          <w:sz w:val="48"/>
          <w:szCs w:val="48"/>
          <w:rtl/>
        </w:rPr>
        <w:t>، و</w:t>
      </w:r>
      <w:r w:rsidR="007E7C5C">
        <w:rPr>
          <w:rFonts w:cs="KFGQPC Uthman Taha Naskh" w:hint="cs"/>
          <w:sz w:val="48"/>
          <w:szCs w:val="48"/>
          <w:rtl/>
        </w:rPr>
        <w:t>ب</w:t>
      </w:r>
      <w:r w:rsidR="000A2848" w:rsidRPr="00DF2D61">
        <w:rPr>
          <w:rFonts w:cs="KFGQPC Uthman Taha Naskh" w:hint="cs"/>
          <w:sz w:val="48"/>
          <w:szCs w:val="48"/>
          <w:rtl/>
        </w:rPr>
        <w:t>الثناء</w:t>
      </w:r>
      <w:r w:rsidR="007E7C5C">
        <w:rPr>
          <w:rFonts w:cs="KFGQPC Uthman Taha Naskh" w:hint="cs"/>
          <w:sz w:val="48"/>
          <w:szCs w:val="48"/>
          <w:rtl/>
        </w:rPr>
        <w:t>ِ</w:t>
      </w:r>
      <w:r w:rsidR="000A2848" w:rsidRPr="00DF2D61">
        <w:rPr>
          <w:rFonts w:cs="KFGQPC Uthman Taha Naskh" w:hint="cs"/>
          <w:sz w:val="48"/>
          <w:szCs w:val="48"/>
          <w:rtl/>
        </w:rPr>
        <w:t xml:space="preserve"> عليه</w:t>
      </w:r>
      <w:r w:rsidR="007E7C5C">
        <w:rPr>
          <w:rFonts w:cs="KFGQPC Uthman Taha Naskh" w:hint="cs"/>
          <w:sz w:val="48"/>
          <w:szCs w:val="48"/>
          <w:rtl/>
        </w:rPr>
        <w:t>ِ</w:t>
      </w:r>
      <w:r w:rsidR="000A2848" w:rsidRPr="00DF2D61">
        <w:rPr>
          <w:rFonts w:cs="KFGQPC Uthman Taha Naskh" w:hint="cs"/>
          <w:sz w:val="48"/>
          <w:szCs w:val="48"/>
          <w:rtl/>
        </w:rPr>
        <w:t>ما</w:t>
      </w:r>
      <w:r w:rsidR="000A2848" w:rsidRPr="00DF2D61">
        <w:rPr>
          <w:rFonts w:cs="KFGQPC Uthman Taha Naskh"/>
          <w:sz w:val="48"/>
          <w:szCs w:val="48"/>
          <w:rtl/>
        </w:rPr>
        <w:t xml:space="preserve"> في حضور</w:t>
      </w:r>
      <w:r w:rsidR="007E7C5C">
        <w:rPr>
          <w:rFonts w:cs="KFGQPC Uthman Taha Naskh" w:hint="cs"/>
          <w:sz w:val="48"/>
          <w:szCs w:val="48"/>
          <w:rtl/>
        </w:rPr>
        <w:t>ِ</w:t>
      </w:r>
      <w:r w:rsidR="000A2848" w:rsidRPr="00DF2D61">
        <w:rPr>
          <w:rFonts w:cs="KFGQPC Uthman Taha Naskh"/>
          <w:sz w:val="48"/>
          <w:szCs w:val="48"/>
          <w:rtl/>
        </w:rPr>
        <w:t xml:space="preserve">هما، </w:t>
      </w:r>
      <w:r w:rsidR="00264856" w:rsidRPr="00DF2D61">
        <w:rPr>
          <w:rFonts w:cs="KFGQPC Uthman Taha Naskh" w:hint="cs"/>
          <w:sz w:val="48"/>
          <w:szCs w:val="48"/>
          <w:rtl/>
        </w:rPr>
        <w:t>و</w:t>
      </w:r>
      <w:r w:rsidR="004C0D2B">
        <w:rPr>
          <w:rFonts w:cs="KFGQPC Uthman Taha Naskh" w:hint="cs"/>
          <w:sz w:val="48"/>
          <w:szCs w:val="48"/>
          <w:rtl/>
        </w:rPr>
        <w:t>ل</w:t>
      </w:r>
      <w:r w:rsidR="00576BDC">
        <w:rPr>
          <w:rFonts w:cs="KFGQPC Uthman Taha Naskh" w:hint="cs"/>
          <w:sz w:val="48"/>
          <w:szCs w:val="48"/>
          <w:rtl/>
        </w:rPr>
        <w:t>ْ</w:t>
      </w:r>
      <w:r w:rsidR="004C0D2B">
        <w:rPr>
          <w:rFonts w:cs="KFGQPC Uthman Taha Naskh" w:hint="cs"/>
          <w:sz w:val="48"/>
          <w:szCs w:val="48"/>
          <w:rtl/>
        </w:rPr>
        <w:t>ت</w:t>
      </w:r>
      <w:r w:rsidR="00576BDC">
        <w:rPr>
          <w:rFonts w:cs="KFGQPC Uthman Taha Naskh" w:hint="cs"/>
          <w:sz w:val="48"/>
          <w:szCs w:val="48"/>
          <w:rtl/>
        </w:rPr>
        <w:t>َ</w:t>
      </w:r>
      <w:r w:rsidR="004C0D2B">
        <w:rPr>
          <w:rFonts w:cs="KFGQPC Uthman Taha Naskh" w:hint="cs"/>
          <w:sz w:val="48"/>
          <w:szCs w:val="48"/>
          <w:rtl/>
        </w:rPr>
        <w:t>قُلْ</w:t>
      </w:r>
      <w:r w:rsidR="00264856" w:rsidRPr="00DF2D61">
        <w:rPr>
          <w:rFonts w:cs="KFGQPC Uthman Taha Naskh" w:hint="cs"/>
          <w:sz w:val="48"/>
          <w:szCs w:val="48"/>
          <w:rtl/>
        </w:rPr>
        <w:t xml:space="preserve"> كل</w:t>
      </w:r>
      <w:r w:rsidR="00715484">
        <w:rPr>
          <w:rFonts w:cs="KFGQPC Uthman Taha Naskh" w:hint="cs"/>
          <w:sz w:val="48"/>
          <w:szCs w:val="48"/>
          <w:rtl/>
        </w:rPr>
        <w:t>َّ</w:t>
      </w:r>
      <w:r w:rsidR="00264856" w:rsidRPr="00DF2D61">
        <w:rPr>
          <w:rFonts w:cs="KFGQPC Uthman Taha Naskh" w:hint="cs"/>
          <w:sz w:val="48"/>
          <w:szCs w:val="48"/>
          <w:rtl/>
        </w:rPr>
        <w:t>ما حققت</w:t>
      </w:r>
      <w:r w:rsidR="007E7C5C">
        <w:rPr>
          <w:rFonts w:cs="KFGQPC Uthman Taha Naskh" w:hint="cs"/>
          <w:sz w:val="48"/>
          <w:szCs w:val="48"/>
          <w:rtl/>
        </w:rPr>
        <w:t>َ</w:t>
      </w:r>
      <w:r w:rsidR="00264856" w:rsidRPr="00DF2D61">
        <w:rPr>
          <w:rFonts w:cs="KFGQPC Uthman Taha Naskh" w:hint="cs"/>
          <w:sz w:val="48"/>
          <w:szCs w:val="48"/>
          <w:rtl/>
        </w:rPr>
        <w:t xml:space="preserve"> نجاحاً</w:t>
      </w:r>
      <w:r w:rsidR="000A2848" w:rsidRPr="00DF2D61">
        <w:rPr>
          <w:rFonts w:cs="KFGQPC Uthman Taha Naskh"/>
          <w:sz w:val="48"/>
          <w:szCs w:val="48"/>
          <w:rtl/>
        </w:rPr>
        <w:t>: هذا النجاح</w:t>
      </w:r>
      <w:r w:rsidR="004C0D2B">
        <w:rPr>
          <w:rFonts w:cs="KFGQPC Uthman Taha Naskh" w:hint="cs"/>
          <w:sz w:val="48"/>
          <w:szCs w:val="48"/>
          <w:rtl/>
        </w:rPr>
        <w:t>ُ</w:t>
      </w:r>
      <w:r w:rsidR="000A2848" w:rsidRPr="00DF2D61">
        <w:rPr>
          <w:rFonts w:cs="KFGQPC Uthman Taha Naskh"/>
          <w:sz w:val="48"/>
          <w:szCs w:val="48"/>
          <w:rtl/>
        </w:rPr>
        <w:t xml:space="preserve"> بفضل</w:t>
      </w:r>
      <w:r w:rsidR="007E7C5C">
        <w:rPr>
          <w:rFonts w:cs="KFGQPC Uthman Taha Naskh" w:hint="cs"/>
          <w:sz w:val="48"/>
          <w:szCs w:val="48"/>
          <w:rtl/>
        </w:rPr>
        <w:t>ِ</w:t>
      </w:r>
      <w:r w:rsidR="000A2848" w:rsidRPr="00DF2D61">
        <w:rPr>
          <w:rFonts w:cs="KFGQPC Uthman Taha Naskh"/>
          <w:sz w:val="48"/>
          <w:szCs w:val="48"/>
          <w:rtl/>
        </w:rPr>
        <w:t xml:space="preserve"> الله</w:t>
      </w:r>
      <w:r w:rsidR="007E7C5C">
        <w:rPr>
          <w:rFonts w:cs="KFGQPC Uthman Taha Naskh" w:hint="cs"/>
          <w:sz w:val="48"/>
          <w:szCs w:val="48"/>
          <w:rtl/>
        </w:rPr>
        <w:t>ِ</w:t>
      </w:r>
      <w:r w:rsidR="000A2848" w:rsidRPr="00DF2D61">
        <w:rPr>
          <w:rFonts w:cs="KFGQPC Uthman Taha Naskh"/>
          <w:sz w:val="48"/>
          <w:szCs w:val="48"/>
          <w:rtl/>
        </w:rPr>
        <w:t xml:space="preserve"> ثم </w:t>
      </w:r>
      <w:r w:rsidR="007E7C5C">
        <w:rPr>
          <w:rFonts w:cs="KFGQPC Uthman Taha Naskh" w:hint="cs"/>
          <w:sz w:val="48"/>
          <w:szCs w:val="48"/>
          <w:rtl/>
        </w:rPr>
        <w:t>ب</w:t>
      </w:r>
      <w:r w:rsidR="004C0D2B">
        <w:rPr>
          <w:rFonts w:cs="KFGQPC Uthman Taha Naskh" w:hint="cs"/>
          <w:sz w:val="48"/>
          <w:szCs w:val="48"/>
          <w:rtl/>
        </w:rPr>
        <w:t>تشجيع</w:t>
      </w:r>
      <w:r w:rsidR="007E7C5C">
        <w:rPr>
          <w:rFonts w:cs="KFGQPC Uthman Taha Naskh" w:hint="cs"/>
          <w:sz w:val="48"/>
          <w:szCs w:val="48"/>
          <w:rtl/>
        </w:rPr>
        <w:t>ِ</w:t>
      </w:r>
      <w:r w:rsidR="004C0D2B">
        <w:rPr>
          <w:rFonts w:cs="KFGQPC Uthman Taha Naskh" w:hint="cs"/>
          <w:sz w:val="48"/>
          <w:szCs w:val="48"/>
          <w:rtl/>
        </w:rPr>
        <w:t>كما ودعائ</w:t>
      </w:r>
      <w:r w:rsidR="007E7C5C">
        <w:rPr>
          <w:rFonts w:cs="KFGQPC Uthman Taha Naskh" w:hint="cs"/>
          <w:sz w:val="48"/>
          <w:szCs w:val="48"/>
          <w:rtl/>
        </w:rPr>
        <w:t>ِ</w:t>
      </w:r>
      <w:r w:rsidR="004C0D2B">
        <w:rPr>
          <w:rFonts w:cs="KFGQPC Uthman Taha Naskh" w:hint="cs"/>
          <w:sz w:val="48"/>
          <w:szCs w:val="48"/>
          <w:rtl/>
        </w:rPr>
        <w:t>كما</w:t>
      </w:r>
      <w:r w:rsidR="000A2848" w:rsidRPr="00DF2D61">
        <w:rPr>
          <w:rFonts w:cs="KFGQPC Uthman Taha Naskh"/>
          <w:sz w:val="48"/>
          <w:szCs w:val="48"/>
          <w:rtl/>
        </w:rPr>
        <w:t>.</w:t>
      </w:r>
    </w:p>
    <w:p w14:paraId="4490FC27" w14:textId="3A3E4935" w:rsidR="00264856" w:rsidRPr="00DF2D61" w:rsidRDefault="00264856" w:rsidP="00264856">
      <w:pPr>
        <w:pStyle w:val="afd"/>
        <w:numPr>
          <w:ilvl w:val="0"/>
          <w:numId w:val="3"/>
        </w:numPr>
        <w:tabs>
          <w:tab w:val="left" w:pos="423"/>
        </w:tabs>
        <w:ind w:left="-2" w:firstLine="142"/>
        <w:rPr>
          <w:rFonts w:cs="KFGQPC Uthman Taha Naskh"/>
          <w:sz w:val="48"/>
          <w:szCs w:val="48"/>
          <w:rtl/>
        </w:rPr>
      </w:pPr>
      <w:r w:rsidRPr="00DF2D61">
        <w:rPr>
          <w:rFonts w:cs="KFGQPC Uthman Taha Naskh"/>
          <w:sz w:val="48"/>
          <w:szCs w:val="48"/>
          <w:rtl/>
        </w:rPr>
        <w:t>البر</w:t>
      </w:r>
      <w:r w:rsidR="004C0D2B">
        <w:rPr>
          <w:rFonts w:cs="KFGQPC Uthman Taha Naskh" w:hint="cs"/>
          <w:sz w:val="48"/>
          <w:szCs w:val="48"/>
          <w:rtl/>
        </w:rPr>
        <w:t>ُ</w:t>
      </w:r>
      <w:r w:rsidRPr="00DF2D61">
        <w:rPr>
          <w:rFonts w:cs="KFGQPC Uthman Taha Naskh"/>
          <w:sz w:val="48"/>
          <w:szCs w:val="48"/>
          <w:rtl/>
        </w:rPr>
        <w:t xml:space="preserve"> المالي</w:t>
      </w:r>
      <w:r w:rsidR="004C0D2B">
        <w:rPr>
          <w:rFonts w:cs="KFGQPC Uthman Taha Naskh" w:hint="cs"/>
          <w:sz w:val="48"/>
          <w:szCs w:val="48"/>
          <w:rtl/>
        </w:rPr>
        <w:t xml:space="preserve">ُ: </w:t>
      </w:r>
      <w:r w:rsidRPr="00DF2D61">
        <w:rPr>
          <w:rFonts w:cs="KFGQPC Uthman Taha Naskh" w:hint="cs"/>
          <w:sz w:val="48"/>
          <w:szCs w:val="48"/>
          <w:rtl/>
        </w:rPr>
        <w:t>باقتطاع</w:t>
      </w:r>
      <w:r w:rsidR="007E7C5C">
        <w:rPr>
          <w:rFonts w:cs="KFGQPC Uthman Taha Naskh" w:hint="cs"/>
          <w:sz w:val="48"/>
          <w:szCs w:val="48"/>
          <w:rtl/>
        </w:rPr>
        <w:t>ِ</w:t>
      </w:r>
      <w:r w:rsidRPr="00DF2D61">
        <w:rPr>
          <w:rFonts w:cs="KFGQPC Uthman Taha Naskh" w:hint="cs"/>
          <w:sz w:val="48"/>
          <w:szCs w:val="48"/>
          <w:rtl/>
        </w:rPr>
        <w:t xml:space="preserve"> مبلغ</w:t>
      </w:r>
      <w:r w:rsidR="007E7C5C">
        <w:rPr>
          <w:rFonts w:cs="KFGQPC Uthman Taha Naskh" w:hint="cs"/>
          <w:sz w:val="48"/>
          <w:szCs w:val="48"/>
          <w:rtl/>
        </w:rPr>
        <w:t>ٍ</w:t>
      </w:r>
      <w:r w:rsidRPr="00DF2D61">
        <w:rPr>
          <w:rFonts w:cs="KFGQPC Uthman Taha Naskh" w:hint="cs"/>
          <w:sz w:val="48"/>
          <w:szCs w:val="48"/>
          <w:rtl/>
        </w:rPr>
        <w:t xml:space="preserve"> شهري</w:t>
      </w:r>
      <w:r w:rsidR="007E7C5C">
        <w:rPr>
          <w:rFonts w:cs="KFGQPC Uthman Taha Naskh" w:hint="cs"/>
          <w:sz w:val="48"/>
          <w:szCs w:val="48"/>
          <w:rtl/>
        </w:rPr>
        <w:t>ٍ</w:t>
      </w:r>
      <w:r w:rsidRPr="00DF2D61">
        <w:rPr>
          <w:rFonts w:cs="KFGQPC Uthman Taha Naskh" w:hint="cs"/>
          <w:sz w:val="48"/>
          <w:szCs w:val="48"/>
          <w:rtl/>
        </w:rPr>
        <w:t xml:space="preserve"> دائم</w:t>
      </w:r>
      <w:r w:rsidR="007E7C5C">
        <w:rPr>
          <w:rFonts w:cs="KFGQPC Uthman Taha Naskh" w:hint="cs"/>
          <w:sz w:val="48"/>
          <w:szCs w:val="48"/>
          <w:rtl/>
        </w:rPr>
        <w:t>ٍ</w:t>
      </w:r>
      <w:r w:rsidRPr="00DF2D61">
        <w:rPr>
          <w:rFonts w:cs="KFGQPC Uthman Taha Naskh" w:hint="cs"/>
          <w:sz w:val="48"/>
          <w:szCs w:val="48"/>
          <w:rtl/>
        </w:rPr>
        <w:t xml:space="preserve">، </w:t>
      </w:r>
      <w:r w:rsidRPr="00DF2D61">
        <w:rPr>
          <w:rFonts w:cs="KFGQPC Uthman Taha Naskh"/>
          <w:sz w:val="48"/>
          <w:szCs w:val="48"/>
          <w:rtl/>
        </w:rPr>
        <w:t>فذلك</w:t>
      </w:r>
      <w:r w:rsidR="00576BDC">
        <w:rPr>
          <w:rFonts w:cs="KFGQPC Uthman Taha Naskh" w:hint="cs"/>
          <w:sz w:val="48"/>
          <w:szCs w:val="48"/>
          <w:rtl/>
        </w:rPr>
        <w:t>َ</w:t>
      </w:r>
      <w:r w:rsidRPr="00DF2D61">
        <w:rPr>
          <w:rFonts w:cs="KFGQPC Uthman Taha Naskh"/>
          <w:sz w:val="48"/>
          <w:szCs w:val="48"/>
          <w:rtl/>
        </w:rPr>
        <w:t xml:space="preserve"> من الإحسان</w:t>
      </w:r>
      <w:r w:rsidR="007E7C5C">
        <w:rPr>
          <w:rFonts w:cs="KFGQPC Uthman Taha Naskh" w:hint="cs"/>
          <w:sz w:val="48"/>
          <w:szCs w:val="48"/>
          <w:rtl/>
        </w:rPr>
        <w:t>ِ</w:t>
      </w:r>
      <w:r w:rsidRPr="00DF2D61">
        <w:rPr>
          <w:rFonts w:cs="KFGQPC Uthman Taha Naskh"/>
          <w:sz w:val="48"/>
          <w:szCs w:val="48"/>
          <w:rtl/>
        </w:rPr>
        <w:t xml:space="preserve"> و</w:t>
      </w:r>
      <w:r w:rsidRPr="00DF2D61">
        <w:rPr>
          <w:rFonts w:cs="KFGQPC Uthman Taha Naskh" w:hint="cs"/>
          <w:sz w:val="48"/>
          <w:szCs w:val="48"/>
          <w:rtl/>
        </w:rPr>
        <w:t xml:space="preserve">من </w:t>
      </w:r>
      <w:r w:rsidRPr="00DF2D61">
        <w:rPr>
          <w:rFonts w:cs="KFGQPC Uthman Taha Naskh"/>
          <w:sz w:val="48"/>
          <w:szCs w:val="48"/>
          <w:rtl/>
        </w:rPr>
        <w:t>المعروف</w:t>
      </w:r>
      <w:r w:rsidR="007E7C5C">
        <w:rPr>
          <w:rFonts w:cs="KFGQPC Uthman Taha Naskh" w:hint="cs"/>
          <w:sz w:val="48"/>
          <w:szCs w:val="48"/>
          <w:rtl/>
        </w:rPr>
        <w:t>ِ</w:t>
      </w:r>
      <w:r w:rsidRPr="00DF2D61">
        <w:rPr>
          <w:rFonts w:cs="KFGQPC Uthman Taha Naskh"/>
          <w:sz w:val="48"/>
          <w:szCs w:val="48"/>
          <w:rtl/>
        </w:rPr>
        <w:t xml:space="preserve"> ال</w:t>
      </w:r>
      <w:r w:rsidRPr="00DF2D61">
        <w:rPr>
          <w:rFonts w:cs="KFGQPC Uthman Taha Naskh" w:hint="cs"/>
          <w:sz w:val="48"/>
          <w:szCs w:val="48"/>
          <w:rtl/>
        </w:rPr>
        <w:t>لذ</w:t>
      </w:r>
      <w:r w:rsidR="007E7C5C">
        <w:rPr>
          <w:rFonts w:cs="KFGQPC Uthman Taha Naskh" w:hint="cs"/>
          <w:sz w:val="48"/>
          <w:szCs w:val="48"/>
          <w:rtl/>
        </w:rPr>
        <w:t>َ</w:t>
      </w:r>
      <w:r w:rsidRPr="00DF2D61">
        <w:rPr>
          <w:rFonts w:cs="KFGQPC Uthman Taha Naskh" w:hint="cs"/>
          <w:sz w:val="48"/>
          <w:szCs w:val="48"/>
          <w:rtl/>
        </w:rPr>
        <w:t>ين</w:t>
      </w:r>
      <w:r w:rsidR="007E7C5C">
        <w:rPr>
          <w:rFonts w:cs="KFGQPC Uthman Taha Naskh" w:hint="cs"/>
          <w:sz w:val="48"/>
          <w:szCs w:val="48"/>
          <w:rtl/>
        </w:rPr>
        <w:t>ِ</w:t>
      </w:r>
      <w:r w:rsidRPr="00DF2D61">
        <w:rPr>
          <w:rFonts w:cs="KFGQPC Uthman Taha Naskh"/>
          <w:sz w:val="48"/>
          <w:szCs w:val="48"/>
          <w:rtl/>
        </w:rPr>
        <w:t xml:space="preserve"> قال</w:t>
      </w:r>
      <w:r w:rsidR="007E7C5C">
        <w:rPr>
          <w:rFonts w:cs="KFGQPC Uthman Taha Naskh" w:hint="cs"/>
          <w:sz w:val="48"/>
          <w:szCs w:val="48"/>
          <w:rtl/>
        </w:rPr>
        <w:t>َ</w:t>
      </w:r>
      <w:r w:rsidRPr="00DF2D61">
        <w:rPr>
          <w:rFonts w:cs="KFGQPC Uthman Taha Naskh"/>
          <w:sz w:val="48"/>
          <w:szCs w:val="48"/>
          <w:rtl/>
        </w:rPr>
        <w:t xml:space="preserve"> عنه</w:t>
      </w:r>
      <w:r w:rsidR="007E7C5C">
        <w:rPr>
          <w:rFonts w:cs="KFGQPC Uthman Taha Naskh" w:hint="cs"/>
          <w:sz w:val="48"/>
          <w:szCs w:val="48"/>
          <w:rtl/>
        </w:rPr>
        <w:t>ُ</w:t>
      </w:r>
      <w:r w:rsidR="004C0D2B">
        <w:rPr>
          <w:rFonts w:cs="KFGQPC Uthman Taha Naskh" w:hint="cs"/>
          <w:sz w:val="48"/>
          <w:szCs w:val="48"/>
          <w:rtl/>
        </w:rPr>
        <w:t>ما</w:t>
      </w:r>
      <w:r w:rsidRPr="00DF2D61">
        <w:rPr>
          <w:rFonts w:cs="KFGQPC Uthman Taha Naskh"/>
          <w:sz w:val="48"/>
          <w:szCs w:val="48"/>
          <w:rtl/>
        </w:rPr>
        <w:t xml:space="preserve"> رب</w:t>
      </w:r>
      <w:r w:rsidR="004C0D2B">
        <w:rPr>
          <w:rFonts w:cs="KFGQPC Uthman Taha Naskh" w:hint="cs"/>
          <w:sz w:val="48"/>
          <w:szCs w:val="48"/>
          <w:rtl/>
        </w:rPr>
        <w:t>ُ</w:t>
      </w:r>
      <w:r w:rsidRPr="00DF2D61">
        <w:rPr>
          <w:rFonts w:cs="KFGQPC Uthman Taha Naskh"/>
          <w:sz w:val="48"/>
          <w:szCs w:val="48"/>
          <w:rtl/>
        </w:rPr>
        <w:t>نا</w:t>
      </w:r>
      <w:r w:rsidR="004C0D2B" w:rsidRPr="004C0D2B">
        <w:rPr>
          <w:rFonts w:cs="KFGQPC Uthman Taha Naskh"/>
          <w:sz w:val="48"/>
          <w:szCs w:val="48"/>
          <w:rtl/>
        </w:rPr>
        <w:t xml:space="preserve"> </w:t>
      </w:r>
      <w:r w:rsidR="004C0D2B">
        <w:rPr>
          <w:rFonts w:cs="KFGQPC Uthman Taha Naskh" w:hint="cs"/>
          <w:sz w:val="48"/>
          <w:szCs w:val="48"/>
          <w:rtl/>
        </w:rPr>
        <w:t>-</w:t>
      </w:r>
      <w:r w:rsidR="004C0D2B" w:rsidRPr="00DF2D61">
        <w:rPr>
          <w:rFonts w:cs="KFGQPC Uthman Taha Naskh"/>
          <w:sz w:val="48"/>
          <w:szCs w:val="48"/>
          <w:rtl/>
        </w:rPr>
        <w:t>سبحان</w:t>
      </w:r>
      <w:r w:rsidR="007E7C5C">
        <w:rPr>
          <w:rFonts w:cs="KFGQPC Uthman Taha Naskh" w:hint="cs"/>
          <w:sz w:val="48"/>
          <w:szCs w:val="48"/>
          <w:rtl/>
        </w:rPr>
        <w:t>َ</w:t>
      </w:r>
      <w:r w:rsidR="004C0D2B" w:rsidRPr="00DF2D61">
        <w:rPr>
          <w:rFonts w:cs="KFGQPC Uthman Taha Naskh"/>
          <w:sz w:val="48"/>
          <w:szCs w:val="48"/>
          <w:rtl/>
        </w:rPr>
        <w:t>ه</w:t>
      </w:r>
      <w:r w:rsidR="004C0D2B">
        <w:rPr>
          <w:rFonts w:cs="KFGQPC Uthman Taha Naskh" w:hint="cs"/>
          <w:sz w:val="48"/>
          <w:szCs w:val="48"/>
          <w:rtl/>
        </w:rPr>
        <w:t>ُ-</w:t>
      </w:r>
      <w:r w:rsidR="005839D6" w:rsidRPr="00DF2D61">
        <w:rPr>
          <w:rFonts w:cs="KFGQPC Uthman Taha Naskh" w:hint="cs"/>
          <w:sz w:val="48"/>
          <w:szCs w:val="48"/>
          <w:rtl/>
        </w:rPr>
        <w:t>:</w:t>
      </w:r>
      <w:r w:rsidRPr="00DF2D61">
        <w:rPr>
          <w:rFonts w:cs="KFGQPC Uthman Taha Naskh"/>
          <w:sz w:val="48"/>
          <w:szCs w:val="48"/>
          <w:rtl/>
        </w:rPr>
        <w:t xml:space="preserve"> </w:t>
      </w:r>
      <w:r w:rsidRPr="00DF2D61">
        <w:rPr>
          <w:rFonts w:cs="KFGQPC Uthman Taha Naskh"/>
          <w:b/>
          <w:bCs/>
          <w:sz w:val="48"/>
          <w:szCs w:val="48"/>
          <w:rtl/>
        </w:rPr>
        <w:t>[وَبِالوَالِدَيْنِ إِحْسَانًا]</w:t>
      </w:r>
      <w:r w:rsidRPr="00DF2D61">
        <w:rPr>
          <w:rFonts w:cs="KFGQPC Uthman Taha Naskh" w:hint="cs"/>
          <w:sz w:val="48"/>
          <w:szCs w:val="48"/>
          <w:rtl/>
        </w:rPr>
        <w:t xml:space="preserve"> </w:t>
      </w:r>
      <w:r w:rsidRPr="00DF2D61">
        <w:rPr>
          <w:rFonts w:cs="KFGQPC Uthman Taha Naskh"/>
          <w:sz w:val="48"/>
          <w:szCs w:val="48"/>
          <w:rtl/>
        </w:rPr>
        <w:t>وقال</w:t>
      </w:r>
      <w:r w:rsidR="007E7C5C">
        <w:rPr>
          <w:rFonts w:cs="KFGQPC Uthman Taha Naskh" w:hint="cs"/>
          <w:sz w:val="48"/>
          <w:szCs w:val="48"/>
          <w:rtl/>
        </w:rPr>
        <w:t>َ</w:t>
      </w:r>
      <w:r w:rsidR="005839D6" w:rsidRPr="00DF2D61">
        <w:rPr>
          <w:rFonts w:cs="KFGQPC Uthman Taha Naskh" w:hint="cs"/>
          <w:sz w:val="48"/>
          <w:szCs w:val="48"/>
          <w:rtl/>
        </w:rPr>
        <w:t>:</w:t>
      </w:r>
      <w:r w:rsidRPr="00DF2D61">
        <w:rPr>
          <w:rFonts w:cs="KFGQPC Uthman Taha Naskh"/>
          <w:sz w:val="48"/>
          <w:szCs w:val="48"/>
          <w:rtl/>
        </w:rPr>
        <w:t xml:space="preserve"> </w:t>
      </w:r>
      <w:r w:rsidRPr="00DF2D61">
        <w:rPr>
          <w:rFonts w:cs="KFGQPC Uthman Taha Naskh"/>
          <w:b/>
          <w:bCs/>
          <w:sz w:val="48"/>
          <w:szCs w:val="48"/>
          <w:rtl/>
        </w:rPr>
        <w:t>[وَصَاحِبْهُمَا فِي الدُّنْيَا مَعْرُوفًا].</w:t>
      </w:r>
    </w:p>
    <w:p w14:paraId="251C72AD" w14:textId="10314196" w:rsidR="00EE05FB" w:rsidRPr="00DF2D61" w:rsidRDefault="0090262E" w:rsidP="00264856">
      <w:pPr>
        <w:pStyle w:val="afd"/>
        <w:numPr>
          <w:ilvl w:val="0"/>
          <w:numId w:val="3"/>
        </w:numPr>
        <w:tabs>
          <w:tab w:val="left" w:pos="423"/>
        </w:tabs>
        <w:ind w:left="-2" w:firstLine="142"/>
        <w:rPr>
          <w:rFonts w:cs="KFGQPC Uthman Taha Naskh"/>
          <w:sz w:val="48"/>
          <w:szCs w:val="48"/>
          <w:rtl/>
        </w:rPr>
      </w:pPr>
      <w:r w:rsidRPr="00DF2D61">
        <w:rPr>
          <w:rFonts w:cs="KFGQPC Uthman Taha Naskh"/>
          <w:sz w:val="48"/>
          <w:szCs w:val="48"/>
          <w:rtl/>
        </w:rPr>
        <w:t>الدعاء</w:t>
      </w:r>
      <w:r w:rsidR="004C0D2B">
        <w:rPr>
          <w:rFonts w:cs="KFGQPC Uthman Taha Naskh" w:hint="cs"/>
          <w:sz w:val="48"/>
          <w:szCs w:val="48"/>
          <w:rtl/>
        </w:rPr>
        <w:t>ُ</w:t>
      </w:r>
      <w:r w:rsidRPr="00DF2D61">
        <w:rPr>
          <w:rFonts w:cs="KFGQPC Uthman Taha Naskh"/>
          <w:sz w:val="48"/>
          <w:szCs w:val="48"/>
          <w:rtl/>
        </w:rPr>
        <w:t xml:space="preserve"> لهما: في سجود</w:t>
      </w:r>
      <w:r w:rsidR="007E7C5C">
        <w:rPr>
          <w:rFonts w:cs="KFGQPC Uthman Taha Naskh" w:hint="cs"/>
          <w:sz w:val="48"/>
          <w:szCs w:val="48"/>
          <w:rtl/>
        </w:rPr>
        <w:t>ِ</w:t>
      </w:r>
      <w:r w:rsidRPr="00DF2D61">
        <w:rPr>
          <w:rFonts w:cs="KFGQPC Uthman Taha Naskh"/>
          <w:sz w:val="48"/>
          <w:szCs w:val="48"/>
          <w:rtl/>
        </w:rPr>
        <w:t xml:space="preserve">ك، </w:t>
      </w:r>
      <w:r w:rsidR="00164B19" w:rsidRPr="00DF2D61">
        <w:rPr>
          <w:rFonts w:cs="KFGQPC Uthman Taha Naskh" w:hint="cs"/>
          <w:sz w:val="48"/>
          <w:szCs w:val="48"/>
          <w:rtl/>
        </w:rPr>
        <w:t>و</w:t>
      </w:r>
      <w:r w:rsidR="00164B19" w:rsidRPr="00DF2D61">
        <w:rPr>
          <w:rFonts w:cs="KFGQPC Uthman Taha Naskh"/>
          <w:sz w:val="48"/>
          <w:szCs w:val="48"/>
          <w:rtl/>
        </w:rPr>
        <w:t>في دعائ</w:t>
      </w:r>
      <w:r w:rsidR="007E7C5C">
        <w:rPr>
          <w:rFonts w:cs="KFGQPC Uthman Taha Naskh" w:hint="cs"/>
          <w:sz w:val="48"/>
          <w:szCs w:val="48"/>
          <w:rtl/>
        </w:rPr>
        <w:t>ِ</w:t>
      </w:r>
      <w:r w:rsidR="00164B19" w:rsidRPr="00DF2D61">
        <w:rPr>
          <w:rFonts w:cs="KFGQPC Uthman Taha Naskh"/>
          <w:sz w:val="48"/>
          <w:szCs w:val="48"/>
          <w:rtl/>
        </w:rPr>
        <w:t>ك</w:t>
      </w:r>
      <w:r w:rsidR="00C0028B" w:rsidRPr="00DF2D61">
        <w:rPr>
          <w:rFonts w:cs="KFGQPC Uthman Taha Naskh" w:hint="cs"/>
          <w:sz w:val="48"/>
          <w:szCs w:val="48"/>
          <w:rtl/>
        </w:rPr>
        <w:t>، وفي وجه</w:t>
      </w:r>
      <w:r w:rsidR="007E7C5C">
        <w:rPr>
          <w:rFonts w:cs="KFGQPC Uthman Taha Naskh" w:hint="cs"/>
          <w:sz w:val="48"/>
          <w:szCs w:val="48"/>
          <w:rtl/>
        </w:rPr>
        <w:t>َ</w:t>
      </w:r>
      <w:r w:rsidR="00C0028B" w:rsidRPr="00DF2D61">
        <w:rPr>
          <w:rFonts w:cs="KFGQPC Uthman Taha Naskh" w:hint="cs"/>
          <w:sz w:val="48"/>
          <w:szCs w:val="48"/>
          <w:rtl/>
        </w:rPr>
        <w:t>ي</w:t>
      </w:r>
      <w:r w:rsidR="007E7C5C">
        <w:rPr>
          <w:rFonts w:cs="KFGQPC Uthman Taha Naskh" w:hint="cs"/>
          <w:sz w:val="48"/>
          <w:szCs w:val="48"/>
          <w:rtl/>
        </w:rPr>
        <w:t>ْ</w:t>
      </w:r>
      <w:r w:rsidR="00C0028B" w:rsidRPr="00DF2D61">
        <w:rPr>
          <w:rFonts w:cs="KFGQPC Uthman Taha Naskh" w:hint="cs"/>
          <w:sz w:val="48"/>
          <w:szCs w:val="48"/>
          <w:rtl/>
        </w:rPr>
        <w:t>ه</w:t>
      </w:r>
      <w:r w:rsidR="007E7C5C">
        <w:rPr>
          <w:rFonts w:cs="KFGQPC Uthman Taha Naskh" w:hint="cs"/>
          <w:sz w:val="48"/>
          <w:szCs w:val="48"/>
          <w:rtl/>
        </w:rPr>
        <w:t>ِ</w:t>
      </w:r>
      <w:r w:rsidR="00C0028B" w:rsidRPr="00DF2D61">
        <w:rPr>
          <w:rFonts w:cs="KFGQPC Uthman Taha Naskh" w:hint="cs"/>
          <w:sz w:val="48"/>
          <w:szCs w:val="48"/>
          <w:rtl/>
        </w:rPr>
        <w:t>ما</w:t>
      </w:r>
      <w:r w:rsidR="00DF2D61">
        <w:rPr>
          <w:rFonts w:cs="KFGQPC Uthman Taha Naskh" w:hint="cs"/>
          <w:sz w:val="48"/>
          <w:szCs w:val="48"/>
          <w:rtl/>
        </w:rPr>
        <w:t>:</w:t>
      </w:r>
      <w:r w:rsidR="00264856" w:rsidRPr="00DF2D61">
        <w:rPr>
          <w:rFonts w:cs="KFGQPC Uthman Taha Naskh" w:hint="cs"/>
          <w:sz w:val="48"/>
          <w:szCs w:val="48"/>
          <w:rtl/>
        </w:rPr>
        <w:t xml:space="preserve"> </w:t>
      </w:r>
      <w:r w:rsidR="00EE05FB" w:rsidRPr="00DF2D61">
        <w:rPr>
          <w:rFonts w:cs="KFGQPC Uthman Taha Naskh"/>
          <w:sz w:val="48"/>
          <w:szCs w:val="48"/>
          <w:rtl/>
        </w:rPr>
        <w:t>﴿</w:t>
      </w:r>
      <w:r w:rsidR="00EE05FB" w:rsidRPr="00DF2D61">
        <w:rPr>
          <w:rFonts w:cs="KFGQPC Uthman Taha Naskh"/>
          <w:b/>
          <w:bCs/>
          <w:sz w:val="48"/>
          <w:szCs w:val="48"/>
          <w:rtl/>
        </w:rPr>
        <w:t>أَنِ اشْكُرْ لِي وَلِوَالِدَيْكَ</w:t>
      </w:r>
      <w:r w:rsidR="00EE05FB" w:rsidRPr="00DF2D61">
        <w:rPr>
          <w:rFonts w:cs="KFGQPC Uthman Taha Naskh"/>
          <w:sz w:val="48"/>
          <w:szCs w:val="48"/>
          <w:rtl/>
        </w:rPr>
        <w:t xml:space="preserve">﴾ </w:t>
      </w:r>
      <w:r w:rsidR="00264856" w:rsidRPr="00DF2D61">
        <w:rPr>
          <w:rFonts w:cs="KFGQPC Uthman Taha Naskh" w:hint="cs"/>
          <w:sz w:val="48"/>
          <w:szCs w:val="48"/>
          <w:rtl/>
        </w:rPr>
        <w:t>أتدر</w:t>
      </w:r>
      <w:r w:rsidR="007E7C5C">
        <w:rPr>
          <w:rFonts w:cs="KFGQPC Uthman Taha Naskh" w:hint="cs"/>
          <w:sz w:val="48"/>
          <w:szCs w:val="48"/>
          <w:rtl/>
        </w:rPr>
        <w:t>ِ</w:t>
      </w:r>
      <w:r w:rsidR="00264856" w:rsidRPr="00DF2D61">
        <w:rPr>
          <w:rFonts w:cs="KFGQPC Uthman Taha Naskh" w:hint="cs"/>
          <w:sz w:val="48"/>
          <w:szCs w:val="48"/>
          <w:rtl/>
        </w:rPr>
        <w:t>ي ما أعظم</w:t>
      </w:r>
      <w:r w:rsidR="004C0D2B">
        <w:rPr>
          <w:rFonts w:cs="KFGQPC Uthman Taha Naskh" w:hint="cs"/>
          <w:sz w:val="48"/>
          <w:szCs w:val="48"/>
          <w:rtl/>
        </w:rPr>
        <w:t>ُ</w:t>
      </w:r>
      <w:r w:rsidR="00264856" w:rsidRPr="00DF2D61">
        <w:rPr>
          <w:rFonts w:cs="KFGQPC Uthman Taha Naskh" w:hint="cs"/>
          <w:sz w:val="48"/>
          <w:szCs w:val="48"/>
          <w:rtl/>
        </w:rPr>
        <w:t xml:space="preserve"> الشكر</w:t>
      </w:r>
      <w:r w:rsidR="007E7C5C">
        <w:rPr>
          <w:rFonts w:cs="KFGQPC Uthman Taha Naskh" w:hint="cs"/>
          <w:sz w:val="48"/>
          <w:szCs w:val="48"/>
          <w:rtl/>
        </w:rPr>
        <w:t>ِ</w:t>
      </w:r>
      <w:r w:rsidR="00264856" w:rsidRPr="00DF2D61">
        <w:rPr>
          <w:rFonts w:cs="KFGQPC Uthman Taha Naskh" w:hint="cs"/>
          <w:sz w:val="48"/>
          <w:szCs w:val="48"/>
          <w:rtl/>
        </w:rPr>
        <w:t xml:space="preserve"> لهما؟! إنه كما </w:t>
      </w:r>
      <w:r w:rsidR="00EE05FB" w:rsidRPr="00DF2D61">
        <w:rPr>
          <w:rFonts w:cs="KFGQPC Uthman Taha Naskh"/>
          <w:sz w:val="48"/>
          <w:szCs w:val="48"/>
          <w:rtl/>
        </w:rPr>
        <w:t>قال</w:t>
      </w:r>
      <w:r w:rsidR="00EE05FB" w:rsidRPr="00DF2D61">
        <w:rPr>
          <w:rFonts w:cs="KFGQPC Uthman Taha Naskh" w:hint="cs"/>
          <w:sz w:val="48"/>
          <w:szCs w:val="48"/>
          <w:rtl/>
        </w:rPr>
        <w:t>َ</w:t>
      </w:r>
      <w:r w:rsidR="00EE05FB" w:rsidRPr="00DF2D61">
        <w:rPr>
          <w:rFonts w:cs="KFGQPC Uthman Taha Naskh"/>
          <w:sz w:val="48"/>
          <w:szCs w:val="48"/>
          <w:rtl/>
        </w:rPr>
        <w:t xml:space="preserve"> سفيان</w:t>
      </w:r>
      <w:r w:rsidR="00EE05FB" w:rsidRPr="00DF2D61">
        <w:rPr>
          <w:rFonts w:cs="KFGQPC Uthman Taha Naskh" w:hint="cs"/>
          <w:sz w:val="48"/>
          <w:szCs w:val="48"/>
          <w:rtl/>
        </w:rPr>
        <w:t>ُ</w:t>
      </w:r>
      <w:r w:rsidR="00EE05FB" w:rsidRPr="00DF2D61">
        <w:rPr>
          <w:rFonts w:cs="KFGQPC Uthman Taha Naskh"/>
          <w:sz w:val="48"/>
          <w:szCs w:val="48"/>
          <w:rtl/>
        </w:rPr>
        <w:t xml:space="preserve"> بن</w:t>
      </w:r>
      <w:r w:rsidR="00EE05FB" w:rsidRPr="00DF2D61">
        <w:rPr>
          <w:rFonts w:cs="KFGQPC Uthman Taha Naskh" w:hint="cs"/>
          <w:sz w:val="48"/>
          <w:szCs w:val="48"/>
          <w:rtl/>
        </w:rPr>
        <w:t>ُ</w:t>
      </w:r>
      <w:r w:rsidR="00EE05FB" w:rsidRPr="00DF2D61">
        <w:rPr>
          <w:rFonts w:cs="KFGQPC Uthman Taha Naskh"/>
          <w:sz w:val="48"/>
          <w:szCs w:val="48"/>
          <w:rtl/>
        </w:rPr>
        <w:t xml:space="preserve"> عيينة</w:t>
      </w:r>
      <w:r w:rsidR="00EE05FB" w:rsidRPr="00DF2D61">
        <w:rPr>
          <w:rFonts w:cs="KFGQPC Uthman Taha Naskh" w:hint="cs"/>
          <w:sz w:val="48"/>
          <w:szCs w:val="48"/>
          <w:rtl/>
        </w:rPr>
        <w:t>َ</w:t>
      </w:r>
      <w:r w:rsidR="00EE05FB" w:rsidRPr="00DF2D61">
        <w:rPr>
          <w:rFonts w:cs="KFGQPC Uthman Taha Naskh"/>
          <w:sz w:val="48"/>
          <w:szCs w:val="48"/>
          <w:rtl/>
        </w:rPr>
        <w:t xml:space="preserve"> </w:t>
      </w:r>
      <w:r w:rsidR="00EE05FB" w:rsidRPr="00DF2D61">
        <w:rPr>
          <w:rFonts w:cs="KFGQPC Uthman Taha Naskh" w:hint="cs"/>
          <w:sz w:val="48"/>
          <w:szCs w:val="48"/>
          <w:rtl/>
        </w:rPr>
        <w:t>-</w:t>
      </w:r>
      <w:r w:rsidR="00EE05FB" w:rsidRPr="00DF2D61">
        <w:rPr>
          <w:rFonts w:cs="KFGQPC Uthman Taha Naskh"/>
          <w:sz w:val="48"/>
          <w:szCs w:val="48"/>
          <w:rtl/>
        </w:rPr>
        <w:t>رحمه</w:t>
      </w:r>
      <w:r w:rsidR="00EE05FB" w:rsidRPr="00DF2D61">
        <w:rPr>
          <w:rFonts w:cs="KFGQPC Uthman Taha Naskh" w:hint="cs"/>
          <w:sz w:val="48"/>
          <w:szCs w:val="48"/>
          <w:rtl/>
        </w:rPr>
        <w:t>ُ</w:t>
      </w:r>
      <w:r w:rsidR="00EE05FB" w:rsidRPr="00DF2D61">
        <w:rPr>
          <w:rFonts w:cs="KFGQPC Uthman Taha Naskh"/>
          <w:sz w:val="48"/>
          <w:szCs w:val="48"/>
          <w:rtl/>
        </w:rPr>
        <w:t xml:space="preserve"> الله</w:t>
      </w:r>
      <w:r w:rsidR="00EE05FB" w:rsidRPr="00DF2D61">
        <w:rPr>
          <w:rFonts w:cs="KFGQPC Uthman Taha Naskh" w:hint="cs"/>
          <w:sz w:val="48"/>
          <w:szCs w:val="48"/>
          <w:rtl/>
        </w:rPr>
        <w:t>ُ-</w:t>
      </w:r>
      <w:r w:rsidR="00EE05FB" w:rsidRPr="00DF2D61">
        <w:rPr>
          <w:rFonts w:cs="KFGQPC Uthman Taha Naskh"/>
          <w:sz w:val="48"/>
          <w:szCs w:val="48"/>
          <w:rtl/>
        </w:rPr>
        <w:t>: إذا دعوت</w:t>
      </w:r>
      <w:r w:rsidR="00EE05FB" w:rsidRPr="00DF2D61">
        <w:rPr>
          <w:rFonts w:cs="KFGQPC Uthman Taha Naskh" w:hint="cs"/>
          <w:sz w:val="48"/>
          <w:szCs w:val="48"/>
          <w:rtl/>
        </w:rPr>
        <w:t>َ</w:t>
      </w:r>
      <w:r w:rsidR="00EE05FB" w:rsidRPr="00DF2D61">
        <w:rPr>
          <w:rFonts w:cs="KFGQPC Uthman Taha Naskh"/>
          <w:sz w:val="48"/>
          <w:szCs w:val="48"/>
          <w:rtl/>
        </w:rPr>
        <w:t xml:space="preserve"> لوالدي</w:t>
      </w:r>
      <w:r w:rsidR="00EE05FB" w:rsidRPr="00DF2D61">
        <w:rPr>
          <w:rFonts w:cs="KFGQPC Uthman Taha Naskh" w:hint="cs"/>
          <w:sz w:val="48"/>
          <w:szCs w:val="48"/>
          <w:rtl/>
        </w:rPr>
        <w:t>ْ</w:t>
      </w:r>
      <w:r w:rsidR="00EE05FB" w:rsidRPr="00DF2D61">
        <w:rPr>
          <w:rFonts w:cs="KFGQPC Uthman Taha Naskh"/>
          <w:sz w:val="48"/>
          <w:szCs w:val="48"/>
          <w:rtl/>
        </w:rPr>
        <w:t>ك</w:t>
      </w:r>
      <w:r w:rsidR="00EE05FB" w:rsidRPr="00DF2D61">
        <w:rPr>
          <w:rFonts w:cs="KFGQPC Uthman Taha Naskh" w:hint="cs"/>
          <w:sz w:val="48"/>
          <w:szCs w:val="48"/>
          <w:rtl/>
        </w:rPr>
        <w:t>َ</w:t>
      </w:r>
      <w:r w:rsidR="00EE05FB" w:rsidRPr="00DF2D61">
        <w:rPr>
          <w:rFonts w:cs="KFGQPC Uthman Taha Naskh"/>
          <w:sz w:val="48"/>
          <w:szCs w:val="48"/>
          <w:rtl/>
        </w:rPr>
        <w:t xml:space="preserve"> في أدبار</w:t>
      </w:r>
      <w:r w:rsidR="00EE05FB" w:rsidRPr="00DF2D61">
        <w:rPr>
          <w:rFonts w:cs="KFGQPC Uthman Taha Naskh" w:hint="cs"/>
          <w:sz w:val="48"/>
          <w:szCs w:val="48"/>
          <w:rtl/>
        </w:rPr>
        <w:t>ِ</w:t>
      </w:r>
      <w:r w:rsidR="00EE05FB" w:rsidRPr="00DF2D61">
        <w:rPr>
          <w:rFonts w:cs="KFGQPC Uthman Taha Naskh"/>
          <w:sz w:val="48"/>
          <w:szCs w:val="48"/>
          <w:rtl/>
        </w:rPr>
        <w:t xml:space="preserve"> الصلوات</w:t>
      </w:r>
      <w:r w:rsidR="00EE05FB" w:rsidRPr="00DF2D61">
        <w:rPr>
          <w:rFonts w:cs="KFGQPC Uthman Taha Naskh" w:hint="cs"/>
          <w:sz w:val="48"/>
          <w:szCs w:val="48"/>
          <w:rtl/>
        </w:rPr>
        <w:t>ِ</w:t>
      </w:r>
      <w:r w:rsidR="00EE05FB" w:rsidRPr="00DF2D61">
        <w:rPr>
          <w:rFonts w:cs="KFGQPC Uthman Taha Naskh"/>
          <w:sz w:val="48"/>
          <w:szCs w:val="48"/>
          <w:rtl/>
        </w:rPr>
        <w:t xml:space="preserve"> الخمس</w:t>
      </w:r>
      <w:r w:rsidR="00EE05FB" w:rsidRPr="00DF2D61">
        <w:rPr>
          <w:rFonts w:cs="KFGQPC Uthman Taha Naskh" w:hint="cs"/>
          <w:sz w:val="48"/>
          <w:szCs w:val="48"/>
          <w:rtl/>
        </w:rPr>
        <w:t>ِ</w:t>
      </w:r>
      <w:r w:rsidR="00EE05FB" w:rsidRPr="00DF2D61">
        <w:rPr>
          <w:rFonts w:cs="KFGQPC Uthman Taha Naskh"/>
          <w:sz w:val="48"/>
          <w:szCs w:val="48"/>
          <w:rtl/>
        </w:rPr>
        <w:t xml:space="preserve"> فقد شكرت</w:t>
      </w:r>
      <w:r w:rsidR="00EE05FB" w:rsidRPr="00DF2D61">
        <w:rPr>
          <w:rFonts w:cs="KFGQPC Uthman Taha Naskh" w:hint="cs"/>
          <w:sz w:val="48"/>
          <w:szCs w:val="48"/>
          <w:rtl/>
        </w:rPr>
        <w:t>َ</w:t>
      </w:r>
      <w:r w:rsidR="00EE05FB" w:rsidRPr="00DF2D61">
        <w:rPr>
          <w:rFonts w:cs="KFGQPC Uthman Taha Naskh"/>
          <w:sz w:val="48"/>
          <w:szCs w:val="48"/>
          <w:rtl/>
        </w:rPr>
        <w:t xml:space="preserve"> لوالديك</w:t>
      </w:r>
      <w:r w:rsidR="00EE05FB" w:rsidRPr="00DF2D61">
        <w:rPr>
          <w:rFonts w:cs="KFGQPC Uthman Taha Naskh" w:hint="cs"/>
          <w:sz w:val="48"/>
          <w:szCs w:val="48"/>
          <w:rtl/>
        </w:rPr>
        <w:t>َ</w:t>
      </w:r>
      <w:r w:rsidR="00EE05FB" w:rsidRPr="00DF2D61">
        <w:rPr>
          <w:rStyle w:val="ae"/>
          <w:sz w:val="48"/>
          <w:szCs w:val="48"/>
          <w:rtl/>
        </w:rPr>
        <w:t>(</w:t>
      </w:r>
      <w:r w:rsidR="00EE05FB" w:rsidRPr="00DF2D61">
        <w:rPr>
          <w:rStyle w:val="ae"/>
          <w:sz w:val="48"/>
          <w:szCs w:val="48"/>
          <w:rtl/>
        </w:rPr>
        <w:footnoteReference w:id="2"/>
      </w:r>
      <w:r w:rsidR="00EE05FB" w:rsidRPr="00DF2D61">
        <w:rPr>
          <w:rStyle w:val="ae"/>
          <w:sz w:val="48"/>
          <w:szCs w:val="48"/>
          <w:rtl/>
        </w:rPr>
        <w:t>)</w:t>
      </w:r>
      <w:r w:rsidR="00EE05FB" w:rsidRPr="00DF2D61">
        <w:rPr>
          <w:rFonts w:cs="KFGQPC Uthman Taha Naskh" w:hint="cs"/>
          <w:sz w:val="48"/>
          <w:szCs w:val="48"/>
          <w:rtl/>
        </w:rPr>
        <w:t>.</w:t>
      </w:r>
    </w:p>
    <w:p w14:paraId="4F681ABB" w14:textId="201CEA86" w:rsidR="00EE05FB" w:rsidRPr="00DF2D61" w:rsidRDefault="00EE05FB" w:rsidP="00264856">
      <w:pPr>
        <w:pStyle w:val="afd"/>
        <w:tabs>
          <w:tab w:val="left" w:pos="423"/>
        </w:tabs>
        <w:ind w:left="140" w:firstLine="283"/>
        <w:rPr>
          <w:rFonts w:cs="KFGQPC Uthman Taha Naskh"/>
          <w:sz w:val="48"/>
          <w:szCs w:val="48"/>
          <w:rtl/>
        </w:rPr>
      </w:pPr>
      <w:r w:rsidRPr="00DF2D61">
        <w:rPr>
          <w:rFonts w:cs="KFGQPC Uthman Taha Naskh" w:hint="cs"/>
          <w:sz w:val="48"/>
          <w:szCs w:val="48"/>
          <w:rtl/>
        </w:rPr>
        <w:t>فيا أيُّها البارُّ</w:t>
      </w:r>
      <w:r w:rsidR="00264856" w:rsidRPr="00DF2D61">
        <w:rPr>
          <w:rFonts w:cs="KFGQPC Uthman Taha Naskh" w:hint="cs"/>
          <w:sz w:val="48"/>
          <w:szCs w:val="48"/>
          <w:rtl/>
        </w:rPr>
        <w:t xml:space="preserve"> الذي رحل</w:t>
      </w:r>
      <w:r w:rsidR="00576BDC">
        <w:rPr>
          <w:rFonts w:cs="KFGQPC Uthman Taha Naskh" w:hint="cs"/>
          <w:sz w:val="48"/>
          <w:szCs w:val="48"/>
          <w:rtl/>
        </w:rPr>
        <w:t>َ</w:t>
      </w:r>
      <w:r w:rsidR="00264856" w:rsidRPr="00DF2D61">
        <w:rPr>
          <w:rFonts w:cs="KFGQPC Uthman Taha Naskh" w:hint="cs"/>
          <w:sz w:val="48"/>
          <w:szCs w:val="48"/>
          <w:rtl/>
        </w:rPr>
        <w:t xml:space="preserve"> أبواه</w:t>
      </w:r>
      <w:r w:rsidR="00576BDC">
        <w:rPr>
          <w:rFonts w:cs="KFGQPC Uthman Taha Naskh" w:hint="cs"/>
          <w:sz w:val="48"/>
          <w:szCs w:val="48"/>
          <w:rtl/>
        </w:rPr>
        <w:t>ُ</w:t>
      </w:r>
      <w:r w:rsidRPr="00DF2D61">
        <w:rPr>
          <w:rFonts w:cs="KFGQPC Uthman Taha Naskh" w:hint="cs"/>
          <w:sz w:val="48"/>
          <w:szCs w:val="48"/>
          <w:rtl/>
        </w:rPr>
        <w:t>:أت</w:t>
      </w:r>
      <w:r w:rsidR="00576BDC">
        <w:rPr>
          <w:rFonts w:cs="KFGQPC Uthman Taha Naskh" w:hint="cs"/>
          <w:sz w:val="48"/>
          <w:szCs w:val="48"/>
          <w:rtl/>
        </w:rPr>
        <w:t>ُ</w:t>
      </w:r>
      <w:r w:rsidRPr="00DF2D61">
        <w:rPr>
          <w:rFonts w:cs="KFGQPC Uthman Taha Naskh" w:hint="cs"/>
          <w:sz w:val="48"/>
          <w:szCs w:val="48"/>
          <w:rtl/>
        </w:rPr>
        <w:t>ريدُ أن ي</w:t>
      </w:r>
      <w:r w:rsidR="00576BDC">
        <w:rPr>
          <w:rFonts w:cs="KFGQPC Uthman Taha Naskh" w:hint="cs"/>
          <w:sz w:val="48"/>
          <w:szCs w:val="48"/>
          <w:rtl/>
        </w:rPr>
        <w:t>َ</w:t>
      </w:r>
      <w:r w:rsidRPr="00DF2D61">
        <w:rPr>
          <w:rFonts w:cs="KFGQPC Uthman Taha Naskh" w:hint="cs"/>
          <w:sz w:val="48"/>
          <w:szCs w:val="48"/>
          <w:rtl/>
        </w:rPr>
        <w:t>زيدَ برُّكَ بوالد</w:t>
      </w:r>
      <w:r w:rsidR="007E7C5C">
        <w:rPr>
          <w:rFonts w:cs="KFGQPC Uthman Taha Naskh" w:hint="cs"/>
          <w:sz w:val="48"/>
          <w:szCs w:val="48"/>
          <w:rtl/>
        </w:rPr>
        <w:t>َ</w:t>
      </w:r>
      <w:r w:rsidRPr="00DF2D61">
        <w:rPr>
          <w:rFonts w:cs="KFGQPC Uthman Taha Naskh" w:hint="cs"/>
          <w:sz w:val="48"/>
          <w:szCs w:val="48"/>
          <w:rtl/>
        </w:rPr>
        <w:t xml:space="preserve">يْكَ ولو </w:t>
      </w:r>
      <w:r w:rsidR="00DF2D61">
        <w:rPr>
          <w:rFonts w:cs="KFGQPC Uthman Taha Naskh" w:hint="cs"/>
          <w:sz w:val="48"/>
          <w:szCs w:val="48"/>
          <w:rtl/>
        </w:rPr>
        <w:t>وار</w:t>
      </w:r>
      <w:r w:rsidR="00576BDC">
        <w:rPr>
          <w:rFonts w:cs="KFGQPC Uthman Taha Naskh" w:hint="cs"/>
          <w:sz w:val="48"/>
          <w:szCs w:val="48"/>
          <w:rtl/>
        </w:rPr>
        <w:t>َ</w:t>
      </w:r>
      <w:r w:rsidR="007E7C5C">
        <w:rPr>
          <w:rFonts w:cs="KFGQPC Uthman Taha Naskh" w:hint="cs"/>
          <w:sz w:val="48"/>
          <w:szCs w:val="48"/>
          <w:rtl/>
        </w:rPr>
        <w:t>ا</w:t>
      </w:r>
      <w:r w:rsidR="00DF2D61">
        <w:rPr>
          <w:rFonts w:cs="KFGQPC Uthman Taha Naskh" w:hint="cs"/>
          <w:sz w:val="48"/>
          <w:szCs w:val="48"/>
          <w:rtl/>
        </w:rPr>
        <w:t>ه</w:t>
      </w:r>
      <w:r w:rsidR="007E7C5C">
        <w:rPr>
          <w:rFonts w:cs="KFGQPC Uthman Taha Naskh" w:hint="cs"/>
          <w:sz w:val="48"/>
          <w:szCs w:val="48"/>
          <w:rtl/>
        </w:rPr>
        <w:t>ُ</w:t>
      </w:r>
      <w:r w:rsidR="00DF2D61">
        <w:rPr>
          <w:rFonts w:cs="KFGQPC Uthman Taha Naskh" w:hint="cs"/>
          <w:sz w:val="48"/>
          <w:szCs w:val="48"/>
          <w:rtl/>
        </w:rPr>
        <w:t>ما</w:t>
      </w:r>
      <w:r w:rsidRPr="00DF2D61">
        <w:rPr>
          <w:rFonts w:cs="KFGQPC Uthman Taha Naskh" w:hint="cs"/>
          <w:sz w:val="48"/>
          <w:szCs w:val="48"/>
          <w:rtl/>
        </w:rPr>
        <w:t xml:space="preserve"> الثر</w:t>
      </w:r>
      <w:r w:rsidR="007E7C5C">
        <w:rPr>
          <w:rFonts w:cs="KFGQPC Uthman Taha Naskh" w:hint="cs"/>
          <w:sz w:val="48"/>
          <w:szCs w:val="48"/>
          <w:rtl/>
        </w:rPr>
        <w:t>َ</w:t>
      </w:r>
      <w:r w:rsidRPr="00DF2D61">
        <w:rPr>
          <w:rFonts w:cs="KFGQPC Uthman Taha Naskh" w:hint="cs"/>
          <w:sz w:val="48"/>
          <w:szCs w:val="48"/>
          <w:rtl/>
        </w:rPr>
        <w:t>ى؟!</w:t>
      </w:r>
    </w:p>
    <w:p w14:paraId="4CFC5828" w14:textId="413464BE" w:rsidR="00EE05FB" w:rsidRPr="00DF2D61" w:rsidRDefault="00EE05FB" w:rsidP="00264856">
      <w:pPr>
        <w:pStyle w:val="afd"/>
        <w:pBdr>
          <w:bottom w:val="single" w:sz="6" w:space="1" w:color="auto"/>
        </w:pBdr>
        <w:tabs>
          <w:tab w:val="left" w:pos="423"/>
        </w:tabs>
        <w:ind w:left="140" w:firstLine="283"/>
        <w:rPr>
          <w:rFonts w:cs="KFGQPC Uthman Taha Naskh"/>
          <w:sz w:val="48"/>
          <w:szCs w:val="48"/>
          <w:rtl/>
        </w:rPr>
      </w:pPr>
      <w:r w:rsidRPr="00DF2D61">
        <w:rPr>
          <w:rFonts w:cs="KFGQPC Uthman Taha Naskh" w:hint="cs"/>
          <w:sz w:val="48"/>
          <w:szCs w:val="48"/>
          <w:rtl/>
        </w:rPr>
        <w:t>إذًا: فل</w:t>
      </w:r>
      <w:r w:rsidRPr="00DF2D61">
        <w:rPr>
          <w:rFonts w:cs="KFGQPC Uthman Taha Naskh"/>
          <w:sz w:val="48"/>
          <w:szCs w:val="48"/>
          <w:rtl/>
        </w:rPr>
        <w:t>ت</w:t>
      </w:r>
      <w:r w:rsidRPr="00DF2D61">
        <w:rPr>
          <w:rFonts w:cs="KFGQPC Uthman Taha Naskh" w:hint="cs"/>
          <w:sz w:val="48"/>
          <w:szCs w:val="48"/>
          <w:rtl/>
        </w:rPr>
        <w:t>ُ</w:t>
      </w:r>
      <w:r w:rsidRPr="00DF2D61">
        <w:rPr>
          <w:rFonts w:cs="KFGQPC Uthman Taha Naskh"/>
          <w:sz w:val="48"/>
          <w:szCs w:val="48"/>
          <w:rtl/>
        </w:rPr>
        <w:t>كث</w:t>
      </w:r>
      <w:r w:rsidR="007E7C5C">
        <w:rPr>
          <w:rFonts w:cs="KFGQPC Uthman Taha Naskh" w:hint="cs"/>
          <w:sz w:val="48"/>
          <w:szCs w:val="48"/>
          <w:rtl/>
        </w:rPr>
        <w:t>ِ</w:t>
      </w:r>
      <w:r w:rsidRPr="00DF2D61">
        <w:rPr>
          <w:rFonts w:cs="KFGQPC Uthman Taha Naskh"/>
          <w:sz w:val="48"/>
          <w:szCs w:val="48"/>
          <w:rtl/>
        </w:rPr>
        <w:t>ر</w:t>
      </w:r>
      <w:r w:rsidRPr="00DF2D61">
        <w:rPr>
          <w:rFonts w:cs="KFGQPC Uthman Taha Naskh" w:hint="cs"/>
          <w:sz w:val="48"/>
          <w:szCs w:val="48"/>
          <w:rtl/>
        </w:rPr>
        <w:t>ْ</w:t>
      </w:r>
      <w:r w:rsidRPr="00DF2D61">
        <w:rPr>
          <w:rFonts w:cs="KFGQPC Uthman Taha Naskh"/>
          <w:sz w:val="48"/>
          <w:szCs w:val="48"/>
          <w:rtl/>
        </w:rPr>
        <w:t xml:space="preserve"> من الدعاء</w:t>
      </w:r>
      <w:r w:rsidRPr="00DF2D61">
        <w:rPr>
          <w:rFonts w:cs="KFGQPC Uthman Taha Naskh" w:hint="cs"/>
          <w:sz w:val="48"/>
          <w:szCs w:val="48"/>
          <w:rtl/>
        </w:rPr>
        <w:t>ِ</w:t>
      </w:r>
      <w:r w:rsidRPr="00DF2D61">
        <w:rPr>
          <w:rFonts w:cs="KFGQPC Uthman Taha Naskh"/>
          <w:sz w:val="48"/>
          <w:szCs w:val="48"/>
          <w:rtl/>
        </w:rPr>
        <w:t xml:space="preserve"> لهما</w:t>
      </w:r>
      <w:r w:rsidRPr="00DF2D61">
        <w:rPr>
          <w:rFonts w:cs="KFGQPC Uthman Taha Naskh" w:hint="cs"/>
          <w:sz w:val="48"/>
          <w:szCs w:val="48"/>
          <w:rtl/>
        </w:rPr>
        <w:t xml:space="preserve"> </w:t>
      </w:r>
      <w:r w:rsidRPr="00DF2D61">
        <w:rPr>
          <w:rFonts w:cs="KFGQPC Uthman Taha Naskh"/>
          <w:sz w:val="48"/>
          <w:szCs w:val="48"/>
          <w:rtl/>
        </w:rPr>
        <w:t>د</w:t>
      </w:r>
      <w:r w:rsidRPr="00DF2D61">
        <w:rPr>
          <w:rFonts w:cs="KFGQPC Uthman Taha Naskh" w:hint="cs"/>
          <w:sz w:val="48"/>
          <w:szCs w:val="48"/>
          <w:rtl/>
        </w:rPr>
        <w:t>ُ</w:t>
      </w:r>
      <w:r w:rsidRPr="00DF2D61">
        <w:rPr>
          <w:rFonts w:cs="KFGQPC Uthman Taha Naskh"/>
          <w:sz w:val="48"/>
          <w:szCs w:val="48"/>
          <w:rtl/>
        </w:rPr>
        <w:t>ب</w:t>
      </w:r>
      <w:r w:rsidRPr="00DF2D61">
        <w:rPr>
          <w:rFonts w:cs="KFGQPC Uthman Taha Naskh" w:hint="cs"/>
          <w:sz w:val="48"/>
          <w:szCs w:val="48"/>
          <w:rtl/>
        </w:rPr>
        <w:t>ُ</w:t>
      </w:r>
      <w:r w:rsidRPr="00DF2D61">
        <w:rPr>
          <w:rFonts w:cs="KFGQPC Uthman Taha Naskh"/>
          <w:sz w:val="48"/>
          <w:szCs w:val="48"/>
          <w:rtl/>
        </w:rPr>
        <w:t>ر</w:t>
      </w:r>
      <w:r w:rsidRPr="00DF2D61">
        <w:rPr>
          <w:rFonts w:cs="KFGQPC Uthman Taha Naskh" w:hint="cs"/>
          <w:sz w:val="48"/>
          <w:szCs w:val="48"/>
          <w:rtl/>
        </w:rPr>
        <w:t>َ</w:t>
      </w:r>
      <w:r w:rsidRPr="00DF2D61">
        <w:rPr>
          <w:rFonts w:cs="KFGQPC Uthman Taha Naskh"/>
          <w:sz w:val="48"/>
          <w:szCs w:val="48"/>
          <w:rtl/>
        </w:rPr>
        <w:t xml:space="preserve"> كل</w:t>
      </w:r>
      <w:r w:rsidRPr="00DF2D61">
        <w:rPr>
          <w:rFonts w:cs="KFGQPC Uthman Taha Naskh" w:hint="cs"/>
          <w:sz w:val="48"/>
          <w:szCs w:val="48"/>
          <w:rtl/>
        </w:rPr>
        <w:t>ِّ</w:t>
      </w:r>
      <w:r w:rsidRPr="00DF2D61">
        <w:rPr>
          <w:rFonts w:cs="KFGQPC Uthman Taha Naskh"/>
          <w:sz w:val="48"/>
          <w:szCs w:val="48"/>
          <w:rtl/>
        </w:rPr>
        <w:t xml:space="preserve"> الصلوات</w:t>
      </w:r>
      <w:r w:rsidRPr="00DF2D61">
        <w:rPr>
          <w:rFonts w:cs="KFGQPC Uthman Taha Naskh" w:hint="cs"/>
          <w:sz w:val="48"/>
          <w:szCs w:val="48"/>
          <w:rtl/>
        </w:rPr>
        <w:t>ِ</w:t>
      </w:r>
      <w:r w:rsidRPr="00DF2D61">
        <w:rPr>
          <w:rFonts w:cs="KFGQPC Uthman Taha Naskh"/>
          <w:sz w:val="48"/>
          <w:szCs w:val="48"/>
          <w:rtl/>
        </w:rPr>
        <w:t xml:space="preserve"> المكتوبة</w:t>
      </w:r>
      <w:r w:rsidRPr="00DF2D61">
        <w:rPr>
          <w:rFonts w:cs="KFGQPC Uthman Taha Naskh" w:hint="cs"/>
          <w:sz w:val="48"/>
          <w:szCs w:val="48"/>
          <w:rtl/>
        </w:rPr>
        <w:t xml:space="preserve">ِ والنافلةِ، </w:t>
      </w:r>
      <w:r w:rsidR="005839D6" w:rsidRPr="00DF2D61">
        <w:rPr>
          <w:rFonts w:cs="KFGQPC Uthman Taha Naskh" w:hint="cs"/>
          <w:sz w:val="48"/>
          <w:szCs w:val="48"/>
          <w:rtl/>
        </w:rPr>
        <w:t>وليس</w:t>
      </w:r>
      <w:r w:rsidR="00576BDC">
        <w:rPr>
          <w:rFonts w:cs="KFGQPC Uthman Taha Naskh" w:hint="cs"/>
          <w:sz w:val="48"/>
          <w:szCs w:val="48"/>
          <w:rtl/>
        </w:rPr>
        <w:t>َ</w:t>
      </w:r>
      <w:r w:rsidR="005839D6" w:rsidRPr="00DF2D61">
        <w:rPr>
          <w:rFonts w:cs="KFGQPC Uthman Taha Naskh" w:hint="cs"/>
          <w:sz w:val="48"/>
          <w:szCs w:val="48"/>
          <w:rtl/>
        </w:rPr>
        <w:t xml:space="preserve"> عند</w:t>
      </w:r>
      <w:r w:rsidR="00576BDC">
        <w:rPr>
          <w:rFonts w:cs="KFGQPC Uthman Taha Naskh" w:hint="cs"/>
          <w:sz w:val="48"/>
          <w:szCs w:val="48"/>
          <w:rtl/>
        </w:rPr>
        <w:t>َ</w:t>
      </w:r>
      <w:r w:rsidR="005839D6" w:rsidRPr="00DF2D61">
        <w:rPr>
          <w:rFonts w:cs="KFGQPC Uthman Taha Naskh" w:hint="cs"/>
          <w:sz w:val="48"/>
          <w:szCs w:val="48"/>
          <w:rtl/>
        </w:rPr>
        <w:t xml:space="preserve"> ذكر</w:t>
      </w:r>
      <w:r w:rsidR="007E7C5C">
        <w:rPr>
          <w:rFonts w:cs="KFGQPC Uthman Taha Naskh" w:hint="cs"/>
          <w:sz w:val="48"/>
          <w:szCs w:val="48"/>
          <w:rtl/>
        </w:rPr>
        <w:t>ِ</w:t>
      </w:r>
      <w:r w:rsidR="005839D6" w:rsidRPr="00DF2D61">
        <w:rPr>
          <w:rFonts w:cs="KFGQPC Uthman Taha Naskh" w:hint="cs"/>
          <w:sz w:val="48"/>
          <w:szCs w:val="48"/>
          <w:rtl/>
        </w:rPr>
        <w:t xml:space="preserve">هما </w:t>
      </w:r>
      <w:r w:rsidR="007E7C5C">
        <w:rPr>
          <w:rFonts w:cs="KFGQPC Uthman Taha Naskh" w:hint="cs"/>
          <w:sz w:val="48"/>
          <w:szCs w:val="48"/>
          <w:rtl/>
        </w:rPr>
        <w:t>فقطْ</w:t>
      </w:r>
      <w:r w:rsidR="005839D6" w:rsidRPr="00DF2D61">
        <w:rPr>
          <w:rFonts w:cs="KFGQPC Uthman Taha Naskh" w:hint="cs"/>
          <w:sz w:val="48"/>
          <w:szCs w:val="48"/>
          <w:rtl/>
        </w:rPr>
        <w:t xml:space="preserve">. </w:t>
      </w:r>
      <w:r w:rsidRPr="00DF2D61">
        <w:rPr>
          <w:rFonts w:cs="KFGQPC Uthman Taha Naskh" w:hint="cs"/>
          <w:sz w:val="48"/>
          <w:szCs w:val="48"/>
          <w:rtl/>
        </w:rPr>
        <w:t>أفتَبْخَلُ عليه</w:t>
      </w:r>
      <w:r w:rsidR="007E7C5C">
        <w:rPr>
          <w:rFonts w:cs="KFGQPC Uthman Taha Naskh" w:hint="cs"/>
          <w:sz w:val="48"/>
          <w:szCs w:val="48"/>
          <w:rtl/>
        </w:rPr>
        <w:t>ِ</w:t>
      </w:r>
      <w:r w:rsidRPr="00DF2D61">
        <w:rPr>
          <w:rFonts w:cs="KFGQPC Uthman Taha Naskh" w:hint="cs"/>
          <w:sz w:val="48"/>
          <w:szCs w:val="48"/>
          <w:rtl/>
        </w:rPr>
        <w:t>ما بجملةٍ من الدعاءِ</w:t>
      </w:r>
      <w:r w:rsidR="005839D6" w:rsidRPr="00DF2D61">
        <w:rPr>
          <w:rFonts w:cs="KFGQPC Uthman Taha Naskh" w:hint="cs"/>
          <w:sz w:val="48"/>
          <w:szCs w:val="48"/>
          <w:rtl/>
        </w:rPr>
        <w:t xml:space="preserve"> </w:t>
      </w:r>
      <w:r w:rsidR="004C0D2B">
        <w:rPr>
          <w:rFonts w:cs="KFGQPC Uthman Taha Naskh" w:hint="cs"/>
          <w:sz w:val="48"/>
          <w:szCs w:val="48"/>
          <w:rtl/>
        </w:rPr>
        <w:t>تُرد</w:t>
      </w:r>
      <w:r w:rsidR="007E7C5C">
        <w:rPr>
          <w:rFonts w:cs="KFGQPC Uthman Taha Naskh" w:hint="cs"/>
          <w:sz w:val="48"/>
          <w:szCs w:val="48"/>
          <w:rtl/>
        </w:rPr>
        <w:t>ِ</w:t>
      </w:r>
      <w:r w:rsidR="0064632E">
        <w:rPr>
          <w:rFonts w:cs="KFGQPC Uthman Taha Naskh" w:hint="cs"/>
          <w:sz w:val="48"/>
          <w:szCs w:val="48"/>
          <w:rtl/>
        </w:rPr>
        <w:t>ّ</w:t>
      </w:r>
      <w:r w:rsidR="004C0D2B">
        <w:rPr>
          <w:rFonts w:cs="KFGQPC Uthman Taha Naskh" w:hint="cs"/>
          <w:sz w:val="48"/>
          <w:szCs w:val="48"/>
          <w:rtl/>
        </w:rPr>
        <w:t>دُها</w:t>
      </w:r>
      <w:r w:rsidRPr="00DF2D61">
        <w:rPr>
          <w:rFonts w:cs="KFGQPC Uthman Taha Naskh" w:hint="cs"/>
          <w:sz w:val="48"/>
          <w:szCs w:val="48"/>
          <w:rtl/>
        </w:rPr>
        <w:t xml:space="preserve">؟! </w:t>
      </w:r>
    </w:p>
    <w:p w14:paraId="66275FE1" w14:textId="77777777" w:rsidR="00715484" w:rsidRDefault="005839D6" w:rsidP="00DF2D61">
      <w:pPr>
        <w:pStyle w:val="afd"/>
        <w:pBdr>
          <w:bottom w:val="single" w:sz="6" w:space="1" w:color="auto"/>
        </w:pBdr>
        <w:tabs>
          <w:tab w:val="left" w:pos="423"/>
        </w:tabs>
        <w:ind w:left="140" w:firstLine="283"/>
        <w:rPr>
          <w:rFonts w:cs="KFGQPC Uthman Taha Naskh"/>
          <w:sz w:val="48"/>
          <w:szCs w:val="48"/>
          <w:rtl/>
        </w:rPr>
      </w:pPr>
      <w:r w:rsidRPr="00DF2D61">
        <w:rPr>
          <w:rFonts w:cs="KFGQPC Uthman Taha Naskh" w:hint="cs"/>
          <w:sz w:val="48"/>
          <w:szCs w:val="48"/>
          <w:rtl/>
        </w:rPr>
        <w:lastRenderedPageBreak/>
        <w:t>أَلَمْ تَسْمَعْ قَوْلَ</w:t>
      </w:r>
      <w:r w:rsidRPr="00DF2D61">
        <w:rPr>
          <w:rFonts w:cs="KFGQPC Uthman Taha Naskh"/>
          <w:sz w:val="48"/>
          <w:szCs w:val="48"/>
          <w:rtl/>
        </w:rPr>
        <w:t xml:space="preserve"> رَسُول</w:t>
      </w:r>
      <w:r w:rsidRPr="00DF2D61">
        <w:rPr>
          <w:rFonts w:cs="KFGQPC Uthman Taha Naskh" w:hint="cs"/>
          <w:sz w:val="48"/>
          <w:szCs w:val="48"/>
          <w:rtl/>
        </w:rPr>
        <w:t>ِ</w:t>
      </w:r>
      <w:r w:rsidRPr="00DF2D61">
        <w:rPr>
          <w:rFonts w:cs="KFGQPC Uthman Taha Naskh"/>
          <w:sz w:val="48"/>
          <w:szCs w:val="48"/>
          <w:rtl/>
        </w:rPr>
        <w:t xml:space="preserve"> اللهِ </w:t>
      </w:r>
      <w:r w:rsidRPr="00DF2D61">
        <w:rPr>
          <w:rFonts w:cs="KFGQPC Uthman Taha Naskh" w:hint="cs"/>
          <w:sz w:val="48"/>
          <w:szCs w:val="48"/>
          <w:rtl/>
        </w:rPr>
        <w:t>-صَلَّى اللهُ عَلَيْهِ وَسَلَّمَ-</w:t>
      </w:r>
      <w:r w:rsidRPr="00DF2D61">
        <w:rPr>
          <w:rFonts w:cs="KFGQPC Uthman Taha Naskh"/>
          <w:sz w:val="48"/>
          <w:szCs w:val="48"/>
          <w:rtl/>
        </w:rPr>
        <w:t xml:space="preserve">: </w:t>
      </w:r>
      <w:r w:rsidRPr="00DF2D61">
        <w:rPr>
          <w:rFonts w:cs="KFGQPC Uthman Taha Naskh"/>
          <w:b/>
          <w:bCs/>
          <w:sz w:val="48"/>
          <w:szCs w:val="48"/>
          <w:rtl/>
        </w:rPr>
        <w:t>إِذَا مَاتَ الْإِنْسَانُ انْقَطَعَ عَنْهُ عَمَلُهُ إِلَّا مِنْ ثَلَاثَةٍ: وَلَدٍ ‌صَالِحٍ ‌يَدْعُو لَهُ</w:t>
      </w:r>
      <w:r w:rsidRPr="00DF2D61">
        <w:rPr>
          <w:rFonts w:cs="KFGQPC Uthman Taha Naskh"/>
          <w:sz w:val="48"/>
          <w:szCs w:val="48"/>
          <w:rtl/>
        </w:rPr>
        <w:t>.</w:t>
      </w:r>
      <w:r w:rsidRPr="00DF2D61">
        <w:rPr>
          <w:rFonts w:cs="KFGQPC Uthman Taha Naskh" w:hint="cs"/>
          <w:sz w:val="48"/>
          <w:szCs w:val="48"/>
          <w:rtl/>
        </w:rPr>
        <w:t>. الحديثَ</w:t>
      </w:r>
      <w:r w:rsidR="00715484" w:rsidRPr="00715484">
        <w:rPr>
          <w:rStyle w:val="ae"/>
          <w:rtl/>
        </w:rPr>
        <w:t>(</w:t>
      </w:r>
      <w:r w:rsidR="00715484">
        <w:rPr>
          <w:rStyle w:val="ae"/>
          <w:rtl/>
        </w:rPr>
        <w:footnoteReference w:id="3"/>
      </w:r>
      <w:r w:rsidR="00715484" w:rsidRPr="00715484">
        <w:rPr>
          <w:rStyle w:val="ae"/>
          <w:rtl/>
        </w:rPr>
        <w:t>)</w:t>
      </w:r>
      <w:r w:rsidRPr="00DF2D61">
        <w:rPr>
          <w:rFonts w:cs="KFGQPC Uthman Taha Naskh" w:hint="cs"/>
          <w:sz w:val="48"/>
          <w:szCs w:val="48"/>
          <w:rtl/>
        </w:rPr>
        <w:t>. قال</w:t>
      </w:r>
      <w:r w:rsidR="007E7C5C">
        <w:rPr>
          <w:rFonts w:cs="KFGQPC Uthman Taha Naskh" w:hint="cs"/>
          <w:sz w:val="48"/>
          <w:szCs w:val="48"/>
          <w:rtl/>
        </w:rPr>
        <w:t>َ</w:t>
      </w:r>
      <w:r w:rsidRPr="00DF2D61">
        <w:rPr>
          <w:rFonts w:cs="KFGQPC Uthman Taha Naskh" w:hint="cs"/>
          <w:sz w:val="48"/>
          <w:szCs w:val="48"/>
          <w:rtl/>
        </w:rPr>
        <w:t>: "</w:t>
      </w:r>
      <w:r w:rsidRPr="00DF2D61">
        <w:rPr>
          <w:rFonts w:cs="KFGQPC Uthman Taha Naskh"/>
          <w:b/>
          <w:bCs/>
          <w:sz w:val="48"/>
          <w:szCs w:val="48"/>
          <w:rtl/>
        </w:rPr>
        <w:t>وَلَدٍ ‌صَالِحٍ</w:t>
      </w:r>
      <w:r w:rsidRPr="00DF2D61">
        <w:rPr>
          <w:rFonts w:cs="KFGQPC Uthman Taha Naskh" w:hint="cs"/>
          <w:sz w:val="48"/>
          <w:szCs w:val="48"/>
          <w:rtl/>
        </w:rPr>
        <w:t>"</w:t>
      </w:r>
      <w:r w:rsidRPr="00DF2D61">
        <w:rPr>
          <w:rFonts w:cs="KFGQPC Uthman Taha Naskh"/>
          <w:sz w:val="48"/>
          <w:szCs w:val="48"/>
          <w:rtl/>
        </w:rPr>
        <w:t xml:space="preserve"> </w:t>
      </w:r>
      <w:r w:rsidR="0064632E">
        <w:rPr>
          <w:rFonts w:cs="KFGQPC Uthman Taha Naskh" w:hint="cs"/>
          <w:sz w:val="48"/>
          <w:szCs w:val="48"/>
          <w:rtl/>
        </w:rPr>
        <w:t xml:space="preserve">فكنْ أنتَ الولدَ الصالحَ، </w:t>
      </w:r>
      <w:r w:rsidR="00C81164" w:rsidRPr="00DF2D61">
        <w:rPr>
          <w:rFonts w:cs="KFGQPC Uthman Taha Naskh" w:hint="cs"/>
          <w:sz w:val="48"/>
          <w:szCs w:val="48"/>
          <w:rtl/>
        </w:rPr>
        <w:t>فكلما زاد</w:t>
      </w:r>
      <w:r w:rsidR="007E7C5C">
        <w:rPr>
          <w:rFonts w:cs="KFGQPC Uthman Taha Naskh" w:hint="cs"/>
          <w:sz w:val="48"/>
          <w:szCs w:val="48"/>
          <w:rtl/>
        </w:rPr>
        <w:t>َ</w:t>
      </w:r>
      <w:r w:rsidR="00C81164" w:rsidRPr="00DF2D61">
        <w:rPr>
          <w:rFonts w:cs="KFGQPC Uthman Taha Naskh" w:hint="cs"/>
          <w:sz w:val="48"/>
          <w:szCs w:val="48"/>
          <w:rtl/>
        </w:rPr>
        <w:t xml:space="preserve"> دعاؤ</w:t>
      </w:r>
      <w:r w:rsidR="004C0D2B">
        <w:rPr>
          <w:rFonts w:cs="KFGQPC Uthman Taha Naskh" w:hint="cs"/>
          <w:sz w:val="48"/>
          <w:szCs w:val="48"/>
          <w:rtl/>
        </w:rPr>
        <w:t>ُ</w:t>
      </w:r>
      <w:r w:rsidR="00C81164" w:rsidRPr="00DF2D61">
        <w:rPr>
          <w:rFonts w:cs="KFGQPC Uthman Taha Naskh" w:hint="cs"/>
          <w:sz w:val="48"/>
          <w:szCs w:val="48"/>
          <w:rtl/>
        </w:rPr>
        <w:t>ك زاد</w:t>
      </w:r>
      <w:r w:rsidR="007E7C5C">
        <w:rPr>
          <w:rFonts w:cs="KFGQPC Uthman Taha Naskh" w:hint="cs"/>
          <w:sz w:val="48"/>
          <w:szCs w:val="48"/>
          <w:rtl/>
        </w:rPr>
        <w:t>َ</w:t>
      </w:r>
      <w:r w:rsidR="00C81164" w:rsidRPr="00DF2D61">
        <w:rPr>
          <w:rFonts w:cs="KFGQPC Uthman Taha Naskh" w:hint="cs"/>
          <w:sz w:val="48"/>
          <w:szCs w:val="48"/>
          <w:rtl/>
        </w:rPr>
        <w:t xml:space="preserve"> </w:t>
      </w:r>
      <w:r w:rsidR="00DF2D61">
        <w:rPr>
          <w:rFonts w:cs="KFGQPC Uthman Taha Naskh" w:hint="cs"/>
          <w:sz w:val="48"/>
          <w:szCs w:val="48"/>
          <w:rtl/>
        </w:rPr>
        <w:t>صلاح</w:t>
      </w:r>
      <w:r w:rsidR="004C0D2B">
        <w:rPr>
          <w:rFonts w:cs="KFGQPC Uthman Taha Naskh" w:hint="cs"/>
          <w:sz w:val="48"/>
          <w:szCs w:val="48"/>
          <w:rtl/>
        </w:rPr>
        <w:t>ُ</w:t>
      </w:r>
      <w:r w:rsidR="00DF2D61">
        <w:rPr>
          <w:rFonts w:cs="KFGQPC Uthman Taha Naskh" w:hint="cs"/>
          <w:sz w:val="48"/>
          <w:szCs w:val="48"/>
          <w:rtl/>
        </w:rPr>
        <w:t>ك و</w:t>
      </w:r>
      <w:r w:rsidR="00C81164" w:rsidRPr="00DF2D61">
        <w:rPr>
          <w:rFonts w:cs="KFGQPC Uthman Taha Naskh" w:hint="cs"/>
          <w:sz w:val="48"/>
          <w:szCs w:val="48"/>
          <w:rtl/>
        </w:rPr>
        <w:t>بر</w:t>
      </w:r>
      <w:r w:rsidR="004C0D2B">
        <w:rPr>
          <w:rFonts w:cs="KFGQPC Uthman Taha Naskh" w:hint="cs"/>
          <w:sz w:val="48"/>
          <w:szCs w:val="48"/>
          <w:rtl/>
        </w:rPr>
        <w:t>ُ</w:t>
      </w:r>
      <w:r w:rsidR="00C81164" w:rsidRPr="00DF2D61">
        <w:rPr>
          <w:rFonts w:cs="KFGQPC Uthman Taha Naskh" w:hint="cs"/>
          <w:sz w:val="48"/>
          <w:szCs w:val="48"/>
          <w:rtl/>
        </w:rPr>
        <w:t>ك،</w:t>
      </w:r>
      <w:r w:rsidRPr="00DF2D61">
        <w:rPr>
          <w:rFonts w:cs="KFGQPC Uthman Taha Naskh" w:hint="cs"/>
          <w:sz w:val="48"/>
          <w:szCs w:val="48"/>
          <w:rtl/>
        </w:rPr>
        <w:t xml:space="preserve"> و</w:t>
      </w:r>
      <w:r w:rsidRPr="00DF2D61">
        <w:rPr>
          <w:rFonts w:cs="KFGQPC Uthman Taha Naskh"/>
          <w:sz w:val="48"/>
          <w:szCs w:val="48"/>
          <w:rtl/>
        </w:rPr>
        <w:t>‌</w:t>
      </w:r>
      <w:r w:rsidR="00C81164" w:rsidRPr="00DF2D61">
        <w:rPr>
          <w:rFonts w:cs="KFGQPC Uthman Taha Naskh" w:hint="cs"/>
          <w:sz w:val="48"/>
          <w:szCs w:val="48"/>
          <w:rtl/>
        </w:rPr>
        <w:t xml:space="preserve">لذا </w:t>
      </w:r>
      <w:r w:rsidRPr="00DF2D61">
        <w:rPr>
          <w:rFonts w:cs="KFGQPC Uthman Taha Naskh" w:hint="cs"/>
          <w:sz w:val="48"/>
          <w:szCs w:val="48"/>
          <w:rtl/>
        </w:rPr>
        <w:t>قال</w:t>
      </w:r>
      <w:r w:rsidR="007E7C5C">
        <w:rPr>
          <w:rFonts w:cs="KFGQPC Uthman Taha Naskh" w:hint="cs"/>
          <w:sz w:val="48"/>
          <w:szCs w:val="48"/>
          <w:rtl/>
        </w:rPr>
        <w:t>َ</w:t>
      </w:r>
      <w:r w:rsidRPr="00DF2D61">
        <w:rPr>
          <w:rFonts w:cs="KFGQPC Uthman Taha Naskh" w:hint="cs"/>
          <w:sz w:val="48"/>
          <w:szCs w:val="48"/>
          <w:rtl/>
        </w:rPr>
        <w:t>: "</w:t>
      </w:r>
      <w:r w:rsidRPr="00715484">
        <w:rPr>
          <w:rFonts w:cs="KFGQPC Uthman Taha Naskh"/>
          <w:b/>
          <w:bCs/>
          <w:sz w:val="48"/>
          <w:szCs w:val="48"/>
          <w:rtl/>
        </w:rPr>
        <w:t>يَدْعُو لَهُ</w:t>
      </w:r>
      <w:r w:rsidRPr="00DF2D61">
        <w:rPr>
          <w:rFonts w:cs="KFGQPC Uthman Taha Naskh" w:hint="cs"/>
          <w:sz w:val="48"/>
          <w:szCs w:val="48"/>
          <w:rtl/>
        </w:rPr>
        <w:t>" ولم ي</w:t>
      </w:r>
      <w:r w:rsidR="00576BDC">
        <w:rPr>
          <w:rFonts w:cs="KFGQPC Uthman Taha Naskh" w:hint="cs"/>
          <w:sz w:val="48"/>
          <w:szCs w:val="48"/>
          <w:rtl/>
        </w:rPr>
        <w:t>َ</w:t>
      </w:r>
      <w:r w:rsidRPr="00DF2D61">
        <w:rPr>
          <w:rFonts w:cs="KFGQPC Uthman Taha Naskh" w:hint="cs"/>
          <w:sz w:val="48"/>
          <w:szCs w:val="48"/>
          <w:rtl/>
        </w:rPr>
        <w:t>ق</w:t>
      </w:r>
      <w:r w:rsidR="004C0D2B">
        <w:rPr>
          <w:rFonts w:cs="KFGQPC Uthman Taha Naskh" w:hint="cs"/>
          <w:sz w:val="48"/>
          <w:szCs w:val="48"/>
          <w:rtl/>
        </w:rPr>
        <w:t>ُ</w:t>
      </w:r>
      <w:r w:rsidRPr="00DF2D61">
        <w:rPr>
          <w:rFonts w:cs="KFGQPC Uthman Taha Naskh" w:hint="cs"/>
          <w:sz w:val="48"/>
          <w:szCs w:val="48"/>
          <w:rtl/>
        </w:rPr>
        <w:t>ل</w:t>
      </w:r>
      <w:r w:rsidR="007E7C5C">
        <w:rPr>
          <w:rFonts w:cs="KFGQPC Uthman Taha Naskh" w:hint="cs"/>
          <w:sz w:val="48"/>
          <w:szCs w:val="48"/>
          <w:rtl/>
        </w:rPr>
        <w:t>ْ</w:t>
      </w:r>
      <w:r w:rsidRPr="00DF2D61">
        <w:rPr>
          <w:rFonts w:cs="KFGQPC Uthman Taha Naskh" w:hint="cs"/>
          <w:sz w:val="48"/>
          <w:szCs w:val="48"/>
          <w:rtl/>
        </w:rPr>
        <w:t>: ي</w:t>
      </w:r>
      <w:r w:rsidR="00576BDC">
        <w:rPr>
          <w:rFonts w:cs="KFGQPC Uthman Taha Naskh" w:hint="cs"/>
          <w:sz w:val="48"/>
          <w:szCs w:val="48"/>
          <w:rtl/>
        </w:rPr>
        <w:t>َ</w:t>
      </w:r>
      <w:r w:rsidRPr="00DF2D61">
        <w:rPr>
          <w:rFonts w:cs="KFGQPC Uthman Taha Naskh" w:hint="cs"/>
          <w:sz w:val="48"/>
          <w:szCs w:val="48"/>
          <w:rtl/>
        </w:rPr>
        <w:t>تصدق</w:t>
      </w:r>
      <w:r w:rsidR="004C0D2B">
        <w:rPr>
          <w:rFonts w:cs="KFGQPC Uthman Taha Naskh" w:hint="cs"/>
          <w:sz w:val="48"/>
          <w:szCs w:val="48"/>
          <w:rtl/>
        </w:rPr>
        <w:t>ُ</w:t>
      </w:r>
      <w:r w:rsidRPr="00DF2D61">
        <w:rPr>
          <w:rFonts w:cs="KFGQPC Uthman Taha Naskh" w:hint="cs"/>
          <w:sz w:val="48"/>
          <w:szCs w:val="48"/>
          <w:rtl/>
        </w:rPr>
        <w:t xml:space="preserve"> عنه</w:t>
      </w:r>
      <w:r w:rsidR="007E7C5C">
        <w:rPr>
          <w:rFonts w:cs="KFGQPC Uthman Taha Naskh" w:hint="cs"/>
          <w:sz w:val="48"/>
          <w:szCs w:val="48"/>
          <w:rtl/>
        </w:rPr>
        <w:t>ُ</w:t>
      </w:r>
      <w:r w:rsidRPr="00DF2D61">
        <w:rPr>
          <w:rFonts w:cs="KFGQPC Uthman Taha Naskh" w:hint="cs"/>
          <w:sz w:val="48"/>
          <w:szCs w:val="48"/>
          <w:rtl/>
        </w:rPr>
        <w:t>، أو ي</w:t>
      </w:r>
      <w:r w:rsidR="00576BDC">
        <w:rPr>
          <w:rFonts w:cs="KFGQPC Uthman Taha Naskh" w:hint="cs"/>
          <w:sz w:val="48"/>
          <w:szCs w:val="48"/>
          <w:rtl/>
        </w:rPr>
        <w:t>َ</w:t>
      </w:r>
      <w:r w:rsidRPr="00DF2D61">
        <w:rPr>
          <w:rFonts w:cs="KFGQPC Uthman Taha Naskh" w:hint="cs"/>
          <w:sz w:val="48"/>
          <w:szCs w:val="48"/>
          <w:rtl/>
        </w:rPr>
        <w:t>عتمر</w:t>
      </w:r>
      <w:r w:rsidR="004C0D2B">
        <w:rPr>
          <w:rFonts w:cs="KFGQPC Uthman Taha Naskh" w:hint="cs"/>
          <w:sz w:val="48"/>
          <w:szCs w:val="48"/>
          <w:rtl/>
        </w:rPr>
        <w:t>ُ</w:t>
      </w:r>
      <w:r w:rsidRPr="00DF2D61">
        <w:rPr>
          <w:rFonts w:cs="KFGQPC Uthman Taha Naskh" w:hint="cs"/>
          <w:sz w:val="48"/>
          <w:szCs w:val="48"/>
          <w:rtl/>
        </w:rPr>
        <w:t xml:space="preserve"> عنه</w:t>
      </w:r>
      <w:r w:rsidR="007E7C5C">
        <w:rPr>
          <w:rFonts w:cs="KFGQPC Uthman Taha Naskh" w:hint="cs"/>
          <w:sz w:val="48"/>
          <w:szCs w:val="48"/>
          <w:rtl/>
        </w:rPr>
        <w:t>ُ</w:t>
      </w:r>
      <w:r w:rsidRPr="00DF2D61">
        <w:rPr>
          <w:rFonts w:cs="KFGQPC Uthman Taha Naskh" w:hint="cs"/>
          <w:sz w:val="48"/>
          <w:szCs w:val="48"/>
          <w:rtl/>
        </w:rPr>
        <w:t>.</w:t>
      </w:r>
    </w:p>
    <w:p w14:paraId="7F6EAE99" w14:textId="4CEEAF0E" w:rsidR="005839D6" w:rsidRPr="00DF2D61" w:rsidRDefault="0064632E" w:rsidP="00DF2D61">
      <w:pPr>
        <w:pStyle w:val="afd"/>
        <w:pBdr>
          <w:bottom w:val="single" w:sz="6" w:space="1" w:color="auto"/>
        </w:pBdr>
        <w:tabs>
          <w:tab w:val="left" w:pos="423"/>
        </w:tabs>
        <w:ind w:left="140" w:firstLine="283"/>
        <w:rPr>
          <w:rFonts w:cs="KFGQPC Uthman Taha Naskh"/>
          <w:sz w:val="48"/>
          <w:szCs w:val="48"/>
          <w:rtl/>
        </w:rPr>
      </w:pPr>
      <w:r>
        <w:rPr>
          <w:rFonts w:cs="KFGQPC Uthman Taha Naskh" w:hint="cs"/>
          <w:sz w:val="48"/>
          <w:szCs w:val="48"/>
          <w:rtl/>
        </w:rPr>
        <w:t>فمَنْ قصَّرَ أو لم يُدرِكْ والِدَيهِ أو أحدَهُما</w:t>
      </w:r>
      <w:r w:rsidR="00715484">
        <w:rPr>
          <w:rFonts w:cs="KFGQPC Uthman Taha Naskh" w:hint="cs"/>
          <w:sz w:val="48"/>
          <w:szCs w:val="48"/>
          <w:rtl/>
        </w:rPr>
        <w:t>؛</w:t>
      </w:r>
      <w:r>
        <w:rPr>
          <w:rFonts w:cs="KFGQPC Uthman Taha Naskh" w:hint="cs"/>
          <w:sz w:val="48"/>
          <w:szCs w:val="48"/>
          <w:rtl/>
        </w:rPr>
        <w:t xml:space="preserve"> فإن الدعاءَ لهما منْ أعظمِ البرِ والتعويضِ. </w:t>
      </w:r>
      <w:r w:rsidR="00C81164" w:rsidRPr="00DF2D61">
        <w:rPr>
          <w:rFonts w:cs="KFGQPC Uthman Taha Naskh" w:hint="cs"/>
          <w:sz w:val="48"/>
          <w:szCs w:val="48"/>
          <w:rtl/>
        </w:rPr>
        <w:t xml:space="preserve">فاللهم </w:t>
      </w:r>
      <w:r w:rsidR="00C81164" w:rsidRPr="00DF2D61">
        <w:rPr>
          <w:rFonts w:cs="KFGQPC Uthman Taha Naskh"/>
          <w:sz w:val="48"/>
          <w:szCs w:val="48"/>
          <w:rtl/>
        </w:rPr>
        <w:t>{</w:t>
      </w:r>
      <w:r w:rsidR="00C81164" w:rsidRPr="00DF2D61">
        <w:rPr>
          <w:rFonts w:cs="KFGQPC Uthman Taha Naskh"/>
          <w:b/>
          <w:bCs/>
          <w:sz w:val="48"/>
          <w:szCs w:val="48"/>
          <w:rtl/>
        </w:rPr>
        <w:t>‌ارْحَمْهُمَا كَمَا رَبَّيَانِي صَغِيرًا</w:t>
      </w:r>
      <w:r w:rsidR="00C81164" w:rsidRPr="00DF2D61">
        <w:rPr>
          <w:rFonts w:cs="KFGQPC Uthman Taha Naskh"/>
          <w:sz w:val="48"/>
          <w:szCs w:val="48"/>
          <w:rtl/>
        </w:rPr>
        <w:t>}</w:t>
      </w:r>
    </w:p>
    <w:p w14:paraId="74367348" w14:textId="429EF680" w:rsidR="009B0F48" w:rsidRPr="00DF2D61" w:rsidRDefault="00E16031" w:rsidP="00DF2D61">
      <w:pPr>
        <w:pStyle w:val="afd"/>
        <w:tabs>
          <w:tab w:val="left" w:pos="423"/>
        </w:tabs>
        <w:ind w:left="140" w:firstLine="283"/>
        <w:rPr>
          <w:rFonts w:cs="KFGQPC Uthman Taha Naskh"/>
          <w:sz w:val="48"/>
          <w:szCs w:val="48"/>
          <w:rtl/>
        </w:rPr>
      </w:pPr>
      <w:r w:rsidRPr="00DF2D61">
        <w:rPr>
          <w:rFonts w:cs="KFGQPC Uthman Taha Naskh"/>
          <w:sz w:val="48"/>
          <w:szCs w:val="48"/>
          <w:rtl/>
        </w:rPr>
        <w:t>الْحَمْدُ لِلَّهِ رَبِّ الْعَالَمِينَ، وَالْعَاقِبَةُ لِلْمُتَّقِينَ، ‌وَلَا ‌عُدْوَانَ ‌إلَّا عَلَى الظَّالِمِينَ.</w:t>
      </w:r>
      <w:r w:rsidRPr="00DF2D61">
        <w:rPr>
          <w:rFonts w:cs="KFGQPC Uthman Taha Naskh" w:hint="cs"/>
          <w:sz w:val="48"/>
          <w:szCs w:val="48"/>
          <w:rtl/>
        </w:rPr>
        <w:t xml:space="preserve"> أما بعدُ:</w:t>
      </w:r>
      <w:r w:rsidR="00DF2D61">
        <w:rPr>
          <w:rFonts w:cs="KFGQPC Uthman Taha Naskh" w:hint="cs"/>
          <w:sz w:val="48"/>
          <w:szCs w:val="48"/>
          <w:rtl/>
        </w:rPr>
        <w:t xml:space="preserve"> </w:t>
      </w:r>
      <w:r w:rsidR="009B0F48" w:rsidRPr="00DF2D61">
        <w:rPr>
          <w:rFonts w:cs="KFGQPC Uthman Taha Naskh" w:hint="cs"/>
          <w:sz w:val="48"/>
          <w:szCs w:val="48"/>
          <w:rtl/>
        </w:rPr>
        <w:t xml:space="preserve">فمن </w:t>
      </w:r>
      <w:r w:rsidR="00E35074" w:rsidRPr="00DF2D61">
        <w:rPr>
          <w:rFonts w:cs="KFGQPC Uthman Taha Naskh" w:hint="cs"/>
          <w:sz w:val="48"/>
          <w:szCs w:val="48"/>
          <w:rtl/>
        </w:rPr>
        <w:t>أعظم</w:t>
      </w:r>
      <w:r w:rsidR="007E7C5C">
        <w:rPr>
          <w:rFonts w:cs="KFGQPC Uthman Taha Naskh" w:hint="cs"/>
          <w:sz w:val="48"/>
          <w:szCs w:val="48"/>
          <w:rtl/>
        </w:rPr>
        <w:t>ِ</w:t>
      </w:r>
      <w:r w:rsidR="00E35074" w:rsidRPr="00DF2D61">
        <w:rPr>
          <w:rFonts w:cs="KFGQPC Uthman Taha Naskh" w:hint="cs"/>
          <w:sz w:val="48"/>
          <w:szCs w:val="48"/>
          <w:rtl/>
        </w:rPr>
        <w:t xml:space="preserve"> ال</w:t>
      </w:r>
      <w:r w:rsidR="009B0F48" w:rsidRPr="00DF2D61">
        <w:rPr>
          <w:rFonts w:cs="KFGQPC Uthman Taha Naskh" w:hint="cs"/>
          <w:sz w:val="48"/>
          <w:szCs w:val="48"/>
          <w:rtl/>
        </w:rPr>
        <w:t xml:space="preserve">برِّ </w:t>
      </w:r>
      <w:r w:rsidR="00A71B53" w:rsidRPr="00DF2D61">
        <w:rPr>
          <w:rFonts w:cs="KFGQPC Uthman Taha Naskh" w:hint="cs"/>
          <w:sz w:val="48"/>
          <w:szCs w:val="48"/>
          <w:rtl/>
        </w:rPr>
        <w:t>ب</w:t>
      </w:r>
      <w:r w:rsidR="009B0F48" w:rsidRPr="00DF2D61">
        <w:rPr>
          <w:rFonts w:cs="KFGQPC Uthman Taha Naskh" w:hint="cs"/>
          <w:sz w:val="48"/>
          <w:szCs w:val="48"/>
          <w:rtl/>
        </w:rPr>
        <w:t>الوالدَينِ صلة</w:t>
      </w:r>
      <w:r w:rsidR="004C0D2B">
        <w:rPr>
          <w:rFonts w:cs="KFGQPC Uthman Taha Naskh" w:hint="cs"/>
          <w:sz w:val="48"/>
          <w:szCs w:val="48"/>
          <w:rtl/>
        </w:rPr>
        <w:t>ُ</w:t>
      </w:r>
      <w:r w:rsidR="009B0F48" w:rsidRPr="00DF2D61">
        <w:rPr>
          <w:rFonts w:cs="KFGQPC Uthman Taha Naskh" w:hint="cs"/>
          <w:sz w:val="48"/>
          <w:szCs w:val="48"/>
          <w:rtl/>
        </w:rPr>
        <w:t xml:space="preserve"> أرحام</w:t>
      </w:r>
      <w:r w:rsidR="007E7C5C">
        <w:rPr>
          <w:rFonts w:cs="KFGQPC Uthman Taha Naskh" w:hint="cs"/>
          <w:sz w:val="48"/>
          <w:szCs w:val="48"/>
          <w:rtl/>
        </w:rPr>
        <w:t>ِ</w:t>
      </w:r>
      <w:r w:rsidR="009B0F48" w:rsidRPr="00DF2D61">
        <w:rPr>
          <w:rFonts w:cs="KFGQPC Uthman Taha Naskh" w:hint="cs"/>
          <w:sz w:val="48"/>
          <w:szCs w:val="48"/>
          <w:rtl/>
        </w:rPr>
        <w:t>ه</w:t>
      </w:r>
      <w:r w:rsidR="007E7C5C">
        <w:rPr>
          <w:rFonts w:cs="KFGQPC Uthman Taha Naskh" w:hint="cs"/>
          <w:sz w:val="48"/>
          <w:szCs w:val="48"/>
          <w:rtl/>
        </w:rPr>
        <w:t>ِ</w:t>
      </w:r>
      <w:r w:rsidR="009B0F48" w:rsidRPr="00DF2D61">
        <w:rPr>
          <w:rFonts w:cs="KFGQPC Uthman Taha Naskh" w:hint="cs"/>
          <w:sz w:val="48"/>
          <w:szCs w:val="48"/>
          <w:rtl/>
        </w:rPr>
        <w:t>ما، فص</w:t>
      </w:r>
      <w:r w:rsidR="004C0D2B">
        <w:rPr>
          <w:rFonts w:cs="KFGQPC Uthman Taha Naskh" w:hint="cs"/>
          <w:sz w:val="48"/>
          <w:szCs w:val="48"/>
          <w:rtl/>
        </w:rPr>
        <w:t>ِ</w:t>
      </w:r>
      <w:r w:rsidR="009B0F48" w:rsidRPr="00DF2D61">
        <w:rPr>
          <w:rFonts w:cs="KFGQPC Uthman Taha Naskh" w:hint="cs"/>
          <w:sz w:val="48"/>
          <w:szCs w:val="48"/>
          <w:rtl/>
        </w:rPr>
        <w:t>ل</w:t>
      </w:r>
      <w:r w:rsidR="004C0D2B">
        <w:rPr>
          <w:rFonts w:cs="KFGQPC Uthman Taha Naskh" w:hint="cs"/>
          <w:sz w:val="48"/>
          <w:szCs w:val="48"/>
          <w:rtl/>
        </w:rPr>
        <w:t>َ</w:t>
      </w:r>
      <w:r w:rsidR="009B0F48" w:rsidRPr="00DF2D61">
        <w:rPr>
          <w:rFonts w:cs="KFGQPC Uthman Taha Naskh" w:hint="cs"/>
          <w:sz w:val="48"/>
          <w:szCs w:val="48"/>
          <w:rtl/>
        </w:rPr>
        <w:t>ت</w:t>
      </w:r>
      <w:r w:rsidR="004C0D2B">
        <w:rPr>
          <w:rFonts w:cs="KFGQPC Uthman Taha Naskh" w:hint="cs"/>
          <w:sz w:val="48"/>
          <w:szCs w:val="48"/>
          <w:rtl/>
        </w:rPr>
        <w:t>ُ</w:t>
      </w:r>
      <w:r w:rsidR="009B0F48" w:rsidRPr="00DF2D61">
        <w:rPr>
          <w:rFonts w:cs="KFGQPC Uthman Taha Naskh" w:hint="cs"/>
          <w:sz w:val="48"/>
          <w:szCs w:val="48"/>
          <w:rtl/>
        </w:rPr>
        <w:t>ك</w:t>
      </w:r>
      <w:r w:rsidR="007E7C5C">
        <w:rPr>
          <w:rFonts w:cs="KFGQPC Uthman Taha Naskh" w:hint="cs"/>
          <w:sz w:val="48"/>
          <w:szCs w:val="48"/>
          <w:rtl/>
        </w:rPr>
        <w:t>َ</w:t>
      </w:r>
      <w:r w:rsidR="009B0F48" w:rsidRPr="00DF2D61">
        <w:rPr>
          <w:rFonts w:cs="KFGQPC Uthman Taha Naskh" w:hint="cs"/>
          <w:sz w:val="48"/>
          <w:szCs w:val="48"/>
          <w:rtl/>
        </w:rPr>
        <w:t xml:space="preserve"> لأعمام</w:t>
      </w:r>
      <w:r w:rsidR="007E7C5C">
        <w:rPr>
          <w:rFonts w:cs="KFGQPC Uthman Taha Naskh" w:hint="cs"/>
          <w:sz w:val="48"/>
          <w:szCs w:val="48"/>
          <w:rtl/>
        </w:rPr>
        <w:t>ِ</w:t>
      </w:r>
      <w:r w:rsidR="009B0F48" w:rsidRPr="00DF2D61">
        <w:rPr>
          <w:rFonts w:cs="KFGQPC Uthman Taha Naskh" w:hint="cs"/>
          <w:sz w:val="48"/>
          <w:szCs w:val="48"/>
          <w:rtl/>
        </w:rPr>
        <w:t>ك</w:t>
      </w:r>
      <w:r w:rsidR="007E7C5C">
        <w:rPr>
          <w:rFonts w:cs="KFGQPC Uthman Taha Naskh" w:hint="cs"/>
          <w:sz w:val="48"/>
          <w:szCs w:val="48"/>
          <w:rtl/>
        </w:rPr>
        <w:t>َ</w:t>
      </w:r>
      <w:r w:rsidR="009B0F48" w:rsidRPr="00DF2D61">
        <w:rPr>
          <w:rFonts w:cs="KFGQPC Uthman Taha Naskh" w:hint="cs"/>
          <w:sz w:val="48"/>
          <w:szCs w:val="48"/>
          <w:rtl/>
        </w:rPr>
        <w:t xml:space="preserve"> وعمات</w:t>
      </w:r>
      <w:r w:rsidR="007E7C5C">
        <w:rPr>
          <w:rFonts w:cs="KFGQPC Uthman Taha Naskh" w:hint="cs"/>
          <w:sz w:val="48"/>
          <w:szCs w:val="48"/>
          <w:rtl/>
        </w:rPr>
        <w:t>ِ</w:t>
      </w:r>
      <w:r w:rsidR="009B0F48" w:rsidRPr="00DF2D61">
        <w:rPr>
          <w:rFonts w:cs="KFGQPC Uthman Taha Naskh" w:hint="cs"/>
          <w:sz w:val="48"/>
          <w:szCs w:val="48"/>
          <w:rtl/>
        </w:rPr>
        <w:t>ك</w:t>
      </w:r>
      <w:r w:rsidR="007E7C5C">
        <w:rPr>
          <w:rFonts w:cs="KFGQPC Uthman Taha Naskh" w:hint="cs"/>
          <w:sz w:val="48"/>
          <w:szCs w:val="48"/>
          <w:rtl/>
        </w:rPr>
        <w:t>َ</w:t>
      </w:r>
      <w:r w:rsidR="009B0F48" w:rsidRPr="00DF2D61">
        <w:rPr>
          <w:rFonts w:cs="KFGQPC Uthman Taha Naskh" w:hint="cs"/>
          <w:sz w:val="48"/>
          <w:szCs w:val="48"/>
          <w:rtl/>
        </w:rPr>
        <w:t xml:space="preserve"> من البر</w:t>
      </w:r>
      <w:r w:rsidR="007E7C5C">
        <w:rPr>
          <w:rFonts w:cs="KFGQPC Uthman Taha Naskh" w:hint="cs"/>
          <w:sz w:val="48"/>
          <w:szCs w:val="48"/>
          <w:rtl/>
        </w:rPr>
        <w:t>ِ</w:t>
      </w:r>
      <w:r w:rsidR="009B0F48" w:rsidRPr="00DF2D61">
        <w:rPr>
          <w:rFonts w:cs="KFGQPC Uthman Taha Naskh" w:hint="cs"/>
          <w:sz w:val="48"/>
          <w:szCs w:val="48"/>
          <w:rtl/>
        </w:rPr>
        <w:t xml:space="preserve"> بأب</w:t>
      </w:r>
      <w:r w:rsidR="007E7C5C">
        <w:rPr>
          <w:rFonts w:cs="KFGQPC Uthman Taha Naskh" w:hint="cs"/>
          <w:sz w:val="48"/>
          <w:szCs w:val="48"/>
          <w:rtl/>
        </w:rPr>
        <w:t>ِ</w:t>
      </w:r>
      <w:r w:rsidR="009B0F48" w:rsidRPr="00DF2D61">
        <w:rPr>
          <w:rFonts w:cs="KFGQPC Uthman Taha Naskh" w:hint="cs"/>
          <w:sz w:val="48"/>
          <w:szCs w:val="48"/>
          <w:rtl/>
        </w:rPr>
        <w:t>يك</w:t>
      </w:r>
      <w:r w:rsidR="007E7C5C">
        <w:rPr>
          <w:rFonts w:cs="KFGQPC Uthman Taha Naskh" w:hint="cs"/>
          <w:sz w:val="48"/>
          <w:szCs w:val="48"/>
          <w:rtl/>
        </w:rPr>
        <w:t>َ</w:t>
      </w:r>
      <w:r w:rsidR="009B0F48" w:rsidRPr="00DF2D61">
        <w:rPr>
          <w:rFonts w:cs="KFGQPC Uthman Taha Naskh" w:hint="cs"/>
          <w:sz w:val="48"/>
          <w:szCs w:val="48"/>
          <w:rtl/>
        </w:rPr>
        <w:t>، وصلت</w:t>
      </w:r>
      <w:r w:rsidR="004C0D2B">
        <w:rPr>
          <w:rFonts w:cs="KFGQPC Uthman Taha Naskh" w:hint="cs"/>
          <w:sz w:val="48"/>
          <w:szCs w:val="48"/>
          <w:rtl/>
        </w:rPr>
        <w:t>ُ</w:t>
      </w:r>
      <w:r w:rsidR="009B0F48" w:rsidRPr="00DF2D61">
        <w:rPr>
          <w:rFonts w:cs="KFGQPC Uthman Taha Naskh" w:hint="cs"/>
          <w:sz w:val="48"/>
          <w:szCs w:val="48"/>
          <w:rtl/>
        </w:rPr>
        <w:t>ك</w:t>
      </w:r>
      <w:r w:rsidR="007E7C5C">
        <w:rPr>
          <w:rFonts w:cs="KFGQPC Uthman Taha Naskh" w:hint="cs"/>
          <w:sz w:val="48"/>
          <w:szCs w:val="48"/>
          <w:rtl/>
        </w:rPr>
        <w:t>َ</w:t>
      </w:r>
      <w:r w:rsidR="009B0F48" w:rsidRPr="00DF2D61">
        <w:rPr>
          <w:rFonts w:cs="KFGQPC Uthman Taha Naskh" w:hint="cs"/>
          <w:sz w:val="48"/>
          <w:szCs w:val="48"/>
          <w:rtl/>
        </w:rPr>
        <w:t xml:space="preserve"> لأخوال</w:t>
      </w:r>
      <w:r w:rsidR="007E7C5C">
        <w:rPr>
          <w:rFonts w:cs="KFGQPC Uthman Taha Naskh" w:hint="cs"/>
          <w:sz w:val="48"/>
          <w:szCs w:val="48"/>
          <w:rtl/>
        </w:rPr>
        <w:t>ِ</w:t>
      </w:r>
      <w:r w:rsidR="009B0F48" w:rsidRPr="00DF2D61">
        <w:rPr>
          <w:rFonts w:cs="KFGQPC Uthman Taha Naskh" w:hint="cs"/>
          <w:sz w:val="48"/>
          <w:szCs w:val="48"/>
          <w:rtl/>
        </w:rPr>
        <w:t>ك</w:t>
      </w:r>
      <w:r w:rsidR="007E7C5C">
        <w:rPr>
          <w:rFonts w:cs="KFGQPC Uthman Taha Naskh" w:hint="cs"/>
          <w:sz w:val="48"/>
          <w:szCs w:val="48"/>
          <w:rtl/>
        </w:rPr>
        <w:t>َ</w:t>
      </w:r>
      <w:r w:rsidR="009B0F48" w:rsidRPr="00DF2D61">
        <w:rPr>
          <w:rFonts w:cs="KFGQPC Uthman Taha Naskh" w:hint="cs"/>
          <w:sz w:val="48"/>
          <w:szCs w:val="48"/>
          <w:rtl/>
        </w:rPr>
        <w:t xml:space="preserve"> وخالات</w:t>
      </w:r>
      <w:r w:rsidR="007E7C5C">
        <w:rPr>
          <w:rFonts w:cs="KFGQPC Uthman Taha Naskh" w:hint="cs"/>
          <w:sz w:val="48"/>
          <w:szCs w:val="48"/>
          <w:rtl/>
        </w:rPr>
        <w:t>ِ</w:t>
      </w:r>
      <w:r w:rsidR="009B0F48" w:rsidRPr="00DF2D61">
        <w:rPr>
          <w:rFonts w:cs="KFGQPC Uthman Taha Naskh" w:hint="cs"/>
          <w:sz w:val="48"/>
          <w:szCs w:val="48"/>
          <w:rtl/>
        </w:rPr>
        <w:t>ك</w:t>
      </w:r>
      <w:r w:rsidR="007E7C5C">
        <w:rPr>
          <w:rFonts w:cs="KFGQPC Uthman Taha Naskh" w:hint="cs"/>
          <w:sz w:val="48"/>
          <w:szCs w:val="48"/>
          <w:rtl/>
        </w:rPr>
        <w:t>َ</w:t>
      </w:r>
      <w:r w:rsidR="009B0F48" w:rsidRPr="00DF2D61">
        <w:rPr>
          <w:rFonts w:cs="KFGQPC Uthman Taha Naskh" w:hint="cs"/>
          <w:sz w:val="48"/>
          <w:szCs w:val="48"/>
          <w:rtl/>
        </w:rPr>
        <w:t xml:space="preserve"> من البر</w:t>
      </w:r>
      <w:r w:rsidR="007E7C5C">
        <w:rPr>
          <w:rFonts w:cs="KFGQPC Uthman Taha Naskh" w:hint="cs"/>
          <w:sz w:val="48"/>
          <w:szCs w:val="48"/>
          <w:rtl/>
        </w:rPr>
        <w:t>ِ</w:t>
      </w:r>
      <w:r w:rsidR="009B0F48" w:rsidRPr="00DF2D61">
        <w:rPr>
          <w:rFonts w:cs="KFGQPC Uthman Taha Naskh" w:hint="cs"/>
          <w:sz w:val="48"/>
          <w:szCs w:val="48"/>
          <w:rtl/>
        </w:rPr>
        <w:t xml:space="preserve"> بأم</w:t>
      </w:r>
      <w:r w:rsidR="007E7C5C">
        <w:rPr>
          <w:rFonts w:cs="KFGQPC Uthman Taha Naskh" w:hint="cs"/>
          <w:sz w:val="48"/>
          <w:szCs w:val="48"/>
          <w:rtl/>
        </w:rPr>
        <w:t>ِ</w:t>
      </w:r>
      <w:r w:rsidR="009B0F48" w:rsidRPr="00DF2D61">
        <w:rPr>
          <w:rFonts w:cs="KFGQPC Uthman Taha Naskh" w:hint="cs"/>
          <w:sz w:val="48"/>
          <w:szCs w:val="48"/>
          <w:rtl/>
        </w:rPr>
        <w:t>ك</w:t>
      </w:r>
      <w:r w:rsidR="007E7C5C">
        <w:rPr>
          <w:rFonts w:cs="KFGQPC Uthman Taha Naskh" w:hint="cs"/>
          <w:sz w:val="48"/>
          <w:szCs w:val="48"/>
          <w:rtl/>
        </w:rPr>
        <w:t>َ</w:t>
      </w:r>
      <w:r w:rsidR="009B0F48" w:rsidRPr="00DF2D61">
        <w:rPr>
          <w:rFonts w:cs="KFGQPC Uthman Taha Naskh" w:hint="cs"/>
          <w:sz w:val="48"/>
          <w:szCs w:val="48"/>
          <w:rtl/>
        </w:rPr>
        <w:t>.</w:t>
      </w:r>
    </w:p>
    <w:p w14:paraId="6FD1E147" w14:textId="181A8861" w:rsidR="00E16031" w:rsidRPr="00DF2D61" w:rsidRDefault="009B0F48" w:rsidP="00E35074">
      <w:pPr>
        <w:pStyle w:val="afd"/>
        <w:tabs>
          <w:tab w:val="left" w:pos="423"/>
        </w:tabs>
        <w:ind w:left="140" w:firstLine="283"/>
        <w:rPr>
          <w:rFonts w:cs="KFGQPC Uthman Taha Naskh"/>
          <w:sz w:val="48"/>
          <w:szCs w:val="48"/>
          <w:rtl/>
        </w:rPr>
      </w:pPr>
      <w:r w:rsidRPr="00DF2D61">
        <w:rPr>
          <w:rFonts w:cs="KFGQPC Uthman Taha Naskh" w:hint="cs"/>
          <w:sz w:val="48"/>
          <w:szCs w:val="48"/>
          <w:rtl/>
        </w:rPr>
        <w:t>و</w:t>
      </w:r>
      <w:r w:rsidR="00E16031" w:rsidRPr="00DF2D61">
        <w:rPr>
          <w:rFonts w:cs="KFGQPC Uthman Taha Naskh" w:hint="cs"/>
          <w:sz w:val="48"/>
          <w:szCs w:val="48"/>
          <w:rtl/>
        </w:rPr>
        <w:t>َ</w:t>
      </w:r>
      <w:r w:rsidR="00E16031" w:rsidRPr="00DF2D61">
        <w:rPr>
          <w:rFonts w:cs="KFGQPC Uthman Taha Naskh"/>
          <w:sz w:val="48"/>
          <w:szCs w:val="48"/>
          <w:rtl/>
        </w:rPr>
        <w:t>مَنْ قَطَعَ رَحِمًا أَمَرَ اللَّهُ بِهَا أَنْ تُوصَلَ، رَأَى وَبَالَه</w:t>
      </w:r>
      <w:r w:rsidR="00E16031" w:rsidRPr="00DF2D61">
        <w:rPr>
          <w:rFonts w:cs="KFGQPC Uthman Taha Naskh" w:hint="cs"/>
          <w:sz w:val="48"/>
          <w:szCs w:val="48"/>
          <w:rtl/>
        </w:rPr>
        <w:t>َا</w:t>
      </w:r>
      <w:r w:rsidR="00E16031" w:rsidRPr="00DF2D61">
        <w:rPr>
          <w:rFonts w:cs="KFGQPC Uthman Taha Naskh"/>
          <w:sz w:val="48"/>
          <w:szCs w:val="48"/>
          <w:rtl/>
        </w:rPr>
        <w:t xml:space="preserve"> قَبْلَ مَوْتِهِ</w:t>
      </w:r>
      <w:r w:rsidR="00E16031" w:rsidRPr="00DF2D61">
        <w:rPr>
          <w:rFonts w:cs="KFGQPC Uthman Taha Naskh" w:hint="cs"/>
          <w:sz w:val="48"/>
          <w:szCs w:val="48"/>
          <w:rtl/>
        </w:rPr>
        <w:t xml:space="preserve">؛ لِأنَّهُ </w:t>
      </w:r>
      <w:r w:rsidR="00E16031" w:rsidRPr="00DF2D61">
        <w:rPr>
          <w:rFonts w:cs="KFGQPC Uthman Taha Naskh"/>
          <w:sz w:val="48"/>
          <w:szCs w:val="48"/>
          <w:rtl/>
        </w:rPr>
        <w:t>مَا مِنْ طَاعَة</w:t>
      </w:r>
      <w:r w:rsidR="00E16031" w:rsidRPr="00DF2D61">
        <w:rPr>
          <w:rFonts w:cs="KFGQPC Uthman Taha Naskh" w:hint="cs"/>
          <w:sz w:val="48"/>
          <w:szCs w:val="48"/>
          <w:rtl/>
        </w:rPr>
        <w:t xml:space="preserve">ٍ </w:t>
      </w:r>
      <w:r w:rsidR="00E16031" w:rsidRPr="00DF2D61">
        <w:rPr>
          <w:rFonts w:cs="KFGQPC Uthman Taha Naskh"/>
          <w:sz w:val="48"/>
          <w:szCs w:val="48"/>
          <w:rtl/>
        </w:rPr>
        <w:t>أَعْجَلُ ثَوَابًا مِنْ صِلَةِ الرَّحِمِ، وَمِنْ مَعْصِيَةِ اللَّهِ شَيْءٌ أَعْجَلُ عُقُوبَةً مِنْ قَطِيعَةِ الرَّحِمِ، وَإِنَّ الْقَوْمَ لَيَتَوَاصَلُونَ وَهُمْ فَجَرَةٌ، فَتَكْثُرُ أَمْوَالُهُمْ</w:t>
      </w:r>
      <w:r w:rsidR="00715484">
        <w:rPr>
          <w:rFonts w:cs="KFGQPC Uthman Taha Naskh" w:hint="cs"/>
          <w:sz w:val="48"/>
          <w:szCs w:val="48"/>
          <w:rtl/>
        </w:rPr>
        <w:t>،</w:t>
      </w:r>
      <w:r w:rsidR="00E16031" w:rsidRPr="00DF2D61">
        <w:rPr>
          <w:rFonts w:cs="KFGQPC Uthman Taha Naskh"/>
          <w:sz w:val="48"/>
          <w:szCs w:val="48"/>
          <w:rtl/>
        </w:rPr>
        <w:t xml:space="preserve"> وَيَكْثُرُ عَدَدُهُمْ، وَإِنَّهُمْ لَيَتَقَاطَعُونَ فَتَقِلُّ أَمْوَالُهُمْ</w:t>
      </w:r>
      <w:r w:rsidR="00715484">
        <w:rPr>
          <w:rFonts w:cs="KFGQPC Uthman Taha Naskh" w:hint="cs"/>
          <w:sz w:val="48"/>
          <w:szCs w:val="48"/>
          <w:rtl/>
        </w:rPr>
        <w:t>،</w:t>
      </w:r>
      <w:r w:rsidR="00E16031" w:rsidRPr="00DF2D61">
        <w:rPr>
          <w:rFonts w:cs="KFGQPC Uthman Taha Naskh"/>
          <w:sz w:val="48"/>
          <w:szCs w:val="48"/>
          <w:rtl/>
        </w:rPr>
        <w:t xml:space="preserve"> وَيَقِلُّ عَدَدُهُمْ</w:t>
      </w:r>
      <w:r w:rsidR="00E35074" w:rsidRPr="00DF2D61">
        <w:rPr>
          <w:rFonts w:cs="KFGQPC Uthman Taha Naskh" w:hint="cs"/>
          <w:sz w:val="48"/>
          <w:szCs w:val="48"/>
          <w:rtl/>
        </w:rPr>
        <w:t xml:space="preserve">، </w:t>
      </w:r>
      <w:r w:rsidR="00E9191B" w:rsidRPr="00DF2D61">
        <w:rPr>
          <w:rFonts w:cs="KFGQPC Uthman Taha Naskh"/>
          <w:sz w:val="48"/>
          <w:szCs w:val="48"/>
          <w:rtl/>
        </w:rPr>
        <w:t xml:space="preserve">كَمَا قَالَ </w:t>
      </w:r>
      <w:r w:rsidR="00E16031" w:rsidRPr="00DF2D61">
        <w:rPr>
          <w:rFonts w:cs="KFGQPC Uthman Taha Naskh"/>
          <w:sz w:val="48"/>
          <w:szCs w:val="48"/>
          <w:rtl/>
        </w:rPr>
        <w:t xml:space="preserve">رَسُولُ اللهِ </w:t>
      </w:r>
      <w:r w:rsidR="004C0D2B">
        <w:rPr>
          <w:rFonts w:cs="KFGQPC Uthman Taha Naskh" w:hint="cs"/>
          <w:sz w:val="48"/>
          <w:szCs w:val="48"/>
          <w:rtl/>
        </w:rPr>
        <w:t>-صَلَّى اللهُ عَلَيْهِ وَسَلَّمَ-</w:t>
      </w:r>
      <w:r w:rsidR="00E16031" w:rsidRPr="00DF2D61">
        <w:rPr>
          <w:rFonts w:cs="KFGQPC Uthman Taha Naskh"/>
          <w:sz w:val="48"/>
          <w:szCs w:val="48"/>
          <w:rtl/>
        </w:rPr>
        <w:t>:</w:t>
      </w:r>
      <w:r w:rsidRPr="00DF2D61">
        <w:rPr>
          <w:rFonts w:cs="KFGQPC Uthman Taha Naskh" w:hint="cs"/>
          <w:sz w:val="48"/>
          <w:szCs w:val="48"/>
          <w:rtl/>
        </w:rPr>
        <w:t xml:space="preserve"> </w:t>
      </w:r>
      <w:r w:rsidRPr="00DF2D61">
        <w:rPr>
          <w:rFonts w:cs="KFGQPC Uthman Taha Naskh"/>
          <w:b/>
          <w:bCs/>
          <w:sz w:val="48"/>
          <w:szCs w:val="48"/>
          <w:rtl/>
        </w:rPr>
        <w:t>م</w:t>
      </w:r>
      <w:r w:rsidR="00D63EAA" w:rsidRPr="00DF2D61">
        <w:rPr>
          <w:rFonts w:cs="KFGQPC Uthman Taha Naskh" w:hint="cs"/>
          <w:b/>
          <w:bCs/>
          <w:sz w:val="48"/>
          <w:szCs w:val="48"/>
          <w:rtl/>
        </w:rPr>
        <w:t>َ</w:t>
      </w:r>
      <w:r w:rsidRPr="00DF2D61">
        <w:rPr>
          <w:rFonts w:cs="KFGQPC Uthman Taha Naskh"/>
          <w:b/>
          <w:bCs/>
          <w:sz w:val="48"/>
          <w:szCs w:val="48"/>
          <w:rtl/>
        </w:rPr>
        <w:t>ا م</w:t>
      </w:r>
      <w:r w:rsidR="00D63EAA" w:rsidRPr="00DF2D61">
        <w:rPr>
          <w:rFonts w:cs="KFGQPC Uthman Taha Naskh" w:hint="cs"/>
          <w:b/>
          <w:bCs/>
          <w:sz w:val="48"/>
          <w:szCs w:val="48"/>
          <w:rtl/>
        </w:rPr>
        <w:t>ِ</w:t>
      </w:r>
      <w:r w:rsidRPr="00DF2D61">
        <w:rPr>
          <w:rFonts w:cs="KFGQPC Uthman Taha Naskh"/>
          <w:b/>
          <w:bCs/>
          <w:sz w:val="48"/>
          <w:szCs w:val="48"/>
          <w:rtl/>
        </w:rPr>
        <w:t>ن</w:t>
      </w:r>
      <w:r w:rsidR="00D63EAA" w:rsidRPr="00DF2D61">
        <w:rPr>
          <w:rFonts w:cs="KFGQPC Uthman Taha Naskh" w:hint="cs"/>
          <w:b/>
          <w:bCs/>
          <w:sz w:val="48"/>
          <w:szCs w:val="48"/>
          <w:rtl/>
        </w:rPr>
        <w:t>ْ</w:t>
      </w:r>
      <w:r w:rsidRPr="00DF2D61">
        <w:rPr>
          <w:rFonts w:cs="KFGQPC Uthman Taha Naskh"/>
          <w:b/>
          <w:bCs/>
          <w:sz w:val="48"/>
          <w:szCs w:val="48"/>
          <w:rtl/>
        </w:rPr>
        <w:t xml:space="preserve"> ذَنْبٍ أج</w:t>
      </w:r>
      <w:r w:rsidR="00D63EAA" w:rsidRPr="00DF2D61">
        <w:rPr>
          <w:rFonts w:cs="KFGQPC Uthman Taha Naskh" w:hint="cs"/>
          <w:b/>
          <w:bCs/>
          <w:sz w:val="48"/>
          <w:szCs w:val="48"/>
          <w:rtl/>
        </w:rPr>
        <w:t>ْ</w:t>
      </w:r>
      <w:r w:rsidRPr="00DF2D61">
        <w:rPr>
          <w:rFonts w:cs="KFGQPC Uthman Taha Naskh"/>
          <w:b/>
          <w:bCs/>
          <w:sz w:val="48"/>
          <w:szCs w:val="48"/>
          <w:rtl/>
        </w:rPr>
        <w:t>د</w:t>
      </w:r>
      <w:r w:rsidRPr="00DF2D61">
        <w:rPr>
          <w:rFonts w:cs="KFGQPC Uthman Taha Naskh" w:hint="cs"/>
          <w:b/>
          <w:bCs/>
          <w:sz w:val="48"/>
          <w:szCs w:val="48"/>
          <w:rtl/>
        </w:rPr>
        <w:t>َ</w:t>
      </w:r>
      <w:r w:rsidRPr="00DF2D61">
        <w:rPr>
          <w:rFonts w:cs="KFGQPC Uthman Taha Naskh"/>
          <w:b/>
          <w:bCs/>
          <w:sz w:val="48"/>
          <w:szCs w:val="48"/>
          <w:rtl/>
        </w:rPr>
        <w:t>رُ أنْ يُعَجِّلَ اللهُ ل</w:t>
      </w:r>
      <w:r w:rsidR="00D63EAA" w:rsidRPr="00DF2D61">
        <w:rPr>
          <w:rFonts w:cs="KFGQPC Uthman Taha Naskh" w:hint="cs"/>
          <w:b/>
          <w:bCs/>
          <w:sz w:val="48"/>
          <w:szCs w:val="48"/>
          <w:rtl/>
        </w:rPr>
        <w:t>ِ</w:t>
      </w:r>
      <w:r w:rsidRPr="00DF2D61">
        <w:rPr>
          <w:rFonts w:cs="KFGQPC Uthman Taha Naskh"/>
          <w:b/>
          <w:bCs/>
          <w:sz w:val="48"/>
          <w:szCs w:val="48"/>
          <w:rtl/>
        </w:rPr>
        <w:t>ص</w:t>
      </w:r>
      <w:r w:rsidR="00D63EAA" w:rsidRPr="00DF2D61">
        <w:rPr>
          <w:rFonts w:cs="KFGQPC Uthman Taha Naskh" w:hint="cs"/>
          <w:b/>
          <w:bCs/>
          <w:sz w:val="48"/>
          <w:szCs w:val="48"/>
          <w:rtl/>
        </w:rPr>
        <w:t>َ</w:t>
      </w:r>
      <w:r w:rsidRPr="00DF2D61">
        <w:rPr>
          <w:rFonts w:cs="KFGQPC Uthman Taha Naskh"/>
          <w:b/>
          <w:bCs/>
          <w:sz w:val="48"/>
          <w:szCs w:val="48"/>
          <w:rtl/>
        </w:rPr>
        <w:t>اح</w:t>
      </w:r>
      <w:r w:rsidR="00D63EAA" w:rsidRPr="00DF2D61">
        <w:rPr>
          <w:rFonts w:cs="KFGQPC Uthman Taha Naskh" w:hint="cs"/>
          <w:b/>
          <w:bCs/>
          <w:sz w:val="48"/>
          <w:szCs w:val="48"/>
          <w:rtl/>
        </w:rPr>
        <w:t>ِ</w:t>
      </w:r>
      <w:r w:rsidRPr="00DF2D61">
        <w:rPr>
          <w:rFonts w:cs="KFGQPC Uthman Taha Naskh"/>
          <w:b/>
          <w:bCs/>
          <w:sz w:val="48"/>
          <w:szCs w:val="48"/>
          <w:rtl/>
        </w:rPr>
        <w:t>ب</w:t>
      </w:r>
      <w:r w:rsidR="00D63EAA" w:rsidRPr="00DF2D61">
        <w:rPr>
          <w:rFonts w:cs="KFGQPC Uthman Taha Naskh" w:hint="cs"/>
          <w:b/>
          <w:bCs/>
          <w:sz w:val="48"/>
          <w:szCs w:val="48"/>
          <w:rtl/>
        </w:rPr>
        <w:t>ِ</w:t>
      </w:r>
      <w:r w:rsidRPr="00DF2D61">
        <w:rPr>
          <w:rFonts w:cs="KFGQPC Uthman Taha Naskh"/>
          <w:b/>
          <w:bCs/>
          <w:sz w:val="48"/>
          <w:szCs w:val="48"/>
          <w:rtl/>
        </w:rPr>
        <w:t>ه</w:t>
      </w:r>
      <w:r w:rsidR="00D63EAA" w:rsidRPr="00DF2D61">
        <w:rPr>
          <w:rFonts w:cs="KFGQPC Uthman Taha Naskh" w:hint="cs"/>
          <w:b/>
          <w:bCs/>
          <w:sz w:val="48"/>
          <w:szCs w:val="48"/>
          <w:rtl/>
        </w:rPr>
        <w:t>ِ</w:t>
      </w:r>
      <w:r w:rsidRPr="00DF2D61">
        <w:rPr>
          <w:rFonts w:cs="KFGQPC Uthman Taha Naskh"/>
          <w:b/>
          <w:bCs/>
          <w:sz w:val="48"/>
          <w:szCs w:val="48"/>
          <w:rtl/>
        </w:rPr>
        <w:t xml:space="preserve"> العُقُوبةَ في الدُّنْيا مع</w:t>
      </w:r>
      <w:r w:rsidR="00D63EAA" w:rsidRPr="00DF2D61">
        <w:rPr>
          <w:rFonts w:cs="KFGQPC Uthman Taha Naskh" w:hint="cs"/>
          <w:b/>
          <w:bCs/>
          <w:sz w:val="48"/>
          <w:szCs w:val="48"/>
          <w:rtl/>
        </w:rPr>
        <w:t>َ</w:t>
      </w:r>
      <w:r w:rsidRPr="00DF2D61">
        <w:rPr>
          <w:rFonts w:cs="KFGQPC Uthman Taha Naskh"/>
          <w:b/>
          <w:bCs/>
          <w:sz w:val="48"/>
          <w:szCs w:val="48"/>
          <w:rtl/>
        </w:rPr>
        <w:t xml:space="preserve"> ما يَدَّخ</w:t>
      </w:r>
      <w:r w:rsidR="00D63EAA" w:rsidRPr="00DF2D61">
        <w:rPr>
          <w:rFonts w:cs="KFGQPC Uthman Taha Naskh" w:hint="cs"/>
          <w:b/>
          <w:bCs/>
          <w:sz w:val="48"/>
          <w:szCs w:val="48"/>
          <w:rtl/>
        </w:rPr>
        <w:t>ِ</w:t>
      </w:r>
      <w:r w:rsidRPr="00DF2D61">
        <w:rPr>
          <w:rFonts w:cs="KFGQPC Uthman Taha Naskh"/>
          <w:b/>
          <w:bCs/>
          <w:sz w:val="48"/>
          <w:szCs w:val="48"/>
          <w:rtl/>
        </w:rPr>
        <w:t>رُ لهُ في الآخِرةِ ‌من ‌البَغْي</w:t>
      </w:r>
      <w:r w:rsidR="0064632E">
        <w:rPr>
          <w:rFonts w:cs="KFGQPC Uthman Taha Naskh" w:hint="cs"/>
          <w:b/>
          <w:bCs/>
          <w:sz w:val="48"/>
          <w:szCs w:val="48"/>
          <w:rtl/>
        </w:rPr>
        <w:t>ِ</w:t>
      </w:r>
      <w:r w:rsidRPr="00DF2D61">
        <w:rPr>
          <w:rFonts w:cs="KFGQPC Uthman Taha Naskh"/>
          <w:b/>
          <w:bCs/>
          <w:sz w:val="48"/>
          <w:szCs w:val="48"/>
          <w:rtl/>
        </w:rPr>
        <w:t xml:space="preserve"> وقَطيعةِ الرَّحِمِ</w:t>
      </w:r>
      <w:r w:rsidRPr="00DF2D61">
        <w:rPr>
          <w:rStyle w:val="ae"/>
          <w:sz w:val="52"/>
          <w:szCs w:val="52"/>
          <w:rtl/>
        </w:rPr>
        <w:t>(</w:t>
      </w:r>
      <w:r w:rsidRPr="00DF2D61">
        <w:rPr>
          <w:rStyle w:val="ae"/>
          <w:sz w:val="52"/>
          <w:szCs w:val="52"/>
          <w:rtl/>
        </w:rPr>
        <w:footnoteReference w:id="4"/>
      </w:r>
      <w:r w:rsidRPr="00DF2D61">
        <w:rPr>
          <w:rStyle w:val="ae"/>
          <w:sz w:val="52"/>
          <w:szCs w:val="52"/>
          <w:rtl/>
        </w:rPr>
        <w:t>)</w:t>
      </w:r>
      <w:r w:rsidRPr="00DF2D61">
        <w:rPr>
          <w:rFonts w:cs="KFGQPC Uthman Taha Naskh" w:hint="cs"/>
          <w:sz w:val="48"/>
          <w:szCs w:val="48"/>
          <w:rtl/>
        </w:rPr>
        <w:t>.</w:t>
      </w:r>
    </w:p>
    <w:p w14:paraId="2DE57B7E" w14:textId="4BDEC7D3" w:rsidR="00BA0897" w:rsidRPr="00DF2D61" w:rsidRDefault="00BA0897" w:rsidP="00E35074">
      <w:pPr>
        <w:pStyle w:val="afd"/>
        <w:tabs>
          <w:tab w:val="left" w:pos="423"/>
        </w:tabs>
        <w:ind w:left="140" w:firstLine="283"/>
        <w:rPr>
          <w:rFonts w:cs="KFGQPC Uthman Taha Naskh"/>
          <w:sz w:val="48"/>
          <w:szCs w:val="48"/>
          <w:rtl/>
        </w:rPr>
      </w:pPr>
      <w:r w:rsidRPr="00DF2D61">
        <w:rPr>
          <w:rFonts w:cs="KFGQPC Uthman Taha Naskh" w:hint="cs"/>
          <w:sz w:val="48"/>
          <w:szCs w:val="48"/>
          <w:rtl/>
        </w:rPr>
        <w:t>فليحذ</w:t>
      </w:r>
      <w:r w:rsidR="00576BDC">
        <w:rPr>
          <w:rFonts w:cs="KFGQPC Uthman Taha Naskh" w:hint="cs"/>
          <w:sz w:val="48"/>
          <w:szCs w:val="48"/>
          <w:rtl/>
        </w:rPr>
        <w:t>َ</w:t>
      </w:r>
      <w:r w:rsidRPr="00DF2D61">
        <w:rPr>
          <w:rFonts w:cs="KFGQPC Uthman Taha Naskh" w:hint="cs"/>
          <w:sz w:val="48"/>
          <w:szCs w:val="48"/>
          <w:rtl/>
        </w:rPr>
        <w:t>ر</w:t>
      </w:r>
      <w:r w:rsidR="007E7C5C">
        <w:rPr>
          <w:rFonts w:cs="KFGQPC Uthman Taha Naskh" w:hint="cs"/>
          <w:sz w:val="48"/>
          <w:szCs w:val="48"/>
          <w:rtl/>
        </w:rPr>
        <w:t>ِ</w:t>
      </w:r>
      <w:r w:rsidRPr="00DF2D61">
        <w:rPr>
          <w:rFonts w:cs="KFGQPC Uthman Taha Naskh" w:hint="cs"/>
          <w:sz w:val="48"/>
          <w:szCs w:val="48"/>
          <w:rtl/>
        </w:rPr>
        <w:t xml:space="preserve"> المتهاج</w:t>
      </w:r>
      <w:r w:rsidR="00576BDC">
        <w:rPr>
          <w:rFonts w:cs="KFGQPC Uthman Taha Naskh" w:hint="cs"/>
          <w:sz w:val="48"/>
          <w:szCs w:val="48"/>
          <w:rtl/>
        </w:rPr>
        <w:t>ِ</w:t>
      </w:r>
      <w:r w:rsidRPr="00DF2D61">
        <w:rPr>
          <w:rFonts w:cs="KFGQPC Uthman Taha Naskh" w:hint="cs"/>
          <w:sz w:val="48"/>
          <w:szCs w:val="48"/>
          <w:rtl/>
        </w:rPr>
        <w:t>رون</w:t>
      </w:r>
      <w:r w:rsidR="007E7C5C">
        <w:rPr>
          <w:rFonts w:cs="KFGQPC Uthman Taha Naskh" w:hint="cs"/>
          <w:sz w:val="48"/>
          <w:szCs w:val="48"/>
          <w:rtl/>
        </w:rPr>
        <w:t>َ</w:t>
      </w:r>
      <w:r w:rsidRPr="00DF2D61">
        <w:rPr>
          <w:rFonts w:cs="KFGQPC Uthman Taha Naskh" w:hint="cs"/>
          <w:sz w:val="48"/>
          <w:szCs w:val="48"/>
          <w:rtl/>
        </w:rPr>
        <w:t xml:space="preserve"> م</w:t>
      </w:r>
      <w:r w:rsidR="00576BDC">
        <w:rPr>
          <w:rFonts w:cs="KFGQPC Uthman Taha Naskh" w:hint="cs"/>
          <w:sz w:val="48"/>
          <w:szCs w:val="48"/>
          <w:rtl/>
        </w:rPr>
        <w:t>ِ</w:t>
      </w:r>
      <w:r w:rsidRPr="00DF2D61">
        <w:rPr>
          <w:rFonts w:cs="KFGQPC Uthman Taha Naskh" w:hint="cs"/>
          <w:sz w:val="48"/>
          <w:szCs w:val="48"/>
          <w:rtl/>
        </w:rPr>
        <w:t xml:space="preserve">ن </w:t>
      </w:r>
      <w:r w:rsidR="004C0D2B">
        <w:rPr>
          <w:rFonts w:cs="KFGQPC Uthman Taha Naskh" w:hint="cs"/>
          <w:sz w:val="48"/>
          <w:szCs w:val="48"/>
          <w:rtl/>
        </w:rPr>
        <w:t>ذو</w:t>
      </w:r>
      <w:r w:rsidR="007E7C5C">
        <w:rPr>
          <w:rFonts w:cs="KFGQPC Uthman Taha Naskh" w:hint="cs"/>
          <w:sz w:val="48"/>
          <w:szCs w:val="48"/>
          <w:rtl/>
        </w:rPr>
        <w:t>ِ</w:t>
      </w:r>
      <w:r w:rsidR="004C0D2B">
        <w:rPr>
          <w:rFonts w:cs="KFGQPC Uthman Taha Naskh" w:hint="cs"/>
          <w:sz w:val="48"/>
          <w:szCs w:val="48"/>
          <w:rtl/>
        </w:rPr>
        <w:t xml:space="preserve">ي </w:t>
      </w:r>
      <w:r w:rsidRPr="00DF2D61">
        <w:rPr>
          <w:rFonts w:cs="KFGQPC Uthman Taha Naskh" w:hint="cs"/>
          <w:sz w:val="48"/>
          <w:szCs w:val="48"/>
          <w:rtl/>
        </w:rPr>
        <w:t>الأرحام</w:t>
      </w:r>
      <w:r w:rsidR="007E7C5C">
        <w:rPr>
          <w:rFonts w:cs="KFGQPC Uthman Taha Naskh" w:hint="cs"/>
          <w:sz w:val="48"/>
          <w:szCs w:val="48"/>
          <w:rtl/>
        </w:rPr>
        <w:t>ِ</w:t>
      </w:r>
      <w:r w:rsidRPr="00DF2D61">
        <w:rPr>
          <w:rFonts w:cs="KFGQPC Uthman Taha Naskh" w:hint="cs"/>
          <w:sz w:val="48"/>
          <w:szCs w:val="48"/>
          <w:rtl/>
        </w:rPr>
        <w:t xml:space="preserve"> خصوصاً: أن</w:t>
      </w:r>
      <w:r w:rsidR="00715484">
        <w:rPr>
          <w:rFonts w:cs="KFGQPC Uthman Taha Naskh" w:hint="cs"/>
          <w:sz w:val="48"/>
          <w:szCs w:val="48"/>
          <w:rtl/>
        </w:rPr>
        <w:t>ْ</w:t>
      </w:r>
      <w:r w:rsidRPr="00DF2D61">
        <w:rPr>
          <w:rFonts w:cs="KFGQPC Uthman Taha Naskh" w:hint="cs"/>
          <w:sz w:val="48"/>
          <w:szCs w:val="48"/>
          <w:rtl/>
        </w:rPr>
        <w:t xml:space="preserve"> يفجأ</w:t>
      </w:r>
      <w:r w:rsidR="007E7C5C">
        <w:rPr>
          <w:rFonts w:cs="KFGQPC Uthman Taha Naskh" w:hint="cs"/>
          <w:sz w:val="48"/>
          <w:szCs w:val="48"/>
          <w:rtl/>
        </w:rPr>
        <w:t>َ</w:t>
      </w:r>
      <w:r w:rsidRPr="00DF2D61">
        <w:rPr>
          <w:rFonts w:cs="KFGQPC Uthman Taha Naskh" w:hint="cs"/>
          <w:sz w:val="48"/>
          <w:szCs w:val="48"/>
          <w:rtl/>
        </w:rPr>
        <w:t xml:space="preserve"> الموت</w:t>
      </w:r>
      <w:r w:rsidR="004C0D2B">
        <w:rPr>
          <w:rFonts w:cs="KFGQPC Uthman Taha Naskh" w:hint="cs"/>
          <w:sz w:val="48"/>
          <w:szCs w:val="48"/>
          <w:rtl/>
        </w:rPr>
        <w:t>ُ</w:t>
      </w:r>
      <w:r w:rsidRPr="00DF2D61">
        <w:rPr>
          <w:rFonts w:cs="KFGQPC Uthman Taha Naskh" w:hint="cs"/>
          <w:sz w:val="48"/>
          <w:szCs w:val="48"/>
          <w:rtl/>
        </w:rPr>
        <w:t xml:space="preserve"> أحد</w:t>
      </w:r>
      <w:r w:rsidR="007E7C5C">
        <w:rPr>
          <w:rFonts w:cs="KFGQPC Uthman Taha Naskh" w:hint="cs"/>
          <w:sz w:val="48"/>
          <w:szCs w:val="48"/>
          <w:rtl/>
        </w:rPr>
        <w:t>َ</w:t>
      </w:r>
      <w:r w:rsidRPr="00DF2D61">
        <w:rPr>
          <w:rFonts w:cs="KFGQPC Uthman Taha Naskh" w:hint="cs"/>
          <w:sz w:val="48"/>
          <w:szCs w:val="48"/>
          <w:rtl/>
        </w:rPr>
        <w:t>هم</w:t>
      </w:r>
      <w:r w:rsidR="00715484">
        <w:rPr>
          <w:rFonts w:cs="KFGQPC Uthman Taha Naskh" w:hint="cs"/>
          <w:sz w:val="48"/>
          <w:szCs w:val="48"/>
          <w:rtl/>
        </w:rPr>
        <w:t>ْ</w:t>
      </w:r>
      <w:r w:rsidRPr="00DF2D61">
        <w:rPr>
          <w:rFonts w:cs="KFGQPC Uthman Taha Naskh" w:hint="cs"/>
          <w:sz w:val="48"/>
          <w:szCs w:val="48"/>
          <w:rtl/>
        </w:rPr>
        <w:t xml:space="preserve"> فيندم</w:t>
      </w:r>
      <w:r w:rsidR="007E7C5C">
        <w:rPr>
          <w:rFonts w:cs="KFGQPC Uthman Taha Naskh" w:hint="cs"/>
          <w:sz w:val="48"/>
          <w:szCs w:val="48"/>
          <w:rtl/>
        </w:rPr>
        <w:t>َ</w:t>
      </w:r>
      <w:r w:rsidRPr="00DF2D61">
        <w:rPr>
          <w:rFonts w:cs="KFGQPC Uthman Taha Naskh" w:hint="cs"/>
          <w:sz w:val="48"/>
          <w:szCs w:val="48"/>
          <w:rtl/>
        </w:rPr>
        <w:t>، ولات</w:t>
      </w:r>
      <w:r w:rsidR="007E7C5C">
        <w:rPr>
          <w:rFonts w:cs="KFGQPC Uthman Taha Naskh" w:hint="cs"/>
          <w:sz w:val="48"/>
          <w:szCs w:val="48"/>
          <w:rtl/>
        </w:rPr>
        <w:t>َ</w:t>
      </w:r>
      <w:r w:rsidRPr="00DF2D61">
        <w:rPr>
          <w:rFonts w:cs="KFGQPC Uthman Taha Naskh" w:hint="cs"/>
          <w:sz w:val="48"/>
          <w:szCs w:val="48"/>
          <w:rtl/>
        </w:rPr>
        <w:t xml:space="preserve"> ساعة</w:t>
      </w:r>
      <w:r w:rsidR="007E7C5C">
        <w:rPr>
          <w:rFonts w:cs="KFGQPC Uthman Taha Naskh" w:hint="cs"/>
          <w:sz w:val="48"/>
          <w:szCs w:val="48"/>
          <w:rtl/>
        </w:rPr>
        <w:t>َ</w:t>
      </w:r>
      <w:r w:rsidRPr="00DF2D61">
        <w:rPr>
          <w:rFonts w:cs="KFGQPC Uthman Taha Naskh" w:hint="cs"/>
          <w:sz w:val="48"/>
          <w:szCs w:val="48"/>
          <w:rtl/>
        </w:rPr>
        <w:t xml:space="preserve"> م</w:t>
      </w:r>
      <w:r w:rsidR="007E7C5C">
        <w:rPr>
          <w:rFonts w:cs="KFGQPC Uthman Taha Naskh" w:hint="cs"/>
          <w:sz w:val="48"/>
          <w:szCs w:val="48"/>
          <w:rtl/>
        </w:rPr>
        <w:t>َ</w:t>
      </w:r>
      <w:r w:rsidRPr="00DF2D61">
        <w:rPr>
          <w:rFonts w:cs="KFGQPC Uthman Taha Naskh" w:hint="cs"/>
          <w:sz w:val="48"/>
          <w:szCs w:val="48"/>
          <w:rtl/>
        </w:rPr>
        <w:t>ن</w:t>
      </w:r>
      <w:r w:rsidR="00576BDC">
        <w:rPr>
          <w:rFonts w:cs="KFGQPC Uthman Taha Naskh" w:hint="cs"/>
          <w:sz w:val="48"/>
          <w:szCs w:val="48"/>
          <w:rtl/>
        </w:rPr>
        <w:t>ْ</w:t>
      </w:r>
      <w:r w:rsidRPr="00DF2D61">
        <w:rPr>
          <w:rFonts w:cs="KFGQPC Uthman Taha Naskh" w:hint="cs"/>
          <w:sz w:val="48"/>
          <w:szCs w:val="48"/>
          <w:rtl/>
        </w:rPr>
        <w:t>د</w:t>
      </w:r>
      <w:r w:rsidR="007E7C5C">
        <w:rPr>
          <w:rFonts w:cs="KFGQPC Uthman Taha Naskh" w:hint="cs"/>
          <w:sz w:val="48"/>
          <w:szCs w:val="48"/>
          <w:rtl/>
        </w:rPr>
        <w:t>َ</w:t>
      </w:r>
      <w:r w:rsidRPr="00DF2D61">
        <w:rPr>
          <w:rFonts w:cs="KFGQPC Uthman Taha Naskh" w:hint="cs"/>
          <w:sz w:val="48"/>
          <w:szCs w:val="48"/>
          <w:rtl/>
        </w:rPr>
        <w:t>م</w:t>
      </w:r>
      <w:r w:rsidR="007E7C5C">
        <w:rPr>
          <w:rFonts w:cs="KFGQPC Uthman Taha Naskh" w:hint="cs"/>
          <w:sz w:val="48"/>
          <w:szCs w:val="48"/>
          <w:rtl/>
        </w:rPr>
        <w:t>ٍ</w:t>
      </w:r>
      <w:r w:rsidRPr="00DF2D61">
        <w:rPr>
          <w:rFonts w:cs="KFGQPC Uthman Taha Naskh" w:hint="cs"/>
          <w:sz w:val="48"/>
          <w:szCs w:val="48"/>
          <w:rtl/>
        </w:rPr>
        <w:t>، وحين</w:t>
      </w:r>
      <w:r w:rsidR="007E7C5C">
        <w:rPr>
          <w:rFonts w:cs="KFGQPC Uthman Taha Naskh" w:hint="cs"/>
          <w:sz w:val="48"/>
          <w:szCs w:val="48"/>
          <w:rtl/>
        </w:rPr>
        <w:t>َ</w:t>
      </w:r>
      <w:r w:rsidRPr="00DF2D61">
        <w:rPr>
          <w:rFonts w:cs="KFGQPC Uthman Taha Naskh" w:hint="cs"/>
          <w:sz w:val="48"/>
          <w:szCs w:val="48"/>
          <w:rtl/>
        </w:rPr>
        <w:t>ها لا ي</w:t>
      </w:r>
      <w:r w:rsidR="00576BDC">
        <w:rPr>
          <w:rFonts w:cs="KFGQPC Uthman Taha Naskh" w:hint="cs"/>
          <w:sz w:val="48"/>
          <w:szCs w:val="48"/>
          <w:rtl/>
        </w:rPr>
        <w:t>َ</w:t>
      </w:r>
      <w:r w:rsidRPr="00DF2D61">
        <w:rPr>
          <w:rFonts w:cs="KFGQPC Uthman Taha Naskh" w:hint="cs"/>
          <w:sz w:val="48"/>
          <w:szCs w:val="48"/>
          <w:rtl/>
        </w:rPr>
        <w:t>نفع</w:t>
      </w:r>
      <w:r w:rsidR="004C0D2B">
        <w:rPr>
          <w:rFonts w:cs="KFGQPC Uthman Taha Naskh" w:hint="cs"/>
          <w:sz w:val="48"/>
          <w:szCs w:val="48"/>
          <w:rtl/>
        </w:rPr>
        <w:t>ُ</w:t>
      </w:r>
      <w:r w:rsidRPr="00DF2D61">
        <w:rPr>
          <w:rFonts w:cs="KFGQPC Uthman Taha Naskh" w:hint="cs"/>
          <w:sz w:val="48"/>
          <w:szCs w:val="48"/>
          <w:rtl/>
        </w:rPr>
        <w:t xml:space="preserve"> البكاء</w:t>
      </w:r>
      <w:r w:rsidR="004C0D2B">
        <w:rPr>
          <w:rFonts w:cs="KFGQPC Uthman Taha Naskh" w:hint="cs"/>
          <w:sz w:val="48"/>
          <w:szCs w:val="48"/>
          <w:rtl/>
        </w:rPr>
        <w:t>ُ</w:t>
      </w:r>
      <w:r w:rsidRPr="00DF2D61">
        <w:rPr>
          <w:rFonts w:cs="KFGQPC Uthman Taha Naskh" w:hint="cs"/>
          <w:sz w:val="48"/>
          <w:szCs w:val="48"/>
          <w:rtl/>
        </w:rPr>
        <w:t xml:space="preserve"> في م</w:t>
      </w:r>
      <w:r w:rsidR="00715484">
        <w:rPr>
          <w:rFonts w:cs="KFGQPC Uthman Taha Naskh" w:hint="cs"/>
          <w:sz w:val="48"/>
          <w:szCs w:val="48"/>
          <w:rtl/>
        </w:rPr>
        <w:t>ِ</w:t>
      </w:r>
      <w:r w:rsidRPr="00DF2D61">
        <w:rPr>
          <w:rFonts w:cs="KFGQPC Uthman Taha Naskh" w:hint="cs"/>
          <w:sz w:val="48"/>
          <w:szCs w:val="48"/>
          <w:rtl/>
        </w:rPr>
        <w:t>غسلة</w:t>
      </w:r>
      <w:r w:rsidR="007E7C5C">
        <w:rPr>
          <w:rFonts w:cs="KFGQPC Uthman Taha Naskh" w:hint="cs"/>
          <w:sz w:val="48"/>
          <w:szCs w:val="48"/>
          <w:rtl/>
        </w:rPr>
        <w:t>ِ</w:t>
      </w:r>
      <w:r w:rsidRPr="00DF2D61">
        <w:rPr>
          <w:rFonts w:cs="KFGQPC Uthman Taha Naskh" w:hint="cs"/>
          <w:sz w:val="48"/>
          <w:szCs w:val="48"/>
          <w:rtl/>
        </w:rPr>
        <w:t xml:space="preserve"> الموت</w:t>
      </w:r>
      <w:r w:rsidR="007E7C5C">
        <w:rPr>
          <w:rFonts w:cs="KFGQPC Uthman Taha Naskh" w:hint="cs"/>
          <w:sz w:val="48"/>
          <w:szCs w:val="48"/>
          <w:rtl/>
        </w:rPr>
        <w:t>َ</w:t>
      </w:r>
      <w:r w:rsidRPr="00DF2D61">
        <w:rPr>
          <w:rFonts w:cs="KFGQPC Uthman Taha Naskh" w:hint="cs"/>
          <w:sz w:val="48"/>
          <w:szCs w:val="48"/>
          <w:rtl/>
        </w:rPr>
        <w:t>ى.</w:t>
      </w:r>
    </w:p>
    <w:p w14:paraId="5285CB0E" w14:textId="621A1C7F" w:rsidR="00422977" w:rsidRPr="00DF2D61" w:rsidRDefault="00B25805" w:rsidP="00422977">
      <w:pPr>
        <w:pStyle w:val="afd"/>
        <w:numPr>
          <w:ilvl w:val="0"/>
          <w:numId w:val="4"/>
        </w:numPr>
        <w:tabs>
          <w:tab w:val="left" w:pos="423"/>
        </w:tabs>
        <w:rPr>
          <w:rFonts w:cs="KFGQPC Uthman Taha Naskh"/>
          <w:sz w:val="48"/>
          <w:szCs w:val="48"/>
          <w:rtl/>
        </w:rPr>
      </w:pPr>
      <w:r w:rsidRPr="00E9191B">
        <w:rPr>
          <w:rFonts w:cs="KFGQPC Uthman Taha Naskh" w:hint="cs"/>
          <w:sz w:val="48"/>
          <w:szCs w:val="48"/>
          <w:rtl/>
        </w:rPr>
        <w:t xml:space="preserve">فاللهم </w:t>
      </w:r>
      <w:r w:rsidR="00422977" w:rsidRPr="00DF2D61">
        <w:rPr>
          <w:rFonts w:cs="KFGQPC Uthman Taha Naskh" w:hint="cs"/>
          <w:sz w:val="48"/>
          <w:szCs w:val="48"/>
          <w:rtl/>
        </w:rPr>
        <w:t>اجعل</w:t>
      </w:r>
      <w:r w:rsidR="004C0D2B">
        <w:rPr>
          <w:rFonts w:cs="KFGQPC Uthman Taha Naskh" w:hint="cs"/>
          <w:sz w:val="48"/>
          <w:szCs w:val="48"/>
          <w:rtl/>
        </w:rPr>
        <w:t>ْ</w:t>
      </w:r>
      <w:r w:rsidR="00422977" w:rsidRPr="00DF2D61">
        <w:rPr>
          <w:rFonts w:cs="KFGQPC Uthman Taha Naskh" w:hint="cs"/>
          <w:sz w:val="48"/>
          <w:szCs w:val="48"/>
          <w:rtl/>
        </w:rPr>
        <w:t>نا ب</w:t>
      </w:r>
      <w:r w:rsidR="00715484">
        <w:rPr>
          <w:rFonts w:cs="KFGQPC Uthman Taha Naskh" w:hint="cs"/>
          <w:sz w:val="48"/>
          <w:szCs w:val="48"/>
          <w:rtl/>
        </w:rPr>
        <w:t>َ</w:t>
      </w:r>
      <w:r w:rsidR="00422977" w:rsidRPr="00DF2D61">
        <w:rPr>
          <w:rFonts w:cs="KFGQPC Uthman Taha Naskh" w:hint="cs"/>
          <w:sz w:val="48"/>
          <w:szCs w:val="48"/>
          <w:rtl/>
        </w:rPr>
        <w:t>ر</w:t>
      </w:r>
      <w:r w:rsidR="00715484">
        <w:rPr>
          <w:rFonts w:cs="KFGQPC Uthman Taha Naskh" w:hint="cs"/>
          <w:sz w:val="48"/>
          <w:szCs w:val="48"/>
          <w:rtl/>
        </w:rPr>
        <w:t>َ</w:t>
      </w:r>
      <w:r w:rsidR="00422977" w:rsidRPr="00DF2D61">
        <w:rPr>
          <w:rFonts w:cs="KFGQPC Uthman Taha Naskh" w:hint="cs"/>
          <w:sz w:val="48"/>
          <w:szCs w:val="48"/>
          <w:rtl/>
        </w:rPr>
        <w:t>رةً واص</w:t>
      </w:r>
      <w:r w:rsidR="004C0D2B">
        <w:rPr>
          <w:rFonts w:cs="KFGQPC Uthman Taha Naskh" w:hint="cs"/>
          <w:sz w:val="48"/>
          <w:szCs w:val="48"/>
          <w:rtl/>
        </w:rPr>
        <w:t>ِ</w:t>
      </w:r>
      <w:r w:rsidR="00422977" w:rsidRPr="00DF2D61">
        <w:rPr>
          <w:rFonts w:cs="KFGQPC Uthman Taha Naskh" w:hint="cs"/>
          <w:sz w:val="48"/>
          <w:szCs w:val="48"/>
          <w:rtl/>
        </w:rPr>
        <w:t>لين</w:t>
      </w:r>
      <w:r w:rsidR="004C0D2B">
        <w:rPr>
          <w:rFonts w:cs="KFGQPC Uthman Taha Naskh" w:hint="cs"/>
          <w:sz w:val="48"/>
          <w:szCs w:val="48"/>
          <w:rtl/>
        </w:rPr>
        <w:t>َ</w:t>
      </w:r>
      <w:r w:rsidR="00422977" w:rsidRPr="00DF2D61">
        <w:rPr>
          <w:rFonts w:cs="KFGQPC Uthman Taha Naskh" w:hint="cs"/>
          <w:sz w:val="48"/>
          <w:szCs w:val="48"/>
          <w:rtl/>
        </w:rPr>
        <w:t xml:space="preserve"> لأرحام</w:t>
      </w:r>
      <w:r w:rsidR="004C0D2B">
        <w:rPr>
          <w:rFonts w:cs="KFGQPC Uthman Taha Naskh" w:hint="cs"/>
          <w:sz w:val="48"/>
          <w:szCs w:val="48"/>
          <w:rtl/>
        </w:rPr>
        <w:t>ِ</w:t>
      </w:r>
      <w:r w:rsidR="00422977" w:rsidRPr="00DF2D61">
        <w:rPr>
          <w:rFonts w:cs="KFGQPC Uthman Taha Naskh" w:hint="cs"/>
          <w:sz w:val="48"/>
          <w:szCs w:val="48"/>
          <w:rtl/>
        </w:rPr>
        <w:t>نا.</w:t>
      </w:r>
    </w:p>
    <w:p w14:paraId="6D98161A" w14:textId="68EC3484" w:rsidR="00B25805" w:rsidRPr="00E9191B" w:rsidRDefault="00422977" w:rsidP="005839D6">
      <w:pPr>
        <w:pStyle w:val="afd"/>
        <w:numPr>
          <w:ilvl w:val="0"/>
          <w:numId w:val="4"/>
        </w:numPr>
        <w:tabs>
          <w:tab w:val="left" w:pos="423"/>
        </w:tabs>
        <w:rPr>
          <w:rFonts w:cs="KFGQPC Uthman Taha Naskh"/>
          <w:sz w:val="48"/>
          <w:szCs w:val="48"/>
          <w:rtl/>
        </w:rPr>
      </w:pPr>
      <w:r w:rsidRPr="00E9191B">
        <w:rPr>
          <w:rFonts w:cs="KFGQPC Uthman Taha Naskh" w:hint="cs"/>
          <w:sz w:val="48"/>
          <w:szCs w:val="48"/>
          <w:rtl/>
        </w:rPr>
        <w:lastRenderedPageBreak/>
        <w:t xml:space="preserve">اللهم </w:t>
      </w:r>
      <w:r w:rsidR="00B25805" w:rsidRPr="00E9191B">
        <w:rPr>
          <w:rFonts w:cs="KFGQPC Uthman Taha Naskh" w:hint="cs"/>
          <w:sz w:val="48"/>
          <w:szCs w:val="48"/>
          <w:rtl/>
        </w:rPr>
        <w:t>ربَّنا أوز</w:t>
      </w:r>
      <w:r w:rsidR="00637212">
        <w:rPr>
          <w:rFonts w:cs="KFGQPC Uthman Taha Naskh" w:hint="cs"/>
          <w:sz w:val="48"/>
          <w:szCs w:val="48"/>
          <w:rtl/>
        </w:rPr>
        <w:t>ِ</w:t>
      </w:r>
      <w:r w:rsidR="00B25805" w:rsidRPr="00E9191B">
        <w:rPr>
          <w:rFonts w:cs="KFGQPC Uthman Taha Naskh" w:hint="cs"/>
          <w:sz w:val="48"/>
          <w:szCs w:val="48"/>
          <w:rtl/>
        </w:rPr>
        <w:t>عنا أن نشكرَ نعمتَك</w:t>
      </w:r>
      <w:r w:rsidR="00637212">
        <w:rPr>
          <w:rFonts w:cs="KFGQPC Uthman Taha Naskh" w:hint="cs"/>
          <w:sz w:val="48"/>
          <w:szCs w:val="48"/>
          <w:rtl/>
        </w:rPr>
        <w:t>َ</w:t>
      </w:r>
      <w:r w:rsidR="00B25805" w:rsidRPr="00E9191B">
        <w:rPr>
          <w:rFonts w:cs="KFGQPC Uthman Taha Naskh" w:hint="cs"/>
          <w:sz w:val="48"/>
          <w:szCs w:val="48"/>
          <w:rtl/>
        </w:rPr>
        <w:t xml:space="preserve"> التي أنعمتَ علينا وعلى والدَينا، وأن</w:t>
      </w:r>
      <w:r w:rsidR="00715484">
        <w:rPr>
          <w:rFonts w:cs="KFGQPC Uthman Taha Naskh" w:hint="cs"/>
          <w:sz w:val="48"/>
          <w:szCs w:val="48"/>
          <w:rtl/>
        </w:rPr>
        <w:t>ْ</w:t>
      </w:r>
      <w:r w:rsidR="00B25805" w:rsidRPr="00E9191B">
        <w:rPr>
          <w:rFonts w:cs="KFGQPC Uthman Taha Naskh" w:hint="cs"/>
          <w:sz w:val="48"/>
          <w:szCs w:val="48"/>
          <w:rtl/>
        </w:rPr>
        <w:t xml:space="preserve"> نعملَ صالحاً ترضاه</w:t>
      </w:r>
      <w:r w:rsidR="004C0D2B">
        <w:rPr>
          <w:rFonts w:cs="KFGQPC Uthman Taha Naskh" w:hint="cs"/>
          <w:sz w:val="48"/>
          <w:szCs w:val="48"/>
          <w:rtl/>
        </w:rPr>
        <w:t>ُ</w:t>
      </w:r>
      <w:r w:rsidR="00B25805" w:rsidRPr="00E9191B">
        <w:rPr>
          <w:rFonts w:cs="KFGQPC Uthman Taha Naskh" w:hint="cs"/>
          <w:sz w:val="48"/>
          <w:szCs w:val="48"/>
          <w:rtl/>
        </w:rPr>
        <w:t>، وأدخ</w:t>
      </w:r>
      <w:r w:rsidR="0064632E">
        <w:rPr>
          <w:rFonts w:cs="KFGQPC Uthman Taha Naskh" w:hint="cs"/>
          <w:sz w:val="48"/>
          <w:szCs w:val="48"/>
          <w:rtl/>
        </w:rPr>
        <w:t>ِ</w:t>
      </w:r>
      <w:r w:rsidR="00B25805" w:rsidRPr="00E9191B">
        <w:rPr>
          <w:rFonts w:cs="KFGQPC Uthman Taha Naskh" w:hint="cs"/>
          <w:sz w:val="48"/>
          <w:szCs w:val="48"/>
          <w:rtl/>
        </w:rPr>
        <w:t>ل</w:t>
      </w:r>
      <w:r w:rsidR="0064632E">
        <w:rPr>
          <w:rFonts w:cs="KFGQPC Uthman Taha Naskh" w:hint="cs"/>
          <w:sz w:val="48"/>
          <w:szCs w:val="48"/>
          <w:rtl/>
        </w:rPr>
        <w:t>ْ</w:t>
      </w:r>
      <w:r w:rsidR="00B25805" w:rsidRPr="00E9191B">
        <w:rPr>
          <w:rFonts w:cs="KFGQPC Uthman Taha Naskh" w:hint="cs"/>
          <w:sz w:val="48"/>
          <w:szCs w:val="48"/>
          <w:rtl/>
        </w:rPr>
        <w:t>نا برحمتِك في عبادِك</w:t>
      </w:r>
      <w:r w:rsidR="0064632E">
        <w:rPr>
          <w:rFonts w:cs="KFGQPC Uthman Taha Naskh" w:hint="cs"/>
          <w:sz w:val="48"/>
          <w:szCs w:val="48"/>
          <w:rtl/>
        </w:rPr>
        <w:t>َ</w:t>
      </w:r>
      <w:r w:rsidR="00B25805" w:rsidRPr="00E9191B">
        <w:rPr>
          <w:rFonts w:cs="KFGQPC Uthman Taha Naskh" w:hint="cs"/>
          <w:sz w:val="48"/>
          <w:szCs w:val="48"/>
          <w:rtl/>
        </w:rPr>
        <w:t xml:space="preserve"> الصالحين</w:t>
      </w:r>
      <w:r w:rsidR="00637212">
        <w:rPr>
          <w:rFonts w:cs="KFGQPC Uthman Taha Naskh" w:hint="cs"/>
          <w:sz w:val="48"/>
          <w:szCs w:val="48"/>
          <w:rtl/>
        </w:rPr>
        <w:t>َ</w:t>
      </w:r>
      <w:r w:rsidR="00B25805" w:rsidRPr="00E9191B">
        <w:rPr>
          <w:rFonts w:cs="KFGQPC Uthman Taha Naskh" w:hint="cs"/>
          <w:sz w:val="48"/>
          <w:szCs w:val="48"/>
          <w:rtl/>
        </w:rPr>
        <w:t>.</w:t>
      </w:r>
    </w:p>
    <w:p w14:paraId="3D72E452" w14:textId="495FD1EB" w:rsidR="00637212" w:rsidRDefault="00B25805" w:rsidP="00B25805">
      <w:pPr>
        <w:pStyle w:val="afd"/>
        <w:numPr>
          <w:ilvl w:val="0"/>
          <w:numId w:val="4"/>
        </w:numPr>
        <w:tabs>
          <w:tab w:val="left" w:pos="423"/>
        </w:tabs>
        <w:rPr>
          <w:rFonts w:cs="KFGQPC Uthman Taha Naskh"/>
          <w:sz w:val="48"/>
          <w:szCs w:val="48"/>
        </w:rPr>
      </w:pPr>
      <w:r w:rsidRPr="00E9191B">
        <w:rPr>
          <w:rFonts w:cs="KFGQPC Uthman Taha Naskh" w:hint="cs"/>
          <w:sz w:val="48"/>
          <w:szCs w:val="48"/>
          <w:rtl/>
        </w:rPr>
        <w:t>اللهم مَن</w:t>
      </w:r>
      <w:r w:rsidR="00715484">
        <w:rPr>
          <w:rFonts w:cs="KFGQPC Uthman Taha Naskh" w:hint="cs"/>
          <w:sz w:val="48"/>
          <w:szCs w:val="48"/>
          <w:rtl/>
        </w:rPr>
        <w:t>ْ</w:t>
      </w:r>
      <w:r w:rsidRPr="00E9191B">
        <w:rPr>
          <w:rFonts w:cs="KFGQPC Uthman Taha Naskh" w:hint="cs"/>
          <w:sz w:val="48"/>
          <w:szCs w:val="48"/>
          <w:rtl/>
        </w:rPr>
        <w:t xml:space="preserve"> كان</w:t>
      </w:r>
      <w:r w:rsidR="0064632E">
        <w:rPr>
          <w:rFonts w:cs="KFGQPC Uthman Taha Naskh" w:hint="cs"/>
          <w:sz w:val="48"/>
          <w:szCs w:val="48"/>
          <w:rtl/>
        </w:rPr>
        <w:t>َ</w:t>
      </w:r>
      <w:r w:rsidRPr="00E9191B">
        <w:rPr>
          <w:rFonts w:cs="KFGQPC Uthman Taha Naskh" w:hint="cs"/>
          <w:sz w:val="48"/>
          <w:szCs w:val="48"/>
          <w:rtl/>
        </w:rPr>
        <w:t xml:space="preserve"> م</w:t>
      </w:r>
      <w:r w:rsidR="00637212">
        <w:rPr>
          <w:rFonts w:cs="KFGQPC Uthman Taha Naskh" w:hint="cs"/>
          <w:sz w:val="48"/>
          <w:szCs w:val="48"/>
          <w:rtl/>
        </w:rPr>
        <w:t>ِ</w:t>
      </w:r>
      <w:r w:rsidRPr="00E9191B">
        <w:rPr>
          <w:rFonts w:cs="KFGQPC Uthman Taha Naskh" w:hint="cs"/>
          <w:sz w:val="48"/>
          <w:szCs w:val="48"/>
          <w:rtl/>
        </w:rPr>
        <w:t>ن</w:t>
      </w:r>
      <w:r w:rsidR="005839D6" w:rsidRPr="00DF2D61">
        <w:rPr>
          <w:rFonts w:cs="KFGQPC Uthman Taha Naskh" w:hint="cs"/>
          <w:sz w:val="48"/>
          <w:szCs w:val="48"/>
          <w:rtl/>
        </w:rPr>
        <w:t xml:space="preserve"> والد</w:t>
      </w:r>
      <w:r w:rsidR="00637212">
        <w:rPr>
          <w:rFonts w:cs="KFGQPC Uthman Taha Naskh" w:hint="cs"/>
          <w:sz w:val="48"/>
          <w:szCs w:val="48"/>
          <w:rtl/>
        </w:rPr>
        <w:t>َ</w:t>
      </w:r>
      <w:r w:rsidR="005839D6" w:rsidRPr="00DF2D61">
        <w:rPr>
          <w:rFonts w:cs="KFGQPC Uthman Taha Naskh" w:hint="cs"/>
          <w:sz w:val="48"/>
          <w:szCs w:val="48"/>
          <w:rtl/>
        </w:rPr>
        <w:t>ينا</w:t>
      </w:r>
      <w:r w:rsidRPr="00E9191B">
        <w:rPr>
          <w:rFonts w:cs="KFGQPC Uthman Taha Naskh" w:hint="cs"/>
          <w:sz w:val="48"/>
          <w:szCs w:val="48"/>
          <w:rtl/>
        </w:rPr>
        <w:t xml:space="preserve"> حياً فأطِل</w:t>
      </w:r>
      <w:r w:rsidR="00715484">
        <w:rPr>
          <w:rFonts w:cs="KFGQPC Uthman Taha Naskh" w:hint="cs"/>
          <w:sz w:val="48"/>
          <w:szCs w:val="48"/>
          <w:rtl/>
        </w:rPr>
        <w:t>ْ</w:t>
      </w:r>
      <w:r w:rsidRPr="00E9191B">
        <w:rPr>
          <w:rFonts w:cs="KFGQPC Uthman Taha Naskh" w:hint="cs"/>
          <w:sz w:val="48"/>
          <w:szCs w:val="48"/>
          <w:rtl/>
        </w:rPr>
        <w:t xml:space="preserve"> </w:t>
      </w:r>
      <w:r w:rsidR="0064632E">
        <w:rPr>
          <w:rFonts w:cs="KFGQPC Uthman Taha Naskh" w:hint="cs"/>
          <w:sz w:val="48"/>
          <w:szCs w:val="48"/>
          <w:rtl/>
        </w:rPr>
        <w:t>بطاعتِكَ أيامَهُ</w:t>
      </w:r>
      <w:r w:rsidRPr="00E9191B">
        <w:rPr>
          <w:rFonts w:cs="KFGQPC Uthman Taha Naskh" w:hint="cs"/>
          <w:sz w:val="48"/>
          <w:szCs w:val="48"/>
          <w:rtl/>
        </w:rPr>
        <w:t xml:space="preserve">، وأحسِنْ </w:t>
      </w:r>
      <w:r w:rsidR="0064632E">
        <w:rPr>
          <w:rFonts w:cs="KFGQPC Uthman Taha Naskh" w:hint="cs"/>
          <w:sz w:val="48"/>
          <w:szCs w:val="48"/>
          <w:rtl/>
        </w:rPr>
        <w:t>خِتامَهُ</w:t>
      </w:r>
      <w:r w:rsidR="00637212">
        <w:rPr>
          <w:rFonts w:cs="KFGQPC Uthman Taha Naskh" w:hint="cs"/>
          <w:sz w:val="48"/>
          <w:szCs w:val="48"/>
          <w:rtl/>
        </w:rPr>
        <w:t>.</w:t>
      </w:r>
    </w:p>
    <w:p w14:paraId="7E94E7B1" w14:textId="7C050DB8" w:rsidR="00B25805" w:rsidRPr="00E9191B" w:rsidRDefault="00B25805" w:rsidP="00B25805">
      <w:pPr>
        <w:pStyle w:val="afd"/>
        <w:numPr>
          <w:ilvl w:val="0"/>
          <w:numId w:val="4"/>
        </w:numPr>
        <w:tabs>
          <w:tab w:val="left" w:pos="423"/>
        </w:tabs>
        <w:rPr>
          <w:rFonts w:cs="KFGQPC Uthman Taha Naskh"/>
          <w:sz w:val="48"/>
          <w:szCs w:val="48"/>
        </w:rPr>
      </w:pPr>
      <w:r w:rsidRPr="00E9191B">
        <w:rPr>
          <w:rFonts w:cs="KFGQPC Uthman Taha Naskh" w:hint="cs"/>
          <w:sz w:val="48"/>
          <w:szCs w:val="48"/>
          <w:rtl/>
        </w:rPr>
        <w:t>اللهم ومَن</w:t>
      </w:r>
      <w:r w:rsidR="00715484">
        <w:rPr>
          <w:rFonts w:cs="KFGQPC Uthman Taha Naskh" w:hint="cs"/>
          <w:sz w:val="48"/>
          <w:szCs w:val="48"/>
          <w:rtl/>
        </w:rPr>
        <w:t>ْ</w:t>
      </w:r>
      <w:r w:rsidRPr="00E9191B">
        <w:rPr>
          <w:rFonts w:cs="KFGQPC Uthman Taha Naskh" w:hint="cs"/>
          <w:sz w:val="48"/>
          <w:szCs w:val="48"/>
          <w:rtl/>
        </w:rPr>
        <w:t xml:space="preserve"> قد</w:t>
      </w:r>
      <w:r w:rsidR="0064632E">
        <w:rPr>
          <w:rFonts w:cs="KFGQPC Uthman Taha Naskh" w:hint="cs"/>
          <w:sz w:val="48"/>
          <w:szCs w:val="48"/>
          <w:rtl/>
        </w:rPr>
        <w:t>ْ</w:t>
      </w:r>
      <w:r w:rsidRPr="00E9191B">
        <w:rPr>
          <w:rFonts w:cs="KFGQPC Uthman Taha Naskh" w:hint="cs"/>
          <w:sz w:val="48"/>
          <w:szCs w:val="48"/>
          <w:rtl/>
        </w:rPr>
        <w:t xml:space="preserve"> وارَيناه</w:t>
      </w:r>
      <w:r w:rsidR="00637212">
        <w:rPr>
          <w:rFonts w:cs="KFGQPC Uthman Taha Naskh" w:hint="cs"/>
          <w:sz w:val="48"/>
          <w:szCs w:val="48"/>
          <w:rtl/>
        </w:rPr>
        <w:t>ُ</w:t>
      </w:r>
      <w:r w:rsidRPr="00E9191B">
        <w:rPr>
          <w:rFonts w:cs="KFGQPC Uthman Taha Naskh" w:hint="cs"/>
          <w:sz w:val="48"/>
          <w:szCs w:val="48"/>
          <w:rtl/>
        </w:rPr>
        <w:t xml:space="preserve"> في التراب</w:t>
      </w:r>
      <w:r w:rsidR="00637212">
        <w:rPr>
          <w:rFonts w:cs="KFGQPC Uthman Taha Naskh" w:hint="cs"/>
          <w:sz w:val="48"/>
          <w:szCs w:val="48"/>
          <w:rtl/>
        </w:rPr>
        <w:t>ِ</w:t>
      </w:r>
      <w:r w:rsidRPr="00E9191B">
        <w:rPr>
          <w:rFonts w:cs="KFGQPC Uthman Taha Naskh" w:hint="cs"/>
          <w:sz w:val="48"/>
          <w:szCs w:val="48"/>
          <w:rtl/>
        </w:rPr>
        <w:t>، فنوِّر</w:t>
      </w:r>
      <w:r w:rsidR="007E7C5C">
        <w:rPr>
          <w:rFonts w:cs="KFGQPC Uthman Taha Naskh" w:hint="cs"/>
          <w:sz w:val="48"/>
          <w:szCs w:val="48"/>
          <w:rtl/>
        </w:rPr>
        <w:t>ْ</w:t>
      </w:r>
      <w:r w:rsidRPr="00E9191B">
        <w:rPr>
          <w:rFonts w:cs="KFGQPC Uthman Taha Naskh" w:hint="cs"/>
          <w:sz w:val="48"/>
          <w:szCs w:val="48"/>
          <w:rtl/>
        </w:rPr>
        <w:t xml:space="preserve"> له في قبره</w:t>
      </w:r>
      <w:r w:rsidR="00637212">
        <w:rPr>
          <w:rFonts w:cs="KFGQPC Uthman Taha Naskh" w:hint="cs"/>
          <w:sz w:val="48"/>
          <w:szCs w:val="48"/>
          <w:rtl/>
        </w:rPr>
        <w:t>ِ</w:t>
      </w:r>
      <w:r w:rsidRPr="00E9191B">
        <w:rPr>
          <w:rFonts w:cs="KFGQPC Uthman Taha Naskh" w:hint="cs"/>
          <w:sz w:val="48"/>
          <w:szCs w:val="48"/>
          <w:rtl/>
        </w:rPr>
        <w:t>، ووس</w:t>
      </w:r>
      <w:r w:rsidR="00637212">
        <w:rPr>
          <w:rFonts w:cs="KFGQPC Uthman Taha Naskh" w:hint="cs"/>
          <w:sz w:val="48"/>
          <w:szCs w:val="48"/>
          <w:rtl/>
        </w:rPr>
        <w:t>ّ</w:t>
      </w:r>
      <w:r w:rsidRPr="00E9191B">
        <w:rPr>
          <w:rFonts w:cs="KFGQPC Uthman Taha Naskh" w:hint="cs"/>
          <w:sz w:val="48"/>
          <w:szCs w:val="48"/>
          <w:rtl/>
        </w:rPr>
        <w:t>ع</w:t>
      </w:r>
      <w:r w:rsidR="00637212">
        <w:rPr>
          <w:rFonts w:cs="KFGQPC Uthman Taha Naskh" w:hint="cs"/>
          <w:sz w:val="48"/>
          <w:szCs w:val="48"/>
          <w:rtl/>
        </w:rPr>
        <w:t>ْ</w:t>
      </w:r>
      <w:r w:rsidRPr="00E9191B">
        <w:rPr>
          <w:rFonts w:cs="KFGQPC Uthman Taha Naskh" w:hint="cs"/>
          <w:sz w:val="48"/>
          <w:szCs w:val="48"/>
          <w:rtl/>
        </w:rPr>
        <w:t xml:space="preserve"> له فيه</w:t>
      </w:r>
      <w:r w:rsidR="00637212">
        <w:rPr>
          <w:rFonts w:cs="KFGQPC Uthman Taha Naskh" w:hint="cs"/>
          <w:sz w:val="48"/>
          <w:szCs w:val="48"/>
          <w:rtl/>
        </w:rPr>
        <w:t>ِ</w:t>
      </w:r>
      <w:r w:rsidRPr="00E9191B">
        <w:rPr>
          <w:rFonts w:cs="KFGQPC Uthman Taha Naskh" w:hint="cs"/>
          <w:sz w:val="48"/>
          <w:szCs w:val="48"/>
          <w:rtl/>
        </w:rPr>
        <w:t>. اللهم واجمع</w:t>
      </w:r>
      <w:r w:rsidR="007E7C5C">
        <w:rPr>
          <w:rFonts w:cs="KFGQPC Uthman Taha Naskh" w:hint="cs"/>
          <w:sz w:val="48"/>
          <w:szCs w:val="48"/>
          <w:rtl/>
        </w:rPr>
        <w:t>ْ</w:t>
      </w:r>
      <w:r w:rsidRPr="00E9191B">
        <w:rPr>
          <w:rFonts w:cs="KFGQPC Uthman Taha Naskh" w:hint="cs"/>
          <w:sz w:val="48"/>
          <w:szCs w:val="48"/>
          <w:rtl/>
        </w:rPr>
        <w:t>نا به</w:t>
      </w:r>
      <w:r w:rsidR="007E7C5C">
        <w:rPr>
          <w:rFonts w:cs="KFGQPC Uthman Taha Naskh" w:hint="cs"/>
          <w:sz w:val="48"/>
          <w:szCs w:val="48"/>
          <w:rtl/>
        </w:rPr>
        <w:t>ِ</w:t>
      </w:r>
      <w:r w:rsidRPr="00E9191B">
        <w:rPr>
          <w:rFonts w:cs="KFGQPC Uthman Taha Naskh" w:hint="cs"/>
          <w:sz w:val="48"/>
          <w:szCs w:val="48"/>
          <w:rtl/>
        </w:rPr>
        <w:t>ما في الفردوس</w:t>
      </w:r>
      <w:r w:rsidR="00637212">
        <w:rPr>
          <w:rFonts w:cs="KFGQPC Uthman Taha Naskh" w:hint="cs"/>
          <w:sz w:val="48"/>
          <w:szCs w:val="48"/>
          <w:rtl/>
        </w:rPr>
        <w:t>ِ</w:t>
      </w:r>
      <w:r w:rsidR="005839D6" w:rsidRPr="00DF2D61">
        <w:rPr>
          <w:rFonts w:cs="KFGQPC Uthman Taha Naskh" w:hint="cs"/>
          <w:sz w:val="48"/>
          <w:szCs w:val="48"/>
          <w:rtl/>
        </w:rPr>
        <w:t xml:space="preserve"> بعد ع</w:t>
      </w:r>
      <w:r w:rsidR="0064632E">
        <w:rPr>
          <w:rFonts w:cs="KFGQPC Uthman Taha Naskh" w:hint="cs"/>
          <w:sz w:val="48"/>
          <w:szCs w:val="48"/>
          <w:rtl/>
        </w:rPr>
        <w:t>ُ</w:t>
      </w:r>
      <w:r w:rsidR="005839D6" w:rsidRPr="00DF2D61">
        <w:rPr>
          <w:rFonts w:cs="KFGQPC Uthman Taha Naskh" w:hint="cs"/>
          <w:sz w:val="48"/>
          <w:szCs w:val="48"/>
          <w:rtl/>
        </w:rPr>
        <w:t>مر</w:t>
      </w:r>
      <w:r w:rsidR="00637212">
        <w:rPr>
          <w:rFonts w:cs="KFGQPC Uthman Taha Naskh" w:hint="cs"/>
          <w:sz w:val="48"/>
          <w:szCs w:val="48"/>
          <w:rtl/>
        </w:rPr>
        <w:t>ٍ</w:t>
      </w:r>
      <w:r w:rsidR="005839D6" w:rsidRPr="00DF2D61">
        <w:rPr>
          <w:rFonts w:cs="KFGQPC Uthman Taha Naskh" w:hint="cs"/>
          <w:sz w:val="48"/>
          <w:szCs w:val="48"/>
          <w:rtl/>
        </w:rPr>
        <w:t xml:space="preserve"> طويل</w:t>
      </w:r>
      <w:r w:rsidR="00637212">
        <w:rPr>
          <w:rFonts w:cs="KFGQPC Uthman Taha Naskh" w:hint="cs"/>
          <w:sz w:val="48"/>
          <w:szCs w:val="48"/>
          <w:rtl/>
        </w:rPr>
        <w:t>ٍ</w:t>
      </w:r>
      <w:r w:rsidRPr="00E9191B">
        <w:rPr>
          <w:rFonts w:cs="KFGQPC Uthman Taha Naskh" w:hint="cs"/>
          <w:sz w:val="48"/>
          <w:szCs w:val="48"/>
          <w:rtl/>
        </w:rPr>
        <w:t>.</w:t>
      </w:r>
    </w:p>
    <w:p w14:paraId="31896212" w14:textId="7E2737D2" w:rsidR="00B25805" w:rsidRPr="00E9191B" w:rsidRDefault="00B25805" w:rsidP="00B25805">
      <w:pPr>
        <w:pStyle w:val="afd"/>
        <w:numPr>
          <w:ilvl w:val="0"/>
          <w:numId w:val="4"/>
        </w:numPr>
        <w:tabs>
          <w:tab w:val="left" w:pos="423"/>
        </w:tabs>
        <w:rPr>
          <w:rFonts w:cs="KFGQPC Uthman Taha Naskh"/>
          <w:sz w:val="48"/>
          <w:szCs w:val="48"/>
          <w:rtl/>
        </w:rPr>
      </w:pPr>
      <w:r w:rsidRPr="00E9191B">
        <w:rPr>
          <w:rFonts w:cs="KFGQPC Uthman Taha Naskh" w:hint="cs"/>
          <w:sz w:val="48"/>
          <w:szCs w:val="48"/>
          <w:rtl/>
        </w:rPr>
        <w:t>اللهم بارك</w:t>
      </w:r>
      <w:r w:rsidR="00637212">
        <w:rPr>
          <w:rFonts w:cs="KFGQPC Uthman Taha Naskh" w:hint="cs"/>
          <w:sz w:val="48"/>
          <w:szCs w:val="48"/>
          <w:rtl/>
        </w:rPr>
        <w:t>ْ</w:t>
      </w:r>
      <w:r w:rsidRPr="00E9191B">
        <w:rPr>
          <w:rFonts w:cs="KFGQPC Uthman Taha Naskh" w:hint="cs"/>
          <w:sz w:val="48"/>
          <w:szCs w:val="48"/>
          <w:rtl/>
        </w:rPr>
        <w:t xml:space="preserve"> في </w:t>
      </w:r>
      <w:r w:rsidR="00C81164" w:rsidRPr="00DF2D61">
        <w:rPr>
          <w:rFonts w:cs="KFGQPC Uthman Taha Naskh" w:hint="cs"/>
          <w:sz w:val="48"/>
          <w:szCs w:val="48"/>
          <w:rtl/>
        </w:rPr>
        <w:t>أزواج</w:t>
      </w:r>
      <w:r w:rsidR="00637212">
        <w:rPr>
          <w:rFonts w:cs="KFGQPC Uthman Taha Naskh" w:hint="cs"/>
          <w:sz w:val="48"/>
          <w:szCs w:val="48"/>
          <w:rtl/>
        </w:rPr>
        <w:t>ِ</w:t>
      </w:r>
      <w:r w:rsidR="00C81164" w:rsidRPr="00DF2D61">
        <w:rPr>
          <w:rFonts w:cs="KFGQPC Uthman Taha Naskh" w:hint="cs"/>
          <w:sz w:val="48"/>
          <w:szCs w:val="48"/>
          <w:rtl/>
        </w:rPr>
        <w:t>نا</w:t>
      </w:r>
      <w:r w:rsidRPr="00DF2D61">
        <w:rPr>
          <w:rFonts w:cs="KFGQPC Uthman Taha Naskh" w:hint="cs"/>
          <w:sz w:val="48"/>
          <w:szCs w:val="48"/>
          <w:rtl/>
        </w:rPr>
        <w:t xml:space="preserve"> وأولاد</w:t>
      </w:r>
      <w:r w:rsidR="00637212">
        <w:rPr>
          <w:rFonts w:cs="KFGQPC Uthman Taha Naskh" w:hint="cs"/>
          <w:sz w:val="48"/>
          <w:szCs w:val="48"/>
          <w:rtl/>
        </w:rPr>
        <w:t>ِ</w:t>
      </w:r>
      <w:r w:rsidRPr="00DF2D61">
        <w:rPr>
          <w:rFonts w:cs="KFGQPC Uthman Taha Naskh" w:hint="cs"/>
          <w:sz w:val="48"/>
          <w:szCs w:val="48"/>
          <w:rtl/>
        </w:rPr>
        <w:t>نا</w:t>
      </w:r>
      <w:r w:rsidRPr="00E9191B">
        <w:rPr>
          <w:rFonts w:cs="KFGQPC Uthman Taha Naskh" w:hint="cs"/>
          <w:sz w:val="48"/>
          <w:szCs w:val="48"/>
          <w:rtl/>
        </w:rPr>
        <w:t>.</w:t>
      </w:r>
    </w:p>
    <w:p w14:paraId="1A75EA27" w14:textId="1B48D013" w:rsidR="00867F93" w:rsidRPr="00DF2D61" w:rsidRDefault="00867F93" w:rsidP="00E35074">
      <w:pPr>
        <w:pStyle w:val="afd"/>
        <w:numPr>
          <w:ilvl w:val="0"/>
          <w:numId w:val="4"/>
        </w:numPr>
        <w:tabs>
          <w:tab w:val="left" w:pos="423"/>
        </w:tabs>
        <w:rPr>
          <w:rFonts w:cs="KFGQPC Uthman Taha Naskh"/>
          <w:sz w:val="48"/>
          <w:szCs w:val="48"/>
        </w:rPr>
      </w:pPr>
      <w:r w:rsidRPr="00DF2D61">
        <w:rPr>
          <w:rFonts w:cs="KFGQPC Uthman Taha Naskh" w:hint="cs"/>
          <w:sz w:val="48"/>
          <w:szCs w:val="48"/>
          <w:rtl/>
        </w:rPr>
        <w:t>اللهم إنا نحمد</w:t>
      </w:r>
      <w:r w:rsidR="004C0D2B">
        <w:rPr>
          <w:rFonts w:cs="KFGQPC Uthman Taha Naskh" w:hint="cs"/>
          <w:sz w:val="48"/>
          <w:szCs w:val="48"/>
          <w:rtl/>
        </w:rPr>
        <w:t>ُ</w:t>
      </w:r>
      <w:r w:rsidRPr="00DF2D61">
        <w:rPr>
          <w:rFonts w:cs="KFGQPC Uthman Taha Naskh" w:hint="cs"/>
          <w:sz w:val="48"/>
          <w:szCs w:val="48"/>
          <w:rtl/>
        </w:rPr>
        <w:t>ك</w:t>
      </w:r>
      <w:r w:rsidR="00637212">
        <w:rPr>
          <w:rFonts w:cs="KFGQPC Uthman Taha Naskh" w:hint="cs"/>
          <w:sz w:val="48"/>
          <w:szCs w:val="48"/>
          <w:rtl/>
        </w:rPr>
        <w:t>َ</w:t>
      </w:r>
      <w:r w:rsidRPr="00DF2D61">
        <w:rPr>
          <w:rFonts w:cs="KFGQPC Uthman Taha Naskh" w:hint="cs"/>
          <w:sz w:val="48"/>
          <w:szCs w:val="48"/>
          <w:rtl/>
        </w:rPr>
        <w:t xml:space="preserve"> على نعمة</w:t>
      </w:r>
      <w:r w:rsidR="00637212">
        <w:rPr>
          <w:rFonts w:cs="KFGQPC Uthman Taha Naskh" w:hint="cs"/>
          <w:sz w:val="48"/>
          <w:szCs w:val="48"/>
          <w:rtl/>
        </w:rPr>
        <w:t>ِ</w:t>
      </w:r>
      <w:r w:rsidRPr="00DF2D61">
        <w:rPr>
          <w:rFonts w:cs="KFGQPC Uthman Taha Naskh" w:hint="cs"/>
          <w:sz w:val="48"/>
          <w:szCs w:val="48"/>
          <w:rtl/>
        </w:rPr>
        <w:t xml:space="preserve"> الأمن</w:t>
      </w:r>
      <w:r w:rsidR="00637212">
        <w:rPr>
          <w:rFonts w:cs="KFGQPC Uthman Taha Naskh" w:hint="cs"/>
          <w:sz w:val="48"/>
          <w:szCs w:val="48"/>
          <w:rtl/>
        </w:rPr>
        <w:t>ِ</w:t>
      </w:r>
      <w:r w:rsidRPr="00DF2D61">
        <w:rPr>
          <w:rFonts w:cs="KFGQPC Uthman Taha Naskh" w:hint="cs"/>
          <w:sz w:val="48"/>
          <w:szCs w:val="48"/>
          <w:rtl/>
        </w:rPr>
        <w:t>، وعلى نعمة</w:t>
      </w:r>
      <w:r w:rsidR="00637212">
        <w:rPr>
          <w:rFonts w:cs="KFGQPC Uthman Taha Naskh" w:hint="cs"/>
          <w:sz w:val="48"/>
          <w:szCs w:val="48"/>
          <w:rtl/>
        </w:rPr>
        <w:t>ِ</w:t>
      </w:r>
      <w:r w:rsidRPr="00DF2D61">
        <w:rPr>
          <w:rFonts w:cs="KFGQPC Uthman Taha Naskh" w:hint="cs"/>
          <w:sz w:val="48"/>
          <w:szCs w:val="48"/>
          <w:rtl/>
        </w:rPr>
        <w:t xml:space="preserve"> ح</w:t>
      </w:r>
      <w:r w:rsidR="007E7C5C">
        <w:rPr>
          <w:rFonts w:cs="KFGQPC Uthman Taha Naskh" w:hint="cs"/>
          <w:sz w:val="48"/>
          <w:szCs w:val="48"/>
          <w:rtl/>
        </w:rPr>
        <w:t>ُ</w:t>
      </w:r>
      <w:r w:rsidRPr="00DF2D61">
        <w:rPr>
          <w:rFonts w:cs="KFGQPC Uthman Taha Naskh" w:hint="cs"/>
          <w:sz w:val="48"/>
          <w:szCs w:val="48"/>
          <w:rtl/>
        </w:rPr>
        <w:t>كام</w:t>
      </w:r>
      <w:r w:rsidR="00637212">
        <w:rPr>
          <w:rFonts w:cs="KFGQPC Uthman Taha Naskh" w:hint="cs"/>
          <w:sz w:val="48"/>
          <w:szCs w:val="48"/>
          <w:rtl/>
        </w:rPr>
        <w:t>ٍ</w:t>
      </w:r>
      <w:r w:rsidRPr="00DF2D61">
        <w:rPr>
          <w:rFonts w:cs="KFGQPC Uthman Taha Naskh" w:hint="cs"/>
          <w:sz w:val="48"/>
          <w:szCs w:val="48"/>
          <w:rtl/>
        </w:rPr>
        <w:t xml:space="preserve"> ي</w:t>
      </w:r>
      <w:r w:rsidR="00637212">
        <w:rPr>
          <w:rFonts w:cs="KFGQPC Uthman Taha Naskh" w:hint="cs"/>
          <w:sz w:val="48"/>
          <w:szCs w:val="48"/>
          <w:rtl/>
        </w:rPr>
        <w:t>َ</w:t>
      </w:r>
      <w:r w:rsidRPr="00DF2D61">
        <w:rPr>
          <w:rFonts w:cs="KFGQPC Uthman Taha Naskh" w:hint="cs"/>
          <w:sz w:val="48"/>
          <w:szCs w:val="48"/>
          <w:rtl/>
        </w:rPr>
        <w:t>حكمون</w:t>
      </w:r>
      <w:r w:rsidR="00637212">
        <w:rPr>
          <w:rFonts w:cs="KFGQPC Uthman Taha Naskh" w:hint="cs"/>
          <w:sz w:val="48"/>
          <w:szCs w:val="48"/>
          <w:rtl/>
        </w:rPr>
        <w:t>َ</w:t>
      </w:r>
      <w:r w:rsidRPr="00DF2D61">
        <w:rPr>
          <w:rFonts w:cs="KFGQPC Uthman Taha Naskh" w:hint="cs"/>
          <w:sz w:val="48"/>
          <w:szCs w:val="48"/>
          <w:rtl/>
        </w:rPr>
        <w:t xml:space="preserve"> بالشرع</w:t>
      </w:r>
      <w:r w:rsidR="00637212">
        <w:rPr>
          <w:rFonts w:cs="KFGQPC Uthman Taha Naskh" w:hint="cs"/>
          <w:sz w:val="48"/>
          <w:szCs w:val="48"/>
          <w:rtl/>
        </w:rPr>
        <w:t>ِ</w:t>
      </w:r>
      <w:r w:rsidR="005839D6" w:rsidRPr="00DF2D61">
        <w:rPr>
          <w:rFonts w:cs="KFGQPC Uthman Taha Naskh" w:hint="cs"/>
          <w:sz w:val="48"/>
          <w:szCs w:val="48"/>
          <w:rtl/>
        </w:rPr>
        <w:t>، وي</w:t>
      </w:r>
      <w:r w:rsidR="007E7C5C">
        <w:rPr>
          <w:rFonts w:cs="KFGQPC Uthman Taha Naskh" w:hint="cs"/>
          <w:sz w:val="48"/>
          <w:szCs w:val="48"/>
          <w:rtl/>
        </w:rPr>
        <w:t>َ</w:t>
      </w:r>
      <w:r w:rsidR="005839D6" w:rsidRPr="00DF2D61">
        <w:rPr>
          <w:rFonts w:cs="KFGQPC Uthman Taha Naskh" w:hint="cs"/>
          <w:sz w:val="48"/>
          <w:szCs w:val="48"/>
          <w:rtl/>
        </w:rPr>
        <w:t>قِف</w:t>
      </w:r>
      <w:r w:rsidR="00637212">
        <w:rPr>
          <w:rFonts w:cs="KFGQPC Uthman Taha Naskh" w:hint="cs"/>
          <w:sz w:val="48"/>
          <w:szCs w:val="48"/>
          <w:rtl/>
        </w:rPr>
        <w:t>ُ</w:t>
      </w:r>
      <w:r w:rsidR="005839D6" w:rsidRPr="00DF2D61">
        <w:rPr>
          <w:rFonts w:cs="KFGQPC Uthman Taha Naskh" w:hint="cs"/>
          <w:sz w:val="48"/>
          <w:szCs w:val="48"/>
          <w:rtl/>
        </w:rPr>
        <w:t>ون</w:t>
      </w:r>
      <w:r w:rsidR="00637212">
        <w:rPr>
          <w:rFonts w:cs="KFGQPC Uthman Taha Naskh" w:hint="cs"/>
          <w:sz w:val="48"/>
          <w:szCs w:val="48"/>
          <w:rtl/>
        </w:rPr>
        <w:t>َ</w:t>
      </w:r>
      <w:r w:rsidR="005839D6" w:rsidRPr="00DF2D61">
        <w:rPr>
          <w:rFonts w:cs="KFGQPC Uthman Taha Naskh" w:hint="cs"/>
          <w:sz w:val="48"/>
          <w:szCs w:val="48"/>
          <w:rtl/>
        </w:rPr>
        <w:t xml:space="preserve"> مع إخوان</w:t>
      </w:r>
      <w:r w:rsidR="00637212">
        <w:rPr>
          <w:rFonts w:cs="KFGQPC Uthman Taha Naskh" w:hint="cs"/>
          <w:sz w:val="48"/>
          <w:szCs w:val="48"/>
          <w:rtl/>
        </w:rPr>
        <w:t>ِ</w:t>
      </w:r>
      <w:r w:rsidR="005839D6" w:rsidRPr="00DF2D61">
        <w:rPr>
          <w:rFonts w:cs="KFGQPC Uthman Taha Naskh" w:hint="cs"/>
          <w:sz w:val="48"/>
          <w:szCs w:val="48"/>
          <w:rtl/>
        </w:rPr>
        <w:t>هم</w:t>
      </w:r>
      <w:r w:rsidR="007E7C5C">
        <w:rPr>
          <w:rFonts w:cs="KFGQPC Uthman Taha Naskh" w:hint="cs"/>
          <w:sz w:val="48"/>
          <w:szCs w:val="48"/>
          <w:rtl/>
        </w:rPr>
        <w:t>ُ</w:t>
      </w:r>
      <w:r w:rsidR="005839D6" w:rsidRPr="00DF2D61">
        <w:rPr>
          <w:rFonts w:cs="KFGQPC Uthman Taha Naskh" w:hint="cs"/>
          <w:sz w:val="48"/>
          <w:szCs w:val="48"/>
          <w:rtl/>
        </w:rPr>
        <w:t xml:space="preserve"> المسلمين</w:t>
      </w:r>
      <w:r w:rsidR="00637212">
        <w:rPr>
          <w:rFonts w:cs="KFGQPC Uthman Taha Naskh" w:hint="cs"/>
          <w:sz w:val="48"/>
          <w:szCs w:val="48"/>
          <w:rtl/>
        </w:rPr>
        <w:t>َ</w:t>
      </w:r>
      <w:r w:rsidR="005839D6" w:rsidRPr="00DF2D61">
        <w:rPr>
          <w:rFonts w:cs="KFGQPC Uthman Taha Naskh" w:hint="cs"/>
          <w:sz w:val="48"/>
          <w:szCs w:val="48"/>
          <w:rtl/>
        </w:rPr>
        <w:t xml:space="preserve"> في شتى البقاع</w:t>
      </w:r>
      <w:r w:rsidR="00637212">
        <w:rPr>
          <w:rFonts w:cs="KFGQPC Uthman Taha Naskh" w:hint="cs"/>
          <w:sz w:val="48"/>
          <w:szCs w:val="48"/>
          <w:rtl/>
        </w:rPr>
        <w:t>ِ</w:t>
      </w:r>
      <w:r w:rsidR="005839D6" w:rsidRPr="00DF2D61">
        <w:rPr>
          <w:rFonts w:cs="KFGQPC Uthman Taha Naskh" w:hint="cs"/>
          <w:sz w:val="48"/>
          <w:szCs w:val="48"/>
          <w:rtl/>
        </w:rPr>
        <w:t>.</w:t>
      </w:r>
    </w:p>
    <w:p w14:paraId="3B7384B2" w14:textId="2716BBE9" w:rsidR="00E35074" w:rsidRPr="00E9191B" w:rsidRDefault="00E35074" w:rsidP="00E35074">
      <w:pPr>
        <w:pStyle w:val="afd"/>
        <w:numPr>
          <w:ilvl w:val="0"/>
          <w:numId w:val="4"/>
        </w:numPr>
        <w:tabs>
          <w:tab w:val="left" w:pos="423"/>
        </w:tabs>
        <w:rPr>
          <w:rFonts w:cs="KFGQPC Uthman Taha Naskh"/>
          <w:sz w:val="48"/>
          <w:szCs w:val="48"/>
        </w:rPr>
      </w:pPr>
      <w:r w:rsidRPr="00E9191B">
        <w:rPr>
          <w:rFonts w:cs="KFGQPC Uthman Taha Naskh" w:hint="cs"/>
          <w:sz w:val="48"/>
          <w:szCs w:val="48"/>
          <w:rtl/>
        </w:rPr>
        <w:t>اللهم احفظ</w:t>
      </w:r>
      <w:r w:rsidR="00637212">
        <w:rPr>
          <w:rFonts w:cs="KFGQPC Uthman Taha Naskh" w:hint="cs"/>
          <w:sz w:val="48"/>
          <w:szCs w:val="48"/>
          <w:rtl/>
        </w:rPr>
        <w:t>ْ</w:t>
      </w:r>
      <w:r w:rsidRPr="00E9191B">
        <w:rPr>
          <w:rFonts w:cs="KFGQPC Uthman Taha Naskh" w:hint="cs"/>
          <w:sz w:val="48"/>
          <w:szCs w:val="48"/>
          <w:rtl/>
        </w:rPr>
        <w:t xml:space="preserve"> مل</w:t>
      </w:r>
      <w:r w:rsidR="00637212">
        <w:rPr>
          <w:rFonts w:cs="KFGQPC Uthman Taha Naskh" w:hint="cs"/>
          <w:sz w:val="48"/>
          <w:szCs w:val="48"/>
          <w:rtl/>
        </w:rPr>
        <w:t>ِ</w:t>
      </w:r>
      <w:r w:rsidRPr="00E9191B">
        <w:rPr>
          <w:rFonts w:cs="KFGQPC Uthman Taha Naskh" w:hint="cs"/>
          <w:sz w:val="48"/>
          <w:szCs w:val="48"/>
          <w:rtl/>
        </w:rPr>
        <w:t>كَنا وأمدَّه</w:t>
      </w:r>
      <w:r w:rsidR="00637212">
        <w:rPr>
          <w:rFonts w:cs="KFGQPC Uthman Taha Naskh" w:hint="cs"/>
          <w:sz w:val="48"/>
          <w:szCs w:val="48"/>
          <w:rtl/>
        </w:rPr>
        <w:t>ُ</w:t>
      </w:r>
      <w:r w:rsidRPr="00E9191B">
        <w:rPr>
          <w:rFonts w:cs="KFGQPC Uthman Taha Naskh" w:hint="cs"/>
          <w:sz w:val="48"/>
          <w:szCs w:val="48"/>
          <w:rtl/>
        </w:rPr>
        <w:t xml:space="preserve"> بالصحة</w:t>
      </w:r>
      <w:r w:rsidR="00637212">
        <w:rPr>
          <w:rFonts w:cs="KFGQPC Uthman Taha Naskh" w:hint="cs"/>
          <w:sz w:val="48"/>
          <w:szCs w:val="48"/>
          <w:rtl/>
        </w:rPr>
        <w:t>ِ</w:t>
      </w:r>
      <w:r w:rsidRPr="00E9191B">
        <w:rPr>
          <w:rFonts w:cs="KFGQPC Uthman Taha Naskh" w:hint="cs"/>
          <w:sz w:val="48"/>
          <w:szCs w:val="48"/>
          <w:rtl/>
        </w:rPr>
        <w:t xml:space="preserve"> في طاعت</w:t>
      </w:r>
      <w:r w:rsidR="00637212">
        <w:rPr>
          <w:rFonts w:cs="KFGQPC Uthman Taha Naskh" w:hint="cs"/>
          <w:sz w:val="48"/>
          <w:szCs w:val="48"/>
          <w:rtl/>
        </w:rPr>
        <w:t>ِ</w:t>
      </w:r>
      <w:r w:rsidRPr="00E9191B">
        <w:rPr>
          <w:rFonts w:cs="KFGQPC Uthman Taha Naskh" w:hint="cs"/>
          <w:sz w:val="48"/>
          <w:szCs w:val="48"/>
          <w:rtl/>
        </w:rPr>
        <w:t>ك،</w:t>
      </w:r>
      <w:r w:rsidRPr="00DF2D61">
        <w:rPr>
          <w:rFonts w:cs="KFGQPC Uthman Taha Naskh" w:hint="cs"/>
          <w:sz w:val="48"/>
          <w:szCs w:val="48"/>
          <w:rtl/>
        </w:rPr>
        <w:t xml:space="preserve"> </w:t>
      </w:r>
      <w:r w:rsidR="004148C5" w:rsidRPr="00DF2D61">
        <w:rPr>
          <w:rFonts w:cs="KFGQPC Uthman Taha Naskh" w:hint="cs"/>
          <w:sz w:val="48"/>
          <w:szCs w:val="48"/>
          <w:rtl/>
        </w:rPr>
        <w:t>وسدد</w:t>
      </w:r>
      <w:r w:rsidR="00637212">
        <w:rPr>
          <w:rFonts w:cs="KFGQPC Uthman Taha Naskh" w:hint="cs"/>
          <w:sz w:val="48"/>
          <w:szCs w:val="48"/>
          <w:rtl/>
        </w:rPr>
        <w:t>ْ</w:t>
      </w:r>
      <w:r w:rsidR="004148C5" w:rsidRPr="00DF2D61">
        <w:rPr>
          <w:rFonts w:cs="KFGQPC Uthman Taha Naskh" w:hint="cs"/>
          <w:sz w:val="48"/>
          <w:szCs w:val="48"/>
          <w:rtl/>
        </w:rPr>
        <w:t>ه</w:t>
      </w:r>
      <w:r w:rsidR="00637212">
        <w:rPr>
          <w:rFonts w:cs="KFGQPC Uthman Taha Naskh" w:hint="cs"/>
          <w:sz w:val="48"/>
          <w:szCs w:val="48"/>
          <w:rtl/>
        </w:rPr>
        <w:t>ُ</w:t>
      </w:r>
      <w:r w:rsidR="004148C5" w:rsidRPr="00DF2D61">
        <w:rPr>
          <w:rFonts w:cs="KFGQPC Uthman Taha Naskh" w:hint="cs"/>
          <w:sz w:val="48"/>
          <w:szCs w:val="48"/>
          <w:rtl/>
        </w:rPr>
        <w:t xml:space="preserve"> </w:t>
      </w:r>
      <w:r w:rsidRPr="00E9191B">
        <w:rPr>
          <w:rFonts w:cs="KFGQPC Uthman Taha Naskh" w:hint="cs"/>
          <w:sz w:val="48"/>
          <w:szCs w:val="48"/>
          <w:rtl/>
        </w:rPr>
        <w:t>ووليَّ عهد</w:t>
      </w:r>
      <w:r w:rsidR="00637212">
        <w:rPr>
          <w:rFonts w:cs="KFGQPC Uthman Taha Naskh" w:hint="cs"/>
          <w:sz w:val="48"/>
          <w:szCs w:val="48"/>
          <w:rtl/>
        </w:rPr>
        <w:t>ِ</w:t>
      </w:r>
      <w:r w:rsidRPr="00E9191B">
        <w:rPr>
          <w:rFonts w:cs="KFGQPC Uthman Taha Naskh" w:hint="cs"/>
          <w:sz w:val="48"/>
          <w:szCs w:val="48"/>
          <w:rtl/>
        </w:rPr>
        <w:t xml:space="preserve">ه </w:t>
      </w:r>
      <w:r w:rsidR="004148C5" w:rsidRPr="00E9191B">
        <w:rPr>
          <w:rFonts w:cs="KFGQPC Uthman Taha Naskh" w:hint="cs"/>
          <w:sz w:val="48"/>
          <w:szCs w:val="48"/>
          <w:rtl/>
        </w:rPr>
        <w:t>وأعنه</w:t>
      </w:r>
      <w:r w:rsidR="00576BDC">
        <w:rPr>
          <w:rFonts w:cs="KFGQPC Uthman Taha Naskh" w:hint="cs"/>
          <w:sz w:val="48"/>
          <w:szCs w:val="48"/>
          <w:rtl/>
        </w:rPr>
        <w:t>ُ</w:t>
      </w:r>
      <w:r w:rsidR="004148C5" w:rsidRPr="00DF2D61">
        <w:rPr>
          <w:rFonts w:cs="KFGQPC Uthman Taha Naskh" w:hint="cs"/>
          <w:sz w:val="48"/>
          <w:szCs w:val="48"/>
          <w:rtl/>
        </w:rPr>
        <w:t>م</w:t>
      </w:r>
      <w:r w:rsidR="004148C5" w:rsidRPr="00E9191B">
        <w:rPr>
          <w:rFonts w:cs="KFGQPC Uthman Taha Naskh" w:hint="cs"/>
          <w:sz w:val="48"/>
          <w:szCs w:val="48"/>
          <w:rtl/>
        </w:rPr>
        <w:t xml:space="preserve"> </w:t>
      </w:r>
      <w:r w:rsidRPr="00E9191B">
        <w:rPr>
          <w:rFonts w:cs="KFGQPC Uthman Taha Naskh" w:hint="cs"/>
          <w:sz w:val="48"/>
          <w:szCs w:val="48"/>
          <w:rtl/>
        </w:rPr>
        <w:t>ببطانةٍ صالحةٍ ناصحة</w:t>
      </w:r>
      <w:r w:rsidR="00637212">
        <w:rPr>
          <w:rFonts w:cs="KFGQPC Uthman Taha Naskh" w:hint="cs"/>
          <w:sz w:val="48"/>
          <w:szCs w:val="48"/>
          <w:rtl/>
        </w:rPr>
        <w:t>ٍ</w:t>
      </w:r>
      <w:r w:rsidRPr="00E9191B">
        <w:rPr>
          <w:rFonts w:cs="KFGQPC Uthman Taha Naskh" w:hint="cs"/>
          <w:sz w:val="48"/>
          <w:szCs w:val="48"/>
          <w:rtl/>
        </w:rPr>
        <w:t>.</w:t>
      </w:r>
      <w:r w:rsidR="005839D6" w:rsidRPr="00DF2D61">
        <w:rPr>
          <w:rFonts w:cs="KFGQPC Uthman Taha Naskh" w:hint="cs"/>
          <w:sz w:val="48"/>
          <w:szCs w:val="48"/>
          <w:rtl/>
        </w:rPr>
        <w:t xml:space="preserve"> </w:t>
      </w:r>
    </w:p>
    <w:p w14:paraId="59B66A8B" w14:textId="5DBD1B40" w:rsidR="00E35074" w:rsidRPr="00E9191B" w:rsidRDefault="00E35074" w:rsidP="00E35074">
      <w:pPr>
        <w:pStyle w:val="afd"/>
        <w:numPr>
          <w:ilvl w:val="0"/>
          <w:numId w:val="4"/>
        </w:numPr>
        <w:tabs>
          <w:tab w:val="left" w:pos="423"/>
        </w:tabs>
        <w:rPr>
          <w:rFonts w:cs="KFGQPC Uthman Taha Naskh"/>
          <w:sz w:val="48"/>
          <w:szCs w:val="48"/>
        </w:rPr>
      </w:pPr>
      <w:r w:rsidRPr="00E9191B">
        <w:rPr>
          <w:rFonts w:cs="KFGQPC Uthman Taha Naskh" w:hint="cs"/>
          <w:sz w:val="48"/>
          <w:szCs w:val="48"/>
          <w:rtl/>
        </w:rPr>
        <w:t>اللهم واحفظ</w:t>
      </w:r>
      <w:r w:rsidR="00637212">
        <w:rPr>
          <w:rFonts w:cs="KFGQPC Uthman Taha Naskh" w:hint="cs"/>
          <w:sz w:val="48"/>
          <w:szCs w:val="48"/>
          <w:rtl/>
        </w:rPr>
        <w:t>ْ</w:t>
      </w:r>
      <w:r w:rsidRPr="00E9191B">
        <w:rPr>
          <w:rFonts w:cs="KFGQPC Uthman Taha Naskh" w:hint="cs"/>
          <w:sz w:val="48"/>
          <w:szCs w:val="48"/>
          <w:rtl/>
        </w:rPr>
        <w:t xml:space="preserve"> جنودَنا </w:t>
      </w:r>
      <w:r w:rsidR="005839D6" w:rsidRPr="00DF2D61">
        <w:rPr>
          <w:rFonts w:cs="KFGQPC Uthman Taha Naskh" w:hint="cs"/>
          <w:sz w:val="48"/>
          <w:szCs w:val="48"/>
          <w:rtl/>
        </w:rPr>
        <w:t>وحدود</w:t>
      </w:r>
      <w:r w:rsidR="00637212">
        <w:rPr>
          <w:rFonts w:cs="KFGQPC Uthman Taha Naskh" w:hint="cs"/>
          <w:sz w:val="48"/>
          <w:szCs w:val="48"/>
          <w:rtl/>
        </w:rPr>
        <w:t>َ</w:t>
      </w:r>
      <w:r w:rsidR="005839D6" w:rsidRPr="00DF2D61">
        <w:rPr>
          <w:rFonts w:cs="KFGQPC Uthman Taha Naskh" w:hint="cs"/>
          <w:sz w:val="48"/>
          <w:szCs w:val="48"/>
          <w:rtl/>
        </w:rPr>
        <w:t>نا</w:t>
      </w:r>
      <w:r w:rsidR="00DF2D61">
        <w:rPr>
          <w:rFonts w:cs="KFGQPC Uthman Taha Naskh" w:hint="cs"/>
          <w:sz w:val="48"/>
          <w:szCs w:val="48"/>
          <w:rtl/>
        </w:rPr>
        <w:t>،</w:t>
      </w:r>
      <w:r w:rsidR="005839D6" w:rsidRPr="00DF2D61">
        <w:rPr>
          <w:rFonts w:cs="KFGQPC Uthman Taha Naskh" w:hint="cs"/>
          <w:sz w:val="48"/>
          <w:szCs w:val="48"/>
          <w:rtl/>
        </w:rPr>
        <w:t xml:space="preserve"> </w:t>
      </w:r>
      <w:r w:rsidR="00637212" w:rsidRPr="00DF2D61">
        <w:rPr>
          <w:rFonts w:cs="KFGQPC Uthman Taha Naskh" w:hint="cs"/>
          <w:sz w:val="48"/>
          <w:szCs w:val="48"/>
          <w:rtl/>
        </w:rPr>
        <w:t>ومحارم</w:t>
      </w:r>
      <w:r w:rsidR="00637212">
        <w:rPr>
          <w:rFonts w:cs="KFGQPC Uthman Taha Naskh" w:hint="cs"/>
          <w:sz w:val="48"/>
          <w:szCs w:val="48"/>
          <w:rtl/>
        </w:rPr>
        <w:t>َ</w:t>
      </w:r>
      <w:r w:rsidR="00637212" w:rsidRPr="00DF2D61">
        <w:rPr>
          <w:rFonts w:cs="KFGQPC Uthman Taha Naskh" w:hint="cs"/>
          <w:sz w:val="48"/>
          <w:szCs w:val="48"/>
          <w:rtl/>
        </w:rPr>
        <w:t xml:space="preserve">نا </w:t>
      </w:r>
      <w:r w:rsidR="005839D6" w:rsidRPr="00DF2D61">
        <w:rPr>
          <w:rFonts w:cs="KFGQPC Uthman Taha Naskh" w:hint="cs"/>
          <w:sz w:val="48"/>
          <w:szCs w:val="48"/>
          <w:rtl/>
        </w:rPr>
        <w:t>وح</w:t>
      </w:r>
      <w:r w:rsidR="00576BDC">
        <w:rPr>
          <w:rFonts w:cs="KFGQPC Uthman Taha Naskh" w:hint="cs"/>
          <w:sz w:val="48"/>
          <w:szCs w:val="48"/>
          <w:rtl/>
        </w:rPr>
        <w:t>ُ</w:t>
      </w:r>
      <w:r w:rsidR="005839D6" w:rsidRPr="00DF2D61">
        <w:rPr>
          <w:rFonts w:cs="KFGQPC Uthman Taha Naskh" w:hint="cs"/>
          <w:sz w:val="48"/>
          <w:szCs w:val="48"/>
          <w:rtl/>
        </w:rPr>
        <w:t>ر</w:t>
      </w:r>
      <w:r w:rsidR="0064632E">
        <w:rPr>
          <w:rFonts w:cs="KFGQPC Uthman Taha Naskh" w:hint="cs"/>
          <w:sz w:val="48"/>
          <w:szCs w:val="48"/>
          <w:rtl/>
        </w:rPr>
        <w:t>ُ</w:t>
      </w:r>
      <w:r w:rsidR="005839D6" w:rsidRPr="00DF2D61">
        <w:rPr>
          <w:rFonts w:cs="KFGQPC Uthman Taha Naskh" w:hint="cs"/>
          <w:sz w:val="48"/>
          <w:szCs w:val="48"/>
          <w:rtl/>
        </w:rPr>
        <w:t>مات</w:t>
      </w:r>
      <w:r w:rsidR="00637212">
        <w:rPr>
          <w:rFonts w:cs="KFGQPC Uthman Taha Naskh" w:hint="cs"/>
          <w:sz w:val="48"/>
          <w:szCs w:val="48"/>
          <w:rtl/>
        </w:rPr>
        <w:t>ِ</w:t>
      </w:r>
      <w:r w:rsidR="005839D6" w:rsidRPr="00DF2D61">
        <w:rPr>
          <w:rFonts w:cs="KFGQPC Uthman Taha Naskh" w:hint="cs"/>
          <w:sz w:val="48"/>
          <w:szCs w:val="48"/>
          <w:rtl/>
        </w:rPr>
        <w:t>نا</w:t>
      </w:r>
      <w:r w:rsidRPr="00E9191B">
        <w:rPr>
          <w:rFonts w:cs="KFGQPC Uthman Taha Naskh" w:hint="cs"/>
          <w:sz w:val="48"/>
          <w:szCs w:val="48"/>
          <w:rtl/>
        </w:rPr>
        <w:t>.</w:t>
      </w:r>
    </w:p>
    <w:p w14:paraId="4A67CC6F" w14:textId="0D5DCF65" w:rsidR="00E35074" w:rsidRPr="00DF2D61" w:rsidRDefault="00B25805" w:rsidP="00B25805">
      <w:pPr>
        <w:pStyle w:val="afd"/>
        <w:numPr>
          <w:ilvl w:val="0"/>
          <w:numId w:val="4"/>
        </w:numPr>
        <w:tabs>
          <w:tab w:val="left" w:pos="423"/>
        </w:tabs>
        <w:rPr>
          <w:rFonts w:cs="KFGQPC Uthman Taha Naskh"/>
          <w:sz w:val="48"/>
          <w:szCs w:val="48"/>
        </w:rPr>
      </w:pPr>
      <w:r w:rsidRPr="00E9191B">
        <w:rPr>
          <w:rFonts w:cs="KFGQPC Uthman Taha Naskh" w:hint="cs"/>
          <w:sz w:val="48"/>
          <w:szCs w:val="48"/>
          <w:rtl/>
        </w:rPr>
        <w:t>اللهم يا م</w:t>
      </w:r>
      <w:r w:rsidR="00637212">
        <w:rPr>
          <w:rFonts w:cs="KFGQPC Uthman Taha Naskh" w:hint="cs"/>
          <w:sz w:val="48"/>
          <w:szCs w:val="48"/>
          <w:rtl/>
        </w:rPr>
        <w:t>َ</w:t>
      </w:r>
      <w:r w:rsidRPr="00E9191B">
        <w:rPr>
          <w:rFonts w:cs="KFGQPC Uthman Taha Naskh" w:hint="cs"/>
          <w:sz w:val="48"/>
          <w:szCs w:val="48"/>
          <w:rtl/>
        </w:rPr>
        <w:t>ن حفِظت</w:t>
      </w:r>
      <w:r w:rsidR="00637212">
        <w:rPr>
          <w:rFonts w:cs="KFGQPC Uthman Taha Naskh" w:hint="cs"/>
          <w:sz w:val="48"/>
          <w:szCs w:val="48"/>
          <w:rtl/>
        </w:rPr>
        <w:t>َ</w:t>
      </w:r>
      <w:r w:rsidRPr="00E9191B">
        <w:rPr>
          <w:rFonts w:cs="KFGQPC Uthman Taha Naskh" w:hint="cs"/>
          <w:sz w:val="48"/>
          <w:szCs w:val="48"/>
          <w:rtl/>
        </w:rPr>
        <w:t xml:space="preserve"> بلادَنا طيلة</w:t>
      </w:r>
      <w:r w:rsidR="00637212">
        <w:rPr>
          <w:rFonts w:cs="KFGQPC Uthman Taha Naskh" w:hint="cs"/>
          <w:sz w:val="48"/>
          <w:szCs w:val="48"/>
          <w:rtl/>
        </w:rPr>
        <w:t>َ</w:t>
      </w:r>
      <w:r w:rsidRPr="00E9191B">
        <w:rPr>
          <w:rFonts w:cs="KFGQPC Uthman Taha Naskh" w:hint="cs"/>
          <w:sz w:val="48"/>
          <w:szCs w:val="48"/>
          <w:rtl/>
        </w:rPr>
        <w:t xml:space="preserve"> هذه</w:t>
      </w:r>
      <w:r w:rsidR="00576BDC">
        <w:rPr>
          <w:rFonts w:cs="KFGQPC Uthman Taha Naskh" w:hint="cs"/>
          <w:sz w:val="48"/>
          <w:szCs w:val="48"/>
          <w:rtl/>
        </w:rPr>
        <w:t>ِ</w:t>
      </w:r>
      <w:r w:rsidRPr="00E9191B">
        <w:rPr>
          <w:rFonts w:cs="KFGQPC Uthman Taha Naskh" w:hint="cs"/>
          <w:sz w:val="48"/>
          <w:szCs w:val="48"/>
          <w:rtl/>
        </w:rPr>
        <w:t xml:space="preserve"> القرون</w:t>
      </w:r>
      <w:r w:rsidR="00637212">
        <w:rPr>
          <w:rFonts w:cs="KFGQPC Uthman Taha Naskh" w:hint="cs"/>
          <w:sz w:val="48"/>
          <w:szCs w:val="48"/>
          <w:rtl/>
        </w:rPr>
        <w:t>ِ</w:t>
      </w:r>
      <w:r w:rsidR="004C0D2B">
        <w:rPr>
          <w:rFonts w:cs="KFGQPC Uthman Taha Naskh" w:hint="cs"/>
          <w:sz w:val="48"/>
          <w:szCs w:val="48"/>
          <w:rtl/>
        </w:rPr>
        <w:t xml:space="preserve"> الماضيات</w:t>
      </w:r>
      <w:r w:rsidR="00637212">
        <w:rPr>
          <w:rFonts w:cs="KFGQPC Uthman Taha Naskh" w:hint="cs"/>
          <w:sz w:val="48"/>
          <w:szCs w:val="48"/>
          <w:rtl/>
        </w:rPr>
        <w:t>ِ</w:t>
      </w:r>
      <w:r w:rsidRPr="00E9191B">
        <w:rPr>
          <w:rFonts w:cs="KFGQPC Uthman Taha Naskh" w:hint="cs"/>
          <w:sz w:val="48"/>
          <w:szCs w:val="48"/>
          <w:rtl/>
        </w:rPr>
        <w:t>، وكفيت</w:t>
      </w:r>
      <w:r w:rsidR="00637212">
        <w:rPr>
          <w:rFonts w:cs="KFGQPC Uthman Taha Naskh" w:hint="cs"/>
          <w:sz w:val="48"/>
          <w:szCs w:val="48"/>
          <w:rtl/>
        </w:rPr>
        <w:t>َ</w:t>
      </w:r>
      <w:r w:rsidRPr="00E9191B">
        <w:rPr>
          <w:rFonts w:cs="KFGQPC Uthman Taha Naskh" w:hint="cs"/>
          <w:sz w:val="48"/>
          <w:szCs w:val="48"/>
          <w:rtl/>
        </w:rPr>
        <w:t>ها شر</w:t>
      </w:r>
      <w:r w:rsidR="00637212">
        <w:rPr>
          <w:rFonts w:cs="KFGQPC Uthman Taha Naskh" w:hint="cs"/>
          <w:sz w:val="48"/>
          <w:szCs w:val="48"/>
          <w:rtl/>
        </w:rPr>
        <w:t>َ</w:t>
      </w:r>
      <w:r w:rsidRPr="00E9191B">
        <w:rPr>
          <w:rFonts w:cs="KFGQPC Uthman Taha Naskh" w:hint="cs"/>
          <w:sz w:val="48"/>
          <w:szCs w:val="48"/>
          <w:rtl/>
        </w:rPr>
        <w:t xml:space="preserve"> العاديات</w:t>
      </w:r>
      <w:r w:rsidR="00637212">
        <w:rPr>
          <w:rFonts w:cs="KFGQPC Uthman Taha Naskh" w:hint="cs"/>
          <w:sz w:val="48"/>
          <w:szCs w:val="48"/>
          <w:rtl/>
        </w:rPr>
        <w:t>ِ</w:t>
      </w:r>
      <w:r w:rsidRPr="00E9191B">
        <w:rPr>
          <w:rFonts w:cs="KFGQPC Uthman Taha Naskh" w:hint="cs"/>
          <w:sz w:val="48"/>
          <w:szCs w:val="48"/>
          <w:rtl/>
        </w:rPr>
        <w:t xml:space="preserve"> المدبَّرات</w:t>
      </w:r>
      <w:r w:rsidR="00637212">
        <w:rPr>
          <w:rFonts w:cs="KFGQPC Uthman Taha Naskh" w:hint="cs"/>
          <w:sz w:val="48"/>
          <w:szCs w:val="48"/>
          <w:rtl/>
        </w:rPr>
        <w:t>ِ</w:t>
      </w:r>
      <w:r w:rsidRPr="00E9191B">
        <w:rPr>
          <w:rFonts w:cs="KFGQPC Uthman Taha Naskh" w:hint="cs"/>
          <w:sz w:val="48"/>
          <w:szCs w:val="48"/>
          <w:rtl/>
        </w:rPr>
        <w:t>، اللهم فأد</w:t>
      </w:r>
      <w:r w:rsidR="00637212">
        <w:rPr>
          <w:rFonts w:cs="KFGQPC Uthman Taha Naskh" w:hint="cs"/>
          <w:sz w:val="48"/>
          <w:szCs w:val="48"/>
          <w:rtl/>
        </w:rPr>
        <w:t>ِ</w:t>
      </w:r>
      <w:r w:rsidRPr="00E9191B">
        <w:rPr>
          <w:rFonts w:cs="KFGQPC Uthman Taha Naskh" w:hint="cs"/>
          <w:sz w:val="48"/>
          <w:szCs w:val="48"/>
          <w:rtl/>
        </w:rPr>
        <w:t>م</w:t>
      </w:r>
      <w:r w:rsidR="00637212">
        <w:rPr>
          <w:rFonts w:cs="KFGQPC Uthman Taha Naskh" w:hint="cs"/>
          <w:sz w:val="48"/>
          <w:szCs w:val="48"/>
          <w:rtl/>
        </w:rPr>
        <w:t>ْ</w:t>
      </w:r>
      <w:r w:rsidRPr="00E9191B">
        <w:rPr>
          <w:rFonts w:cs="KFGQPC Uthman Taha Naskh" w:hint="cs"/>
          <w:sz w:val="48"/>
          <w:szCs w:val="48"/>
          <w:rtl/>
        </w:rPr>
        <w:t xml:space="preserve"> بفضل</w:t>
      </w:r>
      <w:r w:rsidR="00637212">
        <w:rPr>
          <w:rFonts w:cs="KFGQPC Uthman Taha Naskh" w:hint="cs"/>
          <w:sz w:val="48"/>
          <w:szCs w:val="48"/>
          <w:rtl/>
        </w:rPr>
        <w:t>ِ</w:t>
      </w:r>
      <w:r w:rsidRPr="00E9191B">
        <w:rPr>
          <w:rFonts w:cs="KFGQPC Uthman Taha Naskh" w:hint="cs"/>
          <w:sz w:val="48"/>
          <w:szCs w:val="48"/>
          <w:rtl/>
        </w:rPr>
        <w:t>ك ورحمت</w:t>
      </w:r>
      <w:r w:rsidR="00637212">
        <w:rPr>
          <w:rFonts w:cs="KFGQPC Uthman Taha Naskh" w:hint="cs"/>
          <w:sz w:val="48"/>
          <w:szCs w:val="48"/>
          <w:rtl/>
        </w:rPr>
        <w:t>ِ</w:t>
      </w:r>
      <w:r w:rsidRPr="00E9191B">
        <w:rPr>
          <w:rFonts w:cs="KFGQPC Uthman Taha Naskh" w:hint="cs"/>
          <w:sz w:val="48"/>
          <w:szCs w:val="48"/>
          <w:rtl/>
        </w:rPr>
        <w:t xml:space="preserve">ك </w:t>
      </w:r>
      <w:r w:rsidR="00E35074" w:rsidRPr="00DF2D61">
        <w:rPr>
          <w:rFonts w:cs="KFGQPC Uthman Taha Naskh" w:hint="cs"/>
          <w:sz w:val="48"/>
          <w:szCs w:val="48"/>
          <w:rtl/>
        </w:rPr>
        <w:t>ع</w:t>
      </w:r>
      <w:r w:rsidR="00715484">
        <w:rPr>
          <w:rFonts w:cs="KFGQPC Uthman Taha Naskh" w:hint="cs"/>
          <w:sz w:val="48"/>
          <w:szCs w:val="48"/>
          <w:rtl/>
        </w:rPr>
        <w:t>ِ</w:t>
      </w:r>
      <w:r w:rsidR="00E35074" w:rsidRPr="00DF2D61">
        <w:rPr>
          <w:rFonts w:cs="KFGQPC Uthman Taha Naskh" w:hint="cs"/>
          <w:sz w:val="48"/>
          <w:szCs w:val="48"/>
          <w:rtl/>
        </w:rPr>
        <w:t>زَّها و</w:t>
      </w:r>
      <w:r w:rsidRPr="00E9191B">
        <w:rPr>
          <w:rFonts w:cs="KFGQPC Uthman Taha Naskh" w:hint="cs"/>
          <w:sz w:val="48"/>
          <w:szCs w:val="48"/>
          <w:rtl/>
        </w:rPr>
        <w:t>ح</w:t>
      </w:r>
      <w:r w:rsidR="00637212">
        <w:rPr>
          <w:rFonts w:cs="KFGQPC Uthman Taha Naskh" w:hint="cs"/>
          <w:sz w:val="48"/>
          <w:szCs w:val="48"/>
          <w:rtl/>
        </w:rPr>
        <w:t>ِ</w:t>
      </w:r>
      <w:r w:rsidRPr="00E9191B">
        <w:rPr>
          <w:rFonts w:cs="KFGQPC Uthman Taha Naskh" w:hint="cs"/>
          <w:sz w:val="48"/>
          <w:szCs w:val="48"/>
          <w:rtl/>
        </w:rPr>
        <w:t>ف</w:t>
      </w:r>
      <w:r w:rsidR="00715484">
        <w:rPr>
          <w:rFonts w:cs="KFGQPC Uthman Taha Naskh" w:hint="cs"/>
          <w:sz w:val="48"/>
          <w:szCs w:val="48"/>
          <w:rtl/>
        </w:rPr>
        <w:t>ْ</w:t>
      </w:r>
      <w:r w:rsidRPr="00E9191B">
        <w:rPr>
          <w:rFonts w:cs="KFGQPC Uthman Taha Naskh" w:hint="cs"/>
          <w:sz w:val="48"/>
          <w:szCs w:val="48"/>
          <w:rtl/>
        </w:rPr>
        <w:t>ظَها من كل</w:t>
      </w:r>
      <w:r w:rsidR="00637212">
        <w:rPr>
          <w:rFonts w:cs="KFGQPC Uthman Taha Naskh" w:hint="cs"/>
          <w:sz w:val="48"/>
          <w:szCs w:val="48"/>
          <w:rtl/>
        </w:rPr>
        <w:t>ِ</w:t>
      </w:r>
      <w:r w:rsidRPr="00E9191B">
        <w:rPr>
          <w:rFonts w:cs="KFGQPC Uthman Taha Naskh" w:hint="cs"/>
          <w:sz w:val="48"/>
          <w:szCs w:val="48"/>
          <w:rtl/>
        </w:rPr>
        <w:t xml:space="preserve"> سوء</w:t>
      </w:r>
      <w:r w:rsidR="00637212">
        <w:rPr>
          <w:rFonts w:cs="KFGQPC Uthman Taha Naskh" w:hint="cs"/>
          <w:sz w:val="48"/>
          <w:szCs w:val="48"/>
          <w:rtl/>
        </w:rPr>
        <w:t>ٍ</w:t>
      </w:r>
      <w:r w:rsidRPr="00E9191B">
        <w:rPr>
          <w:rFonts w:cs="KFGQPC Uthman Taha Naskh" w:hint="cs"/>
          <w:sz w:val="48"/>
          <w:szCs w:val="48"/>
          <w:rtl/>
        </w:rPr>
        <w:t xml:space="preserve"> ومكروه</w:t>
      </w:r>
      <w:r w:rsidR="00637212">
        <w:rPr>
          <w:rFonts w:cs="KFGQPC Uthman Taha Naskh" w:hint="cs"/>
          <w:sz w:val="48"/>
          <w:szCs w:val="48"/>
          <w:rtl/>
        </w:rPr>
        <w:t>ٍ</w:t>
      </w:r>
      <w:r w:rsidR="00E35074" w:rsidRPr="00DF2D61">
        <w:rPr>
          <w:rFonts w:cs="KFGQPC Uthman Taha Naskh" w:hint="cs"/>
          <w:sz w:val="48"/>
          <w:szCs w:val="48"/>
          <w:rtl/>
        </w:rPr>
        <w:t>.</w:t>
      </w:r>
    </w:p>
    <w:p w14:paraId="7E840E3F" w14:textId="34B0E724" w:rsidR="00B25805" w:rsidRPr="00DF2D61" w:rsidRDefault="00B25805" w:rsidP="00B25805">
      <w:pPr>
        <w:pStyle w:val="afd"/>
        <w:numPr>
          <w:ilvl w:val="0"/>
          <w:numId w:val="4"/>
        </w:numPr>
        <w:tabs>
          <w:tab w:val="left" w:pos="423"/>
        </w:tabs>
        <w:rPr>
          <w:rFonts w:cs="KFGQPC Uthman Taha Naskh"/>
          <w:sz w:val="48"/>
          <w:szCs w:val="48"/>
        </w:rPr>
      </w:pPr>
      <w:r w:rsidRPr="00E9191B">
        <w:rPr>
          <w:rFonts w:cs="KFGQPC Uthman Taha Naskh" w:hint="cs"/>
          <w:sz w:val="48"/>
          <w:szCs w:val="48"/>
          <w:rtl/>
        </w:rPr>
        <w:t>اللهم عُم</w:t>
      </w:r>
      <w:r w:rsidR="00637212">
        <w:rPr>
          <w:rFonts w:cs="KFGQPC Uthman Taha Naskh" w:hint="cs"/>
          <w:sz w:val="48"/>
          <w:szCs w:val="48"/>
          <w:rtl/>
        </w:rPr>
        <w:t>َّ</w:t>
      </w:r>
      <w:r w:rsidRPr="00E9191B">
        <w:rPr>
          <w:rFonts w:cs="KFGQPC Uthman Taha Naskh" w:hint="cs"/>
          <w:sz w:val="48"/>
          <w:szCs w:val="48"/>
          <w:rtl/>
        </w:rPr>
        <w:t xml:space="preserve"> أوطانَ المسلمين</w:t>
      </w:r>
      <w:r w:rsidR="00637212">
        <w:rPr>
          <w:rFonts w:cs="KFGQPC Uthman Taha Naskh" w:hint="cs"/>
          <w:sz w:val="48"/>
          <w:szCs w:val="48"/>
          <w:rtl/>
        </w:rPr>
        <w:t>َ</w:t>
      </w:r>
      <w:r w:rsidRPr="00E9191B">
        <w:rPr>
          <w:rFonts w:cs="KFGQPC Uthman Taha Naskh" w:hint="cs"/>
          <w:sz w:val="48"/>
          <w:szCs w:val="48"/>
          <w:rtl/>
        </w:rPr>
        <w:t xml:space="preserve"> بال</w:t>
      </w:r>
      <w:r w:rsidR="004C0D2B">
        <w:rPr>
          <w:rFonts w:cs="KFGQPC Uthman Taha Naskh" w:hint="cs"/>
          <w:sz w:val="48"/>
          <w:szCs w:val="48"/>
          <w:rtl/>
        </w:rPr>
        <w:t>أمن</w:t>
      </w:r>
      <w:r w:rsidR="00637212">
        <w:rPr>
          <w:rFonts w:cs="KFGQPC Uthman Taha Naskh" w:hint="cs"/>
          <w:sz w:val="48"/>
          <w:szCs w:val="48"/>
          <w:rtl/>
        </w:rPr>
        <w:t>ِ</w:t>
      </w:r>
      <w:r w:rsidRPr="00E9191B">
        <w:rPr>
          <w:rFonts w:cs="KFGQPC Uthman Taha Naskh" w:hint="cs"/>
          <w:sz w:val="48"/>
          <w:szCs w:val="48"/>
          <w:rtl/>
        </w:rPr>
        <w:t xml:space="preserve"> والسلام</w:t>
      </w:r>
      <w:r w:rsidR="00637212">
        <w:rPr>
          <w:rFonts w:cs="KFGQPC Uthman Taha Naskh" w:hint="cs"/>
          <w:sz w:val="48"/>
          <w:szCs w:val="48"/>
          <w:rtl/>
        </w:rPr>
        <w:t>ِ</w:t>
      </w:r>
      <w:r w:rsidRPr="00E9191B">
        <w:rPr>
          <w:rFonts w:cs="KFGQPC Uthman Taha Naskh" w:hint="cs"/>
          <w:sz w:val="48"/>
          <w:szCs w:val="48"/>
          <w:rtl/>
        </w:rPr>
        <w:t>.</w:t>
      </w:r>
      <w:r w:rsidR="003B29F4" w:rsidRPr="00DF2D61">
        <w:rPr>
          <w:rFonts w:cs="KFGQPC Uthman Taha Naskh" w:hint="cs"/>
          <w:sz w:val="48"/>
          <w:szCs w:val="48"/>
          <w:rtl/>
        </w:rPr>
        <w:t xml:space="preserve"> وانصر</w:t>
      </w:r>
      <w:r w:rsidR="00637212">
        <w:rPr>
          <w:rFonts w:cs="KFGQPC Uthman Taha Naskh" w:hint="cs"/>
          <w:sz w:val="48"/>
          <w:szCs w:val="48"/>
          <w:rtl/>
        </w:rPr>
        <w:t>ْ</w:t>
      </w:r>
      <w:r w:rsidR="003B29F4" w:rsidRPr="00DF2D61">
        <w:rPr>
          <w:rFonts w:cs="KFGQPC Uthman Taha Naskh" w:hint="cs"/>
          <w:sz w:val="48"/>
          <w:szCs w:val="48"/>
          <w:rtl/>
        </w:rPr>
        <w:t xml:space="preserve"> إخوان</w:t>
      </w:r>
      <w:r w:rsidR="00637212">
        <w:rPr>
          <w:rFonts w:cs="KFGQPC Uthman Taha Naskh" w:hint="cs"/>
          <w:sz w:val="48"/>
          <w:szCs w:val="48"/>
          <w:rtl/>
        </w:rPr>
        <w:t>َ</w:t>
      </w:r>
      <w:r w:rsidR="003B29F4" w:rsidRPr="00DF2D61">
        <w:rPr>
          <w:rFonts w:cs="KFGQPC Uthman Taha Naskh" w:hint="cs"/>
          <w:sz w:val="48"/>
          <w:szCs w:val="48"/>
          <w:rtl/>
        </w:rPr>
        <w:t>نا بغزة</w:t>
      </w:r>
      <w:r w:rsidR="00637212">
        <w:rPr>
          <w:rFonts w:cs="KFGQPC Uthman Taha Naskh" w:hint="cs"/>
          <w:sz w:val="48"/>
          <w:szCs w:val="48"/>
          <w:rtl/>
        </w:rPr>
        <w:t>َ</w:t>
      </w:r>
      <w:r w:rsidR="003B29F4" w:rsidRPr="00DF2D61">
        <w:rPr>
          <w:rFonts w:cs="KFGQPC Uthman Taha Naskh" w:hint="cs"/>
          <w:sz w:val="48"/>
          <w:szCs w:val="48"/>
          <w:rtl/>
        </w:rPr>
        <w:t>، وأتم</w:t>
      </w:r>
      <w:r w:rsidR="00637212">
        <w:rPr>
          <w:rFonts w:cs="KFGQPC Uthman Taha Naskh" w:hint="cs"/>
          <w:sz w:val="48"/>
          <w:szCs w:val="48"/>
          <w:rtl/>
        </w:rPr>
        <w:t>َ</w:t>
      </w:r>
      <w:r w:rsidR="003B29F4" w:rsidRPr="00DF2D61">
        <w:rPr>
          <w:rFonts w:cs="KFGQPC Uthman Taha Naskh" w:hint="cs"/>
          <w:sz w:val="48"/>
          <w:szCs w:val="48"/>
          <w:rtl/>
        </w:rPr>
        <w:t xml:space="preserve"> النصر</w:t>
      </w:r>
      <w:r w:rsidR="00637212">
        <w:rPr>
          <w:rFonts w:cs="KFGQPC Uthman Taha Naskh" w:hint="cs"/>
          <w:sz w:val="48"/>
          <w:szCs w:val="48"/>
          <w:rtl/>
        </w:rPr>
        <w:t>َ</w:t>
      </w:r>
      <w:r w:rsidR="003B29F4" w:rsidRPr="00DF2D61">
        <w:rPr>
          <w:rFonts w:cs="KFGQPC Uthman Taha Naskh" w:hint="cs"/>
          <w:sz w:val="48"/>
          <w:szCs w:val="48"/>
          <w:rtl/>
        </w:rPr>
        <w:t xml:space="preserve"> والأمن</w:t>
      </w:r>
      <w:r w:rsidR="00637212">
        <w:rPr>
          <w:rFonts w:cs="KFGQPC Uthman Taha Naskh" w:hint="cs"/>
          <w:sz w:val="48"/>
          <w:szCs w:val="48"/>
          <w:rtl/>
        </w:rPr>
        <w:t>َ</w:t>
      </w:r>
      <w:r w:rsidR="003B29F4" w:rsidRPr="00DF2D61">
        <w:rPr>
          <w:rFonts w:cs="KFGQPC Uthman Taha Naskh" w:hint="cs"/>
          <w:sz w:val="48"/>
          <w:szCs w:val="48"/>
          <w:rtl/>
        </w:rPr>
        <w:t xml:space="preserve"> على إخوان</w:t>
      </w:r>
      <w:r w:rsidR="00637212">
        <w:rPr>
          <w:rFonts w:cs="KFGQPC Uthman Taha Naskh" w:hint="cs"/>
          <w:sz w:val="48"/>
          <w:szCs w:val="48"/>
          <w:rtl/>
        </w:rPr>
        <w:t>ِ</w:t>
      </w:r>
      <w:r w:rsidR="003B29F4" w:rsidRPr="00DF2D61">
        <w:rPr>
          <w:rFonts w:cs="KFGQPC Uthman Taha Naskh" w:hint="cs"/>
          <w:sz w:val="48"/>
          <w:szCs w:val="48"/>
          <w:rtl/>
        </w:rPr>
        <w:t>نا بسوريا.</w:t>
      </w:r>
    </w:p>
    <w:p w14:paraId="22E59B54" w14:textId="299B1D1A" w:rsidR="00E9191B" w:rsidRPr="00DF2D61" w:rsidRDefault="00867F93" w:rsidP="00DF2D61">
      <w:pPr>
        <w:pStyle w:val="afd"/>
        <w:numPr>
          <w:ilvl w:val="0"/>
          <w:numId w:val="4"/>
        </w:numPr>
        <w:tabs>
          <w:tab w:val="left" w:pos="423"/>
        </w:tabs>
        <w:rPr>
          <w:rFonts w:cs="KFGQPC Uthman Taha Naskh"/>
          <w:sz w:val="48"/>
          <w:szCs w:val="48"/>
        </w:rPr>
      </w:pPr>
      <w:r w:rsidRPr="00DF2D61">
        <w:rPr>
          <w:rFonts w:cs="KFGQPC Uthman Taha Naskh" w:hint="cs"/>
          <w:sz w:val="48"/>
          <w:szCs w:val="48"/>
          <w:rtl/>
        </w:rPr>
        <w:t>اللهم صلِ وسلِّمْ على عبدِكَ ورسولِكَ محمدٍ.</w:t>
      </w:r>
    </w:p>
    <w:sectPr w:rsidR="00E9191B" w:rsidRPr="00DF2D61" w:rsidSect="00DF2D61">
      <w:headerReference w:type="default" r:id="rId7"/>
      <w:footnotePr>
        <w:numRestart w:val="eachPage"/>
      </w:footnotePr>
      <w:pgSz w:w="11906" w:h="16838"/>
      <w:pgMar w:top="242" w:right="0" w:bottom="284" w:left="426" w:header="142"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72C92" w14:textId="77777777" w:rsidR="00244B50" w:rsidRDefault="00244B50" w:rsidP="00677709">
      <w:r>
        <w:separator/>
      </w:r>
    </w:p>
  </w:endnote>
  <w:endnote w:type="continuationSeparator" w:id="0">
    <w:p w14:paraId="7972B6FC" w14:textId="77777777" w:rsidR="00244B50" w:rsidRDefault="00244B50" w:rsidP="0067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B0C2A" w14:textId="77777777" w:rsidR="00244B50" w:rsidRDefault="00244B50" w:rsidP="00677709">
      <w:r>
        <w:separator/>
      </w:r>
    </w:p>
  </w:footnote>
  <w:footnote w:type="continuationSeparator" w:id="0">
    <w:p w14:paraId="1D636761" w14:textId="77777777" w:rsidR="00244B50" w:rsidRDefault="00244B50" w:rsidP="00677709">
      <w:r>
        <w:continuationSeparator/>
      </w:r>
    </w:p>
  </w:footnote>
  <w:footnote w:id="1">
    <w:p w14:paraId="4C3F00C4" w14:textId="77777777" w:rsidR="00B51E58" w:rsidRPr="00C81164" w:rsidRDefault="00B51E58" w:rsidP="00C81164">
      <w:pPr>
        <w:rPr>
          <w:rFonts w:cs="KFGQPC Uthman Taha Naskh"/>
          <w:b/>
          <w:bCs/>
          <w:sz w:val="18"/>
          <w:szCs w:val="18"/>
        </w:rPr>
      </w:pPr>
      <w:r w:rsidRPr="00C81164">
        <w:rPr>
          <w:rFonts w:cs="KFGQPC Uthman Taha Naskh"/>
          <w:b/>
          <w:bCs/>
          <w:sz w:val="18"/>
          <w:szCs w:val="18"/>
          <w:rtl/>
        </w:rPr>
        <w:t>(</w:t>
      </w:r>
      <w:r w:rsidRPr="00C81164">
        <w:rPr>
          <w:rFonts w:cs="KFGQPC Uthman Taha Naskh"/>
          <w:b/>
          <w:bCs/>
          <w:sz w:val="18"/>
          <w:szCs w:val="18"/>
        </w:rPr>
        <w:footnoteRef/>
      </w:r>
      <w:r w:rsidRPr="00C81164">
        <w:rPr>
          <w:rFonts w:cs="KFGQPC Uthman Taha Naskh"/>
          <w:b/>
          <w:bCs/>
          <w:sz w:val="18"/>
          <w:szCs w:val="18"/>
          <w:rtl/>
        </w:rPr>
        <w:t>)</w:t>
      </w:r>
      <w:r w:rsidRPr="00C81164">
        <w:rPr>
          <w:rFonts w:cs="KFGQPC Uthman Taha Naskh" w:hint="cs"/>
          <w:b/>
          <w:bCs/>
          <w:sz w:val="18"/>
          <w:szCs w:val="18"/>
          <w:rtl/>
        </w:rPr>
        <w:t xml:space="preserve">انظر </w:t>
      </w:r>
      <w:r w:rsidRPr="00C81164">
        <w:rPr>
          <w:rFonts w:cs="KFGQPC Uthman Taha Naskh"/>
          <w:b/>
          <w:bCs/>
          <w:sz w:val="18"/>
          <w:szCs w:val="18"/>
          <w:rtl/>
        </w:rPr>
        <w:t>المطالب العالية بزوائد المسانيد الثمانية (11</w:t>
      </w:r>
      <w:r w:rsidRPr="00C81164">
        <w:rPr>
          <w:rFonts w:cs="KFGQPC Uthman Taha Naskh" w:hint="cs"/>
          <w:b/>
          <w:bCs/>
          <w:sz w:val="18"/>
          <w:szCs w:val="18"/>
          <w:rtl/>
        </w:rPr>
        <w:t xml:space="preserve">  </w:t>
      </w:r>
      <w:r w:rsidRPr="00C81164">
        <w:rPr>
          <w:rFonts w:cs="KFGQPC Uthman Taha Naskh"/>
          <w:b/>
          <w:bCs/>
          <w:sz w:val="18"/>
          <w:szCs w:val="18"/>
          <w:rtl/>
        </w:rPr>
        <w:t>/323)</w:t>
      </w:r>
    </w:p>
  </w:footnote>
  <w:footnote w:id="2">
    <w:p w14:paraId="274D8519" w14:textId="77777777" w:rsidR="00EE05FB" w:rsidRPr="001E5FBA" w:rsidRDefault="00EE05FB" w:rsidP="00EE05FB">
      <w:pPr>
        <w:rPr>
          <w:rFonts w:cs="KFGQPC Uthman Taha Naskh"/>
          <w:b/>
          <w:bCs/>
          <w:sz w:val="18"/>
          <w:szCs w:val="18"/>
        </w:rPr>
      </w:pPr>
      <w:r w:rsidRPr="001E5FBA">
        <w:rPr>
          <w:rFonts w:cs="KFGQPC Uthman Taha Naskh"/>
          <w:b/>
          <w:bCs/>
          <w:sz w:val="18"/>
          <w:szCs w:val="18"/>
          <w:rtl/>
        </w:rPr>
        <w:t>(</w:t>
      </w:r>
      <w:r w:rsidRPr="001E5FBA">
        <w:rPr>
          <w:rFonts w:cs="KFGQPC Uthman Taha Naskh"/>
          <w:b/>
          <w:bCs/>
          <w:sz w:val="18"/>
          <w:szCs w:val="18"/>
        </w:rPr>
        <w:footnoteRef/>
      </w:r>
      <w:r w:rsidRPr="001E5FBA">
        <w:rPr>
          <w:rFonts w:cs="KFGQPC Uthman Taha Naskh"/>
          <w:b/>
          <w:bCs/>
          <w:sz w:val="18"/>
          <w:szCs w:val="18"/>
          <w:rtl/>
        </w:rPr>
        <w:t>)تفسير الثعلبي = الكشف والبيان عن تفسير القرآن (7/ 313)</w:t>
      </w:r>
    </w:p>
  </w:footnote>
  <w:footnote w:id="3">
    <w:p w14:paraId="71EAF783" w14:textId="7C0C477E" w:rsidR="00715484" w:rsidRPr="00715484" w:rsidRDefault="00715484" w:rsidP="00715484">
      <w:pPr>
        <w:rPr>
          <w:rFonts w:cs="KFGQPC Uthman Taha Naskh" w:hint="cs"/>
          <w:b/>
          <w:bCs/>
          <w:sz w:val="18"/>
          <w:szCs w:val="18"/>
        </w:rPr>
      </w:pPr>
      <w:r w:rsidRPr="00715484">
        <w:rPr>
          <w:rFonts w:cs="KFGQPC Uthman Taha Naskh"/>
          <w:b/>
          <w:bCs/>
          <w:sz w:val="18"/>
          <w:szCs w:val="18"/>
          <w:rtl/>
        </w:rPr>
        <w:t>(</w:t>
      </w:r>
      <w:r w:rsidRPr="00715484">
        <w:rPr>
          <w:rFonts w:cs="KFGQPC Uthman Taha Naskh"/>
          <w:b/>
          <w:bCs/>
          <w:sz w:val="18"/>
          <w:szCs w:val="18"/>
        </w:rPr>
        <w:footnoteRef/>
      </w:r>
      <w:r w:rsidRPr="00715484">
        <w:rPr>
          <w:rFonts w:cs="KFGQPC Uthman Taha Naskh"/>
          <w:b/>
          <w:bCs/>
          <w:sz w:val="18"/>
          <w:szCs w:val="18"/>
          <w:rtl/>
        </w:rPr>
        <w:t xml:space="preserve">) </w:t>
      </w:r>
      <w:r w:rsidRPr="00715484">
        <w:rPr>
          <w:rFonts w:cs="KFGQPC Uthman Taha Naskh"/>
          <w:b/>
          <w:bCs/>
          <w:sz w:val="18"/>
          <w:szCs w:val="18"/>
          <w:rtl/>
        </w:rPr>
        <w:t>صحيح مسلم (1631)</w:t>
      </w:r>
    </w:p>
  </w:footnote>
  <w:footnote w:id="4">
    <w:p w14:paraId="29F33221" w14:textId="6B0B7CBD" w:rsidR="009B0F48" w:rsidRPr="00C81164" w:rsidRDefault="009B0F48" w:rsidP="00C81164">
      <w:pPr>
        <w:rPr>
          <w:rFonts w:cs="KFGQPC Uthman Taha Naskh"/>
          <w:b/>
          <w:bCs/>
          <w:sz w:val="18"/>
          <w:szCs w:val="18"/>
        </w:rPr>
      </w:pPr>
      <w:r w:rsidRPr="00C81164">
        <w:rPr>
          <w:rFonts w:cs="KFGQPC Uthman Taha Naskh"/>
          <w:b/>
          <w:bCs/>
          <w:sz w:val="18"/>
          <w:szCs w:val="18"/>
          <w:rtl/>
        </w:rPr>
        <w:t>(</w:t>
      </w:r>
      <w:r w:rsidRPr="00C81164">
        <w:rPr>
          <w:rFonts w:cs="KFGQPC Uthman Taha Naskh"/>
          <w:b/>
          <w:bCs/>
          <w:sz w:val="18"/>
          <w:szCs w:val="18"/>
        </w:rPr>
        <w:footnoteRef/>
      </w:r>
      <w:r w:rsidRPr="00C81164">
        <w:rPr>
          <w:rFonts w:cs="KFGQPC Uthman Taha Naskh"/>
          <w:b/>
          <w:bCs/>
          <w:sz w:val="18"/>
          <w:szCs w:val="18"/>
          <w:rtl/>
        </w:rPr>
        <w:t xml:space="preserve">) </w:t>
      </w:r>
      <w:r w:rsidRPr="00C81164">
        <w:rPr>
          <w:rFonts w:cs="KFGQPC Uthman Taha Naskh" w:hint="cs"/>
          <w:b/>
          <w:bCs/>
          <w:sz w:val="18"/>
          <w:szCs w:val="18"/>
          <w:rtl/>
        </w:rPr>
        <w:t>سنن الترمذي (2679) و</w:t>
      </w:r>
      <w:r w:rsidRPr="009B0F48">
        <w:rPr>
          <w:rFonts w:cs="KFGQPC Uthman Taha Naskh" w:hint="cs"/>
          <w:b/>
          <w:bCs/>
          <w:sz w:val="18"/>
          <w:szCs w:val="18"/>
          <w:rtl/>
        </w:rPr>
        <w:t>مسند أحمد (20398)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320E6" w14:textId="2977C62C" w:rsidR="00677709" w:rsidRPr="00876C24" w:rsidRDefault="0090262E" w:rsidP="00DF2D61">
    <w:pPr>
      <w:pStyle w:val="a8"/>
      <w:pBdr>
        <w:bottom w:val="thinThickLargeGap" w:sz="48" w:space="0" w:color="auto"/>
      </w:pBdr>
      <w:bidi/>
      <w:jc w:val="left"/>
      <w:rPr>
        <w:sz w:val="36"/>
        <w:rtl/>
      </w:rPr>
    </w:pPr>
    <w:r w:rsidRPr="00DF2D61">
      <w:rPr>
        <w:b/>
        <w:bCs/>
        <w:noProof/>
        <w:sz w:val="36"/>
        <w:szCs w:val="36"/>
        <w:lang w:eastAsia="en-US"/>
      </w:rPr>
      <mc:AlternateContent>
        <mc:Choice Requires="wps">
          <w:drawing>
            <wp:anchor distT="0" distB="0" distL="114300" distR="114300" simplePos="0" relativeHeight="251660288" behindDoc="0" locked="0" layoutInCell="1" allowOverlap="1" wp14:anchorId="07E1911B" wp14:editId="4E2947B0">
              <wp:simplePos x="0" y="0"/>
              <wp:positionH relativeFrom="column">
                <wp:posOffset>228600</wp:posOffset>
              </wp:positionH>
              <wp:positionV relativeFrom="paragraph">
                <wp:posOffset>66675</wp:posOffset>
              </wp:positionV>
              <wp:extent cx="685800" cy="250190"/>
              <wp:effectExtent l="9525" t="698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14:paraId="7E515B9A" w14:textId="77777777" w:rsidR="00677709" w:rsidRPr="00CD3E6E" w:rsidRDefault="00EF0062">
                          <w:pPr>
                            <w:pStyle w:val="a8"/>
                            <w:jc w:val="center"/>
                            <w:rPr>
                              <w:rFonts w:cs="Times New Roman"/>
                              <w:sz w:val="32"/>
                              <w:szCs w:val="32"/>
                              <w:rtl/>
                            </w:rPr>
                          </w:pPr>
                          <w:r w:rsidRPr="00CD3E6E">
                            <w:rPr>
                              <w:rStyle w:val="a9"/>
                              <w:sz w:val="32"/>
                            </w:rPr>
                            <w:fldChar w:fldCharType="begin"/>
                          </w:r>
                          <w:r w:rsidR="00677709" w:rsidRPr="00CD3E6E">
                            <w:rPr>
                              <w:rStyle w:val="a9"/>
                              <w:sz w:val="32"/>
                            </w:rPr>
                            <w:instrText xml:space="preserve">PAGE  </w:instrText>
                          </w:r>
                          <w:r w:rsidRPr="00CD3E6E">
                            <w:rPr>
                              <w:rStyle w:val="a9"/>
                              <w:sz w:val="32"/>
                            </w:rPr>
                            <w:fldChar w:fldCharType="separate"/>
                          </w:r>
                          <w:r w:rsidR="00C0028B">
                            <w:rPr>
                              <w:rStyle w:val="a9"/>
                              <w:noProof/>
                              <w:sz w:val="32"/>
                            </w:rPr>
                            <w:t>1</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1911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18pt;margin-top:5.25pt;width:54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">
              <v:textbox inset="0,0,0,0">
                <w:txbxContent>
                  <w:p w14:paraId="7E515B9A" w14:textId="77777777" w:rsidR="00677709" w:rsidRPr="00CD3E6E" w:rsidRDefault="00EF0062">
                    <w:pPr>
                      <w:pStyle w:val="a8"/>
                      <w:jc w:val="center"/>
                      <w:rPr>
                        <w:rFonts w:cs="Times New Roman"/>
                        <w:sz w:val="32"/>
                        <w:szCs w:val="32"/>
                        <w:rtl/>
                      </w:rPr>
                    </w:pPr>
                    <w:r w:rsidRPr="00CD3E6E">
                      <w:rPr>
                        <w:rStyle w:val="a9"/>
                        <w:sz w:val="32"/>
                      </w:rPr>
                      <w:fldChar w:fldCharType="begin"/>
                    </w:r>
                    <w:r w:rsidR="00677709" w:rsidRPr="00CD3E6E">
                      <w:rPr>
                        <w:rStyle w:val="a9"/>
                        <w:sz w:val="32"/>
                      </w:rPr>
                      <w:instrText xml:space="preserve">PAGE  </w:instrText>
                    </w:r>
                    <w:r w:rsidRPr="00CD3E6E">
                      <w:rPr>
                        <w:rStyle w:val="a9"/>
                        <w:sz w:val="32"/>
                      </w:rPr>
                      <w:fldChar w:fldCharType="separate"/>
                    </w:r>
                    <w:r w:rsidR="00C0028B">
                      <w:rPr>
                        <w:rStyle w:val="a9"/>
                        <w:noProof/>
                        <w:sz w:val="32"/>
                      </w:rPr>
                      <w:t>1</w:t>
                    </w:r>
                    <w:r w:rsidRPr="00CD3E6E">
                      <w:rPr>
                        <w:rStyle w:val="a9"/>
                        <w:sz w:val="32"/>
                      </w:rPr>
                      <w:fldChar w:fldCharType="end"/>
                    </w:r>
                  </w:p>
                </w:txbxContent>
              </v:textbox>
            </v:shape>
          </w:pict>
        </mc:Fallback>
      </mc:AlternateContent>
    </w:r>
    <w:r w:rsidR="00DF2D61" w:rsidRPr="00DF2D61">
      <w:rPr>
        <w:rFonts w:hint="cs"/>
        <w:b/>
        <w:bCs/>
        <w:sz w:val="44"/>
        <w:szCs w:val="28"/>
        <w:rtl/>
      </w:rPr>
      <w:t>البَرَرَةُ الوَاصِلُونَ</w:t>
    </w:r>
    <w:r w:rsidR="00464C50">
      <w:rPr>
        <w:rFonts w:hint="cs"/>
        <w:sz w:val="44"/>
        <w:szCs w:val="28"/>
        <w:rtl/>
      </w:rPr>
      <w:t xml:space="preserve"> </w:t>
    </w:r>
    <w:r w:rsidR="00464C50" w:rsidRPr="00464C50">
      <w:rPr>
        <w:rFonts w:hint="cs"/>
        <w:sz w:val="36"/>
        <w:rtl/>
      </w:rPr>
      <w:t>(تعميم)</w:t>
    </w:r>
    <w:r w:rsidR="00DF2D61" w:rsidRPr="00DF2D61">
      <w:rPr>
        <w:rFonts w:hint="cs"/>
        <w:sz w:val="44"/>
        <w:szCs w:val="28"/>
        <w:rtl/>
      </w:rPr>
      <w:t xml:space="preserve"> </w:t>
    </w:r>
    <w:r w:rsidR="00DF2D61">
      <w:rPr>
        <w:rFonts w:hint="cs"/>
        <w:sz w:val="36"/>
        <w:rtl/>
      </w:rPr>
      <w:t xml:space="preserve">(راشد البداح </w:t>
    </w:r>
    <w:r w:rsidR="00DF2D61">
      <w:rPr>
        <w:sz w:val="36"/>
        <w:rtl/>
      </w:rPr>
      <w:t>–</w:t>
    </w:r>
    <w:r w:rsidR="00DF2D61">
      <w:rPr>
        <w:rFonts w:hint="cs"/>
        <w:sz w:val="36"/>
        <w:rtl/>
      </w:rPr>
      <w:t xml:space="preserve"> الزلفي) 12 جمادى الآخر 1446 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399D"/>
    <w:multiLevelType w:val="hybridMultilevel"/>
    <w:tmpl w:val="0B10B8E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0A935B86"/>
    <w:multiLevelType w:val="hybridMultilevel"/>
    <w:tmpl w:val="38A0D2BE"/>
    <w:lvl w:ilvl="0" w:tplc="7C762026">
      <w:start w:val="1"/>
      <w:numFmt w:val="bullet"/>
      <w:lvlText w:val=""/>
      <w:lvlJc w:val="left"/>
      <w:pPr>
        <w:ind w:left="360"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37115265">
    <w:abstractNumId w:val="3"/>
  </w:num>
  <w:num w:numId="2" w16cid:durableId="818227488">
    <w:abstractNumId w:val="2"/>
  </w:num>
  <w:num w:numId="3" w16cid:durableId="1057822724">
    <w:abstractNumId w:val="0"/>
  </w:num>
  <w:num w:numId="4" w16cid:durableId="65838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F1"/>
    <w:rsid w:val="000147E9"/>
    <w:rsid w:val="00047A70"/>
    <w:rsid w:val="0005195E"/>
    <w:rsid w:val="00051AF1"/>
    <w:rsid w:val="00075B92"/>
    <w:rsid w:val="000762B5"/>
    <w:rsid w:val="00083E2A"/>
    <w:rsid w:val="00087720"/>
    <w:rsid w:val="00097DCB"/>
    <w:rsid w:val="00097FFE"/>
    <w:rsid w:val="000A2848"/>
    <w:rsid w:val="000A4F6E"/>
    <w:rsid w:val="000C08E4"/>
    <w:rsid w:val="000D202C"/>
    <w:rsid w:val="000E2621"/>
    <w:rsid w:val="000F66E4"/>
    <w:rsid w:val="001068B1"/>
    <w:rsid w:val="001128A7"/>
    <w:rsid w:val="00141577"/>
    <w:rsid w:val="001565A6"/>
    <w:rsid w:val="00164B19"/>
    <w:rsid w:val="00166094"/>
    <w:rsid w:val="00187110"/>
    <w:rsid w:val="001933E9"/>
    <w:rsid w:val="001B3220"/>
    <w:rsid w:val="001D052F"/>
    <w:rsid w:val="001D481B"/>
    <w:rsid w:val="001E4C5C"/>
    <w:rsid w:val="00210386"/>
    <w:rsid w:val="00211079"/>
    <w:rsid w:val="00244B50"/>
    <w:rsid w:val="00247F6A"/>
    <w:rsid w:val="00251DDA"/>
    <w:rsid w:val="00264856"/>
    <w:rsid w:val="0027116D"/>
    <w:rsid w:val="002A02E6"/>
    <w:rsid w:val="002B0C36"/>
    <w:rsid w:val="002C0C10"/>
    <w:rsid w:val="002C46BD"/>
    <w:rsid w:val="002E711F"/>
    <w:rsid w:val="00305526"/>
    <w:rsid w:val="00331EDE"/>
    <w:rsid w:val="003342E2"/>
    <w:rsid w:val="00336EC0"/>
    <w:rsid w:val="00354155"/>
    <w:rsid w:val="00355E33"/>
    <w:rsid w:val="00362A03"/>
    <w:rsid w:val="00371AC0"/>
    <w:rsid w:val="00396E40"/>
    <w:rsid w:val="003A21AB"/>
    <w:rsid w:val="003B1D08"/>
    <w:rsid w:val="003B2070"/>
    <w:rsid w:val="003B29F4"/>
    <w:rsid w:val="003D7B61"/>
    <w:rsid w:val="003E7979"/>
    <w:rsid w:val="004148C5"/>
    <w:rsid w:val="00422977"/>
    <w:rsid w:val="004445F8"/>
    <w:rsid w:val="00456458"/>
    <w:rsid w:val="00464C50"/>
    <w:rsid w:val="004658D6"/>
    <w:rsid w:val="004A3F44"/>
    <w:rsid w:val="004C0D2B"/>
    <w:rsid w:val="004C1C76"/>
    <w:rsid w:val="004D35AB"/>
    <w:rsid w:val="004D4FB9"/>
    <w:rsid w:val="004D6A04"/>
    <w:rsid w:val="004E15E2"/>
    <w:rsid w:val="00512C46"/>
    <w:rsid w:val="005328B4"/>
    <w:rsid w:val="00562912"/>
    <w:rsid w:val="00576BDC"/>
    <w:rsid w:val="005839D6"/>
    <w:rsid w:val="005B63DF"/>
    <w:rsid w:val="005C7D9D"/>
    <w:rsid w:val="00637212"/>
    <w:rsid w:val="0064321A"/>
    <w:rsid w:val="0064632E"/>
    <w:rsid w:val="00660AEB"/>
    <w:rsid w:val="006722CA"/>
    <w:rsid w:val="00677709"/>
    <w:rsid w:val="00677AB6"/>
    <w:rsid w:val="0068596A"/>
    <w:rsid w:val="006A3900"/>
    <w:rsid w:val="006E234E"/>
    <w:rsid w:val="006E6B72"/>
    <w:rsid w:val="006E6BA2"/>
    <w:rsid w:val="006F3594"/>
    <w:rsid w:val="006F4CA7"/>
    <w:rsid w:val="00715484"/>
    <w:rsid w:val="0074520F"/>
    <w:rsid w:val="00754BBA"/>
    <w:rsid w:val="00777673"/>
    <w:rsid w:val="00793F74"/>
    <w:rsid w:val="007B10E0"/>
    <w:rsid w:val="007B5D2B"/>
    <w:rsid w:val="007E7C5C"/>
    <w:rsid w:val="007F6F87"/>
    <w:rsid w:val="00807F8F"/>
    <w:rsid w:val="00812C60"/>
    <w:rsid w:val="00814ECD"/>
    <w:rsid w:val="008452E1"/>
    <w:rsid w:val="00867F93"/>
    <w:rsid w:val="0087543F"/>
    <w:rsid w:val="00875E98"/>
    <w:rsid w:val="00876C24"/>
    <w:rsid w:val="00890336"/>
    <w:rsid w:val="008B18EC"/>
    <w:rsid w:val="008C7B4F"/>
    <w:rsid w:val="008D4D24"/>
    <w:rsid w:val="008F42FA"/>
    <w:rsid w:val="008F4869"/>
    <w:rsid w:val="008F70EC"/>
    <w:rsid w:val="0090262E"/>
    <w:rsid w:val="0092233C"/>
    <w:rsid w:val="0093035D"/>
    <w:rsid w:val="009900FA"/>
    <w:rsid w:val="00990A19"/>
    <w:rsid w:val="00991E40"/>
    <w:rsid w:val="00992FE7"/>
    <w:rsid w:val="009A7ACE"/>
    <w:rsid w:val="009B0F48"/>
    <w:rsid w:val="009B682D"/>
    <w:rsid w:val="009B7238"/>
    <w:rsid w:val="009C6FE9"/>
    <w:rsid w:val="009D7112"/>
    <w:rsid w:val="009E771D"/>
    <w:rsid w:val="009F26D1"/>
    <w:rsid w:val="00A11D69"/>
    <w:rsid w:val="00A160F1"/>
    <w:rsid w:val="00A342DF"/>
    <w:rsid w:val="00A441BB"/>
    <w:rsid w:val="00A44C74"/>
    <w:rsid w:val="00A65CAD"/>
    <w:rsid w:val="00A71B53"/>
    <w:rsid w:val="00A77F53"/>
    <w:rsid w:val="00A86793"/>
    <w:rsid w:val="00A96CF3"/>
    <w:rsid w:val="00AD4E8E"/>
    <w:rsid w:val="00B072D1"/>
    <w:rsid w:val="00B25805"/>
    <w:rsid w:val="00B26F80"/>
    <w:rsid w:val="00B432B8"/>
    <w:rsid w:val="00B51E58"/>
    <w:rsid w:val="00B8390C"/>
    <w:rsid w:val="00BA0897"/>
    <w:rsid w:val="00BA79EC"/>
    <w:rsid w:val="00BC6176"/>
    <w:rsid w:val="00BF010A"/>
    <w:rsid w:val="00C0028B"/>
    <w:rsid w:val="00C126BD"/>
    <w:rsid w:val="00C141AC"/>
    <w:rsid w:val="00C41650"/>
    <w:rsid w:val="00C5563F"/>
    <w:rsid w:val="00C81164"/>
    <w:rsid w:val="00CB6B30"/>
    <w:rsid w:val="00CC2130"/>
    <w:rsid w:val="00CD470B"/>
    <w:rsid w:val="00CE4C14"/>
    <w:rsid w:val="00D404E6"/>
    <w:rsid w:val="00D63D87"/>
    <w:rsid w:val="00D63EAA"/>
    <w:rsid w:val="00D67B73"/>
    <w:rsid w:val="00DA2616"/>
    <w:rsid w:val="00DB31DB"/>
    <w:rsid w:val="00DB5871"/>
    <w:rsid w:val="00DE4C74"/>
    <w:rsid w:val="00DF2D61"/>
    <w:rsid w:val="00E05050"/>
    <w:rsid w:val="00E11D81"/>
    <w:rsid w:val="00E143F7"/>
    <w:rsid w:val="00E16031"/>
    <w:rsid w:val="00E35074"/>
    <w:rsid w:val="00E40ACF"/>
    <w:rsid w:val="00E40F6C"/>
    <w:rsid w:val="00E54FD6"/>
    <w:rsid w:val="00E61427"/>
    <w:rsid w:val="00E777A9"/>
    <w:rsid w:val="00E9191B"/>
    <w:rsid w:val="00E95585"/>
    <w:rsid w:val="00EB38CB"/>
    <w:rsid w:val="00EC5007"/>
    <w:rsid w:val="00ED6969"/>
    <w:rsid w:val="00EE05FB"/>
    <w:rsid w:val="00EE0FE9"/>
    <w:rsid w:val="00EE10BC"/>
    <w:rsid w:val="00EF0062"/>
    <w:rsid w:val="00F033F4"/>
    <w:rsid w:val="00F04B3F"/>
    <w:rsid w:val="00F1412A"/>
    <w:rsid w:val="00F43E1B"/>
    <w:rsid w:val="00F61602"/>
    <w:rsid w:val="00F70AF8"/>
    <w:rsid w:val="00F91148"/>
    <w:rsid w:val="00F97628"/>
    <w:rsid w:val="00FA2C9F"/>
    <w:rsid w:val="00FB4F82"/>
    <w:rsid w:val="00FC3F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A566B"/>
  <w15:docId w15:val="{D6A7F2C1-0E86-439A-9D7E-38E34AAD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rsid w:val="00677709"/>
    <w:pPr>
      <w:tabs>
        <w:tab w:val="center" w:pos="4153"/>
        <w:tab w:val="right" w:pos="8306"/>
      </w:tabs>
    </w:pPr>
  </w:style>
  <w:style w:type="character" w:customStyle="1" w:styleId="Char">
    <w:name w:val="تذييل الصفحة Char"/>
    <w:basedOn w:val="a0"/>
    <w:link w:val="afc"/>
    <w:rsid w:val="00677709"/>
    <w:rPr>
      <w:rFonts w:cs="Traditional Arabic"/>
      <w:color w:val="000000"/>
      <w:sz w:val="36"/>
      <w:szCs w:val="36"/>
      <w:lang w:eastAsia="ar-SA"/>
    </w:rPr>
  </w:style>
  <w:style w:type="paragraph" w:styleId="afd">
    <w:name w:val="List Paragraph"/>
    <w:basedOn w:val="a"/>
    <w:uiPriority w:val="34"/>
    <w:qFormat/>
    <w:rsid w:val="000A2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551509">
      <w:bodyDiv w:val="1"/>
      <w:marLeft w:val="0"/>
      <w:marRight w:val="0"/>
      <w:marTop w:val="0"/>
      <w:marBottom w:val="0"/>
      <w:divBdr>
        <w:top w:val="none" w:sz="0" w:space="0" w:color="auto"/>
        <w:left w:val="none" w:sz="0" w:space="0" w:color="auto"/>
        <w:bottom w:val="none" w:sz="0" w:space="0" w:color="auto"/>
        <w:right w:val="none" w:sz="0" w:space="0" w:color="auto"/>
      </w:divBdr>
    </w:div>
    <w:div w:id="984042367">
      <w:bodyDiv w:val="1"/>
      <w:marLeft w:val="0"/>
      <w:marRight w:val="0"/>
      <w:marTop w:val="0"/>
      <w:marBottom w:val="0"/>
      <w:divBdr>
        <w:top w:val="none" w:sz="0" w:space="0" w:color="auto"/>
        <w:left w:val="none" w:sz="0" w:space="0" w:color="auto"/>
        <w:bottom w:val="none" w:sz="0" w:space="0" w:color="auto"/>
        <w:right w:val="none" w:sz="0" w:space="0" w:color="auto"/>
      </w:divBdr>
    </w:div>
    <w:div w:id="1378818519">
      <w:bodyDiv w:val="1"/>
      <w:marLeft w:val="0"/>
      <w:marRight w:val="0"/>
      <w:marTop w:val="0"/>
      <w:marBottom w:val="0"/>
      <w:divBdr>
        <w:top w:val="none" w:sz="0" w:space="0" w:color="auto"/>
        <w:left w:val="none" w:sz="0" w:space="0" w:color="auto"/>
        <w:bottom w:val="none" w:sz="0" w:space="0" w:color="auto"/>
        <w:right w:val="none" w:sz="0" w:space="0" w:color="auto"/>
      </w:divBdr>
    </w:div>
    <w:div w:id="1624340741">
      <w:bodyDiv w:val="1"/>
      <w:marLeft w:val="0"/>
      <w:marRight w:val="0"/>
      <w:marTop w:val="0"/>
      <w:marBottom w:val="0"/>
      <w:divBdr>
        <w:top w:val="none" w:sz="0" w:space="0" w:color="auto"/>
        <w:left w:val="none" w:sz="0" w:space="0" w:color="auto"/>
        <w:bottom w:val="none" w:sz="0" w:space="0" w:color="auto"/>
        <w:right w:val="none" w:sz="0" w:space="0" w:color="auto"/>
      </w:divBdr>
    </w:div>
    <w:div w:id="1652174843">
      <w:bodyDiv w:val="1"/>
      <w:marLeft w:val="0"/>
      <w:marRight w:val="0"/>
      <w:marTop w:val="0"/>
      <w:marBottom w:val="0"/>
      <w:divBdr>
        <w:top w:val="none" w:sz="0" w:space="0" w:color="auto"/>
        <w:left w:val="none" w:sz="0" w:space="0" w:color="auto"/>
        <w:bottom w:val="none" w:sz="0" w:space="0" w:color="auto"/>
        <w:right w:val="none" w:sz="0" w:space="0" w:color="auto"/>
      </w:divBdr>
    </w:div>
    <w:div w:id="16800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2667</TotalTime>
  <Pages>4</Pages>
  <Words>803</Words>
  <Characters>4579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donia</dc:creator>
  <cp:keywords/>
  <dc:description/>
  <cp:lastModifiedBy>راشد البداح</cp:lastModifiedBy>
  <cp:revision>24</cp:revision>
  <cp:lastPrinted>2013-06-06T20:35:00Z</cp:lastPrinted>
  <dcterms:created xsi:type="dcterms:W3CDTF">2024-12-09T05:29:00Z</dcterms:created>
  <dcterms:modified xsi:type="dcterms:W3CDTF">2024-12-11T16:55:00Z</dcterms:modified>
</cp:coreProperties>
</file>