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851E" w14:textId="174F1807" w:rsidR="00975A05" w:rsidRPr="00C3349A" w:rsidRDefault="001E282C" w:rsidP="0021361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C3349A">
        <w:rPr>
          <w:rFonts w:asciiTheme="minorBidi" w:hAnsiTheme="minorBidi"/>
          <w:sz w:val="40"/>
          <w:szCs w:val="40"/>
          <w:u w:val="single"/>
          <w:rtl/>
        </w:rPr>
        <w:t>الشرك وخطره</w:t>
      </w:r>
    </w:p>
    <w:p w14:paraId="50597612" w14:textId="5EE3D12D" w:rsidR="001E282C" w:rsidRPr="008C0D70" w:rsidRDefault="001E282C" w:rsidP="0021361A">
      <w:pPr>
        <w:jc w:val="center"/>
        <w:rPr>
          <w:rFonts w:asciiTheme="minorBidi" w:hAnsiTheme="minorBidi"/>
          <w:sz w:val="40"/>
          <w:szCs w:val="40"/>
          <w:rtl/>
        </w:rPr>
      </w:pPr>
      <w:r w:rsidRPr="00BE491E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64DC8D47" w14:textId="0BDFEDB7" w:rsidR="001E282C" w:rsidRPr="008C0D70" w:rsidRDefault="001E282C" w:rsidP="0021361A">
      <w:pPr>
        <w:jc w:val="both"/>
        <w:rPr>
          <w:rFonts w:asciiTheme="minorBid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t>إنَّ الْحَمْدَ لِلَّهِ نَحْمَدُهُ ، وَنَسْتَعِينُهُ وَنَسْتَغْفِرُهُ ، وَنَعُوذُ بِاللهِ مِنْ شُرُورِ أَنْفُسِنَا وَمِنْ سَيِّئَاتِ أَعْمَالِنَا ، مَنْ يَهْدِهِ اللهُ فَلَا مُضِلَّ لَهُ ، وَمَنْ يُضْلِلْ فَلَا هَادِيَ لَهُ ، وَأَشْهَدُ أَنْ لَا إِلَهَ إِلَّا اللهُ وَحْدَهُ لَا شَرِيكَ لَهُ ، وَأَشْهَدُ أَنَّ مُحَمَّدًا عَبْدُهُ وَرَسُولُهُ صلى الله عليه وعلى آله وأصحابه أجمعين وتابعيهم بإحسان إلى يوم الدين وسلم تسليمًا كثيرًا .</w:t>
      </w:r>
    </w:p>
    <w:p w14:paraId="6622C71A" w14:textId="199C8F99" w:rsidR="001E282C" w:rsidRPr="008C0D70" w:rsidRDefault="001E282C" w:rsidP="0021361A">
      <w:pPr>
        <w:jc w:val="both"/>
        <w:rPr>
          <w:rFonts w:asciiTheme="minorBid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t>( يَا أَيُّهَا الَّذِينَ آَمَنُوا اتَّقُوا اللَّهَ حَقَّ تُقَاتِهِ وَلَا تَمُوتُنَّ إِلَّا وَأَنْتُمْ مُسْلِمُونَ ) ، ( 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 ) ، ( يَا أَيُّهَا الَّذِينَ آَمَنُوا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 ) . أَمَّا بَعْدُ :-</w:t>
      </w:r>
    </w:p>
    <w:p w14:paraId="1AC5B405" w14:textId="0353C84B" w:rsidR="001E282C" w:rsidRPr="008C0D70" w:rsidRDefault="001E282C" w:rsidP="0021361A">
      <w:pPr>
        <w:jc w:val="both"/>
        <w:rPr>
          <w:rFonts w:asciiTheme="minorBid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t xml:space="preserve">فَإنّ أَصْدَقَ الْحَدِيْثِ كِتَابُ اللهِ ، وَخَيْرَ الْهَدْيِ هَدْيُ مُحَمّدٍ ﷺ ، وَشَرّ اْلأُمُوْرِ مُحْدَثَاتُهَا ، وَكُلَّ مُحْدَثَةٍ بِدْعَةٌ ، وَكُلَّ بِدْعَةٍ ضَلاَلَةً ، وَكُلّ ضَلاَلَةِ فِي النّارِ . </w:t>
      </w:r>
    </w:p>
    <w:p w14:paraId="1B730019" w14:textId="4C5C1075" w:rsidR="00D441EC" w:rsidRPr="008C0D70" w:rsidRDefault="002B64F9" w:rsidP="0021361A">
      <w:pPr>
        <w:jc w:val="both"/>
        <w:rPr>
          <w:rFonts w:asciiTheme="minorBid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t xml:space="preserve">عباد الله : </w:t>
      </w:r>
      <w:r w:rsidR="00B666C6" w:rsidRPr="008C0D70">
        <w:rPr>
          <w:rFonts w:asciiTheme="minorBidi" w:hAnsiTheme="minorBidi"/>
          <w:sz w:val="40"/>
          <w:szCs w:val="40"/>
          <w:rtl/>
        </w:rPr>
        <w:t xml:space="preserve">خطبتنا لهذا اليوم عن ( الشرك وخطره ) </w:t>
      </w:r>
      <w:r w:rsidR="00324453" w:rsidRPr="008C0D70">
        <w:rPr>
          <w:rFonts w:asciiTheme="minorBidi" w:hAnsiTheme="minorBidi"/>
          <w:sz w:val="40"/>
          <w:szCs w:val="40"/>
          <w:rtl/>
        </w:rPr>
        <w:t xml:space="preserve">. </w:t>
      </w:r>
      <w:r w:rsidR="004C6073" w:rsidRPr="008C0D70">
        <w:rPr>
          <w:rFonts w:asciiTheme="minorBidi" w:hAnsiTheme="minorBidi"/>
          <w:sz w:val="40"/>
          <w:szCs w:val="40"/>
          <w:rtl/>
        </w:rPr>
        <w:t>ذلكم أن الشرك</w:t>
      </w:r>
      <w:r w:rsidR="006C15FC" w:rsidRPr="008C0D70">
        <w:rPr>
          <w:rFonts w:asciiTheme="minorBidi" w:hAnsiTheme="minorBidi"/>
          <w:sz w:val="40"/>
          <w:szCs w:val="40"/>
          <w:rtl/>
        </w:rPr>
        <w:t xml:space="preserve"> </w:t>
      </w:r>
      <w:r w:rsidR="004C6073" w:rsidRPr="008C0D70">
        <w:rPr>
          <w:rFonts w:asciiTheme="minorBidi" w:hAnsiTheme="minorBidi"/>
          <w:sz w:val="40"/>
          <w:szCs w:val="40"/>
          <w:rtl/>
        </w:rPr>
        <w:t>هو</w:t>
      </w:r>
      <w:r w:rsidR="006C15FC" w:rsidRPr="008C0D70">
        <w:rPr>
          <w:rFonts w:asciiTheme="minorBidi" w:hAnsiTheme="minorBidi"/>
          <w:sz w:val="40"/>
          <w:szCs w:val="40"/>
          <w:rtl/>
        </w:rPr>
        <w:t xml:space="preserve"> أشدُّ محرَّم حرَّمه الله على عباده ، وأعظمُ سيَّئة وأشنَع معصية وأقبَح خطيئة ، ومَن وقع فيه ومات ولم يَتب مِنه ، فقد مات كافرًا مشركًا ، وكان مِن أهل النَّار الخالدين فيها أبدًا ، حتى ولو صلَّى وصام ،</w:t>
      </w:r>
      <w:r w:rsidR="00D441EC" w:rsidRPr="008C0D70">
        <w:rPr>
          <w:rFonts w:asciiTheme="minorBidi" w:hAnsiTheme="minorBidi"/>
          <w:sz w:val="40"/>
          <w:szCs w:val="40"/>
          <w:rtl/>
        </w:rPr>
        <w:t xml:space="preserve"> قال الله تعالى : ( إِنَّهُ مَن يُشْرِكْ بِاللّهِ فَقَدْ حَرَّمَ اللّهُ عَلَيهِ الْجَنَّةَ وَمَأْوَاهُ النَّارُ وَمَا لِلظَّالِمِينَ مِنْ أَنصَارٍ )</w:t>
      </w:r>
      <w:r w:rsidR="00D441EC" w:rsidRPr="008C0D70">
        <w:rPr>
          <w:rFonts w:asciiTheme="minorBidi" w:hAnsiTheme="minorBidi"/>
          <w:sz w:val="24"/>
          <w:szCs w:val="24"/>
          <w:rtl/>
        </w:rPr>
        <w:t xml:space="preserve"> [المائدة:72] </w:t>
      </w:r>
      <w:r w:rsidR="00D441EC" w:rsidRPr="008C0D70">
        <w:rPr>
          <w:rFonts w:asciiTheme="minorBidi" w:hAnsiTheme="minorBidi"/>
          <w:sz w:val="40"/>
          <w:szCs w:val="40"/>
          <w:rtl/>
        </w:rPr>
        <w:t xml:space="preserve"> ،</w:t>
      </w:r>
      <w:r w:rsidR="006C15FC" w:rsidRPr="008C0D70">
        <w:rPr>
          <w:rFonts w:asciiTheme="minorBidi" w:hAnsiTheme="minorBidi"/>
          <w:sz w:val="40"/>
          <w:szCs w:val="40"/>
          <w:rtl/>
        </w:rPr>
        <w:t xml:space="preserve"> كما أن الشرك أظلم الظلم ،</w:t>
      </w:r>
      <w:r w:rsidR="00D441EC" w:rsidRPr="008C0D70">
        <w:rPr>
          <w:rFonts w:asciiTheme="minorBidi" w:hAnsiTheme="minorBidi"/>
          <w:sz w:val="40"/>
          <w:szCs w:val="40"/>
          <w:rtl/>
        </w:rPr>
        <w:t xml:space="preserve"> وأعظم ذنب ،</w:t>
      </w:r>
      <w:r w:rsidR="006C15FC" w:rsidRPr="008C0D70">
        <w:rPr>
          <w:rFonts w:asciiTheme="minorBidi" w:hAnsiTheme="minorBidi"/>
          <w:sz w:val="40"/>
          <w:szCs w:val="40"/>
          <w:rtl/>
        </w:rPr>
        <w:t xml:space="preserve"> وأكبر الكبائر ، قال تعالى : ( إِنَّ الشِّرْكَ لَظُلْمٌ عَظِيمٌ ) </w:t>
      </w:r>
      <w:r w:rsidR="006C15FC" w:rsidRPr="008C0D70">
        <w:rPr>
          <w:rFonts w:asciiTheme="minorBidi" w:hAnsiTheme="minorBidi"/>
          <w:sz w:val="28"/>
          <w:szCs w:val="28"/>
          <w:rtl/>
        </w:rPr>
        <w:t>[لقمان:13]</w:t>
      </w:r>
      <w:r w:rsidR="006C15FC" w:rsidRPr="008C0D70">
        <w:rPr>
          <w:rFonts w:asciiTheme="minorBidi" w:hAnsiTheme="minorBidi"/>
          <w:sz w:val="40"/>
          <w:szCs w:val="40"/>
          <w:rtl/>
        </w:rPr>
        <w:t xml:space="preserve"> ، وعن عبدالله بن مسعود رضي الله عنه قال : سألت رسول الله صلى الله عليه وسلم أيُّ الذنب أعظم ؟ قال : « أن تجعل لله نِدًّا ، وهو خَلَقَكَ » </w:t>
      </w:r>
      <w:r w:rsidR="006C15FC" w:rsidRPr="008C0D70">
        <w:rPr>
          <w:rFonts w:asciiTheme="minorBidi" w:hAnsiTheme="minorBidi"/>
          <w:sz w:val="28"/>
          <w:szCs w:val="28"/>
          <w:rtl/>
        </w:rPr>
        <w:t>متفق عليه</w:t>
      </w:r>
      <w:r w:rsidR="006C15FC" w:rsidRPr="008C0D70">
        <w:rPr>
          <w:rFonts w:asciiTheme="minorBidi" w:hAnsiTheme="minorBidi"/>
          <w:sz w:val="40"/>
          <w:szCs w:val="40"/>
          <w:rtl/>
        </w:rPr>
        <w:t xml:space="preserve"> ، وعن أبي بَكرة نُفيع بن الحارث رضي الله عنه قال : قال رسول الله ﷺ : { ألا أنبئكم بأكبر الكبائر } ثلاثاً ، يعني قالها ثلاث مرات ، قلنا : بلى يا رسول الله ، قال : { الإشراك بالله ، وعقوق الوالدين </w:t>
      </w:r>
      <w:r w:rsidR="00D62A4F" w:rsidRPr="008C0D70">
        <w:rPr>
          <w:rFonts w:asciiTheme="minorBidi" w:hAnsiTheme="minorBidi"/>
          <w:sz w:val="40"/>
          <w:szCs w:val="40"/>
          <w:rtl/>
        </w:rPr>
        <w:t xml:space="preserve">......  الحديث </w:t>
      </w:r>
      <w:r w:rsidR="006C15FC" w:rsidRPr="008C0D70">
        <w:rPr>
          <w:rFonts w:asciiTheme="minorBidi" w:hAnsiTheme="minorBidi"/>
          <w:sz w:val="40"/>
          <w:szCs w:val="40"/>
          <w:rtl/>
        </w:rPr>
        <w:t xml:space="preserve">} ، </w:t>
      </w:r>
      <w:r w:rsidR="006C15FC" w:rsidRPr="008C0D70">
        <w:rPr>
          <w:rFonts w:asciiTheme="minorBidi" w:hAnsiTheme="minorBidi"/>
          <w:sz w:val="28"/>
          <w:szCs w:val="28"/>
          <w:rtl/>
        </w:rPr>
        <w:t>مُتَّفَقٌ عَلَيهِ</w:t>
      </w:r>
      <w:r w:rsidR="006C15FC" w:rsidRPr="008C0D70">
        <w:rPr>
          <w:rFonts w:asciiTheme="minorBidi" w:hAnsiTheme="minorBidi"/>
          <w:sz w:val="40"/>
          <w:szCs w:val="40"/>
          <w:rtl/>
        </w:rPr>
        <w:t xml:space="preserve"> . </w:t>
      </w:r>
    </w:p>
    <w:p w14:paraId="055B90D7" w14:textId="77777777" w:rsidR="00D441EC" w:rsidRPr="008C0D70" w:rsidRDefault="006C15FC" w:rsidP="0021361A">
      <w:pPr>
        <w:jc w:val="both"/>
        <w:rPr>
          <w:rFonts w:asciiTheme="minorBid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t>والشِّرك هو : صَرْفُ العبادة أو شيءٍ مِنها لغير الله</w:t>
      </w:r>
      <w:r w:rsidR="00D441EC" w:rsidRPr="008C0D70">
        <w:rPr>
          <w:rFonts w:asciiTheme="minorBidi" w:hAnsiTheme="minorBidi"/>
          <w:sz w:val="40"/>
          <w:szCs w:val="40"/>
          <w:rtl/>
        </w:rPr>
        <w:t xml:space="preserve"> </w:t>
      </w:r>
      <w:r w:rsidRPr="008C0D70">
        <w:rPr>
          <w:rFonts w:asciiTheme="minorBidi" w:hAnsiTheme="minorBidi"/>
          <w:sz w:val="40"/>
          <w:szCs w:val="40"/>
          <w:rtl/>
        </w:rPr>
        <w:t xml:space="preserve">، فمَن صَرَف عبادته أو شيئًا مِنها </w:t>
      </w:r>
      <w:r w:rsidR="00D441EC" w:rsidRPr="008C0D70">
        <w:rPr>
          <w:rFonts w:asciiTheme="minorBidi" w:hAnsiTheme="minorBidi"/>
          <w:sz w:val="40"/>
          <w:szCs w:val="40"/>
          <w:rtl/>
        </w:rPr>
        <w:t>-</w:t>
      </w:r>
      <w:r w:rsidRPr="008C0D70">
        <w:rPr>
          <w:rFonts w:asciiTheme="minorBidi" w:hAnsiTheme="minorBidi"/>
          <w:sz w:val="40"/>
          <w:szCs w:val="40"/>
          <w:rtl/>
        </w:rPr>
        <w:t xml:space="preserve"> حتى ولو كانت عبادة واحدة </w:t>
      </w:r>
      <w:r w:rsidR="00D441EC" w:rsidRPr="008C0D70">
        <w:rPr>
          <w:rFonts w:asciiTheme="minorBidi" w:hAnsiTheme="minorBidi"/>
          <w:sz w:val="40"/>
          <w:szCs w:val="40"/>
          <w:rtl/>
        </w:rPr>
        <w:t xml:space="preserve">- </w:t>
      </w:r>
      <w:r w:rsidRPr="008C0D70">
        <w:rPr>
          <w:rFonts w:asciiTheme="minorBidi" w:hAnsiTheme="minorBidi"/>
          <w:sz w:val="40"/>
          <w:szCs w:val="40"/>
          <w:rtl/>
        </w:rPr>
        <w:t>لغير الله فهو مُشركٌ</w:t>
      </w:r>
      <w:r w:rsidR="00D441EC" w:rsidRPr="008C0D70">
        <w:rPr>
          <w:rFonts w:asciiTheme="minorBidi" w:hAnsiTheme="minorBidi"/>
          <w:sz w:val="40"/>
          <w:szCs w:val="40"/>
          <w:rtl/>
        </w:rPr>
        <w:t xml:space="preserve"> .</w:t>
      </w:r>
      <w:r w:rsidRPr="008C0D70">
        <w:rPr>
          <w:rFonts w:asciiTheme="minorBidi" w:hAnsiTheme="minorBidi"/>
          <w:sz w:val="40"/>
          <w:szCs w:val="40"/>
          <w:rtl/>
        </w:rPr>
        <w:t xml:space="preserve"> </w:t>
      </w:r>
    </w:p>
    <w:p w14:paraId="28506939" w14:textId="77C3C6C8" w:rsidR="006967C9" w:rsidRPr="008C0D70" w:rsidRDefault="00480BCD" w:rsidP="0021361A">
      <w:pPr>
        <w:jc w:val="both"/>
        <w:rPr>
          <w:rFonts w:asciiTheme="minorBid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lastRenderedPageBreak/>
        <w:t>ف</w:t>
      </w:r>
      <w:r w:rsidR="004C6073" w:rsidRPr="008C0D70">
        <w:rPr>
          <w:rFonts w:asciiTheme="minorBidi" w:hAnsiTheme="minorBidi"/>
          <w:sz w:val="40"/>
          <w:szCs w:val="40"/>
          <w:rtl/>
        </w:rPr>
        <w:t xml:space="preserve">ما عُصِي الله عزّ وجل بذنب أعظم من الشرك ، </w:t>
      </w:r>
      <w:r w:rsidRPr="008C0D70">
        <w:rPr>
          <w:rFonts w:asciiTheme="minorBidi" w:hAnsiTheme="minorBidi"/>
          <w:sz w:val="40"/>
          <w:szCs w:val="40"/>
          <w:rtl/>
        </w:rPr>
        <w:t>و</w:t>
      </w:r>
      <w:r w:rsidR="004C6073" w:rsidRPr="008C0D70">
        <w:rPr>
          <w:rFonts w:asciiTheme="minorBidi" w:hAnsiTheme="minorBidi"/>
          <w:sz w:val="40"/>
          <w:szCs w:val="40"/>
          <w:rtl/>
        </w:rPr>
        <w:t xml:space="preserve">ما بعث الله الأنبياء إلا لدعوة الناس إلى التوحيد ، وتخليصهم من الشرك بكل صوره وألوانه </w:t>
      </w:r>
      <w:r w:rsidR="002722DC" w:rsidRPr="008C0D70">
        <w:rPr>
          <w:rFonts w:asciiTheme="minorBidi" w:hAnsiTheme="minorBidi"/>
          <w:sz w:val="40"/>
          <w:szCs w:val="40"/>
          <w:rtl/>
        </w:rPr>
        <w:t>.</w:t>
      </w:r>
      <w:r w:rsidR="004C6073" w:rsidRPr="008C0D70">
        <w:rPr>
          <w:rFonts w:asciiTheme="minorBidi" w:hAnsiTheme="minorBidi"/>
          <w:sz w:val="40"/>
          <w:szCs w:val="40"/>
          <w:rtl/>
        </w:rPr>
        <w:t xml:space="preserve"> والدعوة إلى التوحيد ونبذ الشرك </w:t>
      </w:r>
      <w:r w:rsidR="002722DC" w:rsidRPr="008C0D70">
        <w:rPr>
          <w:rFonts w:asciiTheme="minorBidi" w:hAnsiTheme="minorBidi"/>
          <w:sz w:val="40"/>
          <w:szCs w:val="40"/>
          <w:rtl/>
        </w:rPr>
        <w:t xml:space="preserve">هي </w:t>
      </w:r>
      <w:r w:rsidR="004C6073" w:rsidRPr="008C0D70">
        <w:rPr>
          <w:rFonts w:asciiTheme="minorBidi" w:hAnsiTheme="minorBidi"/>
          <w:sz w:val="40"/>
          <w:szCs w:val="40"/>
          <w:rtl/>
        </w:rPr>
        <w:t xml:space="preserve">أساس دعوة الإسلام . </w:t>
      </w:r>
      <w:r w:rsidR="008007EF" w:rsidRPr="008C0D70">
        <w:rPr>
          <w:rFonts w:asciiTheme="minorBidi" w:hAnsiTheme="minorBidi"/>
          <w:sz w:val="40"/>
          <w:szCs w:val="40"/>
          <w:rtl/>
        </w:rPr>
        <w:t>وهي دعوة جميع الرسل .</w:t>
      </w:r>
      <w:r w:rsidR="002C14ED" w:rsidRPr="008C0D70">
        <w:rPr>
          <w:rFonts w:asciiTheme="minorBidi" w:hAnsiTheme="minorBidi"/>
          <w:sz w:val="40"/>
          <w:szCs w:val="40"/>
          <w:rtl/>
        </w:rPr>
        <w:t xml:space="preserve"> كما قال </w:t>
      </w:r>
      <w:r w:rsidR="00D441EC" w:rsidRPr="008C0D70">
        <w:rPr>
          <w:rFonts w:asciiTheme="minorBidi" w:hAnsiTheme="minorBidi"/>
          <w:sz w:val="40"/>
          <w:szCs w:val="40"/>
          <w:rtl/>
        </w:rPr>
        <w:t>تعالى</w:t>
      </w:r>
      <w:r w:rsidR="002C14ED" w:rsidRPr="008C0D70">
        <w:rPr>
          <w:rFonts w:asciiTheme="minorBidi" w:hAnsiTheme="minorBidi"/>
          <w:sz w:val="40"/>
          <w:szCs w:val="40"/>
          <w:rtl/>
        </w:rPr>
        <w:t xml:space="preserve"> : ( وَلَقَدْ بَعَثْنَا فِي كُلِّ أُمَّةٍ رَّسُولاً أَنِ اعْبُدُواْ اللَّهَ وَاجْتَنِبُواْ الطَّاغُوتَ )</w:t>
      </w:r>
      <w:r w:rsidR="002C14ED" w:rsidRPr="008C0D70">
        <w:rPr>
          <w:rFonts w:asciiTheme="minorBidi" w:hAnsiTheme="minorBidi"/>
          <w:sz w:val="24"/>
          <w:szCs w:val="24"/>
          <w:rtl/>
        </w:rPr>
        <w:t>[النحل: 36]</w:t>
      </w:r>
      <w:r w:rsidR="002C14ED" w:rsidRPr="008C0D70">
        <w:rPr>
          <w:rFonts w:asciiTheme="minorBidi" w:hAnsiTheme="minorBidi"/>
          <w:sz w:val="40"/>
          <w:szCs w:val="40"/>
          <w:rtl/>
        </w:rPr>
        <w:t xml:space="preserve"> .</w:t>
      </w:r>
    </w:p>
    <w:p w14:paraId="6415A134" w14:textId="5EA67BD1" w:rsidR="00940807" w:rsidRPr="008C0D70" w:rsidRDefault="006967C9" w:rsidP="0021361A">
      <w:pPr>
        <w:jc w:val="both"/>
        <w:rPr>
          <w:rFonts w:asciiTheme="minorBid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t xml:space="preserve">ومن خطورة الشرك يا عباد الله ، </w:t>
      </w:r>
      <w:r w:rsidR="00E70214" w:rsidRPr="008C0D70">
        <w:rPr>
          <w:rFonts w:asciiTheme="minorBidi" w:hAnsiTheme="minorBidi"/>
          <w:sz w:val="40"/>
          <w:szCs w:val="40"/>
          <w:rtl/>
        </w:rPr>
        <w:t>أنَّه يُحبِط ويُفسِد جميع عبادات وطاعات صاحِبه ، فهو يَمحو ويَهدم جميع الحسنات ، مِن صلاةٍ وزكاة وصدقة وصيام وحجٍّ وعُمرة ، وقراءةِ قرآن وذِكرٍ لله وقيامٍ بالليل وصيامٍ بالنهار ، وبِرٍّ بالوالدين</w:t>
      </w:r>
      <w:r w:rsidR="00CF2C13">
        <w:rPr>
          <w:rFonts w:asciiTheme="minorBidi" w:hAnsiTheme="minorBidi" w:hint="cs"/>
          <w:sz w:val="40"/>
          <w:szCs w:val="40"/>
          <w:rtl/>
        </w:rPr>
        <w:t xml:space="preserve"> ،</w:t>
      </w:r>
      <w:r w:rsidR="00E70214" w:rsidRPr="008C0D70">
        <w:rPr>
          <w:rFonts w:asciiTheme="minorBidi" w:hAnsiTheme="minorBidi"/>
          <w:sz w:val="40"/>
          <w:szCs w:val="40"/>
          <w:rtl/>
        </w:rPr>
        <w:t xml:space="preserve"> وإحسانٍ إلى القرابة والفقراء </w:t>
      </w:r>
      <w:r w:rsidRPr="008C0D70">
        <w:rPr>
          <w:rFonts w:asciiTheme="minorBidi" w:hAnsiTheme="minorBidi"/>
          <w:sz w:val="40"/>
          <w:szCs w:val="40"/>
          <w:rtl/>
        </w:rPr>
        <w:t>، قال الله تعالى</w:t>
      </w:r>
      <w:r w:rsidR="00BF451D" w:rsidRPr="008C0D70">
        <w:rPr>
          <w:rFonts w:asciiTheme="minorBidi" w:hAnsiTheme="minorBidi"/>
          <w:sz w:val="40"/>
          <w:szCs w:val="40"/>
          <w:rtl/>
        </w:rPr>
        <w:t xml:space="preserve"> عن أنبياءه عليهم السلام</w:t>
      </w:r>
      <w:r w:rsidRPr="008C0D70">
        <w:rPr>
          <w:rFonts w:asciiTheme="minorBidi" w:hAnsiTheme="minorBidi"/>
          <w:sz w:val="40"/>
          <w:szCs w:val="40"/>
          <w:rtl/>
        </w:rPr>
        <w:t xml:space="preserve"> : ( وَلَوْ أَشْرَكُواْ لَحَبِطَ عَنْهُم مَّا كَانُواْ يَعْمَلُونَ ) </w:t>
      </w:r>
      <w:r w:rsidRPr="008C0D70">
        <w:rPr>
          <w:rFonts w:asciiTheme="minorBidi" w:hAnsiTheme="minorBidi"/>
          <w:sz w:val="24"/>
          <w:szCs w:val="24"/>
          <w:rtl/>
        </w:rPr>
        <w:t>[الأنعام:88]</w:t>
      </w:r>
      <w:r w:rsidRPr="008C0D70">
        <w:rPr>
          <w:rFonts w:asciiTheme="minorBidi" w:hAnsiTheme="minorBidi"/>
          <w:sz w:val="40"/>
          <w:szCs w:val="40"/>
          <w:rtl/>
        </w:rPr>
        <w:t xml:space="preserve"> . </w:t>
      </w:r>
      <w:r w:rsidR="0020672B" w:rsidRPr="008C0D70">
        <w:rPr>
          <w:rFonts w:asciiTheme="minorBidi" w:hAnsiTheme="minorBidi"/>
          <w:sz w:val="40"/>
          <w:szCs w:val="40"/>
          <w:rtl/>
        </w:rPr>
        <w:t xml:space="preserve">ويخبر تعالى بأنه أوحى إلى نبيه صلى الله عليه وسلم وإلى النبيين من قبله </w:t>
      </w:r>
      <w:r w:rsidR="00CF77CF" w:rsidRPr="008C0D70">
        <w:rPr>
          <w:rFonts w:asciiTheme="minorBidi" w:hAnsiTheme="minorBidi"/>
          <w:sz w:val="40"/>
          <w:szCs w:val="40"/>
          <w:rtl/>
        </w:rPr>
        <w:t xml:space="preserve">عليهم السلام </w:t>
      </w:r>
      <w:r w:rsidR="0020672B" w:rsidRPr="008C0D70">
        <w:rPr>
          <w:rFonts w:asciiTheme="minorBidi" w:hAnsiTheme="minorBidi"/>
          <w:sz w:val="40"/>
          <w:szCs w:val="40"/>
          <w:rtl/>
        </w:rPr>
        <w:t xml:space="preserve">أن الشرك محبط للعمل فقال تعالى </w:t>
      </w:r>
      <w:r w:rsidRPr="008C0D70">
        <w:rPr>
          <w:rFonts w:asciiTheme="minorBidi" w:hAnsiTheme="minorBidi"/>
          <w:sz w:val="40"/>
          <w:szCs w:val="40"/>
          <w:rtl/>
        </w:rPr>
        <w:t xml:space="preserve">: ( وَلَقَدْ أُوحِيَ إِلَيْكَ وَإِلَى الَّذِينَ مِنْ قَبْلِكَ لَئِنْ أَشْرَكْتَ لَيَحْبَطَنَّ عَمَلُكَ وَلَتَكُونَنَّ مِنَ الْخَاسِرِينَ ) </w:t>
      </w:r>
      <w:r w:rsidRPr="008C0D70">
        <w:rPr>
          <w:rFonts w:asciiTheme="minorBidi" w:hAnsiTheme="minorBidi"/>
          <w:sz w:val="24"/>
          <w:szCs w:val="24"/>
          <w:rtl/>
        </w:rPr>
        <w:t>[الزمر:65]</w:t>
      </w:r>
      <w:r w:rsidRPr="008C0D70">
        <w:rPr>
          <w:rFonts w:asciiTheme="minorBidi" w:hAnsiTheme="minorBidi"/>
          <w:sz w:val="40"/>
          <w:szCs w:val="40"/>
          <w:rtl/>
        </w:rPr>
        <w:t xml:space="preserve"> ،</w:t>
      </w:r>
      <w:r w:rsidR="002A7988" w:rsidRPr="008C0D70">
        <w:rPr>
          <w:rFonts w:asciiTheme="minorBidi" w:hAnsiTheme="minorBidi"/>
          <w:sz w:val="40"/>
          <w:szCs w:val="40"/>
          <w:rtl/>
        </w:rPr>
        <w:t xml:space="preserve"> ومن خطورته أيضاً ، أنه لا يُغفر لصاحبه إذا مات من غير توبة ، </w:t>
      </w:r>
      <w:bookmarkStart w:id="0" w:name="_Hlk118125331"/>
      <w:r w:rsidR="002A7988" w:rsidRPr="008C0D70">
        <w:rPr>
          <w:rFonts w:asciiTheme="minorBidi" w:hAnsiTheme="minorBidi"/>
          <w:sz w:val="40"/>
          <w:szCs w:val="40"/>
          <w:rtl/>
        </w:rPr>
        <w:t>قال الله تعالى : ( إِنَّ اللّهَ لاَ يَغْفِرُ أَن يُشْرَكَ بِهِ وَيَغْفِرُ مَا دُونَ ذَلِكَ لِمَن يَشَاء )</w:t>
      </w:r>
      <w:r w:rsidR="0021361A">
        <w:rPr>
          <w:rFonts w:asciiTheme="minorBidi" w:hAnsiTheme="minorBidi" w:hint="cs"/>
          <w:sz w:val="24"/>
          <w:szCs w:val="24"/>
          <w:rtl/>
        </w:rPr>
        <w:t xml:space="preserve"> </w:t>
      </w:r>
      <w:r w:rsidR="002A7988" w:rsidRPr="008C0D70">
        <w:rPr>
          <w:rFonts w:asciiTheme="minorBidi" w:hAnsiTheme="minorBidi"/>
          <w:sz w:val="24"/>
          <w:szCs w:val="24"/>
          <w:rtl/>
        </w:rPr>
        <w:t>[النساء:48]</w:t>
      </w:r>
      <w:bookmarkEnd w:id="0"/>
      <w:r w:rsidR="002A7988" w:rsidRPr="008C0D70">
        <w:rPr>
          <w:rFonts w:asciiTheme="minorBidi" w:hAnsiTheme="minorBidi"/>
          <w:sz w:val="40"/>
          <w:szCs w:val="40"/>
          <w:rtl/>
        </w:rPr>
        <w:t xml:space="preserve"> </w:t>
      </w:r>
      <w:r w:rsidR="00D441EC" w:rsidRPr="008C0D70">
        <w:rPr>
          <w:rFonts w:asciiTheme="minorBidi" w:hAnsiTheme="minorBidi"/>
          <w:sz w:val="40"/>
          <w:szCs w:val="40"/>
          <w:rtl/>
        </w:rPr>
        <w:t xml:space="preserve">. </w:t>
      </w:r>
    </w:p>
    <w:p w14:paraId="1034E1C9" w14:textId="070F0387" w:rsidR="00101552" w:rsidRPr="008C0D70" w:rsidRDefault="00940807" w:rsidP="0021361A">
      <w:pPr>
        <w:jc w:val="both"/>
        <w:rPr>
          <w:rFonts w:asciiTheme="minorBid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t>وإنَّ مِن أكثر صُوَر الشِّرك</w:t>
      </w:r>
      <w:r w:rsidR="00B55AF6" w:rsidRPr="008C0D70">
        <w:rPr>
          <w:rFonts w:asciiTheme="minorBidi" w:hAnsiTheme="minorBidi"/>
          <w:sz w:val="40"/>
          <w:szCs w:val="40"/>
          <w:rtl/>
        </w:rPr>
        <w:t xml:space="preserve"> الأكبر</w:t>
      </w:r>
      <w:r w:rsidRPr="008C0D70">
        <w:rPr>
          <w:rFonts w:asciiTheme="minorBidi" w:hAnsiTheme="minorBidi"/>
          <w:sz w:val="40"/>
          <w:szCs w:val="40"/>
          <w:rtl/>
        </w:rPr>
        <w:t xml:space="preserve"> المُنتشرة بين النَّاس في الماضي والحاضر صَرْفَ عبادة الدُّعاء لغير الله</w:t>
      </w:r>
      <w:r w:rsidR="002852B0" w:rsidRPr="008C0D70">
        <w:rPr>
          <w:rFonts w:asciiTheme="minorBidi" w:hAnsiTheme="minorBidi"/>
          <w:sz w:val="40"/>
          <w:szCs w:val="40"/>
          <w:rtl/>
        </w:rPr>
        <w:t xml:space="preserve"> ، حتى ولو كان المدعو حي</w:t>
      </w:r>
      <w:r w:rsidRPr="008C0D70">
        <w:rPr>
          <w:rFonts w:asciiTheme="minorBidi" w:hAnsiTheme="minorBidi"/>
          <w:sz w:val="40"/>
          <w:szCs w:val="40"/>
          <w:rtl/>
        </w:rPr>
        <w:t xml:space="preserve"> ، سواء </w:t>
      </w:r>
      <w:r w:rsidR="002852B0" w:rsidRPr="008C0D70">
        <w:rPr>
          <w:rFonts w:asciiTheme="minorBidi" w:hAnsiTheme="minorBidi"/>
          <w:sz w:val="40"/>
          <w:szCs w:val="40"/>
          <w:rtl/>
        </w:rPr>
        <w:t>كان من</w:t>
      </w:r>
      <w:r w:rsidR="002A7988" w:rsidRPr="008C0D70">
        <w:rPr>
          <w:rFonts w:asciiTheme="minorBidi" w:hAnsiTheme="minorBidi"/>
          <w:sz w:val="40"/>
          <w:szCs w:val="40"/>
          <w:rtl/>
        </w:rPr>
        <w:t xml:space="preserve"> </w:t>
      </w:r>
      <w:r w:rsidR="002852B0" w:rsidRPr="008C0D70">
        <w:rPr>
          <w:rFonts w:asciiTheme="minorBidi" w:hAnsiTheme="minorBidi"/>
          <w:sz w:val="40"/>
          <w:szCs w:val="40"/>
          <w:rtl/>
        </w:rPr>
        <w:t>ا</w:t>
      </w:r>
      <w:r w:rsidRPr="008C0D70">
        <w:rPr>
          <w:rFonts w:asciiTheme="minorBidi" w:hAnsiTheme="minorBidi"/>
          <w:sz w:val="40"/>
          <w:szCs w:val="40"/>
          <w:rtl/>
        </w:rPr>
        <w:t xml:space="preserve">لملائكة أو الأنبياء والرُّسل ، أو الأولياء والصَّالحين ، </w:t>
      </w:r>
      <w:r w:rsidR="002852B0" w:rsidRPr="008C0D70">
        <w:rPr>
          <w:rFonts w:asciiTheme="minorBidi" w:hAnsiTheme="minorBidi"/>
          <w:sz w:val="40"/>
          <w:szCs w:val="40"/>
          <w:rtl/>
        </w:rPr>
        <w:t xml:space="preserve">فكيف إذا كان المدعو ميتاً ، قال الله تعالى : </w:t>
      </w:r>
      <w:r w:rsidR="001A35E5" w:rsidRPr="008C0D70">
        <w:rPr>
          <w:rFonts w:asciiTheme="minorBidi" w:hAnsiTheme="minorBidi"/>
          <w:sz w:val="40"/>
          <w:szCs w:val="40"/>
          <w:rtl/>
        </w:rPr>
        <w:t xml:space="preserve">( إِنَّ الَّذِينَ تَدْعُونَ مِنْ دُونِ اللَّهِ عِبَادٌ أَمْثَالُكُمْ ۖ فَادْعُوهُمْ فَلْيَسْتَجِيبُوا لَكُمْ إِنْ كُنْتُمْ صَادِقِينَ ) </w:t>
      </w:r>
      <w:r w:rsidR="001A35E5" w:rsidRPr="008C0D70">
        <w:rPr>
          <w:rFonts w:asciiTheme="minorBidi" w:hAnsiTheme="minorBidi"/>
          <w:sz w:val="24"/>
          <w:szCs w:val="24"/>
          <w:rtl/>
        </w:rPr>
        <w:t>الأعراف/194</w:t>
      </w:r>
      <w:r w:rsidR="001A35E5" w:rsidRPr="008C0D70">
        <w:rPr>
          <w:rFonts w:asciiTheme="minorBidi" w:hAnsiTheme="minorBidi"/>
          <w:sz w:val="40"/>
          <w:szCs w:val="40"/>
          <w:rtl/>
        </w:rPr>
        <w:t xml:space="preserve"> ، </w:t>
      </w:r>
      <w:r w:rsidR="00E642C6" w:rsidRPr="008C0D70">
        <w:rPr>
          <w:rFonts w:asciiTheme="minorBidi" w:hAnsiTheme="minorBidi"/>
          <w:sz w:val="40"/>
          <w:szCs w:val="40"/>
          <w:rtl/>
        </w:rPr>
        <w:t>وقال تعالى : ﴿ إِن تَدْعُوهُمْ لَا يَسْمَعُوا دُعَاءَكُمْ وَلَوْ سَمِعُوا مَا اسْتَجَابُوا لَكُمْ ۖ وَيَوْمَ الْقِيَامَةِ يَكْفُرُونَ بِشِرْكِكُمْ ۚ وَلَا يُنَبِّئُكَ مِثْلُ خَبِيرٍ﴾</w:t>
      </w:r>
      <w:r w:rsidR="0021361A">
        <w:rPr>
          <w:rFonts w:asciiTheme="minorBidi" w:hAnsiTheme="minorBidi" w:hint="cs"/>
          <w:sz w:val="40"/>
          <w:szCs w:val="40"/>
          <w:rtl/>
        </w:rPr>
        <w:t xml:space="preserve"> </w:t>
      </w:r>
      <w:r w:rsidR="00E642C6" w:rsidRPr="0021361A">
        <w:rPr>
          <w:rFonts w:asciiTheme="minorBidi" w:hAnsiTheme="minorBidi"/>
          <w:sz w:val="28"/>
          <w:szCs w:val="28"/>
          <w:rtl/>
        </w:rPr>
        <w:t xml:space="preserve">فاطر 14 </w:t>
      </w:r>
      <w:r w:rsidR="00CF2C13">
        <w:rPr>
          <w:rFonts w:asciiTheme="minorBidi" w:hAnsiTheme="minorBidi" w:hint="cs"/>
          <w:sz w:val="40"/>
          <w:szCs w:val="40"/>
          <w:rtl/>
        </w:rPr>
        <w:t xml:space="preserve">. </w:t>
      </w:r>
      <w:r w:rsidR="002E7CAA" w:rsidRPr="008C0D70">
        <w:rPr>
          <w:rFonts w:asciiTheme="minorBidi" w:hAnsiTheme="minorBidi"/>
          <w:sz w:val="40"/>
          <w:szCs w:val="40"/>
          <w:rtl/>
        </w:rPr>
        <w:t xml:space="preserve">وقال تعالى : ﴿ ومَن أضَلُّ مِمَّنْ يَدْعُو مِن دُونِ اللَّهِ مَن لا يَسْتَجِيبُ لَهُ إلى يَوْمِ القِيامَةِ وهم عَنْ دُعائِهِمْ غافِلُونَ ﴾ ، وقال تعالى : { وَلا تَدْعُ مِنْ دُونِ اللَّهِ مَا لا يَنْفَعُكَ وَلا يَضُرُّكَ فَإِنْ فَعَلْتَ فَإِنَّكَ إِذَاً مِنَ الظَّالِمِينَ } </w:t>
      </w:r>
      <w:r w:rsidR="002E7CAA" w:rsidRPr="008C0D70">
        <w:rPr>
          <w:rFonts w:asciiTheme="minorBidi" w:hAnsiTheme="minorBidi"/>
          <w:sz w:val="24"/>
          <w:szCs w:val="24"/>
          <w:rtl/>
        </w:rPr>
        <w:t>[يونس:106]</w:t>
      </w:r>
      <w:r w:rsidR="002E7CAA" w:rsidRPr="008C0D70">
        <w:rPr>
          <w:rFonts w:asciiTheme="minorBidi" w:hAnsiTheme="minorBidi"/>
          <w:sz w:val="40"/>
          <w:szCs w:val="40"/>
          <w:rtl/>
        </w:rPr>
        <w:t xml:space="preserve"> ، </w:t>
      </w:r>
      <w:r w:rsidR="00E43547" w:rsidRPr="008C0D70">
        <w:rPr>
          <w:rFonts w:asciiTheme="minorBidi" w:hAnsiTheme="minorBidi"/>
          <w:sz w:val="40"/>
          <w:szCs w:val="40"/>
          <w:rtl/>
        </w:rPr>
        <w:t>وقال تعالى زاجِرًا عن دعاء غيره : {</w:t>
      </w:r>
      <w:r w:rsidR="009A44E3" w:rsidRPr="008C0D70">
        <w:rPr>
          <w:rFonts w:asciiTheme="minorBidi" w:hAnsiTheme="minorBidi"/>
          <w:sz w:val="40"/>
          <w:szCs w:val="40"/>
          <w:rtl/>
        </w:rPr>
        <w:t xml:space="preserve"> وَأَنَّ الْمَسَاجِدَ لِلَّه</w:t>
      </w:r>
      <w:r w:rsidR="00E43547" w:rsidRPr="008C0D70">
        <w:rPr>
          <w:rFonts w:asciiTheme="minorBidi" w:hAnsiTheme="minorBidi"/>
          <w:sz w:val="40"/>
          <w:szCs w:val="40"/>
          <w:rtl/>
        </w:rPr>
        <w:t xml:space="preserve"> فَلَا تَدْعُوا مَعَ اللَّهِ أَحَدًا</w:t>
      </w:r>
      <w:r w:rsidR="009A44E3" w:rsidRPr="008C0D70">
        <w:rPr>
          <w:rFonts w:asciiTheme="minorBidi" w:hAnsiTheme="minorBidi"/>
          <w:sz w:val="40"/>
          <w:szCs w:val="40"/>
          <w:rtl/>
        </w:rPr>
        <w:t xml:space="preserve"> .</w:t>
      </w:r>
      <w:r w:rsidR="00E43547" w:rsidRPr="008C0D70">
        <w:rPr>
          <w:rFonts w:asciiTheme="minorBidi" w:hAnsiTheme="minorBidi"/>
          <w:sz w:val="40"/>
          <w:szCs w:val="40"/>
          <w:rtl/>
        </w:rPr>
        <w:t xml:space="preserve"> وَأَنَّهُ لَمَّا قَامَ عَبْدُ اللَّهِ يَدْعُوهُ كَادُوا يَكُونُونَ عَلَيْهِ لِبَدًا</w:t>
      </w:r>
      <w:r w:rsidR="009A44E3" w:rsidRPr="008C0D70">
        <w:rPr>
          <w:rFonts w:asciiTheme="minorBidi" w:hAnsiTheme="minorBidi"/>
          <w:sz w:val="40"/>
          <w:szCs w:val="40"/>
          <w:rtl/>
        </w:rPr>
        <w:t xml:space="preserve"> .</w:t>
      </w:r>
      <w:r w:rsidR="00E43547" w:rsidRPr="008C0D70">
        <w:rPr>
          <w:rFonts w:asciiTheme="minorBidi" w:hAnsiTheme="minorBidi"/>
          <w:sz w:val="40"/>
          <w:szCs w:val="40"/>
          <w:rtl/>
        </w:rPr>
        <w:t xml:space="preserve"> قُلْ إِنَّمَا أَدْعُو رَبِّي وَلَا أُشْرِكُ بِهِ أَحَدًا }</w:t>
      </w:r>
      <w:r w:rsidR="009A44E3" w:rsidRPr="008C0D70">
        <w:rPr>
          <w:rFonts w:asciiTheme="minorBidi" w:hAnsiTheme="minorBidi"/>
          <w:sz w:val="40"/>
          <w:szCs w:val="40"/>
          <w:rtl/>
        </w:rPr>
        <w:t xml:space="preserve"> </w:t>
      </w:r>
      <w:r w:rsidR="00E43547" w:rsidRPr="008C0D70">
        <w:rPr>
          <w:rFonts w:asciiTheme="minorBidi" w:hAnsiTheme="minorBidi"/>
          <w:sz w:val="40"/>
          <w:szCs w:val="40"/>
          <w:rtl/>
        </w:rPr>
        <w:t>.</w:t>
      </w:r>
      <w:r w:rsidR="009A44E3" w:rsidRPr="008C0D70">
        <w:rPr>
          <w:rFonts w:asciiTheme="minorBidi" w:hAnsiTheme="minorBidi"/>
          <w:sz w:val="40"/>
          <w:szCs w:val="40"/>
          <w:rtl/>
        </w:rPr>
        <w:t xml:space="preserve"> </w:t>
      </w:r>
      <w:r w:rsidR="00101552" w:rsidRPr="008C0D70">
        <w:rPr>
          <w:rFonts w:asciiTheme="minorBidi" w:hAnsiTheme="minorBidi"/>
          <w:sz w:val="40"/>
          <w:szCs w:val="40"/>
          <w:rtl/>
        </w:rPr>
        <w:t xml:space="preserve">نسأل الله </w:t>
      </w:r>
      <w:r w:rsidR="00715C11">
        <w:rPr>
          <w:rFonts w:asciiTheme="minorBidi" w:hAnsiTheme="minorBidi" w:hint="cs"/>
          <w:sz w:val="40"/>
          <w:szCs w:val="40"/>
          <w:rtl/>
        </w:rPr>
        <w:t>تعالى</w:t>
      </w:r>
      <w:r w:rsidR="00101552" w:rsidRPr="008C0D70">
        <w:rPr>
          <w:rFonts w:asciiTheme="minorBidi" w:hAnsiTheme="minorBidi"/>
          <w:sz w:val="40"/>
          <w:szCs w:val="40"/>
          <w:rtl/>
        </w:rPr>
        <w:t xml:space="preserve"> أن يعصمن</w:t>
      </w:r>
      <w:r w:rsidR="00B55AF6" w:rsidRPr="008C0D70">
        <w:rPr>
          <w:rFonts w:asciiTheme="minorBidi" w:hAnsiTheme="minorBidi"/>
          <w:sz w:val="40"/>
          <w:szCs w:val="40"/>
          <w:rtl/>
        </w:rPr>
        <w:t>ا</w:t>
      </w:r>
      <w:r w:rsidR="00101552" w:rsidRPr="008C0D70">
        <w:rPr>
          <w:rFonts w:asciiTheme="minorBidi" w:hAnsiTheme="minorBidi"/>
          <w:sz w:val="40"/>
          <w:szCs w:val="40"/>
          <w:rtl/>
        </w:rPr>
        <w:t xml:space="preserve"> من الشرك كله ، كبيره وصغيره ، دقيقه وجليله ، إنه سميع قريب مجيب </w:t>
      </w:r>
      <w:r w:rsidR="0020672B" w:rsidRPr="008C0D70">
        <w:rPr>
          <w:rFonts w:asciiTheme="minorBidi" w:hAnsiTheme="minorBidi"/>
          <w:sz w:val="40"/>
          <w:szCs w:val="40"/>
          <w:rtl/>
        </w:rPr>
        <w:t>.</w:t>
      </w:r>
    </w:p>
    <w:p w14:paraId="2A702537" w14:textId="158E1924" w:rsidR="001E282C" w:rsidRPr="008C0D70" w:rsidRDefault="00101552" w:rsidP="0021361A">
      <w:pPr>
        <w:jc w:val="both"/>
        <w:rPr>
          <w:rFonts w:asciiTheme="minorBid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t>أقول قولي هذا وأستغفر الله لي ولكم من كل ذنب فاستغفروه إنه هو الغفور الرحيم .</w:t>
      </w:r>
    </w:p>
    <w:p w14:paraId="07672E3B" w14:textId="77777777" w:rsidR="0020672B" w:rsidRPr="008C0D70" w:rsidRDefault="0020672B" w:rsidP="0021361A">
      <w:pPr>
        <w:jc w:val="both"/>
        <w:rPr>
          <w:rFonts w:asciiTheme="minorBidi" w:hAnsiTheme="minorBidi"/>
          <w:sz w:val="40"/>
          <w:szCs w:val="40"/>
          <w:rtl/>
        </w:rPr>
      </w:pPr>
    </w:p>
    <w:p w14:paraId="0A93A09E" w14:textId="5C858465" w:rsidR="00302B5F" w:rsidRPr="008C0D70" w:rsidRDefault="00302B5F" w:rsidP="0021361A">
      <w:pPr>
        <w:jc w:val="both"/>
        <w:rPr>
          <w:rFonts w:asciiTheme="minorBidi" w:hAnsiTheme="minorBidi"/>
          <w:sz w:val="40"/>
          <w:szCs w:val="40"/>
          <w:rtl/>
        </w:rPr>
      </w:pPr>
    </w:p>
    <w:p w14:paraId="0934FCF9" w14:textId="60271E00" w:rsidR="00302B5F" w:rsidRPr="00BE491E" w:rsidRDefault="00302B5F" w:rsidP="0021361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BE491E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14:paraId="57B6C1A3" w14:textId="10FE48B5" w:rsidR="00302B5F" w:rsidRPr="008C0D70" w:rsidRDefault="00302B5F" w:rsidP="0021361A">
      <w:pPr>
        <w:jc w:val="both"/>
        <w:rPr>
          <w:rFonts w:asciiTheme="minorBid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t>الحمد لله رب العالمين ، والعاقبة للمتقين ، ولا عدوان إلا على الظالمين ، أحمده وأشكره وأتوب إليه وأستغفره . وأشهد أن لا إله إلا الله وحده لا شريك له ، وأشهد أن محمداً عبده ورسوله ، صلى الله وسلم وبارك عليه وعلى آله وأصحابه و التابعين لهم بإحسان إلى يوم الدين . أما بعد :-</w:t>
      </w:r>
    </w:p>
    <w:p w14:paraId="656A35BE" w14:textId="493BF866" w:rsidR="00DD544F" w:rsidRPr="008C0D70" w:rsidRDefault="00B55AF6" w:rsidP="0021361A">
      <w:pPr>
        <w:jc w:val="both"/>
        <w:rPr>
          <w:rFonts w:asciiTheme="minorBid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t>فإن من صور الشرك الأكبر</w:t>
      </w:r>
      <w:r w:rsidR="003C14ED">
        <w:rPr>
          <w:rFonts w:asciiTheme="minorBidi" w:hAnsiTheme="minorBidi" w:hint="cs"/>
          <w:sz w:val="40"/>
          <w:szCs w:val="40"/>
          <w:rtl/>
        </w:rPr>
        <w:t xml:space="preserve"> أيضاً</w:t>
      </w:r>
      <w:r w:rsidRPr="008C0D70">
        <w:rPr>
          <w:rFonts w:asciiTheme="minorBidi" w:hAnsiTheme="minorBidi"/>
          <w:sz w:val="40"/>
          <w:szCs w:val="40"/>
          <w:rtl/>
        </w:rPr>
        <w:t xml:space="preserve"> </w:t>
      </w:r>
      <w:r w:rsidR="00932F7A" w:rsidRPr="008C0D70">
        <w:rPr>
          <w:rFonts w:asciiTheme="minorBidi" w:hAnsiTheme="minorBidi"/>
          <w:sz w:val="40"/>
          <w:szCs w:val="40"/>
          <w:rtl/>
        </w:rPr>
        <w:t>الطوافُ بالقبور والأضرحة ، والذبح عندها ، والصلاة لها ، ودعاء الأموات ، والغُلو في الصالحين بحيث يُعتقد فيهم القدرة على النفع والضر مثل مغفرة الذنوب وشفاء الأمراض وتفريج الكروب وغيرها ، مما هو منتشر في كثير من البلاد الإسلامية بسبب الجهل وتمك</w:t>
      </w:r>
      <w:r w:rsidR="00DB69E6">
        <w:rPr>
          <w:rFonts w:asciiTheme="minorBidi" w:hAnsiTheme="minorBidi" w:hint="cs"/>
          <w:sz w:val="40"/>
          <w:szCs w:val="40"/>
          <w:rtl/>
        </w:rPr>
        <w:t>ّ</w:t>
      </w:r>
      <w:r w:rsidR="00932F7A" w:rsidRPr="008C0D70">
        <w:rPr>
          <w:rFonts w:asciiTheme="minorBidi" w:hAnsiTheme="minorBidi"/>
          <w:sz w:val="40"/>
          <w:szCs w:val="40"/>
          <w:rtl/>
        </w:rPr>
        <w:t>ن البدعة</w:t>
      </w:r>
      <w:r w:rsidR="009824DD" w:rsidRPr="008C0D70">
        <w:rPr>
          <w:rFonts w:asciiTheme="minorBidi" w:hAnsiTheme="minorBidi"/>
          <w:sz w:val="40"/>
          <w:szCs w:val="40"/>
          <w:rtl/>
        </w:rPr>
        <w:t xml:space="preserve"> .. وهناك نوع آخر من الشرك لا</w:t>
      </w:r>
      <w:r w:rsidR="00547D5B" w:rsidRPr="008C0D70">
        <w:rPr>
          <w:rFonts w:asciiTheme="minorBidi" w:hAnsiTheme="minorBidi"/>
          <w:sz w:val="40"/>
          <w:szCs w:val="40"/>
          <w:rtl/>
        </w:rPr>
        <w:t xml:space="preserve"> </w:t>
      </w:r>
      <w:r w:rsidR="009824DD" w:rsidRPr="008C0D70">
        <w:rPr>
          <w:rFonts w:asciiTheme="minorBidi" w:hAnsiTheme="minorBidi"/>
          <w:sz w:val="40"/>
          <w:szCs w:val="40"/>
          <w:rtl/>
        </w:rPr>
        <w:t>ي</w:t>
      </w:r>
      <w:r w:rsidR="00DB69E6">
        <w:rPr>
          <w:rFonts w:asciiTheme="minorBidi" w:hAnsiTheme="minorBidi" w:hint="cs"/>
          <w:sz w:val="40"/>
          <w:szCs w:val="40"/>
          <w:rtl/>
        </w:rPr>
        <w:t>ُ</w:t>
      </w:r>
      <w:r w:rsidR="009824DD" w:rsidRPr="008C0D70">
        <w:rPr>
          <w:rFonts w:asciiTheme="minorBidi" w:hAnsiTheme="minorBidi"/>
          <w:sz w:val="40"/>
          <w:szCs w:val="40"/>
          <w:rtl/>
        </w:rPr>
        <w:t>حبط العمل ولا ي</w:t>
      </w:r>
      <w:r w:rsidR="00DB69E6">
        <w:rPr>
          <w:rFonts w:asciiTheme="minorBidi" w:hAnsiTheme="minorBidi" w:hint="cs"/>
          <w:sz w:val="40"/>
          <w:szCs w:val="40"/>
          <w:rtl/>
        </w:rPr>
        <w:t>ُ</w:t>
      </w:r>
      <w:r w:rsidR="009824DD" w:rsidRPr="008C0D70">
        <w:rPr>
          <w:rFonts w:asciiTheme="minorBidi" w:hAnsiTheme="minorBidi"/>
          <w:sz w:val="40"/>
          <w:szCs w:val="40"/>
          <w:rtl/>
        </w:rPr>
        <w:t>خرج من الملّ</w:t>
      </w:r>
      <w:r w:rsidR="00547D5B" w:rsidRPr="008C0D70">
        <w:rPr>
          <w:rFonts w:asciiTheme="minorBidi" w:hAnsiTheme="minorBidi"/>
          <w:sz w:val="40"/>
          <w:szCs w:val="40"/>
          <w:rtl/>
        </w:rPr>
        <w:t xml:space="preserve">ة ولكنة يقدح في التوحيد وقد يصل إلى كبائر الذنوب ، مثل يسير الرياء ، ومثل قول الرجل لولا الله وفلان . </w:t>
      </w:r>
      <w:r w:rsidR="00324AF5" w:rsidRPr="008C0D70">
        <w:rPr>
          <w:rFonts w:asciiTheme="minorBidi" w:hAnsiTheme="minorBidi"/>
          <w:sz w:val="40"/>
          <w:szCs w:val="40"/>
          <w:rtl/>
        </w:rPr>
        <w:t xml:space="preserve">وما شاء الله وشئت ، </w:t>
      </w:r>
      <w:r w:rsidR="00DD544F" w:rsidRPr="008C0D70">
        <w:rPr>
          <w:rFonts w:asciiTheme="minorBidi" w:hAnsiTheme="minorBidi"/>
          <w:sz w:val="40"/>
          <w:szCs w:val="40"/>
          <w:rtl/>
        </w:rPr>
        <w:t>وكذلك الحلف بغير الله كالحلف بالأمانة والنبي والكعبة ونحو ذلك ، فعن ق</w:t>
      </w:r>
      <w:r w:rsidR="004D3A5C" w:rsidRPr="008C0D70">
        <w:rPr>
          <w:rFonts w:asciiTheme="minorBidi" w:hAnsiTheme="minorBidi"/>
          <w:sz w:val="40"/>
          <w:szCs w:val="40"/>
          <w:rtl/>
        </w:rPr>
        <w:t>ُ</w:t>
      </w:r>
      <w:r w:rsidR="00DD544F" w:rsidRPr="008C0D70">
        <w:rPr>
          <w:rFonts w:asciiTheme="minorBidi" w:hAnsiTheme="minorBidi"/>
          <w:sz w:val="40"/>
          <w:szCs w:val="40"/>
          <w:rtl/>
        </w:rPr>
        <w:t>ت</w:t>
      </w:r>
      <w:r w:rsidR="004D3A5C" w:rsidRPr="008C0D70">
        <w:rPr>
          <w:rFonts w:asciiTheme="minorBidi" w:hAnsiTheme="minorBidi"/>
          <w:sz w:val="40"/>
          <w:szCs w:val="40"/>
          <w:rtl/>
        </w:rPr>
        <w:t>َ</w:t>
      </w:r>
      <w:r w:rsidR="00DD544F" w:rsidRPr="008C0D70">
        <w:rPr>
          <w:rFonts w:asciiTheme="minorBidi" w:hAnsiTheme="minorBidi"/>
          <w:sz w:val="40"/>
          <w:szCs w:val="40"/>
          <w:rtl/>
        </w:rPr>
        <w:t>ي</w:t>
      </w:r>
      <w:r w:rsidR="004D3A5C" w:rsidRPr="008C0D70">
        <w:rPr>
          <w:rFonts w:asciiTheme="minorBidi" w:hAnsiTheme="minorBidi"/>
          <w:sz w:val="40"/>
          <w:szCs w:val="40"/>
          <w:rtl/>
        </w:rPr>
        <w:t>ْ</w:t>
      </w:r>
      <w:r w:rsidR="00DD544F" w:rsidRPr="008C0D70">
        <w:rPr>
          <w:rFonts w:asciiTheme="minorBidi" w:hAnsiTheme="minorBidi"/>
          <w:sz w:val="40"/>
          <w:szCs w:val="40"/>
          <w:rtl/>
        </w:rPr>
        <w:t>ل</w:t>
      </w:r>
      <w:r w:rsidR="004D3A5C" w:rsidRPr="008C0D70">
        <w:rPr>
          <w:rFonts w:asciiTheme="minorBidi" w:hAnsiTheme="minorBidi"/>
          <w:sz w:val="40"/>
          <w:szCs w:val="40"/>
          <w:rtl/>
        </w:rPr>
        <w:t>َ</w:t>
      </w:r>
      <w:r w:rsidR="00DD544F" w:rsidRPr="008C0D70">
        <w:rPr>
          <w:rFonts w:asciiTheme="minorBidi" w:hAnsiTheme="minorBidi"/>
          <w:sz w:val="40"/>
          <w:szCs w:val="40"/>
          <w:rtl/>
        </w:rPr>
        <w:t>ة</w:t>
      </w:r>
      <w:r w:rsidR="004D3A5C" w:rsidRPr="008C0D70">
        <w:rPr>
          <w:rFonts w:asciiTheme="minorBidi" w:hAnsiTheme="minorBidi"/>
          <w:sz w:val="40"/>
          <w:szCs w:val="40"/>
          <w:rtl/>
        </w:rPr>
        <w:t xml:space="preserve"> رضي الله عنها</w:t>
      </w:r>
      <w:r w:rsidR="00DD544F" w:rsidRPr="008C0D70">
        <w:rPr>
          <w:rFonts w:asciiTheme="minorBidi" w:hAnsiTheme="minorBidi"/>
          <w:sz w:val="40"/>
          <w:szCs w:val="40"/>
          <w:rtl/>
        </w:rPr>
        <w:t xml:space="preserve"> : ( أن يهودياً أتى النبي صلى الله عليه وسلم فقال : إنكم تشركون ، تقولون : ما شاء الله وشئت ، وتقولون : والكعبة ، فأمرهم النبي صلى الله عليه وسلم إذا أر</w:t>
      </w:r>
      <w:r w:rsidR="00DB69E6">
        <w:rPr>
          <w:rFonts w:asciiTheme="minorBidi" w:hAnsiTheme="minorBidi" w:hint="cs"/>
          <w:sz w:val="40"/>
          <w:szCs w:val="40"/>
          <w:rtl/>
        </w:rPr>
        <w:t>ا</w:t>
      </w:r>
      <w:r w:rsidR="00DD544F" w:rsidRPr="008C0D70">
        <w:rPr>
          <w:rFonts w:asciiTheme="minorBidi" w:hAnsiTheme="minorBidi"/>
          <w:sz w:val="40"/>
          <w:szCs w:val="40"/>
          <w:rtl/>
        </w:rPr>
        <w:t xml:space="preserve">دوا أن يحلفوا أن يقولوا : ورب الكعبة ، وأن يقولوا : ما شاء الله ثم شئت ) </w:t>
      </w:r>
      <w:r w:rsidR="00DD544F" w:rsidRPr="008C0D70">
        <w:rPr>
          <w:rFonts w:asciiTheme="minorBidi" w:hAnsiTheme="minorBidi"/>
          <w:sz w:val="28"/>
          <w:szCs w:val="28"/>
          <w:rtl/>
        </w:rPr>
        <w:t>رواه النسائي وصححه</w:t>
      </w:r>
      <w:r w:rsidR="00DD544F" w:rsidRPr="008C0D70">
        <w:rPr>
          <w:rFonts w:asciiTheme="minorBidi" w:hAnsiTheme="minorBidi"/>
          <w:sz w:val="40"/>
          <w:szCs w:val="40"/>
          <w:rtl/>
        </w:rPr>
        <w:t xml:space="preserve"> . </w:t>
      </w:r>
      <w:r w:rsidR="00FA72D3">
        <w:rPr>
          <w:rFonts w:asciiTheme="minorBidi" w:hAnsiTheme="minorBidi" w:hint="cs"/>
          <w:sz w:val="40"/>
          <w:szCs w:val="40"/>
          <w:rtl/>
        </w:rPr>
        <w:t>و</w:t>
      </w:r>
      <w:r w:rsidR="000D4585" w:rsidRPr="008C0D70">
        <w:rPr>
          <w:rFonts w:asciiTheme="minorBidi" w:hAnsiTheme="minorBidi"/>
          <w:sz w:val="40"/>
          <w:szCs w:val="40"/>
          <w:rtl/>
        </w:rPr>
        <w:t xml:space="preserve">عنْ حُذَيْفَةَ بْنِ اليَمَانِ رضي الله عنه ، عَنِ النَّبِيِّ ﷺ قالَ : { لا تَقُولوا : ما شاءَ اللَّه وشاءَ فُلانٌ ، ولكِنْ قُولوا : مَا شَاءَ اللَّه ثُمَّ شَاءَ فُلانٌ } </w:t>
      </w:r>
      <w:r w:rsidR="000D4585" w:rsidRPr="008C0D70">
        <w:rPr>
          <w:rFonts w:asciiTheme="minorBidi" w:hAnsiTheme="minorBidi"/>
          <w:sz w:val="28"/>
          <w:szCs w:val="28"/>
          <w:rtl/>
        </w:rPr>
        <w:t>رواه أبو داود بإِسنادٍ صحيحٍ</w:t>
      </w:r>
      <w:r w:rsidR="000D4585" w:rsidRPr="008C0D70">
        <w:rPr>
          <w:rFonts w:asciiTheme="minorBidi" w:hAnsiTheme="minorBidi"/>
          <w:sz w:val="40"/>
          <w:szCs w:val="40"/>
          <w:rtl/>
        </w:rPr>
        <w:t xml:space="preserve"> . </w:t>
      </w:r>
      <w:r w:rsidR="00226E93" w:rsidRPr="008C0D70">
        <w:rPr>
          <w:rFonts w:asciiTheme="minorBidi" w:hAnsiTheme="minorBidi"/>
          <w:sz w:val="40"/>
          <w:szCs w:val="40"/>
          <w:rtl/>
        </w:rPr>
        <w:t xml:space="preserve">وعن ابن عمر رضي الله عنهما عن النبي ﷺ أنه قال : { من حلف بغير الله فقد كفر أو أشرك } </w:t>
      </w:r>
      <w:r w:rsidR="00226E93" w:rsidRPr="008C0D70">
        <w:rPr>
          <w:rFonts w:asciiTheme="minorBidi" w:hAnsiTheme="minorBidi"/>
          <w:sz w:val="28"/>
          <w:szCs w:val="28"/>
          <w:rtl/>
        </w:rPr>
        <w:t>أخرجه أبو داود والترمذي بإسناد صحيح</w:t>
      </w:r>
      <w:r w:rsidR="00226E93" w:rsidRPr="008C0D70">
        <w:rPr>
          <w:rFonts w:asciiTheme="minorBidi" w:hAnsiTheme="minorBidi"/>
          <w:sz w:val="40"/>
          <w:szCs w:val="40"/>
          <w:rtl/>
        </w:rPr>
        <w:t xml:space="preserve"> .</w:t>
      </w:r>
    </w:p>
    <w:p w14:paraId="00211F19" w14:textId="5C0F5480" w:rsidR="00BE491E" w:rsidRPr="00125B04" w:rsidRDefault="00552D25" w:rsidP="0021361A">
      <w:pPr>
        <w:jc w:val="both"/>
        <w:rPr>
          <w:rFonts w:asciiTheme="minorBidi" w:eastAsia="Calibri" w:hAnsiTheme="minorBidi"/>
          <w:sz w:val="40"/>
          <w:szCs w:val="40"/>
          <w:rtl/>
        </w:rPr>
      </w:pPr>
      <w:r w:rsidRPr="008C0D70">
        <w:rPr>
          <w:rFonts w:asciiTheme="minorBidi" w:hAnsiTheme="minorBidi"/>
          <w:sz w:val="40"/>
          <w:szCs w:val="40"/>
          <w:rtl/>
        </w:rPr>
        <w:t xml:space="preserve">أيها الأخوة في الله : قد يسأل سائل ويقول ، لماذا كل هذا التحذير من الشرك ونحن ولله الحمد أهل توحيد وفي بلد التوحيد ؟ فنقول : </w:t>
      </w:r>
      <w:r w:rsidR="00E50E8C" w:rsidRPr="008C0D70">
        <w:rPr>
          <w:rFonts w:asciiTheme="minorBidi" w:hAnsiTheme="minorBidi"/>
          <w:sz w:val="40"/>
          <w:szCs w:val="40"/>
          <w:rtl/>
        </w:rPr>
        <w:t>إذا كان الشرك بهذه الخطورة المتناهية ف</w:t>
      </w:r>
      <w:r w:rsidR="004B7F0B" w:rsidRPr="008C0D70">
        <w:rPr>
          <w:rFonts w:asciiTheme="minorBidi" w:hAnsiTheme="minorBidi"/>
          <w:sz w:val="40"/>
          <w:szCs w:val="40"/>
          <w:rtl/>
        </w:rPr>
        <w:t>إ</w:t>
      </w:r>
      <w:r w:rsidR="00E50E8C" w:rsidRPr="008C0D70">
        <w:rPr>
          <w:rFonts w:asciiTheme="minorBidi" w:hAnsiTheme="minorBidi"/>
          <w:sz w:val="40"/>
          <w:szCs w:val="40"/>
          <w:rtl/>
        </w:rPr>
        <w:t xml:space="preserve">نه يجب على العبد أن لا يأمنه على نفسه . </w:t>
      </w:r>
      <w:r w:rsidR="004B7F0B" w:rsidRPr="008C0D70">
        <w:rPr>
          <w:rFonts w:asciiTheme="minorBidi" w:hAnsiTheme="minorBidi"/>
          <w:sz w:val="40"/>
          <w:szCs w:val="40"/>
          <w:rtl/>
        </w:rPr>
        <w:t>وقد أخبر الله تعالى عن إبراهيم عليه السلام أنه أ</w:t>
      </w:r>
      <w:r w:rsidR="00A616DB">
        <w:rPr>
          <w:rFonts w:asciiTheme="minorBidi" w:hAnsiTheme="minorBidi" w:hint="cs"/>
          <w:sz w:val="40"/>
          <w:szCs w:val="40"/>
          <w:rtl/>
        </w:rPr>
        <w:t>ُ</w:t>
      </w:r>
      <w:r w:rsidR="004B7F0B" w:rsidRPr="008C0D70">
        <w:rPr>
          <w:rFonts w:asciiTheme="minorBidi" w:hAnsiTheme="minorBidi"/>
          <w:sz w:val="40"/>
          <w:szCs w:val="40"/>
          <w:rtl/>
        </w:rPr>
        <w:t>م</w:t>
      </w:r>
      <w:r w:rsidR="00A616DB">
        <w:rPr>
          <w:rFonts w:asciiTheme="minorBidi" w:hAnsiTheme="minorBidi" w:hint="cs"/>
          <w:sz w:val="40"/>
          <w:szCs w:val="40"/>
          <w:rtl/>
        </w:rPr>
        <w:t>َّ</w:t>
      </w:r>
      <w:r w:rsidR="004B7F0B" w:rsidRPr="008C0D70">
        <w:rPr>
          <w:rFonts w:asciiTheme="minorBidi" w:hAnsiTheme="minorBidi"/>
          <w:sz w:val="40"/>
          <w:szCs w:val="40"/>
          <w:rtl/>
        </w:rPr>
        <w:t xml:space="preserve">ة وحده ، ونفى عنه الشرك : ( إِنَّ إِبْرَاهِيمَ كَانَ أُمَّةً قَانِتاً لِلَّهِ حَنِيفاً وَلَمْ يَكُ مِنَ الْمُشْرِكِينَ ) </w:t>
      </w:r>
      <w:r w:rsidR="004B7F0B" w:rsidRPr="008C0D70">
        <w:rPr>
          <w:rFonts w:asciiTheme="minorBidi" w:hAnsiTheme="minorBidi"/>
          <w:sz w:val="28"/>
          <w:szCs w:val="28"/>
          <w:rtl/>
        </w:rPr>
        <w:t>[النحل:120]</w:t>
      </w:r>
      <w:r w:rsidR="004B7F0B" w:rsidRPr="008C0D70">
        <w:rPr>
          <w:rFonts w:asciiTheme="minorBidi" w:hAnsiTheme="minorBidi"/>
          <w:sz w:val="40"/>
          <w:szCs w:val="40"/>
          <w:rtl/>
        </w:rPr>
        <w:t xml:space="preserve"> ، ومع ذلك لم يأمن على نفسه من الشرك ، ودعا ربه أن يُجن</w:t>
      </w:r>
      <w:r w:rsidR="00A616DB">
        <w:rPr>
          <w:rFonts w:asciiTheme="minorBidi" w:hAnsiTheme="minorBidi" w:hint="cs"/>
          <w:sz w:val="40"/>
          <w:szCs w:val="40"/>
          <w:rtl/>
        </w:rPr>
        <w:t>ِّ</w:t>
      </w:r>
      <w:r w:rsidR="004B7F0B" w:rsidRPr="008C0D70">
        <w:rPr>
          <w:rFonts w:asciiTheme="minorBidi" w:hAnsiTheme="minorBidi"/>
          <w:sz w:val="40"/>
          <w:szCs w:val="40"/>
          <w:rtl/>
        </w:rPr>
        <w:t xml:space="preserve">به إياه يقول : ( وَاجْنُبْنِي وَبَنِيَّ أَنْ نَعْبُدَ الْأَصْنَامَ * رَبِّ إِنَّهُنَّ أَضْلَلْنَ كَثِيراً مِنَ النَّاسِ ) </w:t>
      </w:r>
      <w:r w:rsidR="004B7F0B" w:rsidRPr="008C0D70">
        <w:rPr>
          <w:rFonts w:asciiTheme="minorBidi" w:hAnsiTheme="minorBidi"/>
          <w:sz w:val="28"/>
          <w:szCs w:val="28"/>
          <w:rtl/>
        </w:rPr>
        <w:t>[إبراهيم:35-36]</w:t>
      </w:r>
      <w:r w:rsidR="004B7F0B" w:rsidRPr="008C0D70">
        <w:rPr>
          <w:rFonts w:asciiTheme="minorBidi" w:hAnsiTheme="minorBidi"/>
          <w:sz w:val="40"/>
          <w:szCs w:val="40"/>
          <w:rtl/>
        </w:rPr>
        <w:t xml:space="preserve"> . </w:t>
      </w:r>
      <w:r w:rsidR="00724D78" w:rsidRPr="008C0D70">
        <w:rPr>
          <w:rFonts w:asciiTheme="minorBidi" w:hAnsiTheme="minorBidi"/>
          <w:sz w:val="40"/>
          <w:szCs w:val="40"/>
          <w:rtl/>
        </w:rPr>
        <w:t>فإذا كان إبراهيم عليه السلام لم يأمن على نفسه وهو إمام الموحدين ، فكيف يأمن غيره .</w:t>
      </w:r>
      <w:r w:rsidR="004967EF" w:rsidRPr="008C0D70">
        <w:rPr>
          <w:rFonts w:asciiTheme="minorBidi" w:hAnsiTheme="minorBidi"/>
          <w:sz w:val="40"/>
          <w:szCs w:val="40"/>
          <w:rtl/>
        </w:rPr>
        <w:t xml:space="preserve"> قَالَ إِبْرَاهِيمُ التَّيْمِيُّ رَحِمَهُ اللهُ : ( وَمَنْ يَأْمَنُ الْبَلَاءَ بَعْدَ إِبْرَاهِيمَ ). </w:t>
      </w:r>
      <w:r w:rsidR="004967EF" w:rsidRPr="008C0D70">
        <w:rPr>
          <w:rFonts w:asciiTheme="minorBidi" w:hAnsiTheme="minorBidi"/>
          <w:sz w:val="24"/>
          <w:szCs w:val="24"/>
          <w:rtl/>
        </w:rPr>
        <w:t>رَوَاهُ ابْنُ جَرِيرٍ بِإِسْنَادٍ صَحِيحٍ</w:t>
      </w:r>
      <w:r w:rsidR="004967EF" w:rsidRPr="008C0D70">
        <w:rPr>
          <w:rFonts w:asciiTheme="minorBidi" w:hAnsiTheme="minorBidi"/>
          <w:sz w:val="40"/>
          <w:szCs w:val="40"/>
          <w:rtl/>
        </w:rPr>
        <w:t xml:space="preserve"> .</w:t>
      </w:r>
      <w:r w:rsidR="00724D78" w:rsidRPr="008C0D70">
        <w:rPr>
          <w:rFonts w:asciiTheme="minorBidi" w:hAnsiTheme="minorBidi"/>
          <w:sz w:val="40"/>
          <w:szCs w:val="40"/>
          <w:rtl/>
        </w:rPr>
        <w:t xml:space="preserve"> </w:t>
      </w:r>
      <w:r w:rsidR="00385730" w:rsidRPr="008C0D70">
        <w:rPr>
          <w:rFonts w:asciiTheme="minorBidi" w:hAnsiTheme="minorBidi"/>
          <w:sz w:val="40"/>
          <w:szCs w:val="40"/>
          <w:rtl/>
        </w:rPr>
        <w:t xml:space="preserve">ولخطر الشرك ، لم يكتفي القرآن بتحذير المشركين والمؤمنين </w:t>
      </w:r>
      <w:r w:rsidR="00385730" w:rsidRPr="008C0D70">
        <w:rPr>
          <w:rFonts w:asciiTheme="minorBidi" w:hAnsiTheme="minorBidi"/>
          <w:sz w:val="40"/>
          <w:szCs w:val="40"/>
          <w:rtl/>
        </w:rPr>
        <w:lastRenderedPageBreak/>
        <w:t xml:space="preserve">منه ، بل يحذر الله الأنبياء والمرسلين من الوقوع في الشرك وهم معصومون منه ، قال تعالى : ( وَإِذْ بَوَّأْنَا لِإِبْرَاهِيمَ مَكَانَ الْبَيْتِ أَنْ لا تُشْرِكْ بِي شَيْئاً ) </w:t>
      </w:r>
      <w:r w:rsidR="00385730" w:rsidRPr="008C0D70">
        <w:rPr>
          <w:rFonts w:asciiTheme="minorBidi" w:hAnsiTheme="minorBidi"/>
          <w:sz w:val="28"/>
          <w:szCs w:val="28"/>
          <w:rtl/>
        </w:rPr>
        <w:t xml:space="preserve">[الحج:26] </w:t>
      </w:r>
      <w:r w:rsidR="00385730" w:rsidRPr="008C0D70">
        <w:rPr>
          <w:rFonts w:asciiTheme="minorBidi" w:hAnsiTheme="minorBidi"/>
          <w:sz w:val="40"/>
          <w:szCs w:val="40"/>
          <w:rtl/>
        </w:rPr>
        <w:t xml:space="preserve">. </w:t>
      </w:r>
      <w:r w:rsidR="00594DBC" w:rsidRPr="008C0D70">
        <w:rPr>
          <w:rFonts w:asciiTheme="minorBidi" w:hAnsiTheme="minorBidi"/>
          <w:sz w:val="40"/>
          <w:szCs w:val="40"/>
          <w:rtl/>
        </w:rPr>
        <w:t>وحذّر سيد المرسلين من الشرك وقد عصمه منه ، فقال تعالى :</w:t>
      </w:r>
      <w:r w:rsidR="00B541F3" w:rsidRPr="008C0D70">
        <w:rPr>
          <w:rFonts w:asciiTheme="minorBidi" w:hAnsiTheme="minorBidi"/>
          <w:sz w:val="40"/>
          <w:szCs w:val="40"/>
          <w:rtl/>
        </w:rPr>
        <w:t xml:space="preserve"> ( وَلا يَصُدُّنَّكَ عَنْ آيَاتِ اللَّهِ بَعْدَ إِذْ أُنْزِلَتْ إِلَيْكَ وَادْعُ إِلَى رَبِّكَ وَلا تَكُونَنَّ مِنَ الْمُشْرِكِينَ ) </w:t>
      </w:r>
      <w:r w:rsidR="00B541F3" w:rsidRPr="008C0D70">
        <w:rPr>
          <w:rFonts w:asciiTheme="minorBidi" w:hAnsiTheme="minorBidi"/>
          <w:sz w:val="28"/>
          <w:szCs w:val="28"/>
          <w:rtl/>
        </w:rPr>
        <w:t>[القصص:87]</w:t>
      </w:r>
      <w:r w:rsidR="00B541F3" w:rsidRPr="008C0D70">
        <w:rPr>
          <w:rFonts w:asciiTheme="minorBidi" w:hAnsiTheme="minorBidi"/>
          <w:sz w:val="40"/>
          <w:szCs w:val="40"/>
          <w:rtl/>
        </w:rPr>
        <w:t xml:space="preserve"> . وقال تعالى له : ( لَا تَجْعَلْ مَعَ اللَّهِ إِلَهاً آخَرَ فَتَقْعُدَ مَذْمُوماً مَخْذُولاً) </w:t>
      </w:r>
      <w:r w:rsidR="00B541F3" w:rsidRPr="008C0D70">
        <w:rPr>
          <w:rFonts w:asciiTheme="minorBidi" w:hAnsiTheme="minorBidi"/>
          <w:sz w:val="28"/>
          <w:szCs w:val="28"/>
          <w:rtl/>
        </w:rPr>
        <w:t>[الإسراء:22]</w:t>
      </w:r>
      <w:r w:rsidR="00B541F3" w:rsidRPr="008C0D70">
        <w:rPr>
          <w:rFonts w:asciiTheme="minorBidi" w:hAnsiTheme="minorBidi"/>
          <w:sz w:val="40"/>
          <w:szCs w:val="40"/>
          <w:rtl/>
        </w:rPr>
        <w:t xml:space="preserve"> . وفي آية أخرى : ( وَلا تَجْعَلْ مَعَ اللَّهِ إِلَهاً آخَرَ فَتُلْقَى فِي جَهَنَّمَ مَلُوماً مَدْحُوراً ) </w:t>
      </w:r>
      <w:r w:rsidR="00B541F3" w:rsidRPr="008C0D70">
        <w:rPr>
          <w:rFonts w:asciiTheme="minorBidi" w:hAnsiTheme="minorBidi"/>
          <w:sz w:val="28"/>
          <w:szCs w:val="28"/>
          <w:rtl/>
        </w:rPr>
        <w:t>[الإسراء:39]</w:t>
      </w:r>
      <w:r w:rsidR="00B541F3" w:rsidRPr="008C0D70">
        <w:rPr>
          <w:rFonts w:asciiTheme="minorBidi" w:hAnsiTheme="minorBidi"/>
          <w:sz w:val="40"/>
          <w:szCs w:val="40"/>
          <w:rtl/>
        </w:rPr>
        <w:t xml:space="preserve"> .</w:t>
      </w:r>
      <w:r w:rsidR="00594DBC" w:rsidRPr="008C0D70">
        <w:rPr>
          <w:rFonts w:asciiTheme="minorBidi" w:hAnsiTheme="minorBidi"/>
          <w:sz w:val="40"/>
          <w:szCs w:val="40"/>
          <w:rtl/>
        </w:rPr>
        <w:t xml:space="preserve"> </w:t>
      </w:r>
      <w:r w:rsidR="003D65A1" w:rsidRPr="008C0D70">
        <w:rPr>
          <w:rFonts w:asciiTheme="minorBidi" w:hAnsiTheme="minorBidi"/>
          <w:sz w:val="40"/>
          <w:szCs w:val="40"/>
          <w:rtl/>
        </w:rPr>
        <w:t>فاحذروا الشرك عباد الله كبيره وصغيره ووسائله وذرائعه .</w:t>
      </w:r>
      <w:r w:rsidR="00476DD7" w:rsidRPr="008C0D70">
        <w:rPr>
          <w:rFonts w:asciiTheme="minorBidi" w:hAnsiTheme="minorBidi"/>
          <w:sz w:val="40"/>
          <w:szCs w:val="40"/>
          <w:rtl/>
        </w:rPr>
        <w:t xml:space="preserve"> ولا يكون العبد حذراً منه إلا إذا تعلمه وفهمه حتى لا يقع في شيء يخل بإيمانه وهو لا يعلم ، يقول حذيفة بن اليمان رضي الله عنهما : " كان الناس يسألون رسول الله صلى الله عليه وسلم عن الخير ، وكنت أسأله عن الشر ، مخافة أن يدركني " </w:t>
      </w:r>
      <w:r w:rsidR="00476DD7" w:rsidRPr="008C0D70">
        <w:rPr>
          <w:rFonts w:asciiTheme="minorBidi" w:hAnsiTheme="minorBidi"/>
          <w:sz w:val="28"/>
          <w:szCs w:val="28"/>
          <w:rtl/>
        </w:rPr>
        <w:t>أخرجه البخاري</w:t>
      </w:r>
      <w:r w:rsidR="00476DD7" w:rsidRPr="008C0D70">
        <w:rPr>
          <w:rFonts w:asciiTheme="minorBidi" w:hAnsiTheme="minorBidi"/>
          <w:sz w:val="40"/>
          <w:szCs w:val="40"/>
          <w:rtl/>
        </w:rPr>
        <w:t xml:space="preserve"> .</w:t>
      </w:r>
      <w:r w:rsidR="006C74C0" w:rsidRPr="008C0D70">
        <w:rPr>
          <w:rFonts w:asciiTheme="minorBidi" w:hAnsiTheme="minorBidi"/>
          <w:sz w:val="40"/>
          <w:szCs w:val="40"/>
          <w:rtl/>
        </w:rPr>
        <w:t xml:space="preserve"> </w:t>
      </w:r>
      <w:r w:rsidR="008C0D70" w:rsidRPr="008C0D70">
        <w:rPr>
          <w:rFonts w:asciiTheme="minorBidi" w:hAnsiTheme="minorBidi"/>
          <w:sz w:val="40"/>
          <w:szCs w:val="40"/>
          <w:rtl/>
        </w:rPr>
        <w:t>نسأل الله سُبْحَانَهُ وَتَعَالَى أن يوفقنا لما يحبه ويرضاه ، وأن يحفظ علينا عقيدتَنا وتوحيدَنا من شوائب الشرك والبدع والمعاصي .</w:t>
      </w:r>
      <w:r w:rsidR="008C0D70">
        <w:rPr>
          <w:rFonts w:asciiTheme="minorBidi" w:hAnsiTheme="minorBidi" w:hint="cs"/>
          <w:sz w:val="40"/>
          <w:szCs w:val="40"/>
          <w:rtl/>
        </w:rPr>
        <w:t xml:space="preserve"> </w:t>
      </w:r>
      <w:r w:rsidR="00BE491E" w:rsidRPr="00802D20">
        <w:rPr>
          <w:rFonts w:asciiTheme="minorBidi" w:eastAsia="Calibri" w:hAnsiTheme="minorBidi"/>
          <w:sz w:val="40"/>
          <w:szCs w:val="40"/>
          <w:rtl/>
        </w:rPr>
        <w:t>هذا وصلُّوا وسلِّموا على نبيكم  كما أمركم بذلك</w:t>
      </w:r>
      <w:r w:rsidR="00BE491E">
        <w:rPr>
          <w:rFonts w:asciiTheme="minorBidi" w:eastAsia="Calibri" w:hAnsiTheme="minorBidi" w:hint="cs"/>
          <w:sz w:val="40"/>
          <w:szCs w:val="40"/>
          <w:rtl/>
        </w:rPr>
        <w:t xml:space="preserve"> ربكم</w:t>
      </w:r>
      <w:r w:rsidR="00BE491E" w:rsidRPr="00802D20">
        <w:rPr>
          <w:rFonts w:asciiTheme="minorBidi" w:eastAsia="Calibri" w:hAnsiTheme="minorBidi"/>
          <w:sz w:val="40"/>
          <w:szCs w:val="40"/>
          <w:rtl/>
        </w:rPr>
        <w:t xml:space="preserve"> فقال : ﴿ إِنَّ اللَّهَ وَمَلَائِكَتَهُ يُصَلُّونَ عَلَى النَّبِيِّ يَا أَيُّهَا الَّذِينَ آمَنُوا صَلُّوا عَلَيْهِ وَسَلِّمُوا تَسْلِيماً ﴾  اللهم صل وسلم على عبدك ورسولك محمد وارضَ اللهم عن خلفائه الراشدين ، وعن سائر الصحابة أجمعين ، وعن التابعين ومن تبعهم بإحسان إلى يوم الدين وعنَّا معهم بعفوك وكرمك يا أكرم الأكرمين . اللهم أعز الإسلام والمسلمين وأذل الشرك والمشركين ، وانصر عبادك المؤمنين ، اللهم آمنا في أوطاننا ، وأصلح أئمتنا وولاة أمورنا ، اللهم احفظ إمامنا وولي عهده بحفظك وأيدهم بتأييدك وأعز بهم دينك ياذا الجلال والإكرام . اللهم وفقْهُم لهُدَاكَ واجعلْ عمَلَهُم في رضاكَ ، اللهم وارزقْهُم البطانةَ الصالحةَ الناصحةَ التي تدلُهُم على الخيرِ وتعينهم عليه </w:t>
      </w:r>
      <w:r w:rsidR="00A616DB">
        <w:rPr>
          <w:rFonts w:asciiTheme="minorBidi" w:eastAsia="Calibri" w:hAnsiTheme="minorBidi" w:hint="cs"/>
          <w:sz w:val="40"/>
          <w:szCs w:val="40"/>
          <w:rtl/>
        </w:rPr>
        <w:t>،</w:t>
      </w:r>
      <w:r w:rsidR="00BE491E" w:rsidRPr="00802D20">
        <w:rPr>
          <w:rFonts w:asciiTheme="minorBidi" w:eastAsia="Calibri" w:hAnsiTheme="minorBidi"/>
          <w:sz w:val="40"/>
          <w:szCs w:val="40"/>
          <w:rtl/>
        </w:rPr>
        <w:t xml:space="preserve">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أمّن حدودنا واحفظ جنودنا . اللهم اغفر لنا ولوالدينا وللمسلمين والمسلمات الأحياء منهم وال</w:t>
      </w:r>
      <w:r w:rsidR="00BE491E">
        <w:rPr>
          <w:rFonts w:asciiTheme="minorBidi" w:eastAsia="Calibri" w:hAnsiTheme="minorBidi"/>
          <w:sz w:val="40"/>
          <w:szCs w:val="40"/>
          <w:rtl/>
        </w:rPr>
        <w:t>أموات برحمتك يا أرحم الراحمين .</w:t>
      </w:r>
      <w:r w:rsidR="00BE491E" w:rsidRPr="00802D20">
        <w:rPr>
          <w:rFonts w:asciiTheme="minorBidi" w:eastAsia="Calibri" w:hAnsiTheme="minorBidi"/>
          <w:sz w:val="40"/>
          <w:szCs w:val="40"/>
          <w:rtl/>
        </w:rPr>
        <w:t xml:space="preserve"> </w:t>
      </w:r>
      <w:r w:rsidR="00BE491E">
        <w:rPr>
          <w:rFonts w:asciiTheme="minorBidi" w:eastAsia="Calibri" w:hAnsiTheme="minorBidi" w:hint="cs"/>
          <w:sz w:val="40"/>
          <w:szCs w:val="40"/>
          <w:rtl/>
        </w:rPr>
        <w:t xml:space="preserve">{ </w:t>
      </w:r>
      <w:r w:rsidR="00BE491E" w:rsidRPr="00802D20">
        <w:rPr>
          <w:rFonts w:asciiTheme="minorBidi" w:eastAsia="Calibri" w:hAnsiTheme="minorBidi"/>
          <w:sz w:val="40"/>
          <w:szCs w:val="40"/>
          <w:rtl/>
        </w:rPr>
        <w:t xml:space="preserve">ربنا آتنا في الدنيا حسنة وفي الآخرة حسنة وقنا عذاب النار </w:t>
      </w:r>
      <w:r w:rsidR="00BE491E">
        <w:rPr>
          <w:rFonts w:asciiTheme="minorBidi" w:eastAsia="Calibri" w:hAnsiTheme="minorBidi" w:hint="cs"/>
          <w:sz w:val="40"/>
          <w:szCs w:val="40"/>
          <w:rtl/>
        </w:rPr>
        <w:t>}</w:t>
      </w:r>
      <w:r w:rsidR="00BE491E" w:rsidRPr="00802D20">
        <w:rPr>
          <w:rFonts w:asciiTheme="minorBidi" w:eastAsia="Calibri" w:hAnsiTheme="minorBidi"/>
          <w:sz w:val="40"/>
          <w:szCs w:val="40"/>
          <w:rtl/>
        </w:rPr>
        <w:t xml:space="preserve"> وآخر دعوانا أن الحمد لله رب العالمين . وأقم الصلاة .</w:t>
      </w:r>
    </w:p>
    <w:p w14:paraId="133D3895" w14:textId="4294D84C" w:rsidR="00302B5F" w:rsidRPr="00BE491E" w:rsidRDefault="00BE491E" w:rsidP="0021361A">
      <w:pPr>
        <w:jc w:val="center"/>
        <w:rPr>
          <w:rFonts w:asciiTheme="minorBidi" w:eastAsia="Calibri" w:hAnsiTheme="minorBidi"/>
          <w:sz w:val="40"/>
          <w:szCs w:val="40"/>
          <w:rtl/>
        </w:rPr>
      </w:pP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A616DB">
        <w:rPr>
          <w:rFonts w:asciiTheme="minorBidi" w:eastAsia="Calibri" w:hAnsiTheme="minorBidi" w:hint="cs"/>
          <w:b/>
          <w:bCs/>
          <w:sz w:val="28"/>
          <w:szCs w:val="28"/>
          <w:rtl/>
        </w:rPr>
        <w:t>8</w:t>
      </w: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A616DB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802D20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14:paraId="3F422FA1" w14:textId="77777777" w:rsidR="00302B5F" w:rsidRPr="008C0D70" w:rsidRDefault="00302B5F" w:rsidP="0021361A">
      <w:pPr>
        <w:jc w:val="both"/>
        <w:rPr>
          <w:rFonts w:asciiTheme="minorBidi" w:hAnsiTheme="minorBidi"/>
          <w:sz w:val="40"/>
          <w:szCs w:val="40"/>
        </w:rPr>
      </w:pPr>
    </w:p>
    <w:sectPr w:rsidR="00302B5F" w:rsidRPr="008C0D70" w:rsidSect="009B2A80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B96F" w14:textId="77777777" w:rsidR="00CB6F03" w:rsidRDefault="00CB6F03" w:rsidP="009B2A80">
      <w:pPr>
        <w:spacing w:after="0" w:line="240" w:lineRule="auto"/>
      </w:pPr>
      <w:r>
        <w:separator/>
      </w:r>
    </w:p>
  </w:endnote>
  <w:endnote w:type="continuationSeparator" w:id="0">
    <w:p w14:paraId="08DB47CB" w14:textId="77777777" w:rsidR="00CB6F03" w:rsidRDefault="00CB6F03" w:rsidP="009B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89442153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57C66A67" w14:textId="27075494" w:rsidR="009B2A80" w:rsidRDefault="009B2A80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394874A0" w14:textId="77777777" w:rsidR="009B2A80" w:rsidRDefault="009B2A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4F5F" w14:textId="77777777" w:rsidR="00CB6F03" w:rsidRDefault="00CB6F03" w:rsidP="009B2A80">
      <w:pPr>
        <w:spacing w:after="0" w:line="240" w:lineRule="auto"/>
      </w:pPr>
      <w:r>
        <w:separator/>
      </w:r>
    </w:p>
  </w:footnote>
  <w:footnote w:type="continuationSeparator" w:id="0">
    <w:p w14:paraId="69A1512F" w14:textId="77777777" w:rsidR="00CB6F03" w:rsidRDefault="00CB6F03" w:rsidP="009B2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80"/>
    <w:rsid w:val="00017782"/>
    <w:rsid w:val="00063197"/>
    <w:rsid w:val="000D4585"/>
    <w:rsid w:val="00101552"/>
    <w:rsid w:val="00124E9F"/>
    <w:rsid w:val="001A35E5"/>
    <w:rsid w:val="001E282C"/>
    <w:rsid w:val="0020672B"/>
    <w:rsid w:val="0021361A"/>
    <w:rsid w:val="00226E93"/>
    <w:rsid w:val="002420A1"/>
    <w:rsid w:val="002722DC"/>
    <w:rsid w:val="002852B0"/>
    <w:rsid w:val="002A7988"/>
    <w:rsid w:val="002B64F9"/>
    <w:rsid w:val="002C14ED"/>
    <w:rsid w:val="002E7CAA"/>
    <w:rsid w:val="00302B5F"/>
    <w:rsid w:val="00324453"/>
    <w:rsid w:val="00324AF5"/>
    <w:rsid w:val="00385730"/>
    <w:rsid w:val="00392B15"/>
    <w:rsid w:val="003C14ED"/>
    <w:rsid w:val="003D65A1"/>
    <w:rsid w:val="00476DD7"/>
    <w:rsid w:val="00480BCD"/>
    <w:rsid w:val="004967EF"/>
    <w:rsid w:val="004B7F0B"/>
    <w:rsid w:val="004C6073"/>
    <w:rsid w:val="004D3A5C"/>
    <w:rsid w:val="00547C61"/>
    <w:rsid w:val="00547D5B"/>
    <w:rsid w:val="00552D25"/>
    <w:rsid w:val="00594DBC"/>
    <w:rsid w:val="006967C9"/>
    <w:rsid w:val="006C15FC"/>
    <w:rsid w:val="006C74C0"/>
    <w:rsid w:val="00715C11"/>
    <w:rsid w:val="00724D78"/>
    <w:rsid w:val="00757228"/>
    <w:rsid w:val="00786E01"/>
    <w:rsid w:val="007F21AF"/>
    <w:rsid w:val="008007EF"/>
    <w:rsid w:val="0084501C"/>
    <w:rsid w:val="008C0D70"/>
    <w:rsid w:val="00923B2A"/>
    <w:rsid w:val="00932F7A"/>
    <w:rsid w:val="00940807"/>
    <w:rsid w:val="00975A05"/>
    <w:rsid w:val="009824DD"/>
    <w:rsid w:val="009A44E3"/>
    <w:rsid w:val="009B2A80"/>
    <w:rsid w:val="009D0C71"/>
    <w:rsid w:val="00A616DB"/>
    <w:rsid w:val="00B53B60"/>
    <w:rsid w:val="00B541F3"/>
    <w:rsid w:val="00B55AF6"/>
    <w:rsid w:val="00B666C6"/>
    <w:rsid w:val="00BE491E"/>
    <w:rsid w:val="00BF451D"/>
    <w:rsid w:val="00C22B2C"/>
    <w:rsid w:val="00C3349A"/>
    <w:rsid w:val="00CB6F03"/>
    <w:rsid w:val="00CF2C13"/>
    <w:rsid w:val="00CF77CF"/>
    <w:rsid w:val="00D01292"/>
    <w:rsid w:val="00D441EC"/>
    <w:rsid w:val="00D62A4F"/>
    <w:rsid w:val="00DB69E6"/>
    <w:rsid w:val="00DD544F"/>
    <w:rsid w:val="00E43547"/>
    <w:rsid w:val="00E50E8C"/>
    <w:rsid w:val="00E642C6"/>
    <w:rsid w:val="00E70214"/>
    <w:rsid w:val="00F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778B9"/>
  <w15:chartTrackingRefBased/>
  <w15:docId w15:val="{C3CCDC89-B80A-4C2B-9FC1-98CB953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A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B2A80"/>
  </w:style>
  <w:style w:type="paragraph" w:styleId="a4">
    <w:name w:val="footer"/>
    <w:basedOn w:val="a"/>
    <w:link w:val="Char0"/>
    <w:uiPriority w:val="99"/>
    <w:unhideWhenUsed/>
    <w:rsid w:val="009B2A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B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3862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62</cp:revision>
  <dcterms:created xsi:type="dcterms:W3CDTF">2022-10-30T14:18:00Z</dcterms:created>
  <dcterms:modified xsi:type="dcterms:W3CDTF">2025-01-26T18:58:00Z</dcterms:modified>
</cp:coreProperties>
</file>