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CA1" w:rsidRDefault="000F6CA1" w:rsidP="0079666F">
      <w:pPr>
        <w:pBdr>
          <w:bottom w:val="single" w:sz="6" w:space="1" w:color="auto"/>
        </w:pBdr>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جمعة </w:t>
      </w:r>
      <w:proofErr w:type="gramStart"/>
      <w:r>
        <w:rPr>
          <w:rFonts w:ascii="Arabic Typesetting" w:hAnsi="Arabic Typesetting" w:cs="Arabic Typesetting" w:hint="cs"/>
          <w:sz w:val="40"/>
          <w:szCs w:val="40"/>
          <w:rtl/>
        </w:rPr>
        <w:t>عن :</w:t>
      </w:r>
      <w:proofErr w:type="gramEnd"/>
      <w:r>
        <w:rPr>
          <w:rFonts w:ascii="Arabic Typesetting" w:hAnsi="Arabic Typesetting" w:cs="Arabic Typesetting" w:hint="cs"/>
          <w:sz w:val="40"/>
          <w:szCs w:val="40"/>
          <w:rtl/>
        </w:rPr>
        <w:t xml:space="preserve"> وصايا للحجاج وفي ضمنها أحكام الأضحية   كتبها :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w:t>
      </w:r>
      <w:proofErr w:type="spellStart"/>
      <w:r>
        <w:rPr>
          <w:rFonts w:ascii="Arabic Typesetting" w:hAnsi="Arabic Typesetting" w:cs="Arabic Typesetting" w:hint="cs"/>
          <w:sz w:val="40"/>
          <w:szCs w:val="40"/>
          <w:rtl/>
        </w:rPr>
        <w:t>الدلبحي</w:t>
      </w:r>
      <w:proofErr w:type="spellEnd"/>
      <w:r>
        <w:rPr>
          <w:rFonts w:ascii="Arabic Typesetting" w:hAnsi="Arabic Typesetting" w:cs="Arabic Typesetting" w:hint="cs"/>
          <w:sz w:val="40"/>
          <w:szCs w:val="40"/>
          <w:rtl/>
        </w:rPr>
        <w:t xml:space="preserve"> العتيبي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xml:space="preserve">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w:t>
      </w:r>
      <w:proofErr w:type="spellStart"/>
      <w:r>
        <w:rPr>
          <w:rFonts w:ascii="Arabic Typesetting" w:hAnsi="Arabic Typesetting" w:cs="Arabic Typesetting" w:hint="cs"/>
          <w:sz w:val="40"/>
          <w:szCs w:val="40"/>
          <w:rtl/>
        </w:rPr>
        <w:t>الدودمي</w:t>
      </w:r>
      <w:proofErr w:type="spellEnd"/>
      <w:r>
        <w:rPr>
          <w:rFonts w:ascii="Arabic Typesetting" w:hAnsi="Arabic Typesetting" w:cs="Arabic Typesetting" w:hint="cs"/>
          <w:sz w:val="40"/>
          <w:szCs w:val="40"/>
          <w:rtl/>
        </w:rPr>
        <w:t xml:space="preserve"> </w:t>
      </w:r>
    </w:p>
    <w:p w:rsidR="000F6CA1" w:rsidRDefault="000F6CA1" w:rsidP="0079666F">
      <w:pPr>
        <w:jc w:val="lowKashida"/>
        <w:rPr>
          <w:rFonts w:ascii="Arabic Typesetting" w:hAnsi="Arabic Typesetting" w:cs="Arabic Typesetting"/>
          <w:sz w:val="40"/>
          <w:szCs w:val="40"/>
          <w:rtl/>
        </w:rPr>
      </w:pPr>
    </w:p>
    <w:p w:rsidR="0079666F" w:rsidRDefault="0079666F" w:rsidP="0079666F">
      <w:pPr>
        <w:jc w:val="lowKashida"/>
        <w:rPr>
          <w:rFonts w:ascii="Arabic Typesetting" w:hAnsi="Arabic Typesetting" w:cs="Arabic Typesetting"/>
          <w:sz w:val="40"/>
          <w:szCs w:val="40"/>
          <w:rtl/>
        </w:rPr>
      </w:pPr>
      <w:r w:rsidRPr="00ED627B">
        <w:rPr>
          <w:rFonts w:ascii="Arabic Typesetting" w:hAnsi="Arabic Typesetting" w:cs="Arabic Typesetting"/>
          <w:sz w:val="40"/>
          <w:szCs w:val="40"/>
          <w:rtl/>
        </w:rPr>
        <w:t xml:space="preserve">الخطبة </w:t>
      </w:r>
      <w:proofErr w:type="gramStart"/>
      <w:r w:rsidRPr="00ED627B">
        <w:rPr>
          <w:rFonts w:ascii="Arabic Typesetting" w:hAnsi="Arabic Typesetting" w:cs="Arabic Typesetting"/>
          <w:sz w:val="40"/>
          <w:szCs w:val="40"/>
          <w:rtl/>
        </w:rPr>
        <w:t>الأولى :</w:t>
      </w:r>
      <w:proofErr w:type="gramEnd"/>
      <w:r w:rsidRPr="00ED627B">
        <w:rPr>
          <w:rFonts w:ascii="Arabic Typesetting" w:hAnsi="Arabic Typesetting" w:cs="Arabic Typesetting"/>
          <w:sz w:val="40"/>
          <w:szCs w:val="40"/>
          <w:rtl/>
        </w:rPr>
        <w:t xml:space="preserve"> </w:t>
      </w:r>
    </w:p>
    <w:p w:rsidR="0079666F" w:rsidRDefault="0079666F" w:rsidP="0079666F">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إن الحمد لله نحمده ونستعين به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r>
        <w:rPr>
          <w:rFonts w:ascii="Arabic Typesetting" w:hAnsi="Arabic Typesetting" w:cs="Arabic Typesetting" w:hint="cs"/>
          <w:sz w:val="40"/>
          <w:szCs w:val="40"/>
          <w:rtl/>
        </w:rPr>
        <w:t xml:space="preserve"> </w:t>
      </w:r>
    </w:p>
    <w:p w:rsidR="0079666F" w:rsidRDefault="0079666F" w:rsidP="0079666F">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79666F" w:rsidRPr="00ED627B" w:rsidRDefault="007C61FF" w:rsidP="007C61FF">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عبادَ الله إنكم تعيشون أيامَ عشر ذي الحجة و</w:t>
      </w:r>
      <w:r w:rsidR="0079666F">
        <w:rPr>
          <w:rFonts w:ascii="Arabic Typesetting" w:hAnsi="Arabic Typesetting" w:cs="Arabic Typesetting" w:hint="cs"/>
          <w:sz w:val="40"/>
          <w:szCs w:val="40"/>
          <w:rtl/>
        </w:rPr>
        <w:t xml:space="preserve">هي أفضل أيام الدنيا والعملُ الصالحُ فيها محبوبٌ إلى الله سبحانه وتعالى </w:t>
      </w:r>
      <w:r>
        <w:rPr>
          <w:rFonts w:ascii="Arabic Typesetting" w:hAnsi="Arabic Typesetting" w:cs="Arabic Typesetting" w:hint="cs"/>
          <w:sz w:val="40"/>
          <w:szCs w:val="40"/>
          <w:rtl/>
        </w:rPr>
        <w:t xml:space="preserve">أكثرَ من غيره وإن من الأعمال الصالحة حجَ بيت الله </w:t>
      </w:r>
      <w:proofErr w:type="gramStart"/>
      <w:r>
        <w:rPr>
          <w:rFonts w:ascii="Arabic Typesetting" w:hAnsi="Arabic Typesetting" w:cs="Arabic Typesetting" w:hint="cs"/>
          <w:sz w:val="40"/>
          <w:szCs w:val="40"/>
          <w:rtl/>
        </w:rPr>
        <w:t>الحرام .</w:t>
      </w:r>
      <w:proofErr w:type="gramEnd"/>
    </w:p>
    <w:p w:rsidR="0079666F" w:rsidRPr="00ED627B" w:rsidRDefault="007C61FF" w:rsidP="0079666F">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والحجُ </w:t>
      </w:r>
      <w:r w:rsidR="0079666F" w:rsidRPr="00ED627B">
        <w:rPr>
          <w:rFonts w:ascii="Arabic Typesetting" w:hAnsi="Arabic Typesetting" w:cs="Arabic Typesetting"/>
          <w:sz w:val="40"/>
          <w:szCs w:val="40"/>
          <w:rtl/>
        </w:rPr>
        <w:t>عبادة</w:t>
      </w:r>
      <w:r w:rsidR="0079666F">
        <w:rPr>
          <w:rFonts w:ascii="Arabic Typesetting" w:hAnsi="Arabic Typesetting" w:cs="Arabic Typesetting" w:hint="cs"/>
          <w:sz w:val="40"/>
          <w:szCs w:val="40"/>
          <w:rtl/>
        </w:rPr>
        <w:t>ٌ</w:t>
      </w:r>
      <w:r w:rsidR="0079666F" w:rsidRPr="00ED627B">
        <w:rPr>
          <w:rFonts w:ascii="Arabic Typesetting" w:hAnsi="Arabic Typesetting" w:cs="Arabic Typesetting"/>
          <w:sz w:val="40"/>
          <w:szCs w:val="40"/>
          <w:rtl/>
        </w:rPr>
        <w:t xml:space="preserve"> عظيمة</w:t>
      </w:r>
      <w:r w:rsidR="0079666F">
        <w:rPr>
          <w:rFonts w:ascii="Arabic Typesetting" w:hAnsi="Arabic Typesetting" w:cs="Arabic Typesetting" w:hint="cs"/>
          <w:sz w:val="40"/>
          <w:szCs w:val="40"/>
          <w:rtl/>
        </w:rPr>
        <w:t>ٌ</w:t>
      </w:r>
      <w:r w:rsidR="0079666F" w:rsidRPr="00ED627B">
        <w:rPr>
          <w:rFonts w:ascii="Arabic Typesetting" w:hAnsi="Arabic Typesetting" w:cs="Arabic Typesetting"/>
          <w:sz w:val="40"/>
          <w:szCs w:val="40"/>
          <w:rtl/>
        </w:rPr>
        <w:t xml:space="preserve"> والعبادة</w:t>
      </w:r>
      <w:r w:rsidR="0079666F">
        <w:rPr>
          <w:rFonts w:ascii="Arabic Typesetting" w:hAnsi="Arabic Typesetting" w:cs="Arabic Typesetting" w:hint="cs"/>
          <w:sz w:val="40"/>
          <w:szCs w:val="40"/>
          <w:rtl/>
        </w:rPr>
        <w:t>ٌ</w:t>
      </w:r>
      <w:r w:rsidR="0079666F" w:rsidRPr="00ED627B">
        <w:rPr>
          <w:rFonts w:ascii="Arabic Typesetting" w:hAnsi="Arabic Typesetting" w:cs="Arabic Typesetting"/>
          <w:sz w:val="40"/>
          <w:szCs w:val="40"/>
          <w:rtl/>
        </w:rPr>
        <w:t xml:space="preserve"> حتى تكون مقبولة لا بد فيها من الإخلاص ولا بد فيها من المتابعة للنبي صلى الله عليه </w:t>
      </w:r>
      <w:proofErr w:type="gramStart"/>
      <w:r w:rsidR="0079666F" w:rsidRPr="00ED627B">
        <w:rPr>
          <w:rFonts w:ascii="Arabic Typesetting" w:hAnsi="Arabic Typesetting" w:cs="Arabic Typesetting"/>
          <w:sz w:val="40"/>
          <w:szCs w:val="40"/>
          <w:rtl/>
        </w:rPr>
        <w:t>وسلم</w:t>
      </w:r>
      <w:r w:rsidR="0079666F">
        <w:rPr>
          <w:rFonts w:ascii="Arabic Typesetting" w:hAnsi="Arabic Typesetting" w:cs="Arabic Typesetting" w:hint="cs"/>
          <w:sz w:val="40"/>
          <w:szCs w:val="40"/>
          <w:rtl/>
        </w:rPr>
        <w:t xml:space="preserve"> </w:t>
      </w:r>
      <w:r w:rsidR="000F6CA1">
        <w:rPr>
          <w:rFonts w:ascii="Arabic Typesetting" w:hAnsi="Arabic Typesetting" w:cs="Arabic Typesetting" w:hint="cs"/>
          <w:sz w:val="40"/>
          <w:szCs w:val="40"/>
          <w:rtl/>
        </w:rPr>
        <w:t>.</w:t>
      </w:r>
      <w:proofErr w:type="gramEnd"/>
    </w:p>
    <w:p w:rsidR="000C4254" w:rsidRDefault="0079666F" w:rsidP="007C61FF">
      <w:pPr>
        <w:jc w:val="lowKashida"/>
        <w:rPr>
          <w:rFonts w:ascii="Arabic Typesetting" w:hAnsi="Arabic Typesetting" w:cs="Arabic Typesetting"/>
          <w:sz w:val="40"/>
          <w:szCs w:val="40"/>
          <w:rtl/>
        </w:rPr>
      </w:pPr>
      <w:r w:rsidRPr="00ED627B">
        <w:rPr>
          <w:rFonts w:ascii="Arabic Typesetting" w:hAnsi="Arabic Typesetting" w:cs="Arabic Typesetting"/>
          <w:sz w:val="40"/>
          <w:szCs w:val="40"/>
          <w:rtl/>
        </w:rPr>
        <w:t xml:space="preserve">فعليك يا من تريد الحج أن تكون نيتك خالصة لله سبحانه وتعالى واحرص يا من تريد حج بيت الله على تعلم صفة الحج حتى تؤدي الحج كما أمرك الله وهذا من طلب العلم الواجب على من يريد الحج </w:t>
      </w:r>
      <w:r w:rsidR="007C61FF">
        <w:rPr>
          <w:rFonts w:ascii="Arabic Typesetting" w:hAnsi="Arabic Typesetting" w:cs="Arabic Typesetting" w:hint="cs"/>
          <w:sz w:val="40"/>
          <w:szCs w:val="40"/>
          <w:rtl/>
        </w:rPr>
        <w:t xml:space="preserve">فقد حج نبينا صلى الله عليه وسلم وقال </w:t>
      </w:r>
      <w:proofErr w:type="gramStart"/>
      <w:r w:rsidR="007C61FF">
        <w:rPr>
          <w:rFonts w:ascii="Arabic Typesetting" w:hAnsi="Arabic Typesetting" w:cs="Arabic Typesetting" w:hint="cs"/>
          <w:sz w:val="40"/>
          <w:szCs w:val="40"/>
          <w:rtl/>
        </w:rPr>
        <w:t xml:space="preserve">( </w:t>
      </w:r>
      <w:r w:rsidR="000C4254">
        <w:rPr>
          <w:rFonts w:ascii="Arabic Typesetting" w:hAnsi="Arabic Typesetting" w:cs="Arabic Typesetting" w:hint="cs"/>
          <w:sz w:val="40"/>
          <w:szCs w:val="40"/>
          <w:rtl/>
        </w:rPr>
        <w:t>لتأخذوا</w:t>
      </w:r>
      <w:proofErr w:type="gramEnd"/>
      <w:r w:rsidR="000C4254">
        <w:rPr>
          <w:rFonts w:ascii="Arabic Typesetting" w:hAnsi="Arabic Typesetting" w:cs="Arabic Typesetting" w:hint="cs"/>
          <w:sz w:val="40"/>
          <w:szCs w:val="40"/>
          <w:rtl/>
        </w:rPr>
        <w:t xml:space="preserve"> مناسككم ) أي عني .</w:t>
      </w:r>
    </w:p>
    <w:p w:rsidR="00985076" w:rsidRDefault="000C4254" w:rsidP="00985076">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والجهلُ في عبادةِ الحج يجعل الحاج</w:t>
      </w:r>
      <w:r w:rsidR="00985076">
        <w:rPr>
          <w:rFonts w:ascii="Arabic Typesetting" w:hAnsi="Arabic Typesetting" w:cs="Arabic Typesetting" w:hint="cs"/>
          <w:sz w:val="40"/>
          <w:szCs w:val="40"/>
          <w:rtl/>
        </w:rPr>
        <w:t xml:space="preserve">َ يقعُ في مخالفاتِ كثيرة وفي حرجٍ شديد وشريعةُ الإسلام مبنيةُ على اليسر ورفع الحرج قال تعالى </w:t>
      </w:r>
      <w:proofErr w:type="gramStart"/>
      <w:r w:rsidR="00985076">
        <w:rPr>
          <w:rFonts w:ascii="Arabic Typesetting" w:hAnsi="Arabic Typesetting" w:cs="Arabic Typesetting" w:hint="cs"/>
          <w:sz w:val="40"/>
          <w:szCs w:val="40"/>
          <w:rtl/>
        </w:rPr>
        <w:t>(</w:t>
      </w:r>
      <w:r w:rsidR="00985076" w:rsidRPr="00985076">
        <w:rPr>
          <w:rFonts w:ascii="Arabic Typesetting" w:hAnsi="Arabic Typesetting" w:cs="Arabic Typesetting"/>
          <w:sz w:val="40"/>
          <w:szCs w:val="40"/>
          <w:rtl/>
        </w:rPr>
        <w:t xml:space="preserve"> يُرِيدُ</w:t>
      </w:r>
      <w:proofErr w:type="gramEnd"/>
      <w:r w:rsidR="00985076" w:rsidRPr="00985076">
        <w:rPr>
          <w:rFonts w:ascii="Arabic Typesetting" w:hAnsi="Arabic Typesetting" w:cs="Arabic Typesetting"/>
          <w:sz w:val="40"/>
          <w:szCs w:val="40"/>
          <w:rtl/>
        </w:rPr>
        <w:t xml:space="preserve"> اللّهُ بِكُمُ الْيُسْرَ وَلاَ يُرِيدُ بِكُمُ </w:t>
      </w:r>
      <w:r w:rsidR="00985076">
        <w:rPr>
          <w:rFonts w:ascii="Arabic Typesetting" w:hAnsi="Arabic Typesetting" w:cs="Arabic Typesetting" w:hint="cs"/>
          <w:sz w:val="40"/>
          <w:szCs w:val="40"/>
          <w:rtl/>
        </w:rPr>
        <w:t xml:space="preserve">) وقال تعالى ( </w:t>
      </w:r>
      <w:r w:rsidR="00985076" w:rsidRPr="00985076">
        <w:rPr>
          <w:rFonts w:ascii="Arabic Typesetting" w:hAnsi="Arabic Typesetting" w:cs="Arabic Typesetting"/>
          <w:sz w:val="40"/>
          <w:szCs w:val="40"/>
          <w:rtl/>
        </w:rPr>
        <w:t xml:space="preserve">وَمَا جَعَلَ عَلَيْكُمْ فِي الدِّينِ مِنْ حَرَجٍ </w:t>
      </w:r>
      <w:r w:rsidR="00985076">
        <w:rPr>
          <w:rFonts w:ascii="Arabic Typesetting" w:hAnsi="Arabic Typesetting" w:cs="Arabic Typesetting" w:hint="cs"/>
          <w:sz w:val="40"/>
          <w:szCs w:val="40"/>
          <w:rtl/>
        </w:rPr>
        <w:t>)</w:t>
      </w:r>
    </w:p>
    <w:p w:rsidR="00985076" w:rsidRPr="000F6CA1" w:rsidRDefault="00985076" w:rsidP="00985076">
      <w:pPr>
        <w:jc w:val="lowKashida"/>
        <w:rPr>
          <w:rFonts w:ascii="Arabic Typesetting" w:hAnsi="Arabic Typesetting" w:cs="Arabic Typesetting"/>
          <w:b/>
          <w:bCs/>
          <w:sz w:val="40"/>
          <w:szCs w:val="40"/>
          <w:rtl/>
        </w:rPr>
      </w:pPr>
      <w:r w:rsidRPr="000F6CA1">
        <w:rPr>
          <w:rFonts w:ascii="Arabic Typesetting" w:hAnsi="Arabic Typesetting" w:cs="Arabic Typesetting" w:hint="cs"/>
          <w:b/>
          <w:bCs/>
          <w:sz w:val="40"/>
          <w:szCs w:val="40"/>
          <w:rtl/>
        </w:rPr>
        <w:t xml:space="preserve">فمن هذه </w:t>
      </w:r>
      <w:proofErr w:type="gramStart"/>
      <w:r w:rsidRPr="000F6CA1">
        <w:rPr>
          <w:rFonts w:ascii="Arabic Typesetting" w:hAnsi="Arabic Typesetting" w:cs="Arabic Typesetting" w:hint="cs"/>
          <w:b/>
          <w:bCs/>
          <w:sz w:val="40"/>
          <w:szCs w:val="40"/>
          <w:rtl/>
        </w:rPr>
        <w:t>المخالفات :</w:t>
      </w:r>
      <w:proofErr w:type="gramEnd"/>
      <w:r w:rsidRPr="000F6CA1">
        <w:rPr>
          <w:rFonts w:ascii="Arabic Typesetting" w:hAnsi="Arabic Typesetting" w:cs="Arabic Typesetting" w:hint="cs"/>
          <w:b/>
          <w:bCs/>
          <w:sz w:val="40"/>
          <w:szCs w:val="40"/>
          <w:rtl/>
        </w:rPr>
        <w:t xml:space="preserve"> </w:t>
      </w:r>
    </w:p>
    <w:p w:rsidR="00985076" w:rsidRDefault="00985076" w:rsidP="00985076">
      <w:pPr>
        <w:jc w:val="lowKashida"/>
        <w:rPr>
          <w:rFonts w:ascii="Arabic Typesetting" w:hAnsi="Arabic Typesetting" w:cs="Arabic Typesetting"/>
          <w:sz w:val="40"/>
          <w:szCs w:val="40"/>
          <w:rtl/>
        </w:rPr>
      </w:pPr>
      <w:r w:rsidRPr="000F6CA1">
        <w:rPr>
          <w:rFonts w:ascii="Arabic Typesetting" w:hAnsi="Arabic Typesetting" w:cs="Arabic Typesetting" w:hint="cs"/>
          <w:b/>
          <w:bCs/>
          <w:sz w:val="40"/>
          <w:szCs w:val="40"/>
          <w:rtl/>
        </w:rPr>
        <w:t>يعتقد بعض الحجاج أنه لا بد أن يزور غار حراء</w:t>
      </w:r>
      <w:r>
        <w:rPr>
          <w:rFonts w:ascii="Arabic Typesetting" w:hAnsi="Arabic Typesetting" w:cs="Arabic Typesetting" w:hint="cs"/>
          <w:sz w:val="40"/>
          <w:szCs w:val="40"/>
          <w:rtl/>
        </w:rPr>
        <w:t xml:space="preserve"> فتجد أنه يذهب ويشق على نفسه ويمكث الساعة والساعتين وأكثر حتى يصعد إلى أعلى الجبل لزيارة الغار الذي كان يتعبد فيه النبي صلى الله عليه وسلم بعض الليالي قبل بعثته وهذا من الاعتقاد الباطل فصعود الجبل ليس عبادة ولا قُربة وليس من مناسك الحج ولا من سننه وتجد أن بعض من يصعد إلى الغار يتبرك بحجارته مع أنها حجارة لا تنفع ولا تضر </w:t>
      </w:r>
      <w:r w:rsidR="00F429DB">
        <w:rPr>
          <w:rFonts w:ascii="Arabic Typesetting" w:hAnsi="Arabic Typesetting" w:cs="Arabic Typesetting" w:hint="cs"/>
          <w:sz w:val="40"/>
          <w:szCs w:val="40"/>
          <w:rtl/>
        </w:rPr>
        <w:t xml:space="preserve">وهذا من الشرك بالله سبحانه </w:t>
      </w:r>
      <w:proofErr w:type="gramStart"/>
      <w:r w:rsidR="00F429DB">
        <w:rPr>
          <w:rFonts w:ascii="Arabic Typesetting" w:hAnsi="Arabic Typesetting" w:cs="Arabic Typesetting" w:hint="cs"/>
          <w:sz w:val="40"/>
          <w:szCs w:val="40"/>
          <w:rtl/>
        </w:rPr>
        <w:t>وتعالى .</w:t>
      </w:r>
      <w:proofErr w:type="gramEnd"/>
    </w:p>
    <w:p w:rsidR="00F429DB" w:rsidRDefault="00F429DB" w:rsidP="00985076">
      <w:pPr>
        <w:jc w:val="lowKashida"/>
        <w:rPr>
          <w:rFonts w:ascii="Arabic Typesetting" w:hAnsi="Arabic Typesetting" w:cs="Arabic Typesetting"/>
          <w:sz w:val="40"/>
          <w:szCs w:val="40"/>
          <w:rtl/>
        </w:rPr>
      </w:pPr>
      <w:r w:rsidRPr="000F6CA1">
        <w:rPr>
          <w:rFonts w:ascii="Arabic Typesetting" w:hAnsi="Arabic Typesetting" w:cs="Arabic Typesetting" w:hint="cs"/>
          <w:b/>
          <w:bCs/>
          <w:sz w:val="40"/>
          <w:szCs w:val="40"/>
          <w:rtl/>
        </w:rPr>
        <w:t>وكذلك تجد بعض الحجاج في عرفة يتزاحمون عن</w:t>
      </w:r>
      <w:r w:rsidR="000F6CA1">
        <w:rPr>
          <w:rFonts w:ascii="Arabic Typesetting" w:hAnsi="Arabic Typesetting" w:cs="Arabic Typesetting" w:hint="cs"/>
          <w:b/>
          <w:bCs/>
          <w:sz w:val="40"/>
          <w:szCs w:val="40"/>
          <w:rtl/>
        </w:rPr>
        <w:t>د</w:t>
      </w:r>
      <w:r w:rsidRPr="000F6CA1">
        <w:rPr>
          <w:rFonts w:ascii="Arabic Typesetting" w:hAnsi="Arabic Typesetting" w:cs="Arabic Typesetting" w:hint="cs"/>
          <w:b/>
          <w:bCs/>
          <w:sz w:val="40"/>
          <w:szCs w:val="40"/>
          <w:rtl/>
        </w:rPr>
        <w:t xml:space="preserve"> جبل عرفة</w:t>
      </w:r>
      <w:r>
        <w:rPr>
          <w:rFonts w:ascii="Arabic Typesetting" w:hAnsi="Arabic Typesetting" w:cs="Arabic Typesetting" w:hint="cs"/>
          <w:sz w:val="40"/>
          <w:szCs w:val="40"/>
          <w:rtl/>
        </w:rPr>
        <w:t xml:space="preserve"> ويشقون على أنفسهم وربما بعضهم صعد الجبل وربما تمسح بحجارته وهذا كله من البدع والمخالفات الشرعية والنبي صلى الله عليه وسلم لما دخل عرفة توجه إلى الجبل وجعله بينه وبين القبلة ولم يصعد ودعا حتى غربت الشمس وقال </w:t>
      </w:r>
      <w:proofErr w:type="gramStart"/>
      <w:r>
        <w:rPr>
          <w:rFonts w:ascii="Arabic Typesetting" w:hAnsi="Arabic Typesetting" w:cs="Arabic Typesetting" w:hint="cs"/>
          <w:sz w:val="40"/>
          <w:szCs w:val="40"/>
          <w:rtl/>
        </w:rPr>
        <w:t>( وقفتُ</w:t>
      </w:r>
      <w:proofErr w:type="gramEnd"/>
      <w:r>
        <w:rPr>
          <w:rFonts w:ascii="Arabic Typesetting" w:hAnsi="Arabic Typesetting" w:cs="Arabic Typesetting" w:hint="cs"/>
          <w:sz w:val="40"/>
          <w:szCs w:val="40"/>
          <w:rtl/>
        </w:rPr>
        <w:t xml:space="preserve"> هاهنا وعرفةُ كُلها موقف ) ففي أي مكان في عرفة يصح الوقوف أي المكث في عرفة فلا تشق على نفسك أيها الحاج وتترك مخيمك وتذهب في الحر الشديد والزحام إلى الجبل فعرفةُ كلها موقف وكونك تجلس في مخيمكِ وتدعو هذا أخشع لقلبك .</w:t>
      </w:r>
    </w:p>
    <w:p w:rsidR="00F429DB" w:rsidRDefault="00F429DB" w:rsidP="00985076">
      <w:pPr>
        <w:jc w:val="lowKashida"/>
        <w:rPr>
          <w:rFonts w:ascii="Arabic Typesetting" w:hAnsi="Arabic Typesetting" w:cs="Arabic Typesetting"/>
          <w:sz w:val="40"/>
          <w:szCs w:val="40"/>
          <w:rtl/>
        </w:rPr>
      </w:pPr>
      <w:r w:rsidRPr="000F6CA1">
        <w:rPr>
          <w:rFonts w:ascii="Arabic Typesetting" w:hAnsi="Arabic Typesetting" w:cs="Arabic Typesetting" w:hint="cs"/>
          <w:b/>
          <w:bCs/>
          <w:sz w:val="40"/>
          <w:szCs w:val="40"/>
          <w:rtl/>
        </w:rPr>
        <w:lastRenderedPageBreak/>
        <w:t>ومن المخالفات التي سببها الجهلُ وتسبب الزحام والمشقة</w:t>
      </w:r>
      <w:r>
        <w:rPr>
          <w:rFonts w:ascii="Arabic Typesetting" w:hAnsi="Arabic Typesetting" w:cs="Arabic Typesetting" w:hint="cs"/>
          <w:sz w:val="40"/>
          <w:szCs w:val="40"/>
          <w:rtl/>
        </w:rPr>
        <w:t xml:space="preserve"> ما يحصل في الطواف من كثير من الحجاج تجد أنه إذا حاذى الحجر الأسود عند الإشارة إليه والتكبير يقف ويكبر ثم يمشي وهذا خطأ فالإشارة والتكبير تكون وأنت تمشي لا تقف والآخر يقف فهذا يؤدي إلى التزاحم والمشقة على </w:t>
      </w:r>
      <w:proofErr w:type="gramStart"/>
      <w:r>
        <w:rPr>
          <w:rFonts w:ascii="Arabic Typesetting" w:hAnsi="Arabic Typesetting" w:cs="Arabic Typesetting" w:hint="cs"/>
          <w:sz w:val="40"/>
          <w:szCs w:val="40"/>
          <w:rtl/>
        </w:rPr>
        <w:t>الناس .</w:t>
      </w:r>
      <w:proofErr w:type="gramEnd"/>
    </w:p>
    <w:p w:rsidR="00F429DB" w:rsidRDefault="00F429DB" w:rsidP="00985076">
      <w:pPr>
        <w:jc w:val="lowKashida"/>
        <w:rPr>
          <w:rFonts w:ascii="Arabic Typesetting" w:hAnsi="Arabic Typesetting" w:cs="Arabic Typesetting"/>
          <w:sz w:val="40"/>
          <w:szCs w:val="40"/>
          <w:rtl/>
        </w:rPr>
      </w:pPr>
      <w:r w:rsidRPr="000F6CA1">
        <w:rPr>
          <w:rFonts w:ascii="Arabic Typesetting" w:hAnsi="Arabic Typesetting" w:cs="Arabic Typesetting" w:hint="cs"/>
          <w:b/>
          <w:bCs/>
          <w:sz w:val="40"/>
          <w:szCs w:val="40"/>
          <w:rtl/>
        </w:rPr>
        <w:t>ومن المخالفات التي سببها الجهل محاولةُ بعض الناس أداء الحج بطرق غيرِ نظامية</w:t>
      </w:r>
      <w:r>
        <w:rPr>
          <w:rFonts w:ascii="Arabic Typesetting" w:hAnsi="Arabic Typesetting" w:cs="Arabic Typesetting" w:hint="cs"/>
          <w:sz w:val="40"/>
          <w:szCs w:val="40"/>
          <w:rtl/>
        </w:rPr>
        <w:t xml:space="preserve"> ويرتكبون كثيراً من المخالفات كلبس المخيط والكذب ومجاوزة ا</w:t>
      </w:r>
      <w:r w:rsidR="00A6619A">
        <w:rPr>
          <w:rFonts w:ascii="Arabic Typesetting" w:hAnsi="Arabic Typesetting" w:cs="Arabic Typesetting" w:hint="cs"/>
          <w:sz w:val="40"/>
          <w:szCs w:val="40"/>
          <w:rtl/>
        </w:rPr>
        <w:t xml:space="preserve">لميقات بدون إحرام وتعريض أنفسهم للمشقة الكبيرة مع أن الحج ليس واجباً عليهم فالذي لا يستطيع الحصول على التصريح فالحج ليس واجباً عليه ينتظر حتى ييسر الله له المال فيحجز في إحدى الحملات ويحج بطريقة </w:t>
      </w:r>
      <w:proofErr w:type="gramStart"/>
      <w:r w:rsidR="00A6619A">
        <w:rPr>
          <w:rFonts w:ascii="Arabic Typesetting" w:hAnsi="Arabic Typesetting" w:cs="Arabic Typesetting" w:hint="cs"/>
          <w:sz w:val="40"/>
          <w:szCs w:val="40"/>
          <w:rtl/>
        </w:rPr>
        <w:t>نظامية .</w:t>
      </w:r>
      <w:proofErr w:type="gramEnd"/>
    </w:p>
    <w:p w:rsidR="00A6619A" w:rsidRDefault="00A6619A" w:rsidP="00985076">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وهذا التصاريح لم توضع لمنع الحجاج </w:t>
      </w:r>
      <w:r w:rsidR="000F6CA1">
        <w:rPr>
          <w:rFonts w:ascii="Arabic Typesetting" w:hAnsi="Arabic Typesetting" w:cs="Arabic Typesetting" w:hint="cs"/>
          <w:sz w:val="40"/>
          <w:szCs w:val="40"/>
          <w:rtl/>
        </w:rPr>
        <w:t>كما يقوله الجهال</w:t>
      </w:r>
      <w:r>
        <w:rPr>
          <w:rFonts w:ascii="Arabic Typesetting" w:hAnsi="Arabic Typesetting" w:cs="Arabic Typesetting" w:hint="cs"/>
          <w:sz w:val="40"/>
          <w:szCs w:val="40"/>
          <w:rtl/>
        </w:rPr>
        <w:t xml:space="preserve"> إنما وضعت لمصلحة تيسير أمر الحج وضبط أعداد الحجاج فلو ترك الأمر بدون تنظيم أعداد الحجاج لحصل تدافع شديد ومشقة كبيرة جداً فالله الله في تطبيق هذه الأنظمة التي لم توضع من ولاة الأمر إلا للتيسير على الحجاج وخدمتهم وليس </w:t>
      </w:r>
      <w:proofErr w:type="gramStart"/>
      <w:r>
        <w:rPr>
          <w:rFonts w:ascii="Arabic Typesetting" w:hAnsi="Arabic Typesetting" w:cs="Arabic Typesetting" w:hint="cs"/>
          <w:sz w:val="40"/>
          <w:szCs w:val="40"/>
          <w:rtl/>
        </w:rPr>
        <w:t>لمنعهم .</w:t>
      </w:r>
      <w:proofErr w:type="gramEnd"/>
    </w:p>
    <w:p w:rsidR="00A6619A" w:rsidRDefault="00A6619A" w:rsidP="004B02E7">
      <w:pPr>
        <w:jc w:val="lowKashida"/>
        <w:rPr>
          <w:rFonts w:ascii="Arabic Typesetting" w:hAnsi="Arabic Typesetting" w:cs="Arabic Typesetting"/>
          <w:sz w:val="40"/>
          <w:szCs w:val="40"/>
          <w:rtl/>
        </w:rPr>
      </w:pPr>
      <w:r w:rsidRPr="006766FC">
        <w:rPr>
          <w:rFonts w:ascii="Arabic Typesetting" w:hAnsi="Arabic Typesetting" w:cs="Arabic Typesetting" w:hint="cs"/>
          <w:b/>
          <w:bCs/>
          <w:sz w:val="40"/>
          <w:szCs w:val="40"/>
          <w:rtl/>
        </w:rPr>
        <w:t>ومن المخالفات التي تقع من بعض الحجاج بسبب الجهل</w:t>
      </w:r>
      <w:r>
        <w:rPr>
          <w:rFonts w:ascii="Arabic Typesetting" w:hAnsi="Arabic Typesetting" w:cs="Arabic Typesetting" w:hint="cs"/>
          <w:sz w:val="40"/>
          <w:szCs w:val="40"/>
          <w:rtl/>
        </w:rPr>
        <w:t xml:space="preserve"> اعتقاد بعض الحجاج أن المبيت في منى أمرٌ واجبٌ على الجميع حتى من ليس له مكان وهذا خطأ فالمبيت في منى واجب من واجبات الحج ولكن هذا الواجب يسقط بالعجز </w:t>
      </w:r>
      <w:r w:rsidR="006766FC">
        <w:rPr>
          <w:rFonts w:ascii="Arabic Typesetting" w:hAnsi="Arabic Typesetting" w:cs="Arabic Typesetting" w:hint="cs"/>
          <w:sz w:val="40"/>
          <w:szCs w:val="40"/>
          <w:rtl/>
        </w:rPr>
        <w:t xml:space="preserve">فمن ليس له مكان في منى لا نقول له اذهب وافترش الطرقات أو أصعد على سفوح الجبال في منى بل نقول له يسقط عنك المبيت وتبات خارج منى فالواجبات تسقط بالعجز </w:t>
      </w:r>
      <w:r>
        <w:rPr>
          <w:rFonts w:ascii="Arabic Typesetting" w:hAnsi="Arabic Typesetting" w:cs="Arabic Typesetting" w:hint="cs"/>
          <w:sz w:val="40"/>
          <w:szCs w:val="40"/>
          <w:rtl/>
        </w:rPr>
        <w:t xml:space="preserve">كما قال تعالى </w:t>
      </w:r>
      <w:r w:rsidR="004B02E7" w:rsidRPr="004B02E7">
        <w:rPr>
          <w:rFonts w:ascii="Arabic Typesetting" w:hAnsi="Arabic Typesetting" w:cs="Arabic Typesetting"/>
          <w:sz w:val="40"/>
          <w:szCs w:val="40"/>
          <w:rtl/>
        </w:rPr>
        <w:t xml:space="preserve">(فَاتَّقُوا اللَّهَ مَا </w:t>
      </w:r>
      <w:proofErr w:type="gramStart"/>
      <w:r w:rsidR="004B02E7" w:rsidRPr="004B02E7">
        <w:rPr>
          <w:rFonts w:ascii="Arabic Typesetting" w:hAnsi="Arabic Typesetting" w:cs="Arabic Typesetting"/>
          <w:sz w:val="40"/>
          <w:szCs w:val="40"/>
          <w:rtl/>
        </w:rPr>
        <w:t xml:space="preserve">اسْتَطَعْتُمْ </w:t>
      </w:r>
      <w:r w:rsidR="004B02E7">
        <w:rPr>
          <w:rFonts w:ascii="Arabic Typesetting" w:hAnsi="Arabic Typesetting" w:cs="Arabic Typesetting"/>
          <w:sz w:val="40"/>
          <w:szCs w:val="40"/>
          <w:rtl/>
        </w:rPr>
        <w:t>)</w:t>
      </w:r>
      <w:proofErr w:type="gramEnd"/>
      <w:r w:rsidR="004B02E7">
        <w:rPr>
          <w:rFonts w:ascii="Arabic Typesetting" w:hAnsi="Arabic Typesetting" w:cs="Arabic Typesetting"/>
          <w:sz w:val="40"/>
          <w:szCs w:val="40"/>
          <w:rtl/>
        </w:rPr>
        <w:t xml:space="preserve"> </w:t>
      </w:r>
    </w:p>
    <w:p w:rsidR="004B02E7" w:rsidRDefault="004B02E7" w:rsidP="004B02E7">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والأمثلةُ كثيرةٌ على المخالفات التي تقع من الحجاج بسبب الجهل فليحرص المسلم الذي يريد الحج على تعلمٍ صفة الحج حتى لا يقع في مثل هذه </w:t>
      </w:r>
      <w:proofErr w:type="gramStart"/>
      <w:r>
        <w:rPr>
          <w:rFonts w:ascii="Arabic Typesetting" w:hAnsi="Arabic Typesetting" w:cs="Arabic Typesetting" w:hint="cs"/>
          <w:sz w:val="40"/>
          <w:szCs w:val="40"/>
          <w:rtl/>
        </w:rPr>
        <w:t>الأخطاء .</w:t>
      </w:r>
      <w:proofErr w:type="gramEnd"/>
    </w:p>
    <w:p w:rsidR="006766FC" w:rsidRDefault="004B02E7" w:rsidP="004B02E7">
      <w:pPr>
        <w:jc w:val="lowKashida"/>
        <w:rPr>
          <w:rFonts w:ascii="Arabic Typesetting" w:hAnsi="Arabic Typesetting" w:cs="Arabic Typesetting"/>
          <w:sz w:val="40"/>
          <w:szCs w:val="40"/>
          <w:rtl/>
        </w:rPr>
      </w:pPr>
      <w:r w:rsidRPr="006766FC">
        <w:rPr>
          <w:rFonts w:ascii="Arabic Typesetting" w:hAnsi="Arabic Typesetting" w:cs="Arabic Typesetting" w:hint="cs"/>
          <w:b/>
          <w:bCs/>
          <w:sz w:val="40"/>
          <w:szCs w:val="40"/>
          <w:rtl/>
        </w:rPr>
        <w:t>ومما أوصي به حجاجِ بيت الله الحرام أوصيهم</w:t>
      </w:r>
      <w:r>
        <w:rPr>
          <w:rFonts w:ascii="Arabic Typesetting" w:hAnsi="Arabic Typesetting" w:cs="Arabic Typesetting" w:hint="cs"/>
          <w:sz w:val="40"/>
          <w:szCs w:val="40"/>
          <w:rtl/>
        </w:rPr>
        <w:t xml:space="preserve"> بالصبر واحتساب الأجر والإخلاص لله سبحانه وتعالى وإنَّ مما يقدح في إخلاص الحاج ما نراه من بعض الحجاج من تصوير نفسه وهو يتعبد لله بالطواف والسعي والصلاة ورمي الجمرات والدعاء ونشر هذا في مواقع التواصل فأي مصلحة من هذا</w:t>
      </w:r>
      <w:r w:rsidR="006766FC">
        <w:rPr>
          <w:rFonts w:ascii="Arabic Typesetting" w:hAnsi="Arabic Typesetting" w:cs="Arabic Typesetting" w:hint="cs"/>
          <w:sz w:val="40"/>
          <w:szCs w:val="40"/>
          <w:rtl/>
        </w:rPr>
        <w:t>؟</w:t>
      </w:r>
    </w:p>
    <w:p w:rsidR="004B02E7" w:rsidRDefault="004B02E7" w:rsidP="004B02E7">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 ألا يخاف على نفسه من الرياء الذي يُحبط عمل الإنسان يقول صلى الله عليه وسلم للصحابة رضي الله عنهم وهم خير </w:t>
      </w:r>
      <w:proofErr w:type="gramStart"/>
      <w:r w:rsidR="004F1F06">
        <w:rPr>
          <w:rFonts w:ascii="Arabic Typesetting" w:hAnsi="Arabic Typesetting" w:cs="Arabic Typesetting" w:hint="cs"/>
          <w:sz w:val="40"/>
          <w:szCs w:val="40"/>
          <w:rtl/>
        </w:rPr>
        <w:t>القرون :</w:t>
      </w:r>
      <w:proofErr w:type="gramEnd"/>
      <w:r w:rsidR="004F1F06">
        <w:rPr>
          <w:rFonts w:ascii="Arabic Typesetting" w:hAnsi="Arabic Typesetting" w:cs="Arabic Typesetting" w:hint="cs"/>
          <w:sz w:val="40"/>
          <w:szCs w:val="40"/>
          <w:rtl/>
        </w:rPr>
        <w:t xml:space="preserve"> أخوفُ ما أخافُ عليكم الشركُ الأصغر الرياء .</w:t>
      </w:r>
    </w:p>
    <w:p w:rsidR="004F1F06" w:rsidRDefault="004F1F06" w:rsidP="004B02E7">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يوفقنا إلى لزوم سنةِ نبيه عليه الصلاة والسلام وأن يجعلنا من عباده المخلصين </w:t>
      </w:r>
    </w:p>
    <w:p w:rsidR="004F1F06" w:rsidRDefault="004F1F06" w:rsidP="004B02E7">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أقول ما تسمعون واستغفر الله لي ولكم من كل ذنب فاستغفروه إنه هو الغفور </w:t>
      </w:r>
      <w:proofErr w:type="gramStart"/>
      <w:r>
        <w:rPr>
          <w:rFonts w:ascii="Arabic Typesetting" w:hAnsi="Arabic Typesetting" w:cs="Arabic Typesetting" w:hint="cs"/>
          <w:sz w:val="40"/>
          <w:szCs w:val="40"/>
          <w:rtl/>
        </w:rPr>
        <w:t>الرحيم .</w:t>
      </w:r>
      <w:proofErr w:type="gramEnd"/>
    </w:p>
    <w:p w:rsidR="004F1F06" w:rsidRDefault="004F1F06" w:rsidP="004B02E7">
      <w:pPr>
        <w:jc w:val="lowKashida"/>
        <w:rPr>
          <w:rFonts w:ascii="Arabic Typesetting" w:hAnsi="Arabic Typesetting" w:cs="Arabic Typesetting"/>
          <w:sz w:val="40"/>
          <w:szCs w:val="40"/>
          <w:rtl/>
        </w:rPr>
      </w:pPr>
    </w:p>
    <w:p w:rsidR="004F1F06" w:rsidRDefault="004F1F06" w:rsidP="004B02E7">
      <w:pPr>
        <w:jc w:val="lowKashida"/>
        <w:rPr>
          <w:rFonts w:ascii="Arabic Typesetting" w:hAnsi="Arabic Typesetting" w:cs="Arabic Typesetting"/>
          <w:sz w:val="40"/>
          <w:szCs w:val="40"/>
          <w:rtl/>
        </w:rPr>
      </w:pPr>
    </w:p>
    <w:p w:rsidR="006766FC" w:rsidRDefault="006766FC" w:rsidP="004B02E7">
      <w:pPr>
        <w:jc w:val="lowKashida"/>
        <w:rPr>
          <w:rFonts w:ascii="Arabic Typesetting" w:hAnsi="Arabic Typesetting" w:cs="Arabic Typesetting"/>
          <w:sz w:val="40"/>
          <w:szCs w:val="40"/>
          <w:rtl/>
        </w:rPr>
      </w:pPr>
    </w:p>
    <w:p w:rsidR="006766FC" w:rsidRDefault="006766FC" w:rsidP="004B02E7">
      <w:pPr>
        <w:jc w:val="lowKashida"/>
        <w:rPr>
          <w:rFonts w:ascii="Arabic Typesetting" w:hAnsi="Arabic Typesetting" w:cs="Arabic Typesetting"/>
          <w:sz w:val="40"/>
          <w:szCs w:val="40"/>
          <w:rtl/>
        </w:rPr>
      </w:pPr>
    </w:p>
    <w:p w:rsidR="004F1F06" w:rsidRPr="006766FC" w:rsidRDefault="004F1F06" w:rsidP="004B02E7">
      <w:pPr>
        <w:jc w:val="lowKashida"/>
        <w:rPr>
          <w:rFonts w:ascii="Arabic Typesetting" w:hAnsi="Arabic Typesetting" w:cs="Arabic Typesetting"/>
          <w:b/>
          <w:bCs/>
          <w:sz w:val="40"/>
          <w:szCs w:val="40"/>
          <w:rtl/>
        </w:rPr>
      </w:pPr>
      <w:r w:rsidRPr="006766FC">
        <w:rPr>
          <w:rFonts w:ascii="Arabic Typesetting" w:hAnsi="Arabic Typesetting" w:cs="Arabic Typesetting" w:hint="cs"/>
          <w:b/>
          <w:bCs/>
          <w:sz w:val="40"/>
          <w:szCs w:val="40"/>
          <w:rtl/>
        </w:rPr>
        <w:lastRenderedPageBreak/>
        <w:t xml:space="preserve">الخطبة </w:t>
      </w:r>
      <w:proofErr w:type="gramStart"/>
      <w:r w:rsidRPr="006766FC">
        <w:rPr>
          <w:rFonts w:ascii="Arabic Typesetting" w:hAnsi="Arabic Typesetting" w:cs="Arabic Typesetting" w:hint="cs"/>
          <w:b/>
          <w:bCs/>
          <w:sz w:val="40"/>
          <w:szCs w:val="40"/>
          <w:rtl/>
        </w:rPr>
        <w:t>الثانية :</w:t>
      </w:r>
      <w:proofErr w:type="gramEnd"/>
      <w:r w:rsidRPr="006766FC">
        <w:rPr>
          <w:rFonts w:ascii="Arabic Typesetting" w:hAnsi="Arabic Typesetting" w:cs="Arabic Typesetting" w:hint="cs"/>
          <w:b/>
          <w:bCs/>
          <w:sz w:val="40"/>
          <w:szCs w:val="40"/>
          <w:rtl/>
        </w:rPr>
        <w:t xml:space="preserve"> </w:t>
      </w:r>
    </w:p>
    <w:p w:rsidR="004F1F06" w:rsidRDefault="004F1F06" w:rsidP="004F1F06">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إن الحمد لله نحمده ونستعين به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r>
        <w:rPr>
          <w:rFonts w:ascii="Arabic Typesetting" w:hAnsi="Arabic Typesetting" w:cs="Arabic Typesetting" w:hint="cs"/>
          <w:sz w:val="40"/>
          <w:szCs w:val="40"/>
          <w:rtl/>
        </w:rPr>
        <w:t xml:space="preserve"> </w:t>
      </w:r>
    </w:p>
    <w:p w:rsidR="004F1F06" w:rsidRDefault="004F1F06" w:rsidP="004F1F06">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4F1F06" w:rsidRPr="00F319F2" w:rsidRDefault="004F1F06" w:rsidP="006766FC">
      <w:pPr>
        <w:jc w:val="both"/>
        <w:rPr>
          <w:rFonts w:ascii="Arabic Typesetting" w:hAnsi="Arabic Typesetting" w:cs="Arabic Typesetting"/>
          <w:color w:val="000000"/>
          <w:sz w:val="40"/>
          <w:szCs w:val="40"/>
          <w:rtl/>
        </w:rPr>
      </w:pPr>
      <w:r w:rsidRPr="00F319F2">
        <w:rPr>
          <w:rFonts w:ascii="Arabic Typesetting" w:hAnsi="Arabic Typesetting" w:cs="Arabic Typesetting"/>
          <w:color w:val="000000"/>
          <w:sz w:val="40"/>
          <w:szCs w:val="40"/>
          <w:rtl/>
        </w:rPr>
        <w:t xml:space="preserve">عباد الله إن من الأعمال الصالحة التي يتقرب بها الإنسان إلى الله سبحانه وتعالى وهي سنة مؤكدة لا ينبغي لمن كان قادراً أن يتركها ذبح الأضاحي ولا بأس أن يستدين الإنسان إذا كان يرجو </w:t>
      </w:r>
      <w:proofErr w:type="gramStart"/>
      <w:r w:rsidRPr="00F319F2">
        <w:rPr>
          <w:rFonts w:ascii="Arabic Typesetting" w:hAnsi="Arabic Typesetting" w:cs="Arabic Typesetting"/>
          <w:color w:val="000000"/>
          <w:sz w:val="40"/>
          <w:szCs w:val="40"/>
          <w:rtl/>
        </w:rPr>
        <w:t>سداداً .</w:t>
      </w:r>
      <w:proofErr w:type="gramEnd"/>
      <w:r>
        <w:rPr>
          <w:rFonts w:ascii="Arabic Typesetting" w:hAnsi="Arabic Typesetting" w:cs="Arabic Typesetting" w:hint="cs"/>
          <w:color w:val="000000"/>
          <w:sz w:val="40"/>
          <w:szCs w:val="40"/>
          <w:rtl/>
        </w:rPr>
        <w:t xml:space="preserve"> </w:t>
      </w:r>
    </w:p>
    <w:p w:rsidR="004F1F06" w:rsidRPr="00F319F2" w:rsidRDefault="004F1F06" w:rsidP="004F1F06">
      <w:pPr>
        <w:jc w:val="both"/>
        <w:rPr>
          <w:rFonts w:ascii="Arabic Typesetting" w:hAnsi="Arabic Typesetting" w:cs="Arabic Typesetting"/>
          <w:color w:val="000000"/>
          <w:sz w:val="40"/>
          <w:szCs w:val="40"/>
          <w:rtl/>
        </w:rPr>
      </w:pPr>
      <w:r w:rsidRPr="00F319F2">
        <w:rPr>
          <w:rFonts w:ascii="Arabic Typesetting" w:hAnsi="Arabic Typesetting" w:cs="Arabic Typesetting"/>
          <w:color w:val="000000"/>
          <w:sz w:val="40"/>
          <w:szCs w:val="40"/>
          <w:rtl/>
        </w:rPr>
        <w:t xml:space="preserve">ويشترط في هذه الأضحية </w:t>
      </w:r>
      <w:proofErr w:type="gramStart"/>
      <w:r w:rsidRPr="00F319F2">
        <w:rPr>
          <w:rFonts w:ascii="Arabic Typesetting" w:hAnsi="Arabic Typesetting" w:cs="Arabic Typesetting"/>
          <w:color w:val="000000"/>
          <w:sz w:val="40"/>
          <w:szCs w:val="40"/>
          <w:rtl/>
        </w:rPr>
        <w:t>شروط :</w:t>
      </w:r>
      <w:proofErr w:type="gramEnd"/>
    </w:p>
    <w:p w:rsidR="004F1F06" w:rsidRPr="00F319F2" w:rsidRDefault="004F1F06" w:rsidP="004F1F06">
      <w:pPr>
        <w:jc w:val="both"/>
        <w:rPr>
          <w:rFonts w:ascii="Arabic Typesetting" w:hAnsi="Arabic Typesetting" w:cs="Arabic Typesetting"/>
          <w:color w:val="000000"/>
          <w:sz w:val="40"/>
          <w:szCs w:val="40"/>
          <w:rtl/>
        </w:rPr>
      </w:pPr>
      <w:r w:rsidRPr="00F319F2">
        <w:rPr>
          <w:rFonts w:ascii="Arabic Typesetting" w:hAnsi="Arabic Typesetting" w:cs="Arabic Typesetting"/>
          <w:color w:val="000000"/>
          <w:sz w:val="40"/>
          <w:szCs w:val="40"/>
          <w:rtl/>
        </w:rPr>
        <w:t xml:space="preserve">الشرط </w:t>
      </w:r>
      <w:proofErr w:type="gramStart"/>
      <w:r w:rsidRPr="00F319F2">
        <w:rPr>
          <w:rFonts w:ascii="Arabic Typesetting" w:hAnsi="Arabic Typesetting" w:cs="Arabic Typesetting"/>
          <w:color w:val="000000"/>
          <w:sz w:val="40"/>
          <w:szCs w:val="40"/>
          <w:rtl/>
        </w:rPr>
        <w:t>الأول :</w:t>
      </w:r>
      <w:proofErr w:type="gramEnd"/>
      <w:r w:rsidRPr="00F319F2">
        <w:rPr>
          <w:rFonts w:ascii="Arabic Typesetting" w:hAnsi="Arabic Typesetting" w:cs="Arabic Typesetting"/>
          <w:color w:val="000000"/>
          <w:sz w:val="40"/>
          <w:szCs w:val="40"/>
          <w:rtl/>
        </w:rPr>
        <w:t xml:space="preserve"> أن تكون من بهيمة الإنعام قال تعالى ((  وَيَذْكُرُوا اسْمَ اللَّهِ فِي أَيَّامٍ مَّعْلُومَاتٍ عَلَى مَا رَزَقَهُم مِّن بَهِيمَةِ الْأَنْعَامِ فَكُلُوا مِنْهَا وَأَطْعِمُوا الْبَائِسَ الْفَقِيرَ) (الحج : 28 ) وهي الإبل والبقر والغنم  .</w:t>
      </w:r>
    </w:p>
    <w:p w:rsidR="004F1F06" w:rsidRPr="00F319F2" w:rsidRDefault="004F1F06" w:rsidP="004F1F06">
      <w:pPr>
        <w:jc w:val="both"/>
        <w:rPr>
          <w:rFonts w:ascii="Arabic Typesetting" w:hAnsi="Arabic Typesetting" w:cs="Arabic Typesetting"/>
          <w:color w:val="000000"/>
          <w:sz w:val="40"/>
          <w:szCs w:val="40"/>
          <w:rtl/>
        </w:rPr>
      </w:pPr>
      <w:r w:rsidRPr="00F319F2">
        <w:rPr>
          <w:rFonts w:ascii="Arabic Typesetting" w:hAnsi="Arabic Typesetting" w:cs="Arabic Typesetting"/>
          <w:color w:val="000000"/>
          <w:sz w:val="40"/>
          <w:szCs w:val="40"/>
          <w:rtl/>
        </w:rPr>
        <w:t xml:space="preserve">الشرط </w:t>
      </w:r>
      <w:proofErr w:type="gramStart"/>
      <w:r w:rsidRPr="00F319F2">
        <w:rPr>
          <w:rFonts w:ascii="Arabic Typesetting" w:hAnsi="Arabic Typesetting" w:cs="Arabic Typesetting"/>
          <w:color w:val="000000"/>
          <w:sz w:val="40"/>
          <w:szCs w:val="40"/>
          <w:rtl/>
        </w:rPr>
        <w:t>الثاني :</w:t>
      </w:r>
      <w:proofErr w:type="gramEnd"/>
      <w:r w:rsidRPr="00F319F2">
        <w:rPr>
          <w:rFonts w:ascii="Arabic Typesetting" w:hAnsi="Arabic Typesetting" w:cs="Arabic Typesetting"/>
          <w:color w:val="000000"/>
          <w:sz w:val="40"/>
          <w:szCs w:val="40"/>
          <w:rtl/>
        </w:rPr>
        <w:t xml:space="preserve"> أن تبلغ السن المحدد شرعاً الإبل خمس سنوات فأكثر والبقر سنتين فأكثر والمعز سنة فأكثر وأما الضأن فإذا بلغت ستة أشهر فأكثر فإنه يضحى بها  .</w:t>
      </w:r>
    </w:p>
    <w:p w:rsidR="004F1F06" w:rsidRPr="00F319F2" w:rsidRDefault="004F1F06" w:rsidP="004F1F06">
      <w:pPr>
        <w:jc w:val="both"/>
        <w:rPr>
          <w:rFonts w:ascii="Arabic Typesetting" w:hAnsi="Arabic Typesetting" w:cs="Arabic Typesetting"/>
          <w:color w:val="000000"/>
          <w:sz w:val="40"/>
          <w:szCs w:val="40"/>
          <w:rtl/>
        </w:rPr>
      </w:pPr>
      <w:r w:rsidRPr="00F319F2">
        <w:rPr>
          <w:rFonts w:ascii="Arabic Typesetting" w:hAnsi="Arabic Typesetting" w:cs="Arabic Typesetting"/>
          <w:color w:val="000000"/>
          <w:sz w:val="40"/>
          <w:szCs w:val="40"/>
          <w:rtl/>
        </w:rPr>
        <w:t xml:space="preserve">الشرط </w:t>
      </w:r>
      <w:proofErr w:type="gramStart"/>
      <w:r w:rsidRPr="00F319F2">
        <w:rPr>
          <w:rFonts w:ascii="Arabic Typesetting" w:hAnsi="Arabic Typesetting" w:cs="Arabic Typesetting"/>
          <w:color w:val="000000"/>
          <w:sz w:val="40"/>
          <w:szCs w:val="40"/>
          <w:rtl/>
        </w:rPr>
        <w:t>الثالث :</w:t>
      </w:r>
      <w:proofErr w:type="gramEnd"/>
      <w:r w:rsidRPr="00F319F2">
        <w:rPr>
          <w:rFonts w:ascii="Arabic Typesetting" w:hAnsi="Arabic Typesetting" w:cs="Arabic Typesetting"/>
          <w:color w:val="000000"/>
          <w:sz w:val="40"/>
          <w:szCs w:val="40"/>
          <w:rtl/>
        </w:rPr>
        <w:t xml:space="preserve"> أن يكون الذبح في الوقت المحدد شرعاً ويبتدئ وقت ذبح الأضاحي من بعد صلاة العيد فقد جاء في الصحيحين من حديث جندب بن عبد الله البجلي أن النبي صلى الله عليه وسلم صلى العيد ثم خطب ثم ذبح وقال من ذبح قبل أن يصلي فليذبح أخرى مكانها ومن لم يذبح فليذبح بسم الله )</w:t>
      </w:r>
    </w:p>
    <w:p w:rsidR="004F1F06" w:rsidRPr="00F319F2" w:rsidRDefault="004F1F06" w:rsidP="004F1F06">
      <w:pPr>
        <w:jc w:val="both"/>
        <w:rPr>
          <w:rFonts w:ascii="Arabic Typesetting" w:hAnsi="Arabic Typesetting" w:cs="Arabic Typesetting"/>
          <w:color w:val="000000"/>
          <w:sz w:val="40"/>
          <w:szCs w:val="40"/>
          <w:rtl/>
        </w:rPr>
      </w:pPr>
      <w:r w:rsidRPr="00F319F2">
        <w:rPr>
          <w:rFonts w:ascii="Arabic Typesetting" w:hAnsi="Arabic Typesetting" w:cs="Arabic Typesetting"/>
          <w:color w:val="000000"/>
          <w:sz w:val="40"/>
          <w:szCs w:val="40"/>
          <w:rtl/>
        </w:rPr>
        <w:t xml:space="preserve">ويستمر الذبح ليلاً ونهاراً إلى اليوم الثالث عشر وهو ثالث أيام التشريق فإذا غربت شمس اليوم الثالث عشر انتهى وقت ذبح </w:t>
      </w:r>
      <w:proofErr w:type="gramStart"/>
      <w:r w:rsidRPr="00F319F2">
        <w:rPr>
          <w:rFonts w:ascii="Arabic Typesetting" w:hAnsi="Arabic Typesetting" w:cs="Arabic Typesetting"/>
          <w:color w:val="000000"/>
          <w:sz w:val="40"/>
          <w:szCs w:val="40"/>
          <w:rtl/>
        </w:rPr>
        <w:t>الأضاحي .</w:t>
      </w:r>
      <w:proofErr w:type="gramEnd"/>
    </w:p>
    <w:p w:rsidR="004F1F06" w:rsidRPr="00F319F2" w:rsidRDefault="004F1F06" w:rsidP="004F1F06">
      <w:pPr>
        <w:jc w:val="both"/>
        <w:rPr>
          <w:rFonts w:ascii="Arabic Typesetting" w:hAnsi="Arabic Typesetting" w:cs="Arabic Typesetting"/>
          <w:color w:val="000000"/>
          <w:sz w:val="40"/>
          <w:szCs w:val="40"/>
          <w:rtl/>
        </w:rPr>
      </w:pPr>
      <w:r w:rsidRPr="00F319F2">
        <w:rPr>
          <w:rFonts w:ascii="Arabic Typesetting" w:hAnsi="Arabic Typesetting" w:cs="Arabic Typesetting"/>
          <w:color w:val="000000"/>
          <w:sz w:val="40"/>
          <w:szCs w:val="40"/>
          <w:rtl/>
        </w:rPr>
        <w:t xml:space="preserve">الشرط </w:t>
      </w:r>
      <w:proofErr w:type="gramStart"/>
      <w:r w:rsidRPr="00F319F2">
        <w:rPr>
          <w:rFonts w:ascii="Arabic Typesetting" w:hAnsi="Arabic Typesetting" w:cs="Arabic Typesetting"/>
          <w:color w:val="000000"/>
          <w:sz w:val="40"/>
          <w:szCs w:val="40"/>
          <w:rtl/>
        </w:rPr>
        <w:t>الرابع :</w:t>
      </w:r>
      <w:proofErr w:type="gramEnd"/>
      <w:r w:rsidRPr="00F319F2">
        <w:rPr>
          <w:rFonts w:ascii="Arabic Typesetting" w:hAnsi="Arabic Typesetting" w:cs="Arabic Typesetting"/>
          <w:color w:val="000000"/>
          <w:sz w:val="40"/>
          <w:szCs w:val="40"/>
          <w:rtl/>
        </w:rPr>
        <w:t xml:space="preserve"> أن تكون خالية من العيوب وهناك أربعة عيوب نص النبي صلى الله عليه وسلم على المنع منها فقال ( أربعُ </w:t>
      </w:r>
      <w:r>
        <w:rPr>
          <w:rFonts w:ascii="Arabic Typesetting" w:hAnsi="Arabic Typesetting" w:cs="Arabic Typesetting"/>
          <w:color w:val="000000"/>
          <w:sz w:val="40"/>
          <w:szCs w:val="40"/>
          <w:rtl/>
        </w:rPr>
        <w:t>لا تجزئ في الأضاحي العوراء الب</w:t>
      </w:r>
      <w:r>
        <w:rPr>
          <w:rFonts w:ascii="Arabic Typesetting" w:hAnsi="Arabic Typesetting" w:cs="Arabic Typesetting" w:hint="cs"/>
          <w:color w:val="000000"/>
          <w:sz w:val="40"/>
          <w:szCs w:val="40"/>
          <w:rtl/>
        </w:rPr>
        <w:t>يَّن</w:t>
      </w:r>
      <w:r w:rsidRPr="00F319F2">
        <w:rPr>
          <w:rFonts w:ascii="Arabic Typesetting" w:hAnsi="Arabic Typesetting" w:cs="Arabic Typesetting"/>
          <w:color w:val="000000"/>
          <w:sz w:val="40"/>
          <w:szCs w:val="40"/>
          <w:rtl/>
        </w:rPr>
        <w:t xml:space="preserve"> عورها والمريضة البين مرضها والعرجاء البين ضلعها والكسيرة [ يعني الهزيلة ] التي لا تُنقي )</w:t>
      </w:r>
    </w:p>
    <w:p w:rsidR="004F1F06" w:rsidRDefault="004F1F06" w:rsidP="004F1F06">
      <w:pPr>
        <w:jc w:val="both"/>
        <w:rPr>
          <w:rFonts w:ascii="Arabic Typesetting" w:hAnsi="Arabic Typesetting" w:cs="Arabic Typesetting"/>
          <w:color w:val="000000"/>
          <w:sz w:val="40"/>
          <w:szCs w:val="40"/>
          <w:rtl/>
        </w:rPr>
      </w:pPr>
      <w:r w:rsidRPr="00F319F2">
        <w:rPr>
          <w:rFonts w:ascii="Arabic Typesetting" w:hAnsi="Arabic Typesetting" w:cs="Arabic Typesetting"/>
          <w:color w:val="000000"/>
          <w:sz w:val="40"/>
          <w:szCs w:val="40"/>
          <w:rtl/>
        </w:rPr>
        <w:t>وأما العيوب التي دون هذه العيوب فتجزئ مع الكراهة كمكسورة القرن ومقطوعة الأذن ومكسو</w:t>
      </w:r>
      <w:r>
        <w:rPr>
          <w:rFonts w:ascii="Arabic Typesetting" w:hAnsi="Arabic Typesetting" w:cs="Arabic Typesetting"/>
          <w:color w:val="000000"/>
          <w:sz w:val="40"/>
          <w:szCs w:val="40"/>
          <w:rtl/>
        </w:rPr>
        <w:t>رة الثنايا</w:t>
      </w:r>
      <w:r>
        <w:rPr>
          <w:rFonts w:ascii="Arabic Typesetting" w:hAnsi="Arabic Typesetting" w:cs="Arabic Typesetting" w:hint="cs"/>
          <w:color w:val="000000"/>
          <w:sz w:val="40"/>
          <w:szCs w:val="40"/>
          <w:rtl/>
        </w:rPr>
        <w:t xml:space="preserve"> وكذلك التي نشف </w:t>
      </w:r>
      <w:proofErr w:type="gramStart"/>
      <w:r>
        <w:rPr>
          <w:rFonts w:ascii="Arabic Typesetting" w:hAnsi="Arabic Typesetting" w:cs="Arabic Typesetting" w:hint="cs"/>
          <w:color w:val="000000"/>
          <w:sz w:val="40"/>
          <w:szCs w:val="40"/>
          <w:rtl/>
        </w:rPr>
        <w:t>ثديها .</w:t>
      </w:r>
      <w:proofErr w:type="gramEnd"/>
    </w:p>
    <w:p w:rsidR="004F1F06" w:rsidRPr="00F319F2" w:rsidRDefault="004F1F06" w:rsidP="004F1F06">
      <w:pPr>
        <w:jc w:val="both"/>
        <w:rPr>
          <w:rFonts w:ascii="Arabic Typesetting" w:hAnsi="Arabic Typesetting" w:cs="Arabic Typesetting"/>
          <w:color w:val="000000"/>
          <w:sz w:val="40"/>
          <w:szCs w:val="40"/>
          <w:rtl/>
        </w:rPr>
      </w:pPr>
      <w:r>
        <w:rPr>
          <w:rFonts w:ascii="Arabic Typesetting" w:hAnsi="Arabic Typesetting" w:cs="Arabic Typesetting" w:hint="cs"/>
          <w:color w:val="000000"/>
          <w:sz w:val="40"/>
          <w:szCs w:val="40"/>
          <w:rtl/>
        </w:rPr>
        <w:t xml:space="preserve">ومن شروط الأضحية عباد الله وهو </w:t>
      </w:r>
      <w:r w:rsidRPr="00F319F2">
        <w:rPr>
          <w:rFonts w:ascii="Arabic Typesetting" w:hAnsi="Arabic Typesetting" w:cs="Arabic Typesetting"/>
          <w:color w:val="000000"/>
          <w:sz w:val="40"/>
          <w:szCs w:val="40"/>
          <w:rtl/>
        </w:rPr>
        <w:t xml:space="preserve">الشرط </w:t>
      </w:r>
      <w:proofErr w:type="gramStart"/>
      <w:r w:rsidRPr="00F319F2">
        <w:rPr>
          <w:rFonts w:ascii="Arabic Typesetting" w:hAnsi="Arabic Typesetting" w:cs="Arabic Typesetting"/>
          <w:color w:val="000000"/>
          <w:sz w:val="40"/>
          <w:szCs w:val="40"/>
          <w:rtl/>
        </w:rPr>
        <w:t>الخامس :</w:t>
      </w:r>
      <w:proofErr w:type="gramEnd"/>
      <w:r w:rsidRPr="00F319F2">
        <w:rPr>
          <w:rFonts w:ascii="Arabic Typesetting" w:hAnsi="Arabic Typesetting" w:cs="Arabic Typesetting"/>
          <w:color w:val="000000"/>
          <w:sz w:val="40"/>
          <w:szCs w:val="40"/>
          <w:rtl/>
        </w:rPr>
        <w:t xml:space="preserve"> أن تكون الأضحية من مال حلال ( إن الله طيب لا يقبل إلا طيباً )</w:t>
      </w:r>
    </w:p>
    <w:p w:rsidR="004F1F06" w:rsidRDefault="004F1F06" w:rsidP="004F1F06">
      <w:pPr>
        <w:jc w:val="both"/>
        <w:rPr>
          <w:rFonts w:ascii="Arabic Typesetting" w:hAnsi="Arabic Typesetting" w:cs="Arabic Typesetting"/>
          <w:color w:val="000000"/>
          <w:sz w:val="40"/>
          <w:szCs w:val="40"/>
          <w:rtl/>
        </w:rPr>
      </w:pPr>
      <w:r w:rsidRPr="00F319F2">
        <w:rPr>
          <w:rFonts w:ascii="Arabic Typesetting" w:hAnsi="Arabic Typesetting" w:cs="Arabic Typesetting"/>
          <w:color w:val="000000"/>
          <w:sz w:val="40"/>
          <w:szCs w:val="40"/>
          <w:rtl/>
        </w:rPr>
        <w:t xml:space="preserve">واعلموا عباد الله أن الشاة سواءً كانت من الغنم أو المعز تجزئ عن الرجل وعن أهل بيته الذين يعيشون معه في البيت قال أبو أيوب رضي الله عنه كان الرجل على عهد النبي صلى الله عليه وسلم يضحي بالشاة عنه وعن أهل </w:t>
      </w:r>
      <w:proofErr w:type="gramStart"/>
      <w:r w:rsidRPr="00F319F2">
        <w:rPr>
          <w:rFonts w:ascii="Arabic Typesetting" w:hAnsi="Arabic Typesetting" w:cs="Arabic Typesetting"/>
          <w:color w:val="000000"/>
          <w:sz w:val="40"/>
          <w:szCs w:val="40"/>
          <w:rtl/>
        </w:rPr>
        <w:t>بيته )</w:t>
      </w:r>
      <w:proofErr w:type="gramEnd"/>
      <w:r w:rsidRPr="00F319F2">
        <w:rPr>
          <w:rFonts w:ascii="Arabic Typesetting" w:hAnsi="Arabic Typesetting" w:cs="Arabic Typesetting"/>
          <w:color w:val="000000"/>
          <w:sz w:val="40"/>
          <w:szCs w:val="40"/>
          <w:rtl/>
        </w:rPr>
        <w:t xml:space="preserve"> أخرجه الترمذي .</w:t>
      </w:r>
      <w:r>
        <w:rPr>
          <w:rFonts w:ascii="Arabic Typesetting" w:hAnsi="Arabic Typesetting" w:cs="Arabic Typesetting" w:hint="cs"/>
          <w:color w:val="000000"/>
          <w:sz w:val="40"/>
          <w:szCs w:val="40"/>
          <w:rtl/>
        </w:rPr>
        <w:t xml:space="preserve"> والمقصود بأهل بيته يعني الذين يعيشون معه في البيت أما من كان مستقلاً ببيت فإنه يضحي عنه وعن أهل بيته.</w:t>
      </w:r>
    </w:p>
    <w:p w:rsidR="004F1F06" w:rsidRPr="00F319F2" w:rsidRDefault="004F1F06" w:rsidP="004F1F06">
      <w:pPr>
        <w:jc w:val="both"/>
        <w:rPr>
          <w:rFonts w:ascii="Arabic Typesetting" w:hAnsi="Arabic Typesetting" w:cs="Arabic Typesetting"/>
          <w:color w:val="000000"/>
          <w:sz w:val="40"/>
          <w:szCs w:val="40"/>
          <w:rtl/>
        </w:rPr>
      </w:pPr>
      <w:r>
        <w:rPr>
          <w:rFonts w:ascii="Arabic Typesetting" w:hAnsi="Arabic Typesetting" w:cs="Arabic Typesetting" w:hint="cs"/>
          <w:color w:val="000000"/>
          <w:sz w:val="40"/>
          <w:szCs w:val="40"/>
          <w:rtl/>
        </w:rPr>
        <w:lastRenderedPageBreak/>
        <w:t xml:space="preserve">وإن لم يكن قادراً فلا بأس أن يُدخله القادر كأبيه مثلاً في أضحيته فينوي أنه عنه وعن أولاده أو جيرانه ويشملهم أجر الأضحية وهذا يسمى عند العلماء بتشريك الثواب </w:t>
      </w:r>
      <w:proofErr w:type="gramStart"/>
      <w:r>
        <w:rPr>
          <w:rFonts w:ascii="Arabic Typesetting" w:hAnsi="Arabic Typesetting" w:cs="Arabic Typesetting" w:hint="cs"/>
          <w:color w:val="000000"/>
          <w:sz w:val="40"/>
          <w:szCs w:val="40"/>
          <w:rtl/>
        </w:rPr>
        <w:t>والأجر .</w:t>
      </w:r>
      <w:proofErr w:type="gramEnd"/>
    </w:p>
    <w:p w:rsidR="004F1F06" w:rsidRPr="00F319F2" w:rsidRDefault="004F1F06" w:rsidP="004F1F06">
      <w:pPr>
        <w:jc w:val="both"/>
        <w:rPr>
          <w:rFonts w:ascii="Arabic Typesetting" w:hAnsi="Arabic Typesetting" w:cs="Arabic Typesetting"/>
          <w:color w:val="000000"/>
          <w:sz w:val="40"/>
          <w:szCs w:val="40"/>
          <w:rtl/>
        </w:rPr>
      </w:pPr>
      <w:r w:rsidRPr="00F319F2">
        <w:rPr>
          <w:rFonts w:ascii="Arabic Typesetting" w:hAnsi="Arabic Typesetting" w:cs="Arabic Typesetting"/>
          <w:color w:val="000000"/>
          <w:sz w:val="40"/>
          <w:szCs w:val="40"/>
          <w:rtl/>
        </w:rPr>
        <w:t>وليس في الغنم اشتراك بل الاشتراك في الإبل والبق</w:t>
      </w:r>
      <w:r>
        <w:rPr>
          <w:rFonts w:ascii="Arabic Typesetting" w:hAnsi="Arabic Typesetting" w:cs="Arabic Typesetting"/>
          <w:color w:val="000000"/>
          <w:sz w:val="40"/>
          <w:szCs w:val="40"/>
          <w:rtl/>
        </w:rPr>
        <w:t xml:space="preserve">ر فيجوز أن يشترك السبعةُ في </w:t>
      </w:r>
      <w:r w:rsidR="000F6CA1">
        <w:rPr>
          <w:rFonts w:ascii="Arabic Typesetting" w:hAnsi="Arabic Typesetting" w:cs="Arabic Typesetting" w:hint="cs"/>
          <w:color w:val="000000"/>
          <w:sz w:val="40"/>
          <w:szCs w:val="40"/>
          <w:rtl/>
        </w:rPr>
        <w:t>الناقة أو البعير</w:t>
      </w:r>
      <w:r w:rsidRPr="00F319F2">
        <w:rPr>
          <w:rFonts w:ascii="Arabic Typesetting" w:hAnsi="Arabic Typesetting" w:cs="Arabic Typesetting"/>
          <w:color w:val="000000"/>
          <w:sz w:val="40"/>
          <w:szCs w:val="40"/>
          <w:rtl/>
        </w:rPr>
        <w:t xml:space="preserve"> والسبعةُ في بقرة كل </w:t>
      </w:r>
      <w:r>
        <w:rPr>
          <w:rFonts w:ascii="Arabic Typesetting" w:hAnsi="Arabic Typesetting" w:cs="Arabic Typesetting" w:hint="cs"/>
          <w:color w:val="000000"/>
          <w:sz w:val="40"/>
          <w:szCs w:val="40"/>
          <w:rtl/>
        </w:rPr>
        <w:t xml:space="preserve">واحدٍ </w:t>
      </w:r>
      <w:r>
        <w:rPr>
          <w:rFonts w:ascii="Arabic Typesetting" w:hAnsi="Arabic Typesetting" w:cs="Arabic Typesetting"/>
          <w:color w:val="000000"/>
          <w:sz w:val="40"/>
          <w:szCs w:val="40"/>
          <w:rtl/>
        </w:rPr>
        <w:t>يأخذ سُبع فيقوم مقام الشاة </w:t>
      </w:r>
      <w:r>
        <w:rPr>
          <w:rFonts w:ascii="Arabic Typesetting" w:hAnsi="Arabic Typesetting" w:cs="Arabic Typesetting" w:hint="cs"/>
          <w:color w:val="000000"/>
          <w:sz w:val="40"/>
          <w:szCs w:val="40"/>
          <w:rtl/>
        </w:rPr>
        <w:t xml:space="preserve">يجزئ عنه وعن أهل </w:t>
      </w:r>
      <w:proofErr w:type="gramStart"/>
      <w:r>
        <w:rPr>
          <w:rFonts w:ascii="Arabic Typesetting" w:hAnsi="Arabic Typesetting" w:cs="Arabic Typesetting" w:hint="cs"/>
          <w:color w:val="000000"/>
          <w:sz w:val="40"/>
          <w:szCs w:val="40"/>
          <w:rtl/>
        </w:rPr>
        <w:t>بيته .</w:t>
      </w:r>
      <w:proofErr w:type="gramEnd"/>
    </w:p>
    <w:p w:rsidR="004F1F06" w:rsidRPr="00F319F2" w:rsidRDefault="004F1F06" w:rsidP="004F1F06">
      <w:pPr>
        <w:jc w:val="both"/>
        <w:rPr>
          <w:rFonts w:ascii="Arabic Typesetting" w:hAnsi="Arabic Typesetting" w:cs="Arabic Typesetting"/>
          <w:color w:val="000000"/>
          <w:sz w:val="40"/>
          <w:szCs w:val="40"/>
          <w:rtl/>
        </w:rPr>
      </w:pPr>
      <w:r w:rsidRPr="00F319F2">
        <w:rPr>
          <w:rFonts w:ascii="Arabic Typesetting" w:hAnsi="Arabic Typesetting" w:cs="Arabic Typesetting"/>
          <w:color w:val="000000"/>
          <w:sz w:val="40"/>
          <w:szCs w:val="40"/>
          <w:rtl/>
        </w:rPr>
        <w:t xml:space="preserve">والأفضل في الأضحية أنها تقسم إلى ثلاثة أقسام كما جاء عن الصحابة رضي الله عنهم ثلث يهديه وثلث يتصدق به وثلث </w:t>
      </w:r>
      <w:proofErr w:type="gramStart"/>
      <w:r w:rsidRPr="00F319F2">
        <w:rPr>
          <w:rFonts w:ascii="Arabic Typesetting" w:hAnsi="Arabic Typesetting" w:cs="Arabic Typesetting"/>
          <w:color w:val="000000"/>
          <w:sz w:val="40"/>
          <w:szCs w:val="40"/>
          <w:rtl/>
        </w:rPr>
        <w:t>يأكله .</w:t>
      </w:r>
      <w:proofErr w:type="gramEnd"/>
    </w:p>
    <w:p w:rsidR="004F1F06" w:rsidRPr="00F319F2" w:rsidRDefault="004F1F06" w:rsidP="000F6CA1">
      <w:pPr>
        <w:jc w:val="both"/>
        <w:rPr>
          <w:rFonts w:ascii="Arabic Typesetting" w:hAnsi="Arabic Typesetting" w:cs="Arabic Typesetting"/>
          <w:color w:val="000000"/>
          <w:sz w:val="40"/>
          <w:szCs w:val="40"/>
          <w:rtl/>
        </w:rPr>
      </w:pPr>
      <w:r w:rsidRPr="00F319F2">
        <w:rPr>
          <w:rFonts w:ascii="Arabic Typesetting" w:hAnsi="Arabic Typesetting" w:cs="Arabic Typesetting"/>
          <w:color w:val="000000"/>
          <w:sz w:val="40"/>
          <w:szCs w:val="40"/>
          <w:rtl/>
        </w:rPr>
        <w:t xml:space="preserve">ولا بأس أن يدعو الناس لأكلها كما يفعل الكثير ولكن لا بد أن يخرج منها شيئاً من اللحم فيدفعه </w:t>
      </w:r>
      <w:proofErr w:type="gramStart"/>
      <w:r w:rsidRPr="00F319F2">
        <w:rPr>
          <w:rFonts w:ascii="Arabic Typesetting" w:hAnsi="Arabic Typesetting" w:cs="Arabic Typesetting"/>
          <w:color w:val="000000"/>
          <w:sz w:val="40"/>
          <w:szCs w:val="40"/>
          <w:rtl/>
        </w:rPr>
        <w:t>للفقراء  نصف</w:t>
      </w:r>
      <w:proofErr w:type="gramEnd"/>
      <w:r w:rsidRPr="00F319F2">
        <w:rPr>
          <w:rFonts w:ascii="Arabic Typesetting" w:hAnsi="Arabic Typesetting" w:cs="Arabic Typesetting"/>
          <w:color w:val="000000"/>
          <w:sz w:val="40"/>
          <w:szCs w:val="40"/>
          <w:rtl/>
        </w:rPr>
        <w:t xml:space="preserve"> كيلو أو كيلو تقريباً لأن الله تعالى أمر بإطعامِ الفقراء فقال تعالى  ( فَكُلُوا مِنْهَا وَأَطْعِمُوا الْبَائِسَ الْفَقِيرَ) </w:t>
      </w:r>
      <w:r w:rsidR="000F6CA1">
        <w:rPr>
          <w:rFonts w:ascii="Arabic Typesetting" w:hAnsi="Arabic Typesetting" w:cs="Arabic Typesetting" w:hint="cs"/>
          <w:color w:val="000000"/>
          <w:sz w:val="40"/>
          <w:szCs w:val="40"/>
          <w:rtl/>
        </w:rPr>
        <w:t xml:space="preserve"> </w:t>
      </w:r>
    </w:p>
    <w:p w:rsidR="004F1F06" w:rsidRPr="00F319F2" w:rsidRDefault="004F1F06" w:rsidP="004F1F06">
      <w:pPr>
        <w:jc w:val="both"/>
        <w:rPr>
          <w:rFonts w:ascii="Arabic Typesetting" w:hAnsi="Arabic Typesetting" w:cs="Arabic Typesetting"/>
          <w:color w:val="000000"/>
          <w:sz w:val="40"/>
          <w:szCs w:val="40"/>
          <w:rtl/>
        </w:rPr>
      </w:pPr>
      <w:r w:rsidRPr="00F319F2">
        <w:rPr>
          <w:rFonts w:ascii="Arabic Typesetting" w:hAnsi="Arabic Typesetting" w:cs="Arabic Typesetting"/>
          <w:color w:val="000000"/>
          <w:sz w:val="40"/>
          <w:szCs w:val="40"/>
          <w:rtl/>
        </w:rPr>
        <w:t xml:space="preserve">والأفضل أن الإنسان يذبح أضحيته بنفسه إن كان يحسن ذلك أو يشهد ذبحها ويقول بسم الله الله أكبر اللهم هذا منك ولك اللهم تقبل </w:t>
      </w:r>
      <w:proofErr w:type="gramStart"/>
      <w:r w:rsidRPr="00F319F2">
        <w:rPr>
          <w:rFonts w:ascii="Arabic Typesetting" w:hAnsi="Arabic Typesetting" w:cs="Arabic Typesetting"/>
          <w:color w:val="000000"/>
          <w:sz w:val="40"/>
          <w:szCs w:val="40"/>
          <w:rtl/>
        </w:rPr>
        <w:t>مني  .</w:t>
      </w:r>
      <w:proofErr w:type="gramEnd"/>
    </w:p>
    <w:p w:rsidR="004F1F06" w:rsidRPr="00F319F2" w:rsidRDefault="004F1F06" w:rsidP="004F1F06">
      <w:pPr>
        <w:jc w:val="both"/>
        <w:rPr>
          <w:rFonts w:ascii="Arabic Typesetting" w:hAnsi="Arabic Typesetting" w:cs="Arabic Typesetting"/>
          <w:color w:val="000000"/>
          <w:sz w:val="40"/>
          <w:szCs w:val="40"/>
          <w:rtl/>
        </w:rPr>
      </w:pPr>
      <w:r w:rsidRPr="00F319F2">
        <w:rPr>
          <w:rFonts w:ascii="Arabic Typesetting" w:hAnsi="Arabic Typesetting" w:cs="Arabic Typesetting"/>
          <w:color w:val="000000"/>
          <w:sz w:val="40"/>
          <w:szCs w:val="40"/>
          <w:rtl/>
        </w:rPr>
        <w:t xml:space="preserve">وله أن يشرك في ثوابها من شاء من الأحياء والأموات فقد ثبت أن صلى الله عليه وسلم قال (اللهم هذا عني وعن آل </w:t>
      </w:r>
      <w:proofErr w:type="gramStart"/>
      <w:r w:rsidRPr="00F319F2">
        <w:rPr>
          <w:rFonts w:ascii="Arabic Typesetting" w:hAnsi="Arabic Typesetting" w:cs="Arabic Typesetting"/>
          <w:color w:val="000000"/>
          <w:sz w:val="40"/>
          <w:szCs w:val="40"/>
          <w:rtl/>
        </w:rPr>
        <w:t>محمد )</w:t>
      </w:r>
      <w:proofErr w:type="gramEnd"/>
    </w:p>
    <w:p w:rsidR="004F1F06" w:rsidRDefault="004F1F06" w:rsidP="004F1F06">
      <w:pPr>
        <w:jc w:val="both"/>
        <w:rPr>
          <w:rFonts w:ascii="Arabic Typesetting" w:hAnsi="Arabic Typesetting" w:cs="Arabic Typesetting"/>
          <w:color w:val="000000"/>
          <w:sz w:val="40"/>
          <w:szCs w:val="40"/>
          <w:rtl/>
        </w:rPr>
      </w:pPr>
      <w:r w:rsidRPr="00F319F2">
        <w:rPr>
          <w:rFonts w:ascii="Arabic Typesetting" w:hAnsi="Arabic Typesetting" w:cs="Arabic Typesetting"/>
          <w:color w:val="000000"/>
          <w:sz w:val="40"/>
          <w:szCs w:val="40"/>
          <w:rtl/>
        </w:rPr>
        <w:t>فلك</w:t>
      </w:r>
      <w:r w:rsidR="000F6CA1">
        <w:rPr>
          <w:rFonts w:ascii="Arabic Typesetting" w:hAnsi="Arabic Typesetting" w:cs="Arabic Typesetting"/>
          <w:color w:val="000000"/>
          <w:sz w:val="40"/>
          <w:szCs w:val="40"/>
          <w:rtl/>
        </w:rPr>
        <w:t xml:space="preserve"> أن تقول اللهم هذا عني وعن والد</w:t>
      </w:r>
      <w:r w:rsidR="000F6CA1">
        <w:rPr>
          <w:rFonts w:ascii="Arabic Typesetting" w:hAnsi="Arabic Typesetting" w:cs="Arabic Typesetting" w:hint="cs"/>
          <w:color w:val="000000"/>
          <w:sz w:val="40"/>
          <w:szCs w:val="40"/>
          <w:rtl/>
        </w:rPr>
        <w:t>يَّ</w:t>
      </w:r>
      <w:r w:rsidRPr="00F319F2">
        <w:rPr>
          <w:rFonts w:ascii="Arabic Typesetting" w:hAnsi="Arabic Typesetting" w:cs="Arabic Typesetting"/>
          <w:color w:val="000000"/>
          <w:sz w:val="40"/>
          <w:szCs w:val="40"/>
          <w:rtl/>
        </w:rPr>
        <w:t xml:space="preserve"> أو عن </w:t>
      </w:r>
      <w:proofErr w:type="gramStart"/>
      <w:r w:rsidRPr="00F319F2">
        <w:rPr>
          <w:rFonts w:ascii="Arabic Typesetting" w:hAnsi="Arabic Typesetting" w:cs="Arabic Typesetting"/>
          <w:color w:val="000000"/>
          <w:sz w:val="40"/>
          <w:szCs w:val="40"/>
          <w:rtl/>
        </w:rPr>
        <w:t>أقاربي ،</w:t>
      </w:r>
      <w:proofErr w:type="gramEnd"/>
      <w:r w:rsidRPr="00F319F2">
        <w:rPr>
          <w:rFonts w:ascii="Arabic Typesetting" w:hAnsi="Arabic Typesetting" w:cs="Arabic Typesetting"/>
          <w:color w:val="000000"/>
          <w:sz w:val="40"/>
          <w:szCs w:val="40"/>
          <w:rtl/>
        </w:rPr>
        <w:t xml:space="preserve"> فلهم أجر بإذن الله </w:t>
      </w:r>
      <w:r w:rsidR="000F6CA1">
        <w:rPr>
          <w:rFonts w:ascii="Arabic Typesetting" w:hAnsi="Arabic Typesetting" w:cs="Arabic Typesetting" w:hint="cs"/>
          <w:color w:val="000000"/>
          <w:sz w:val="40"/>
          <w:szCs w:val="40"/>
          <w:rtl/>
        </w:rPr>
        <w:t>.</w:t>
      </w:r>
    </w:p>
    <w:p w:rsidR="004F1F06" w:rsidRDefault="000F6CA1" w:rsidP="004B02E7">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أسأل الله سبحانه وتعالى أن يعيننا على ذكره وشكره وحسن عبادته ....</w:t>
      </w:r>
    </w:p>
    <w:p w:rsidR="004B02E7" w:rsidRDefault="004B02E7" w:rsidP="004B02E7">
      <w:pPr>
        <w:jc w:val="lowKashida"/>
        <w:rPr>
          <w:rFonts w:ascii="Arabic Typesetting" w:hAnsi="Arabic Typesetting" w:cs="Arabic Typesetting"/>
          <w:sz w:val="40"/>
          <w:szCs w:val="40"/>
          <w:rtl/>
        </w:rPr>
      </w:pPr>
    </w:p>
    <w:p w:rsidR="004B02E7" w:rsidRDefault="004B02E7" w:rsidP="004B02E7">
      <w:pPr>
        <w:jc w:val="lowKashida"/>
        <w:rPr>
          <w:rFonts w:ascii="Arabic Typesetting" w:hAnsi="Arabic Typesetting" w:cs="Arabic Typesetting"/>
          <w:sz w:val="40"/>
          <w:szCs w:val="40"/>
          <w:rtl/>
        </w:rPr>
      </w:pPr>
    </w:p>
    <w:p w:rsidR="004B02E7" w:rsidRDefault="004B02E7" w:rsidP="004B02E7">
      <w:pPr>
        <w:jc w:val="lowKashida"/>
        <w:rPr>
          <w:rFonts w:ascii="Arabic Typesetting" w:hAnsi="Arabic Typesetting" w:cs="Arabic Typesetting"/>
          <w:sz w:val="40"/>
          <w:szCs w:val="40"/>
          <w:rtl/>
        </w:rPr>
      </w:pPr>
    </w:p>
    <w:p w:rsidR="004B02E7" w:rsidRPr="00ED627B" w:rsidRDefault="004B02E7" w:rsidP="004B02E7">
      <w:pPr>
        <w:jc w:val="lowKashida"/>
        <w:rPr>
          <w:rFonts w:ascii="Arabic Typesetting" w:hAnsi="Arabic Typesetting" w:cs="Arabic Typesetting"/>
          <w:sz w:val="40"/>
          <w:szCs w:val="40"/>
          <w:rtl/>
        </w:rPr>
      </w:pPr>
    </w:p>
    <w:p w:rsidR="0079666F" w:rsidRPr="00ED627B" w:rsidRDefault="004F1F06" w:rsidP="0079666F">
      <w:pPr>
        <w:jc w:val="lowKashida"/>
        <w:rPr>
          <w:rFonts w:ascii="Arabic Typesetting" w:hAnsi="Arabic Typesetting" w:cs="Arabic Typesetting"/>
          <w:sz w:val="40"/>
          <w:szCs w:val="40"/>
        </w:rPr>
      </w:pPr>
      <w:r>
        <w:rPr>
          <w:rFonts w:ascii="Arabic Typesetting" w:hAnsi="Arabic Typesetting" w:cs="Arabic Typesetting" w:hint="cs"/>
          <w:sz w:val="40"/>
          <w:szCs w:val="40"/>
          <w:rtl/>
        </w:rPr>
        <w:t xml:space="preserve"> </w:t>
      </w:r>
    </w:p>
    <w:p w:rsidR="00DE5804" w:rsidRPr="0079666F" w:rsidRDefault="00DE5804">
      <w:pPr>
        <w:rPr>
          <w:sz w:val="40"/>
          <w:szCs w:val="40"/>
        </w:rPr>
      </w:pPr>
      <w:bookmarkStart w:id="0" w:name="_GoBack"/>
      <w:bookmarkEnd w:id="0"/>
    </w:p>
    <w:sectPr w:rsidR="00DE5804" w:rsidRPr="0079666F"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6C0"/>
    <w:rsid w:val="000C4254"/>
    <w:rsid w:val="000F6CA1"/>
    <w:rsid w:val="001D76C0"/>
    <w:rsid w:val="004B02E7"/>
    <w:rsid w:val="004F1F06"/>
    <w:rsid w:val="00533FD3"/>
    <w:rsid w:val="006766FC"/>
    <w:rsid w:val="0079666F"/>
    <w:rsid w:val="007C61FF"/>
    <w:rsid w:val="00985076"/>
    <w:rsid w:val="00A6619A"/>
    <w:rsid w:val="00DE5804"/>
    <w:rsid w:val="00F429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02DA9-C3B0-41C1-8282-C35EB8F0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66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1063</Words>
  <Characters>6064</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2025-05-29T02:06:00Z</dcterms:created>
  <dcterms:modified xsi:type="dcterms:W3CDTF">2025-05-29T03:51:00Z</dcterms:modified>
</cp:coreProperties>
</file>