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B3A65" w14:textId="4C031447" w:rsidR="00175A06" w:rsidRPr="00105240" w:rsidRDefault="00175A06" w:rsidP="00175A06">
      <w:pPr>
        <w:spacing w:after="0" w:line="216" w:lineRule="auto"/>
        <w:ind w:right="-284"/>
        <w:contextualSpacing/>
        <w:jc w:val="both"/>
        <w:rPr>
          <w:rFonts w:ascii="AAA GoldenLotus" w:hAnsi="AAA GoldenLotus" w:cs="AAA GoldenLotus"/>
          <w:b/>
          <w:bCs/>
          <w:sz w:val="40"/>
          <w:szCs w:val="40"/>
          <w:rtl/>
        </w:rPr>
      </w:pPr>
      <w:r w:rsidRPr="00175A06">
        <w:rPr>
          <w:rFonts w:ascii="AAA GoldenLotus" w:hAnsi="AAA GoldenLotus" w:cs="AAA GoldenLotus"/>
          <w:b/>
          <w:bCs/>
          <w:sz w:val="40"/>
          <w:szCs w:val="40"/>
          <w:rtl/>
        </w:rPr>
        <w:t>الحمدُ للهِ الَّذي أغنى بفضلِه القانعين، وابتلى بحكمتِه الطامعين، وجعل القناعةَ غِنى لا يَبلى، والطمعَ فقرًا لا يُغني، وأشهدُ أن لا إلهَ إلَّا اللهُ وحدَه لا شريكَ له؛ شهادةً تُنيرُ البصائرَ، وتُطهِّرُ الضمائرَ، وتورِثُ الفوزَ يومَ يُبعَثُ الناسُ لربِّ العالمين</w:t>
      </w:r>
      <w:r w:rsidRPr="00175A06">
        <w:rPr>
          <w:rFonts w:ascii="AAA GoldenLotus" w:hAnsi="AAA GoldenLotus" w:cs="AAA GoldenLotus"/>
          <w:b/>
          <w:bCs/>
          <w:sz w:val="40"/>
          <w:szCs w:val="40"/>
        </w:rPr>
        <w:t>.</w:t>
      </w:r>
      <w:r w:rsidRPr="00105240">
        <w:rPr>
          <w:rFonts w:ascii="AAA GoldenLotus" w:hAnsi="AAA GoldenLotus" w:cs="AAA GoldenLotus" w:hint="cs"/>
          <w:b/>
          <w:bCs/>
          <w:sz w:val="40"/>
          <w:szCs w:val="40"/>
          <w:rtl/>
        </w:rPr>
        <w:t xml:space="preserve"> </w:t>
      </w:r>
      <w:r w:rsidRPr="00175A06">
        <w:rPr>
          <w:rFonts w:ascii="AAA GoldenLotus" w:hAnsi="AAA GoldenLotus" w:cs="AAA GoldenLotus"/>
          <w:b/>
          <w:bCs/>
          <w:sz w:val="40"/>
          <w:szCs w:val="40"/>
          <w:rtl/>
        </w:rPr>
        <w:t>وأشهدُ أنَّ محمّدًا عبدُه ورسولُه، أرسلهُ بالهُدى ودينِ الحقِّ ليُظهرَهُ على الدِّينِ كلِّه، فبلَّغ الرسالةَ، وأدَّى الأمانةَ، ونصحَ الأُمَّةَ، وجاهدَ في اللهِ حقَّ جهادِه حتّى أتاهُ اليقينُ</w:t>
      </w:r>
      <w:r w:rsidRPr="00175A06">
        <w:rPr>
          <w:rFonts w:ascii="AAA GoldenLotus" w:hAnsi="AAA GoldenLotus" w:cs="AAA GoldenLotus"/>
          <w:b/>
          <w:bCs/>
          <w:sz w:val="40"/>
          <w:szCs w:val="40"/>
        </w:rPr>
        <w:t>.</w:t>
      </w:r>
      <w:r w:rsidRPr="00175A06">
        <w:rPr>
          <w:rFonts w:ascii="AAA GoldenLotus" w:hAnsi="AAA GoldenLotus" w:cs="AAA GoldenLotus"/>
          <w:b/>
          <w:bCs/>
          <w:sz w:val="40"/>
          <w:szCs w:val="40"/>
        </w:rPr>
        <w:br/>
      </w:r>
      <w:r w:rsidRPr="00175A06">
        <w:rPr>
          <w:rFonts w:ascii="AAA GoldenLotus" w:hAnsi="AAA GoldenLotus" w:cs="AAA GoldenLotus"/>
          <w:b/>
          <w:bCs/>
          <w:sz w:val="40"/>
          <w:szCs w:val="40"/>
          <w:rtl/>
        </w:rPr>
        <w:t>اللهمَّ صلِّ وسلِّم وبارِكْ عليه، وعلى آله وصحبِه، ومَن تبِعَهم بإحسانٍ إلى يومِ الدِّين</w:t>
      </w:r>
      <w:r w:rsidRPr="00175A06">
        <w:rPr>
          <w:rFonts w:ascii="AAA GoldenLotus" w:hAnsi="AAA GoldenLotus" w:cs="AAA GoldenLotus"/>
          <w:b/>
          <w:bCs/>
          <w:sz w:val="40"/>
          <w:szCs w:val="40"/>
        </w:rPr>
        <w:t>.</w:t>
      </w:r>
    </w:p>
    <w:p w14:paraId="714A3556" w14:textId="74621F73" w:rsidR="009E5E17" w:rsidRPr="00175A06" w:rsidRDefault="009E5E17" w:rsidP="009E5E17">
      <w:pPr>
        <w:spacing w:after="0" w:line="216" w:lineRule="auto"/>
        <w:ind w:right="-284"/>
        <w:contextualSpacing/>
        <w:jc w:val="both"/>
        <w:rPr>
          <w:rFonts w:ascii="AAA GoldenLotus" w:hAnsi="AAA GoldenLotus" w:cs="AAA GoldenLotus"/>
          <w:b/>
          <w:bCs/>
          <w:sz w:val="40"/>
          <w:szCs w:val="40"/>
        </w:rPr>
      </w:pPr>
      <w:r w:rsidRPr="00105240">
        <w:rPr>
          <w:rFonts w:ascii="AAA GoldenLotus" w:hAnsi="AAA GoldenLotus" w:cs="AAA GoldenLotus"/>
          <w:b/>
          <w:bCs/>
          <w:sz w:val="40"/>
          <w:szCs w:val="40"/>
          <w:rtl/>
        </w:rPr>
        <w:t>أَمَّا بعد</w:t>
      </w:r>
      <w:r w:rsidRPr="00105240">
        <w:rPr>
          <w:rFonts w:ascii="AAA GoldenLotus" w:hAnsi="AAA GoldenLotus" w:cs="AAA GoldenLotus" w:hint="cs"/>
          <w:b/>
          <w:bCs/>
          <w:sz w:val="40"/>
          <w:szCs w:val="40"/>
          <w:rtl/>
        </w:rPr>
        <w:t xml:space="preserve">: </w:t>
      </w:r>
      <w:r w:rsidRPr="00105240">
        <w:rPr>
          <w:rFonts w:ascii="AAA GoldenLotus" w:hAnsi="AAA GoldenLotus" w:cs="AAA GoldenLotus"/>
          <w:b/>
          <w:bCs/>
          <w:sz w:val="40"/>
          <w:szCs w:val="40"/>
          <w:rtl/>
        </w:rPr>
        <w:t>فَاتَّقُوْا اللهَ</w:t>
      </w:r>
      <w:r w:rsidRPr="00105240">
        <w:rPr>
          <w:rFonts w:ascii="AAA GoldenLotus" w:hAnsi="AAA GoldenLotus" w:cs="AAA GoldenLotus" w:hint="cs"/>
          <w:b/>
          <w:bCs/>
          <w:sz w:val="40"/>
          <w:szCs w:val="40"/>
          <w:rtl/>
        </w:rPr>
        <w:t>-عباد الله-</w:t>
      </w:r>
      <w:r w:rsidRPr="00105240">
        <w:rPr>
          <w:rFonts w:ascii="AAA GoldenLotus" w:hAnsi="AAA GoldenLotus" w:cs="AAA GoldenLotus"/>
          <w:b/>
          <w:bCs/>
          <w:sz w:val="40"/>
          <w:szCs w:val="40"/>
          <w:rtl/>
        </w:rPr>
        <w:t xml:space="preserve"> ﴿يَا أَيُّهَا الَّذِينَ آمَنُوا اتَّقُوا اللهَ حَقَّ تُقَاتِهِ ولا تَمُوتُنَّ إِلَّا وَأَنْتُمْ مُسْلِمُونَ﴾</w:t>
      </w:r>
    </w:p>
    <w:p w14:paraId="75AC0FCD" w14:textId="541DBEB6" w:rsidR="00175A06" w:rsidRPr="00175A06" w:rsidRDefault="00175A06" w:rsidP="009E5E17">
      <w:pPr>
        <w:spacing w:after="0" w:line="216" w:lineRule="auto"/>
        <w:ind w:right="-284"/>
        <w:contextualSpacing/>
        <w:jc w:val="both"/>
        <w:rPr>
          <w:rFonts w:ascii="AAA GoldenLotus" w:hAnsi="AAA GoldenLotus" w:cs="AAA GoldenLotus"/>
          <w:b/>
          <w:bCs/>
          <w:sz w:val="40"/>
          <w:szCs w:val="40"/>
        </w:rPr>
      </w:pPr>
      <w:r w:rsidRPr="00175A06">
        <w:rPr>
          <w:rFonts w:ascii="AAA GoldenLotus" w:hAnsi="AAA GoldenLotus" w:cs="AAA GoldenLotus"/>
          <w:b/>
          <w:bCs/>
          <w:sz w:val="40"/>
          <w:szCs w:val="40"/>
          <w:rtl/>
        </w:rPr>
        <w:t>أيها المؤمنون: إنَّ من أدواءِ القلوبِ وأخلاقِ النفوسِ الرديئةِ خلقَ الجَشَعِ والطَّمَعِ في التكسّب</w:t>
      </w:r>
      <w:r w:rsidR="009E5E17" w:rsidRPr="00105240">
        <w:rPr>
          <w:rFonts w:ascii="AAA GoldenLotus" w:hAnsi="AAA GoldenLotus" w:cs="AAA GoldenLotus" w:hint="cs"/>
          <w:b/>
          <w:bCs/>
          <w:sz w:val="40"/>
          <w:szCs w:val="40"/>
          <w:rtl/>
        </w:rPr>
        <w:t xml:space="preserve">، </w:t>
      </w:r>
      <w:r w:rsidR="009E5E17" w:rsidRPr="00105240">
        <w:rPr>
          <w:rFonts w:ascii="AAA GoldenLotus" w:hAnsi="AAA GoldenLotus" w:cs="AAA GoldenLotus"/>
          <w:b/>
          <w:bCs/>
          <w:sz w:val="40"/>
          <w:szCs w:val="40"/>
          <w:rtl/>
        </w:rPr>
        <w:t xml:space="preserve">ذلك اللهيبُ الذي لا يهدأ، والنَّهَمُ الذي لا </w:t>
      </w:r>
      <w:r w:rsidR="009E5E17" w:rsidRPr="00105240">
        <w:rPr>
          <w:rFonts w:ascii="AAA GoldenLotus" w:hAnsi="AAA GoldenLotus" w:cs="AAA GoldenLotus" w:hint="cs"/>
          <w:b/>
          <w:bCs/>
          <w:sz w:val="40"/>
          <w:szCs w:val="40"/>
          <w:rtl/>
        </w:rPr>
        <w:t>يَشبع،</w:t>
      </w:r>
      <w:r w:rsidRPr="00175A06">
        <w:rPr>
          <w:rFonts w:ascii="AAA GoldenLotus" w:hAnsi="AAA GoldenLotus" w:cs="AAA GoldenLotus"/>
          <w:b/>
          <w:bCs/>
          <w:sz w:val="40"/>
          <w:szCs w:val="40"/>
          <w:rtl/>
        </w:rPr>
        <w:t xml:space="preserve"> والداءُ الذي لا يُشفَى. وبه ابتُلي</w:t>
      </w:r>
      <w:r w:rsidR="009E5E17" w:rsidRPr="00105240">
        <w:rPr>
          <w:rFonts w:ascii="AAA GoldenLotus" w:hAnsi="AAA GoldenLotus" w:cs="AAA GoldenLotus" w:hint="cs"/>
          <w:b/>
          <w:bCs/>
          <w:sz w:val="40"/>
          <w:szCs w:val="40"/>
          <w:rtl/>
        </w:rPr>
        <w:t>َّ</w:t>
      </w:r>
      <w:r w:rsidRPr="00175A06">
        <w:rPr>
          <w:rFonts w:ascii="AAA GoldenLotus" w:hAnsi="AAA GoldenLotus" w:cs="AAA GoldenLotus"/>
          <w:b/>
          <w:bCs/>
          <w:sz w:val="40"/>
          <w:szCs w:val="40"/>
          <w:rtl/>
        </w:rPr>
        <w:t xml:space="preserve"> قومٌ غابت عنهم مراقبةُ ربّهم، وغلبت عليهم شهوةُ المال، فصاروا في طلبه لا يعرفون حدًّا، ولا يقفون عند مقدارٍ، ولا يرعون حرمةَ أخٍ في الدين، أو جارٍ في الوطن</w:t>
      </w:r>
      <w:r w:rsidRPr="00175A06">
        <w:rPr>
          <w:rFonts w:ascii="AAA GoldenLotus" w:hAnsi="AAA GoldenLotus" w:cs="AAA GoldenLotus"/>
          <w:b/>
          <w:bCs/>
          <w:sz w:val="40"/>
          <w:szCs w:val="40"/>
        </w:rPr>
        <w:t>.</w:t>
      </w:r>
    </w:p>
    <w:p w14:paraId="64E726E1" w14:textId="142A1BB2" w:rsidR="00175A06" w:rsidRPr="00175A06" w:rsidRDefault="00175A06" w:rsidP="00175A06">
      <w:pPr>
        <w:spacing w:after="0" w:line="216" w:lineRule="auto"/>
        <w:ind w:right="-284"/>
        <w:contextualSpacing/>
        <w:jc w:val="both"/>
        <w:rPr>
          <w:rFonts w:ascii="AAA GoldenLotus" w:hAnsi="AAA GoldenLotus" w:cs="AAA GoldenLotus"/>
          <w:b/>
          <w:bCs/>
          <w:sz w:val="40"/>
          <w:szCs w:val="40"/>
        </w:rPr>
      </w:pPr>
      <w:r w:rsidRPr="00175A06">
        <w:rPr>
          <w:rFonts w:ascii="AAA GoldenLotus" w:hAnsi="AAA GoldenLotus" w:cs="AAA GoldenLotus"/>
          <w:b/>
          <w:bCs/>
          <w:sz w:val="40"/>
          <w:szCs w:val="40"/>
          <w:rtl/>
        </w:rPr>
        <w:t xml:space="preserve">ولقد تفاقم هذا الداءُ في واقعنا المعاصر، وتجلى في صورٍ مؤلمةٍ، كان من أبرزها ما نراه في القطاع العقاري، حيث جاوزَ بعضُ المُلّاكِ حدَّ الإنصافِ، وغالَوا في الإيجاراتِ والمكاسبِ مغالاةً تُسقِطُ الرحمةَ من القلوب. يؤذون المستأجرَ بزياداتٍ مفاجئةٍ لا يطيقُها، ويضيّقون عليه في رزقه واستقراره، كأنّ المالَ عندهم ميزانُ الفضلِ والكرامةِ، لا وسيلةَ للمعاشِ وخدمةِ الأنام. وقد حذَّر النبيُّ ﷺ من الظلم والضرر فقال: «مَن ضارَّ أضرَّ اللهُ به، ومَن شاقَّ </w:t>
      </w:r>
      <w:proofErr w:type="spellStart"/>
      <w:r w:rsidRPr="00175A06">
        <w:rPr>
          <w:rFonts w:ascii="AAA GoldenLotus" w:hAnsi="AAA GoldenLotus" w:cs="AAA GoldenLotus"/>
          <w:b/>
          <w:bCs/>
          <w:sz w:val="40"/>
          <w:szCs w:val="40"/>
          <w:rtl/>
        </w:rPr>
        <w:t>شاقَّ</w:t>
      </w:r>
      <w:proofErr w:type="spellEnd"/>
      <w:r w:rsidRPr="00175A06">
        <w:rPr>
          <w:rFonts w:ascii="AAA GoldenLotus" w:hAnsi="AAA GoldenLotus" w:cs="AAA GoldenLotus"/>
          <w:b/>
          <w:bCs/>
          <w:sz w:val="40"/>
          <w:szCs w:val="40"/>
          <w:rtl/>
        </w:rPr>
        <w:t xml:space="preserve"> اللهُ </w:t>
      </w:r>
      <w:proofErr w:type="gramStart"/>
      <w:r w:rsidRPr="00175A06">
        <w:rPr>
          <w:rFonts w:ascii="AAA GoldenLotus" w:hAnsi="AAA GoldenLotus" w:cs="AAA GoldenLotus"/>
          <w:b/>
          <w:bCs/>
          <w:sz w:val="40"/>
          <w:szCs w:val="40"/>
          <w:rtl/>
        </w:rPr>
        <w:t>عليه</w:t>
      </w:r>
      <w:r w:rsidR="009E5E17" w:rsidRPr="00105240">
        <w:rPr>
          <w:rFonts w:ascii="AAA GoldenLotus" w:hAnsi="AAA GoldenLotus" w:cs="AL-Mohanad Bold" w:hint="cs"/>
          <w:b/>
          <w:bCs/>
          <w:sz w:val="40"/>
          <w:szCs w:val="40"/>
        </w:rPr>
        <w:t>«</w:t>
      </w:r>
      <w:proofErr w:type="gramEnd"/>
      <w:r w:rsidR="009E5E17" w:rsidRPr="00105240">
        <w:rPr>
          <w:rFonts w:ascii="AAA GoldenLotus" w:hAnsi="AAA GoldenLotus" w:cs="AAA GoldenLotus" w:hint="cs"/>
          <w:b/>
          <w:bCs/>
          <w:sz w:val="40"/>
          <w:szCs w:val="40"/>
          <w:rtl/>
        </w:rPr>
        <w:t>.</w:t>
      </w:r>
    </w:p>
    <w:p w14:paraId="12CB65E0" w14:textId="7A468AF8" w:rsidR="00175A06" w:rsidRPr="00175A06" w:rsidRDefault="004E3A37" w:rsidP="004E3A37">
      <w:pPr>
        <w:spacing w:after="0" w:line="216" w:lineRule="auto"/>
        <w:ind w:right="-284"/>
        <w:contextualSpacing/>
        <w:jc w:val="both"/>
        <w:rPr>
          <w:rFonts w:ascii="AAA GoldenLotus" w:hAnsi="AAA GoldenLotus" w:cs="AAA GoldenLotus"/>
          <w:b/>
          <w:bCs/>
          <w:sz w:val="40"/>
          <w:szCs w:val="40"/>
        </w:rPr>
      </w:pPr>
      <w:r w:rsidRPr="00105240">
        <w:rPr>
          <w:rFonts w:ascii="AAA GoldenLotus" w:hAnsi="AAA GoldenLotus" w:cs="AAA GoldenLotus"/>
          <w:b/>
          <w:bCs/>
          <w:sz w:val="40"/>
          <w:szCs w:val="40"/>
          <w:rtl/>
        </w:rPr>
        <w:t>وهكذا يُصبح الجشعُ بابًا إلى الظلم، والحرصُ طريقًا إلى قسوةِ القلب، فيضعفُ الدينُ، وتتعكّرُ صفاءُ السريرة</w:t>
      </w:r>
      <w:r w:rsidRPr="00105240">
        <w:rPr>
          <w:rFonts w:ascii="AAA GoldenLotus" w:hAnsi="AAA GoldenLotus" w:cs="AAA GoldenLotus" w:hint="cs"/>
          <w:b/>
          <w:bCs/>
          <w:sz w:val="40"/>
          <w:szCs w:val="40"/>
          <w:rtl/>
        </w:rPr>
        <w:t>ِ</w:t>
      </w:r>
      <w:r w:rsidRPr="00105240">
        <w:rPr>
          <w:rFonts w:ascii="AAA GoldenLotus" w:hAnsi="AAA GoldenLotus" w:cs="AAA GoldenLotus"/>
          <w:b/>
          <w:bCs/>
          <w:sz w:val="40"/>
          <w:szCs w:val="40"/>
          <w:rtl/>
        </w:rPr>
        <w:t>، وينشأُ في النفسِ شُحٌّ مستكنٌّ وحرصٌ لا يُروى، ولا يَرضى صاحبهُ بما قسمَ الله، بل يظلُّ نهِمًا لا يشبع، وطالبًا لا يرتوي</w:t>
      </w:r>
      <w:r w:rsidRPr="00105240">
        <w:rPr>
          <w:rFonts w:ascii="AAA GoldenLotus" w:hAnsi="AAA GoldenLotus" w:cs="AAA GoldenLotus"/>
          <w:b/>
          <w:bCs/>
          <w:sz w:val="40"/>
          <w:szCs w:val="40"/>
        </w:rPr>
        <w:t>.</w:t>
      </w:r>
      <w:r w:rsidR="00175A06" w:rsidRPr="00175A06">
        <w:rPr>
          <w:rFonts w:ascii="AAA GoldenLotus" w:hAnsi="AAA GoldenLotus" w:cs="AAA GoldenLotus"/>
          <w:b/>
          <w:bCs/>
          <w:sz w:val="40"/>
          <w:szCs w:val="40"/>
          <w:rtl/>
        </w:rPr>
        <w:t xml:space="preserve"> وقد صوّر النبي ﷺ خطرَ هذا الخلق تصويرًا بديعًا فقال: «ما ذِئبانِ جائعانِ أُرسِلا في غنمٍ بأفسدَ لها من حُبِّ الشَّرفِ وحبِّ المالِ في دينِ المرءِ المسلِم». فشَبَّه ﷺ الحرصَ بذئبَينِ ضاريَينِ يفتِكان بالدينِ كما يفتِكُ </w:t>
      </w:r>
      <w:r w:rsidRPr="00105240">
        <w:rPr>
          <w:rFonts w:ascii="AAA GoldenLotus" w:hAnsi="AAA GoldenLotus" w:cs="AAA GoldenLotus" w:hint="cs"/>
          <w:b/>
          <w:bCs/>
          <w:sz w:val="40"/>
          <w:szCs w:val="40"/>
          <w:rtl/>
        </w:rPr>
        <w:t xml:space="preserve">الذئبُ </w:t>
      </w:r>
      <w:r w:rsidR="00175A06" w:rsidRPr="00175A06">
        <w:rPr>
          <w:rFonts w:ascii="AAA GoldenLotus" w:hAnsi="AAA GoldenLotus" w:cs="AAA GoldenLotus"/>
          <w:b/>
          <w:bCs/>
          <w:sz w:val="40"/>
          <w:szCs w:val="40"/>
          <w:rtl/>
        </w:rPr>
        <w:t>الج</w:t>
      </w:r>
      <w:r w:rsidRPr="00105240">
        <w:rPr>
          <w:rFonts w:ascii="AAA GoldenLotus" w:hAnsi="AAA GoldenLotus" w:cs="AAA GoldenLotus" w:hint="cs"/>
          <w:b/>
          <w:bCs/>
          <w:sz w:val="40"/>
          <w:szCs w:val="40"/>
          <w:rtl/>
        </w:rPr>
        <w:t>ائعُ</w:t>
      </w:r>
      <w:r w:rsidR="00175A06" w:rsidRPr="00175A06">
        <w:rPr>
          <w:rFonts w:ascii="AAA GoldenLotus" w:hAnsi="AAA GoldenLotus" w:cs="AAA GoldenLotus"/>
          <w:b/>
          <w:bCs/>
          <w:sz w:val="40"/>
          <w:szCs w:val="40"/>
          <w:rtl/>
        </w:rPr>
        <w:t xml:space="preserve"> بالغنمِ، فلا يبقى مع الطمع</w:t>
      </w:r>
      <w:r w:rsidRPr="00105240">
        <w:rPr>
          <w:rFonts w:ascii="AAA GoldenLotus" w:hAnsi="AAA GoldenLotus" w:cs="AAA GoldenLotus" w:hint="cs"/>
          <w:b/>
          <w:bCs/>
          <w:sz w:val="40"/>
          <w:szCs w:val="40"/>
          <w:rtl/>
        </w:rPr>
        <w:t>ِ</w:t>
      </w:r>
      <w:r w:rsidR="00175A06" w:rsidRPr="00175A06">
        <w:rPr>
          <w:rFonts w:ascii="AAA GoldenLotus" w:hAnsi="AAA GoldenLotus" w:cs="AAA GoldenLotus"/>
          <w:b/>
          <w:bCs/>
          <w:sz w:val="40"/>
          <w:szCs w:val="40"/>
          <w:rtl/>
        </w:rPr>
        <w:t xml:space="preserve"> دينٌ راسخٌ ولا خُلقٌ كريم</w:t>
      </w:r>
      <w:r w:rsidR="00175A06" w:rsidRPr="00175A06">
        <w:rPr>
          <w:rFonts w:ascii="AAA GoldenLotus" w:hAnsi="AAA GoldenLotus" w:cs="AAA GoldenLotus"/>
          <w:b/>
          <w:bCs/>
          <w:sz w:val="40"/>
          <w:szCs w:val="40"/>
        </w:rPr>
        <w:t>.</w:t>
      </w:r>
    </w:p>
    <w:p w14:paraId="200FF794" w14:textId="62454FC9" w:rsidR="00175A06" w:rsidRPr="00175A06" w:rsidRDefault="004E3A37" w:rsidP="004E3A37">
      <w:pPr>
        <w:spacing w:after="0" w:line="216" w:lineRule="auto"/>
        <w:ind w:right="-284"/>
        <w:contextualSpacing/>
        <w:jc w:val="both"/>
        <w:rPr>
          <w:rFonts w:ascii="AAA GoldenLotus" w:hAnsi="AAA GoldenLotus" w:cs="AAA GoldenLotus"/>
          <w:b/>
          <w:bCs/>
          <w:sz w:val="40"/>
          <w:szCs w:val="40"/>
        </w:rPr>
      </w:pPr>
      <w:r w:rsidRPr="00105240">
        <w:rPr>
          <w:rFonts w:ascii="AAA GoldenLotus" w:hAnsi="AAA GoldenLotus" w:cs="AAA GoldenLotus"/>
          <w:b/>
          <w:bCs/>
          <w:sz w:val="40"/>
          <w:szCs w:val="40"/>
          <w:rtl/>
        </w:rPr>
        <w:t xml:space="preserve">ومن هنا ظهرَ في واقعِنا ما يُسمّى بـ «الطمعِ </w:t>
      </w:r>
      <w:proofErr w:type="gramStart"/>
      <w:r w:rsidRPr="00105240">
        <w:rPr>
          <w:rFonts w:ascii="AAA GoldenLotus" w:hAnsi="AAA GoldenLotus" w:cs="AAA GoldenLotus"/>
          <w:b/>
          <w:bCs/>
          <w:sz w:val="40"/>
          <w:szCs w:val="40"/>
          <w:rtl/>
        </w:rPr>
        <w:t>العقاريّ</w:t>
      </w:r>
      <w:r w:rsidRPr="00105240">
        <w:rPr>
          <w:rFonts w:ascii="AAA GoldenLotus" w:hAnsi="AAA GoldenLotus" w:cs="AL-Mohanad Bold" w:hint="cs"/>
          <w:b/>
          <w:bCs/>
          <w:sz w:val="40"/>
          <w:szCs w:val="40"/>
        </w:rPr>
        <w:t>«</w:t>
      </w:r>
      <w:proofErr w:type="gramEnd"/>
      <w:r w:rsidR="00175A06" w:rsidRPr="00175A06">
        <w:rPr>
          <w:rFonts w:ascii="AAA GoldenLotus" w:hAnsi="AAA GoldenLotus" w:cs="AAA GoldenLotus"/>
          <w:b/>
          <w:bCs/>
          <w:sz w:val="40"/>
          <w:szCs w:val="40"/>
          <w:rtl/>
        </w:rPr>
        <w:t xml:space="preserve">؛ إذ بالغَ بعضُ المُلّاكِ في رفع الإيجاراتِ وتضخيمِ المكاسب، متجاهلين حاجاتِ المستأجرينَ واستقرارَ الأسر. فصار المالُ في أعينهم مَعبوداً، والمكسبُ </w:t>
      </w:r>
      <w:r w:rsidR="00175A06" w:rsidRPr="00175A06">
        <w:rPr>
          <w:rFonts w:ascii="AAA GoldenLotus" w:hAnsi="AAA GoldenLotus" w:cs="AAA GoldenLotus"/>
          <w:b/>
          <w:bCs/>
          <w:sz w:val="40"/>
          <w:szCs w:val="40"/>
          <w:rtl/>
        </w:rPr>
        <w:lastRenderedPageBreak/>
        <w:t>مقصوداً، ونُسيَت</w:t>
      </w:r>
      <w:r w:rsidRPr="00105240">
        <w:rPr>
          <w:rFonts w:ascii="AAA GoldenLotus" w:hAnsi="AAA GoldenLotus" w:cs="AAA GoldenLotus" w:hint="cs"/>
          <w:b/>
          <w:bCs/>
          <w:sz w:val="40"/>
          <w:szCs w:val="40"/>
          <w:rtl/>
        </w:rPr>
        <w:t>ْ</w:t>
      </w:r>
      <w:r w:rsidR="00175A06" w:rsidRPr="00175A06">
        <w:rPr>
          <w:rFonts w:ascii="AAA GoldenLotus" w:hAnsi="AAA GoldenLotus" w:cs="AAA GoldenLotus"/>
          <w:b/>
          <w:bCs/>
          <w:sz w:val="40"/>
          <w:szCs w:val="40"/>
          <w:rtl/>
        </w:rPr>
        <w:t xml:space="preserve"> في زحمةِ الأرقامِ قيمُ الرحمةِ والتيسير</w:t>
      </w:r>
      <w:r w:rsidRPr="00105240">
        <w:rPr>
          <w:rFonts w:ascii="AAA GoldenLotus" w:hAnsi="AAA GoldenLotus" w:cs="AAA GoldenLotus" w:hint="cs"/>
          <w:b/>
          <w:bCs/>
          <w:sz w:val="40"/>
          <w:szCs w:val="40"/>
          <w:rtl/>
        </w:rPr>
        <w:t>ِ</w:t>
      </w:r>
      <w:r w:rsidR="00175A06" w:rsidRPr="00175A06">
        <w:rPr>
          <w:rFonts w:ascii="AAA GoldenLotus" w:hAnsi="AAA GoldenLotus" w:cs="AAA GoldenLotus"/>
          <w:b/>
          <w:bCs/>
          <w:sz w:val="40"/>
          <w:szCs w:val="40"/>
          <w:rtl/>
        </w:rPr>
        <w:t>، وغاب عنهم أنَّ الرزقَ مقسوم</w:t>
      </w:r>
      <w:r w:rsidRPr="00105240">
        <w:rPr>
          <w:rFonts w:ascii="AAA GoldenLotus" w:hAnsi="AAA GoldenLotus" w:cs="AAA GoldenLotus" w:hint="cs"/>
          <w:b/>
          <w:bCs/>
          <w:sz w:val="40"/>
          <w:szCs w:val="40"/>
          <w:rtl/>
        </w:rPr>
        <w:t>ٌ</w:t>
      </w:r>
      <w:r w:rsidR="00175A06" w:rsidRPr="00175A06">
        <w:rPr>
          <w:rFonts w:ascii="AAA GoldenLotus" w:hAnsi="AAA GoldenLotus" w:cs="AAA GoldenLotus"/>
          <w:b/>
          <w:bCs/>
          <w:sz w:val="40"/>
          <w:szCs w:val="40"/>
          <w:rtl/>
        </w:rPr>
        <w:t>، وأنَّ البركةَ في السماحةِ لا في الجشع</w:t>
      </w:r>
      <w:r w:rsidR="00175A06" w:rsidRPr="00175A06">
        <w:rPr>
          <w:rFonts w:ascii="AAA GoldenLotus" w:hAnsi="AAA GoldenLotus" w:cs="AAA GoldenLotus"/>
          <w:b/>
          <w:bCs/>
          <w:sz w:val="40"/>
          <w:szCs w:val="40"/>
        </w:rPr>
        <w:t>.</w:t>
      </w:r>
    </w:p>
    <w:p w14:paraId="1F999AE5" w14:textId="1812AF75" w:rsidR="00175A06" w:rsidRPr="00175A06" w:rsidRDefault="00175A06" w:rsidP="00175A06">
      <w:pPr>
        <w:spacing w:after="0" w:line="216" w:lineRule="auto"/>
        <w:ind w:right="-284"/>
        <w:contextualSpacing/>
        <w:jc w:val="both"/>
        <w:rPr>
          <w:rFonts w:ascii="AAA GoldenLotus" w:hAnsi="AAA GoldenLotus" w:cs="AAA GoldenLotus"/>
          <w:b/>
          <w:bCs/>
          <w:sz w:val="40"/>
          <w:szCs w:val="40"/>
        </w:rPr>
      </w:pPr>
      <w:r w:rsidRPr="00175A06">
        <w:rPr>
          <w:rFonts w:ascii="AAA GoldenLotus" w:hAnsi="AAA GoldenLotus" w:cs="AAA GoldenLotus"/>
          <w:b/>
          <w:bCs/>
          <w:sz w:val="40"/>
          <w:szCs w:val="40"/>
          <w:rtl/>
        </w:rPr>
        <w:t xml:space="preserve">ومع ذلك — عبادَ الله — فقد مَنَّ اللهُ على هذه البلادِ بنعمةٍ عظيمةٍ تمثَّلت في </w:t>
      </w:r>
      <w:r w:rsidRPr="00105240">
        <w:rPr>
          <w:rFonts w:ascii="AAA GoldenLotus" w:hAnsi="AAA GoldenLotus" w:cs="AAA GoldenLotus" w:hint="cs"/>
          <w:b/>
          <w:bCs/>
          <w:sz w:val="40"/>
          <w:szCs w:val="40"/>
          <w:rtl/>
        </w:rPr>
        <w:t xml:space="preserve">ولاة الأمر الذين وضعوا </w:t>
      </w:r>
      <w:r w:rsidRPr="00175A06">
        <w:rPr>
          <w:rFonts w:ascii="AAA GoldenLotus" w:hAnsi="AAA GoldenLotus" w:cs="AAA GoldenLotus"/>
          <w:b/>
          <w:bCs/>
          <w:sz w:val="40"/>
          <w:szCs w:val="40"/>
          <w:rtl/>
        </w:rPr>
        <w:t>أنظمة</w:t>
      </w:r>
      <w:r w:rsidRPr="00105240">
        <w:rPr>
          <w:rFonts w:ascii="AAA GoldenLotus" w:hAnsi="AAA GoldenLotus" w:cs="AAA GoldenLotus" w:hint="cs"/>
          <w:b/>
          <w:bCs/>
          <w:sz w:val="40"/>
          <w:szCs w:val="40"/>
          <w:rtl/>
        </w:rPr>
        <w:t>ً</w:t>
      </w:r>
      <w:r w:rsidRPr="00175A06">
        <w:rPr>
          <w:rFonts w:ascii="AAA GoldenLotus" w:hAnsi="AAA GoldenLotus" w:cs="AAA GoldenLotus"/>
          <w:b/>
          <w:bCs/>
          <w:sz w:val="40"/>
          <w:szCs w:val="40"/>
          <w:rtl/>
        </w:rPr>
        <w:t xml:space="preserve"> نظّمت القطاعَ العقاريَّ، فجاءت قائمةً على معانٍ ساميةٍ ومقاصدَ راشدةٍ، تُرسي دعائمَ العدلِ، وتُحقِّقُ الاستقرارَ السكنيَّ، وتكفُلُ التوازنَ بين المالكِ والمستأجر، وتسدُّ بابَ الفوضى والجور، وتحمي السوقَ من نزعاتِ الطمعِ والاحتكار</w:t>
      </w:r>
      <w:r w:rsidRPr="00175A06">
        <w:rPr>
          <w:rFonts w:ascii="AAA GoldenLotus" w:hAnsi="AAA GoldenLotus" w:cs="AAA GoldenLotus"/>
          <w:b/>
          <w:bCs/>
          <w:sz w:val="40"/>
          <w:szCs w:val="40"/>
        </w:rPr>
        <w:t>.</w:t>
      </w:r>
    </w:p>
    <w:p w14:paraId="62D80A85" w14:textId="7658829A" w:rsidR="00175A06" w:rsidRPr="00175A06" w:rsidRDefault="00175A06" w:rsidP="00175A06">
      <w:pPr>
        <w:spacing w:after="0" w:line="216" w:lineRule="auto"/>
        <w:ind w:right="-284"/>
        <w:contextualSpacing/>
        <w:jc w:val="both"/>
        <w:rPr>
          <w:rFonts w:ascii="AAA GoldenLotus" w:hAnsi="AAA GoldenLotus" w:cs="AAA GoldenLotus"/>
          <w:b/>
          <w:bCs/>
          <w:sz w:val="40"/>
          <w:szCs w:val="40"/>
        </w:rPr>
      </w:pPr>
      <w:r w:rsidRPr="00175A06">
        <w:rPr>
          <w:rFonts w:ascii="AAA GoldenLotus" w:hAnsi="AAA GoldenLotus" w:cs="AAA GoldenLotus"/>
          <w:b/>
          <w:bCs/>
          <w:sz w:val="40"/>
          <w:szCs w:val="40"/>
          <w:rtl/>
        </w:rPr>
        <w:t>لكنْ، ما زال في بعضِ النفوسِ جشعٌ يأبى القناعةَ، ويستثقلُ السماحةَ، ويغالي في الإيجاراتِ والمكاسبِ مغالاةً تُسقِطُ الرحمةَ من القلوب، وتستدعي المقتَ من علامِ الغيوب</w:t>
      </w:r>
      <w:r w:rsidRPr="00105240">
        <w:rPr>
          <w:rFonts w:ascii="AAA GoldenLotus" w:hAnsi="AAA GoldenLotus" w:cs="AAA GoldenLotus" w:hint="cs"/>
          <w:b/>
          <w:bCs/>
          <w:sz w:val="40"/>
          <w:szCs w:val="40"/>
          <w:rtl/>
        </w:rPr>
        <w:t xml:space="preserve">. </w:t>
      </w:r>
      <w:r w:rsidRPr="00175A06">
        <w:rPr>
          <w:rFonts w:ascii="AAA GoldenLotus" w:hAnsi="AAA GoldenLotus" w:cs="AAA GoldenLotus"/>
          <w:b/>
          <w:bCs/>
          <w:sz w:val="40"/>
          <w:szCs w:val="40"/>
          <w:rtl/>
        </w:rPr>
        <w:t>فاتقوا الله عبادَ الله، وأحسنوا فيما استخلفكم اللهُ فيه من الأموالِ والعقارات، فأنتم مستخلفون فيها لا مالكون لها على الحقيقة، وستقفون بين يدي الله تُسألون عن كل درهمٍ ودينار، وكل عقدٍ وإجارة، وكل بيتٍ بُني على كبدِ الضعفاء</w:t>
      </w:r>
      <w:r w:rsidRPr="00175A06">
        <w:rPr>
          <w:rFonts w:ascii="AAA GoldenLotus" w:hAnsi="AAA GoldenLotus" w:cs="AAA GoldenLotus"/>
          <w:b/>
          <w:bCs/>
          <w:sz w:val="40"/>
          <w:szCs w:val="40"/>
        </w:rPr>
        <w:t>!</w:t>
      </w:r>
    </w:p>
    <w:p w14:paraId="18B96EE4" w14:textId="74CDC96B" w:rsidR="00105240" w:rsidRPr="00105240" w:rsidRDefault="00175A06" w:rsidP="004E3A37">
      <w:pPr>
        <w:spacing w:after="0" w:line="216" w:lineRule="auto"/>
        <w:ind w:right="-284"/>
        <w:contextualSpacing/>
        <w:jc w:val="both"/>
        <w:rPr>
          <w:rFonts w:ascii="AAA GoldenLotus" w:hAnsi="AAA GoldenLotus" w:cs="AAA GoldenLotus"/>
          <w:b/>
          <w:bCs/>
          <w:sz w:val="40"/>
          <w:szCs w:val="40"/>
          <w:rtl/>
        </w:rPr>
      </w:pPr>
      <w:r w:rsidRPr="00175A06">
        <w:rPr>
          <w:rFonts w:ascii="AAA GoldenLotus" w:hAnsi="AAA GoldenLotus" w:cs="AAA GoldenLotus"/>
          <w:b/>
          <w:bCs/>
          <w:sz w:val="40"/>
          <w:szCs w:val="40"/>
          <w:rtl/>
        </w:rPr>
        <w:t xml:space="preserve">ثم اعلموا — رحمكم الله — أن </w:t>
      </w:r>
      <w:r w:rsidR="004E3A37" w:rsidRPr="00105240">
        <w:rPr>
          <w:rFonts w:ascii="AAA GoldenLotus" w:hAnsi="AAA GoldenLotus" w:cs="AAA GoldenLotus"/>
          <w:b/>
          <w:bCs/>
          <w:sz w:val="40"/>
          <w:szCs w:val="40"/>
          <w:rtl/>
        </w:rPr>
        <w:t>السماحة</w:t>
      </w:r>
      <w:r w:rsidR="004E3A37" w:rsidRPr="00105240">
        <w:rPr>
          <w:rFonts w:ascii="AAA GoldenLotus" w:hAnsi="AAA GoldenLotus" w:cs="AAA GoldenLotus" w:hint="cs"/>
          <w:b/>
          <w:bCs/>
          <w:sz w:val="40"/>
          <w:szCs w:val="40"/>
          <w:rtl/>
        </w:rPr>
        <w:t>َ</w:t>
      </w:r>
      <w:r w:rsidR="004E3A37" w:rsidRPr="00105240">
        <w:rPr>
          <w:rFonts w:ascii="AAA GoldenLotus" w:hAnsi="AAA GoldenLotus" w:cs="AAA GoldenLotus"/>
          <w:b/>
          <w:bCs/>
          <w:sz w:val="40"/>
          <w:szCs w:val="40"/>
          <w:rtl/>
        </w:rPr>
        <w:t xml:space="preserve"> في التعاملِ من مَسالكِ الجنة، وعنوانُ المروءةِ، وسِمةُ الأخيارِ من عبادِ </w:t>
      </w:r>
      <w:proofErr w:type="gramStart"/>
      <w:r w:rsidR="004E3A37" w:rsidRPr="00105240">
        <w:rPr>
          <w:rFonts w:ascii="AAA GoldenLotus" w:hAnsi="AAA GoldenLotus" w:cs="AAA GoldenLotus"/>
          <w:b/>
          <w:bCs/>
          <w:sz w:val="40"/>
          <w:szCs w:val="40"/>
          <w:rtl/>
        </w:rPr>
        <w:t>الله</w:t>
      </w:r>
      <w:r w:rsidR="004E3A37" w:rsidRPr="00105240">
        <w:rPr>
          <w:rFonts w:ascii="AAA GoldenLotus" w:hAnsi="AAA GoldenLotus" w:cs="AAA GoldenLotus"/>
          <w:b/>
          <w:bCs/>
          <w:sz w:val="40"/>
          <w:szCs w:val="40"/>
          <w:rtl/>
        </w:rPr>
        <w:t xml:space="preserve"> </w:t>
      </w:r>
      <w:r w:rsidRPr="00175A06">
        <w:rPr>
          <w:rFonts w:ascii="AAA GoldenLotus" w:hAnsi="AAA GoldenLotus" w:cs="AAA GoldenLotus"/>
          <w:b/>
          <w:bCs/>
          <w:sz w:val="40"/>
          <w:szCs w:val="40"/>
          <w:rtl/>
        </w:rPr>
        <w:t>؛</w:t>
      </w:r>
      <w:proofErr w:type="gramEnd"/>
      <w:r w:rsidRPr="00175A06">
        <w:rPr>
          <w:rFonts w:ascii="AAA GoldenLotus" w:hAnsi="AAA GoldenLotus" w:cs="AAA GoldenLotus"/>
          <w:b/>
          <w:bCs/>
          <w:sz w:val="40"/>
          <w:szCs w:val="40"/>
          <w:rtl/>
        </w:rPr>
        <w:t xml:space="preserve"> قال ﷺ: «مَن أنظرَ مُعسرًا أو وضعَ عنه</w:t>
      </w:r>
      <w:r w:rsidR="00105240">
        <w:rPr>
          <w:rFonts w:ascii="AAA GoldenLotus" w:hAnsi="AAA GoldenLotus" w:cs="AAA GoldenLotus" w:hint="cs"/>
          <w:b/>
          <w:bCs/>
          <w:sz w:val="40"/>
          <w:szCs w:val="40"/>
          <w:rtl/>
        </w:rPr>
        <w:t>ُ</w:t>
      </w:r>
      <w:r w:rsidRPr="00175A06">
        <w:rPr>
          <w:rFonts w:ascii="AAA GoldenLotus" w:hAnsi="AAA GoldenLotus" w:cs="AAA GoldenLotus"/>
          <w:b/>
          <w:bCs/>
          <w:sz w:val="40"/>
          <w:szCs w:val="40"/>
          <w:rtl/>
        </w:rPr>
        <w:t xml:space="preserve">، أظلَّه اللهُ في ظلِّه يومَ لا ظلَّ إلا </w:t>
      </w:r>
      <w:proofErr w:type="gramStart"/>
      <w:r w:rsidRPr="00175A06">
        <w:rPr>
          <w:rFonts w:ascii="AAA GoldenLotus" w:hAnsi="AAA GoldenLotus" w:cs="AAA GoldenLotus"/>
          <w:b/>
          <w:bCs/>
          <w:sz w:val="40"/>
          <w:szCs w:val="40"/>
          <w:rtl/>
        </w:rPr>
        <w:t>ظلُّه</w:t>
      </w:r>
      <w:r w:rsidR="00105240" w:rsidRPr="00105240">
        <w:rPr>
          <w:rFonts w:ascii="AAA GoldenLotus" w:hAnsi="AAA GoldenLotus" w:cs="AL-Mohanad Bold" w:hint="cs"/>
          <w:b/>
          <w:bCs/>
          <w:sz w:val="40"/>
          <w:szCs w:val="40"/>
        </w:rPr>
        <w:t>«</w:t>
      </w:r>
      <w:proofErr w:type="gramEnd"/>
      <w:r w:rsidR="00105240" w:rsidRPr="00105240">
        <w:rPr>
          <w:rFonts w:ascii="AAA GoldenLotus" w:hAnsi="AAA GoldenLotus" w:cs="AAA GoldenLotus" w:hint="cs"/>
          <w:b/>
          <w:bCs/>
          <w:sz w:val="40"/>
          <w:szCs w:val="40"/>
          <w:rtl/>
        </w:rPr>
        <w:t>.</w:t>
      </w:r>
    </w:p>
    <w:p w14:paraId="15188D86" w14:textId="6825086B" w:rsidR="00175A06" w:rsidRPr="00175A06" w:rsidRDefault="00175A06" w:rsidP="004E3A37">
      <w:pPr>
        <w:spacing w:after="0" w:line="216" w:lineRule="auto"/>
        <w:ind w:right="-284"/>
        <w:contextualSpacing/>
        <w:jc w:val="both"/>
        <w:rPr>
          <w:rFonts w:ascii="AAA GoldenLotus" w:hAnsi="AAA GoldenLotus" w:cs="AAA GoldenLotus"/>
          <w:b/>
          <w:bCs/>
          <w:sz w:val="40"/>
          <w:szCs w:val="40"/>
        </w:rPr>
      </w:pPr>
      <w:r w:rsidRPr="00175A06">
        <w:rPr>
          <w:rFonts w:ascii="AAA GoldenLotus" w:hAnsi="AAA GoldenLotus" w:cs="AAA GoldenLotus"/>
          <w:b/>
          <w:bCs/>
          <w:sz w:val="40"/>
          <w:szCs w:val="40"/>
          <w:rtl/>
        </w:rPr>
        <w:t>فليكن في قلوبِكم رحمةٌ بالمحتاجين، وتيسيرٌ على المستأجرين، واحتسابٌ للأجرِ في إعانتِهم على المعيشةِ والسترِ والسكن</w:t>
      </w:r>
      <w:r w:rsidRPr="00175A06">
        <w:rPr>
          <w:rFonts w:ascii="AAA GoldenLotus" w:hAnsi="AAA GoldenLotus" w:cs="AAA GoldenLotus"/>
          <w:b/>
          <w:bCs/>
          <w:sz w:val="40"/>
          <w:szCs w:val="40"/>
        </w:rPr>
        <w:t>.</w:t>
      </w:r>
      <w:r w:rsidRPr="00105240">
        <w:rPr>
          <w:rFonts w:ascii="AAA GoldenLotus" w:hAnsi="AAA GoldenLotus" w:cs="AAA GoldenLotus" w:hint="cs"/>
          <w:b/>
          <w:bCs/>
          <w:sz w:val="40"/>
          <w:szCs w:val="40"/>
          <w:rtl/>
        </w:rPr>
        <w:t xml:space="preserve"> </w:t>
      </w:r>
      <w:r w:rsidRPr="00175A06">
        <w:rPr>
          <w:rFonts w:ascii="AAA GoldenLotus" w:hAnsi="AAA GoldenLotus" w:cs="AAA GoldenLotus"/>
          <w:b/>
          <w:bCs/>
          <w:sz w:val="40"/>
          <w:szCs w:val="40"/>
          <w:rtl/>
        </w:rPr>
        <w:t xml:space="preserve">واجعلوا شعارَكم في سوقِ العقار قولَ النبي ﷺ: «رَحِمَ اللهُ رجلًا سَمْحًا إذا باعَ، وإذا اشترى، وإذا </w:t>
      </w:r>
      <w:proofErr w:type="gramStart"/>
      <w:r w:rsidRPr="00175A06">
        <w:rPr>
          <w:rFonts w:ascii="AAA GoldenLotus" w:hAnsi="AAA GoldenLotus" w:cs="AAA GoldenLotus"/>
          <w:b/>
          <w:bCs/>
          <w:sz w:val="40"/>
          <w:szCs w:val="40"/>
          <w:rtl/>
        </w:rPr>
        <w:t>اقتضى</w:t>
      </w:r>
      <w:r w:rsidR="00105240" w:rsidRPr="00105240">
        <w:rPr>
          <w:rFonts w:ascii="AAA GoldenLotus" w:hAnsi="AAA GoldenLotus" w:cs="AL-Mohanad Bold" w:hint="cs"/>
          <w:b/>
          <w:bCs/>
          <w:sz w:val="40"/>
          <w:szCs w:val="40"/>
        </w:rPr>
        <w:t>«</w:t>
      </w:r>
      <w:proofErr w:type="gramEnd"/>
      <w:r w:rsidR="00105240" w:rsidRPr="00105240">
        <w:rPr>
          <w:rFonts w:ascii="AAA GoldenLotus" w:hAnsi="AAA GoldenLotus" w:cs="AAA GoldenLotus" w:hint="cs"/>
          <w:b/>
          <w:bCs/>
          <w:sz w:val="40"/>
          <w:szCs w:val="40"/>
          <w:rtl/>
        </w:rPr>
        <w:t>.</w:t>
      </w:r>
      <w:r w:rsidRPr="00175A06">
        <w:rPr>
          <w:rFonts w:ascii="AAA GoldenLotus" w:hAnsi="AAA GoldenLotus" w:cs="AAA GoldenLotus"/>
          <w:b/>
          <w:bCs/>
          <w:sz w:val="40"/>
          <w:szCs w:val="40"/>
          <w:rtl/>
        </w:rPr>
        <w:t>فالسماحةُ رِبْحٌ في الدنيا، وذخرٌ في الآخرة، وبركةٌ في الرزق، وراحةٌ في القلب</w:t>
      </w:r>
      <w:r w:rsidRPr="00175A06">
        <w:rPr>
          <w:rFonts w:ascii="AAA GoldenLotus" w:hAnsi="AAA GoldenLotus" w:cs="AAA GoldenLotus"/>
          <w:b/>
          <w:bCs/>
          <w:sz w:val="40"/>
          <w:szCs w:val="40"/>
        </w:rPr>
        <w:t>.</w:t>
      </w:r>
    </w:p>
    <w:p w14:paraId="69FA1529" w14:textId="6C0947CB" w:rsidR="00175A06" w:rsidRPr="00175A06" w:rsidRDefault="00175A06" w:rsidP="00175A06">
      <w:pPr>
        <w:spacing w:after="0" w:line="216" w:lineRule="auto"/>
        <w:ind w:right="-284"/>
        <w:contextualSpacing/>
        <w:jc w:val="both"/>
        <w:rPr>
          <w:rFonts w:ascii="AAA GoldenLotus" w:hAnsi="AAA GoldenLotus" w:cs="AAA GoldenLotus"/>
          <w:b/>
          <w:bCs/>
          <w:sz w:val="40"/>
          <w:szCs w:val="40"/>
        </w:rPr>
      </w:pPr>
      <w:r w:rsidRPr="00175A06">
        <w:rPr>
          <w:rFonts w:ascii="AAA GoldenLotus" w:hAnsi="AAA GoldenLotus" w:cs="AAA GoldenLotus"/>
          <w:b/>
          <w:bCs/>
          <w:sz w:val="40"/>
          <w:szCs w:val="40"/>
          <w:rtl/>
        </w:rPr>
        <w:t>اللهمَّ طهّر قلوبَنا من الشحِّ والبخلِ والطمع، وزيّنها بالسخاءِ والسماحةِ والقناعة، وبارك لنا في أرزاقِنا وأموالِنا و</w:t>
      </w:r>
      <w:r w:rsidR="00105240">
        <w:rPr>
          <w:rFonts w:ascii="AAA GoldenLotus" w:hAnsi="AAA GoldenLotus" w:cs="AAA GoldenLotus" w:hint="cs"/>
          <w:b/>
          <w:bCs/>
          <w:sz w:val="40"/>
          <w:szCs w:val="40"/>
          <w:rtl/>
        </w:rPr>
        <w:t>أملاكِنا</w:t>
      </w:r>
      <w:r w:rsidRPr="00175A06">
        <w:rPr>
          <w:rFonts w:ascii="AAA GoldenLotus" w:hAnsi="AAA GoldenLotus" w:cs="AAA GoldenLotus"/>
          <w:b/>
          <w:bCs/>
          <w:sz w:val="40"/>
          <w:szCs w:val="40"/>
          <w:rtl/>
        </w:rPr>
        <w:t>، واجعلها عونًا على طاعتِك</w:t>
      </w:r>
      <w:r w:rsidR="00105240" w:rsidRPr="00105240">
        <w:rPr>
          <w:rFonts w:ascii="AAA GoldenLotus" w:hAnsi="AAA GoldenLotus" w:cs="AAA GoldenLotus" w:hint="cs"/>
          <w:b/>
          <w:bCs/>
          <w:sz w:val="40"/>
          <w:szCs w:val="40"/>
          <w:rtl/>
        </w:rPr>
        <w:t>َ</w:t>
      </w:r>
      <w:r w:rsidRPr="00175A06">
        <w:rPr>
          <w:rFonts w:ascii="AAA GoldenLotus" w:hAnsi="AAA GoldenLotus" w:cs="AAA GoldenLotus"/>
          <w:b/>
          <w:bCs/>
          <w:sz w:val="40"/>
          <w:szCs w:val="40"/>
          <w:rtl/>
        </w:rPr>
        <w:t xml:space="preserve"> لا على معصيتِك</w:t>
      </w:r>
      <w:r w:rsidR="00105240" w:rsidRPr="00105240">
        <w:rPr>
          <w:rFonts w:ascii="AAA GoldenLotus" w:hAnsi="AAA GoldenLotus" w:cs="AAA GoldenLotus" w:hint="cs"/>
          <w:b/>
          <w:bCs/>
          <w:sz w:val="40"/>
          <w:szCs w:val="40"/>
          <w:rtl/>
        </w:rPr>
        <w:t>َ</w:t>
      </w:r>
      <w:r w:rsidRPr="00175A06">
        <w:rPr>
          <w:rFonts w:ascii="AAA GoldenLotus" w:hAnsi="AAA GoldenLotus" w:cs="AAA GoldenLotus"/>
          <w:b/>
          <w:bCs/>
          <w:sz w:val="40"/>
          <w:szCs w:val="40"/>
          <w:rtl/>
        </w:rPr>
        <w:t>، وسخّرنا لنفع</w:t>
      </w:r>
      <w:r w:rsidR="00105240" w:rsidRPr="00105240">
        <w:rPr>
          <w:rFonts w:ascii="AAA GoldenLotus" w:hAnsi="AAA GoldenLotus" w:cs="AAA GoldenLotus" w:hint="cs"/>
          <w:b/>
          <w:bCs/>
          <w:sz w:val="40"/>
          <w:szCs w:val="40"/>
          <w:rtl/>
        </w:rPr>
        <w:t>ِ</w:t>
      </w:r>
      <w:r w:rsidRPr="00175A06">
        <w:rPr>
          <w:rFonts w:ascii="AAA GoldenLotus" w:hAnsi="AAA GoldenLotus" w:cs="AAA GoldenLotus"/>
          <w:b/>
          <w:bCs/>
          <w:sz w:val="40"/>
          <w:szCs w:val="40"/>
          <w:rtl/>
        </w:rPr>
        <w:t xml:space="preserve"> عبادِك</w:t>
      </w:r>
      <w:r w:rsidR="00105240" w:rsidRPr="00105240">
        <w:rPr>
          <w:rFonts w:ascii="AAA GoldenLotus" w:hAnsi="AAA GoldenLotus" w:cs="AAA GoldenLotus" w:hint="cs"/>
          <w:b/>
          <w:bCs/>
          <w:sz w:val="40"/>
          <w:szCs w:val="40"/>
          <w:rtl/>
        </w:rPr>
        <w:t>َ</w:t>
      </w:r>
      <w:r w:rsidRPr="00175A06">
        <w:rPr>
          <w:rFonts w:ascii="AAA GoldenLotus" w:hAnsi="AAA GoldenLotus" w:cs="AAA GoldenLotus"/>
          <w:b/>
          <w:bCs/>
          <w:sz w:val="40"/>
          <w:szCs w:val="40"/>
          <w:rtl/>
        </w:rPr>
        <w:t>، وارزقنا قلبًا نقيًّا ولسانًا صادقًا وعطاءً مباركًا، إنك سميعٌ قريبٌ مجيب</w:t>
      </w:r>
      <w:r w:rsidRPr="00175A06">
        <w:rPr>
          <w:rFonts w:ascii="AAA GoldenLotus" w:hAnsi="AAA GoldenLotus" w:cs="AAA GoldenLotus"/>
          <w:b/>
          <w:bCs/>
          <w:sz w:val="40"/>
          <w:szCs w:val="40"/>
        </w:rPr>
        <w:t>.</w:t>
      </w:r>
    </w:p>
    <w:p w14:paraId="6EF72181" w14:textId="333F414A" w:rsidR="00175A06" w:rsidRPr="00105240" w:rsidRDefault="00175A06">
      <w:pPr>
        <w:bidi w:val="0"/>
        <w:rPr>
          <w:rFonts w:ascii="AAA GoldenLotus" w:hAnsi="AAA GoldenLotus" w:cs="AAA GoldenLotus"/>
          <w:b/>
          <w:bCs/>
          <w:sz w:val="40"/>
          <w:szCs w:val="40"/>
          <w:rtl/>
        </w:rPr>
      </w:pPr>
      <w:r w:rsidRPr="00105240">
        <w:rPr>
          <w:rFonts w:ascii="AAA GoldenLotus" w:hAnsi="AAA GoldenLotus" w:cs="AAA GoldenLotus"/>
          <w:b/>
          <w:bCs/>
          <w:sz w:val="40"/>
          <w:szCs w:val="40"/>
          <w:rtl/>
        </w:rPr>
        <w:br w:type="page"/>
      </w:r>
    </w:p>
    <w:p w14:paraId="11BF90F2" w14:textId="77777777" w:rsidR="00175A06" w:rsidRPr="00105240" w:rsidRDefault="00175A06" w:rsidP="00175A06">
      <w:pPr>
        <w:spacing w:after="100" w:afterAutospacing="1" w:line="18" w:lineRule="atLeast"/>
        <w:contextualSpacing/>
        <w:jc w:val="both"/>
        <w:rPr>
          <w:rFonts w:ascii="AAA GoldenLotus" w:hAnsi="AAA GoldenLotus" w:cs="AAA GoldenLotus"/>
          <w:b/>
          <w:bCs/>
          <w:sz w:val="40"/>
          <w:szCs w:val="40"/>
          <w:rtl/>
        </w:rPr>
      </w:pPr>
      <w:r w:rsidRPr="00105240">
        <w:rPr>
          <w:rFonts w:ascii="AAA GoldenLotus" w:hAnsi="AAA GoldenLotus" w:cs="AAA GoldenLotus"/>
          <w:b/>
          <w:bCs/>
          <w:sz w:val="40"/>
          <w:szCs w:val="40"/>
          <w:rtl/>
        </w:rPr>
        <w:lastRenderedPageBreak/>
        <w:t>الْحَمْد</w:t>
      </w:r>
      <w:r w:rsidRPr="00105240">
        <w:rPr>
          <w:rFonts w:ascii="AAA GoldenLotus" w:hAnsi="AAA GoldenLotus" w:cs="AAA GoldenLotus" w:hint="cs"/>
          <w:b/>
          <w:bCs/>
          <w:sz w:val="40"/>
          <w:szCs w:val="40"/>
          <w:rtl/>
        </w:rPr>
        <w:t>ُ</w:t>
      </w:r>
      <w:r w:rsidRPr="00105240">
        <w:rPr>
          <w:rFonts w:ascii="AAA GoldenLotus" w:hAnsi="AAA GoldenLotus" w:cs="AAA GoldenLotus"/>
          <w:b/>
          <w:bCs/>
          <w:sz w:val="40"/>
          <w:szCs w:val="40"/>
          <w:rtl/>
        </w:rPr>
        <w:t xml:space="preserve"> لِلَّهِ عَلَى فَضْلِهِ وَإِحْسَانِهِ، وَالشُّكْرُ لَهُ عَلَى تَوْفِيقِهِ وَامْتِنَانِهِ، وَأَشْهَدُ أَن</w:t>
      </w:r>
      <w:r w:rsidRPr="00105240">
        <w:rPr>
          <w:rFonts w:ascii="AAA GoldenLotus" w:hAnsi="AAA GoldenLotus" w:cs="AAA GoldenLotus" w:hint="cs"/>
          <w:b/>
          <w:bCs/>
          <w:sz w:val="40"/>
          <w:szCs w:val="40"/>
          <w:rtl/>
        </w:rPr>
        <w:t>ْ</w:t>
      </w:r>
      <w:r w:rsidRPr="00105240">
        <w:rPr>
          <w:rFonts w:ascii="AAA GoldenLotus" w:hAnsi="AAA GoldenLotus" w:cs="AAA GoldenLotus"/>
          <w:b/>
          <w:bCs/>
          <w:sz w:val="40"/>
          <w:szCs w:val="40"/>
          <w:rtl/>
        </w:rPr>
        <w:t xml:space="preserve"> لَا إِلَهَ إِلَّا اَللَّهُ وَحْدَهُ لَا شَرِيكَ لَهُ تَعْظِيمًا لِشَأْنِهِ، وَأَشْهَدُ أَنَّ مُحَمَّدًا عَبْدُه</w:t>
      </w:r>
      <w:r w:rsidRPr="00105240">
        <w:rPr>
          <w:rFonts w:ascii="AAA GoldenLotus" w:hAnsi="AAA GoldenLotus" w:cs="AAA GoldenLotus" w:hint="cs"/>
          <w:b/>
          <w:bCs/>
          <w:sz w:val="40"/>
          <w:szCs w:val="40"/>
          <w:rtl/>
        </w:rPr>
        <w:t>ُ</w:t>
      </w:r>
      <w:r w:rsidRPr="00105240">
        <w:rPr>
          <w:rFonts w:ascii="AAA GoldenLotus" w:hAnsi="AAA GoldenLotus" w:cs="AAA GoldenLotus"/>
          <w:b/>
          <w:bCs/>
          <w:sz w:val="40"/>
          <w:szCs w:val="40"/>
          <w:rtl/>
        </w:rPr>
        <w:t xml:space="preserve"> وَرَسُولُهُ اَلدَّاعِي إِلَى جَنَّتِهِ وَرِضْوَانِهِ، صَلَّى اَللَّهُ </w:t>
      </w:r>
      <w:r w:rsidRPr="00105240">
        <w:rPr>
          <w:rFonts w:ascii="AAA GoldenLotus" w:hAnsi="AAA GoldenLotus" w:cs="AAA GoldenLotus" w:hint="cs"/>
          <w:b/>
          <w:bCs/>
          <w:sz w:val="40"/>
          <w:szCs w:val="40"/>
          <w:rtl/>
        </w:rPr>
        <w:t xml:space="preserve">وَسَلَّمَ </w:t>
      </w:r>
      <w:r w:rsidRPr="00105240">
        <w:rPr>
          <w:rFonts w:ascii="AAA GoldenLotus" w:hAnsi="AAA GoldenLotus" w:cs="AAA GoldenLotus"/>
          <w:b/>
          <w:bCs/>
          <w:sz w:val="40"/>
          <w:szCs w:val="40"/>
          <w:rtl/>
        </w:rPr>
        <w:t>عَلَيْهِ وَ</w:t>
      </w:r>
      <w:r w:rsidRPr="00105240">
        <w:rPr>
          <w:rFonts w:ascii="AAA GoldenLotus" w:hAnsi="AAA GoldenLotus" w:cs="AAA GoldenLotus" w:hint="cs"/>
          <w:b/>
          <w:bCs/>
          <w:sz w:val="40"/>
          <w:szCs w:val="40"/>
          <w:rtl/>
        </w:rPr>
        <w:t xml:space="preserve">عَلَى </w:t>
      </w:r>
      <w:r w:rsidRPr="00105240">
        <w:rPr>
          <w:rFonts w:ascii="AAA GoldenLotus" w:hAnsi="AAA GoldenLotus" w:cs="AAA GoldenLotus"/>
          <w:b/>
          <w:bCs/>
          <w:sz w:val="40"/>
          <w:szCs w:val="40"/>
          <w:rtl/>
        </w:rPr>
        <w:t>آلِهِ وَأَصْحَابِهِ</w:t>
      </w:r>
      <w:r w:rsidRPr="00105240">
        <w:rPr>
          <w:rFonts w:ascii="AAA GoldenLotus" w:hAnsi="AAA GoldenLotus" w:cs="AAA GoldenLotus" w:hint="cs"/>
          <w:b/>
          <w:bCs/>
          <w:sz w:val="40"/>
          <w:szCs w:val="40"/>
          <w:rtl/>
        </w:rPr>
        <w:t>،</w:t>
      </w:r>
      <w:r w:rsidRPr="00105240">
        <w:rPr>
          <w:rFonts w:ascii="AAA GoldenLotus" w:hAnsi="AAA GoldenLotus" w:cs="AAA GoldenLotus"/>
          <w:b/>
          <w:bCs/>
          <w:sz w:val="40"/>
          <w:szCs w:val="40"/>
          <w:rtl/>
        </w:rPr>
        <w:t xml:space="preserve"> وَم</w:t>
      </w:r>
      <w:r w:rsidRPr="00105240">
        <w:rPr>
          <w:rFonts w:ascii="AAA GoldenLotus" w:hAnsi="AAA GoldenLotus" w:cs="AAA GoldenLotus" w:hint="cs"/>
          <w:b/>
          <w:bCs/>
          <w:sz w:val="40"/>
          <w:szCs w:val="40"/>
          <w:rtl/>
        </w:rPr>
        <w:t>َ</w:t>
      </w:r>
      <w:r w:rsidRPr="00105240">
        <w:rPr>
          <w:rFonts w:ascii="AAA GoldenLotus" w:hAnsi="AAA GoldenLotus" w:cs="AAA GoldenLotus"/>
          <w:b/>
          <w:bCs/>
          <w:sz w:val="40"/>
          <w:szCs w:val="40"/>
          <w:rtl/>
        </w:rPr>
        <w:t>نْ سَارَ عَلَى نَهْجِهِ</w:t>
      </w:r>
      <w:r w:rsidRPr="00105240">
        <w:rPr>
          <w:rFonts w:ascii="AAA GoldenLotus" w:hAnsi="AAA GoldenLotus" w:cs="AAA GoldenLotus" w:hint="cs"/>
          <w:b/>
          <w:bCs/>
          <w:sz w:val="40"/>
          <w:szCs w:val="40"/>
          <w:rtl/>
        </w:rPr>
        <w:t>مْ</w:t>
      </w:r>
      <w:r w:rsidRPr="00105240">
        <w:rPr>
          <w:rFonts w:ascii="AAA GoldenLotus" w:hAnsi="AAA GoldenLotus" w:cs="AAA GoldenLotus"/>
          <w:b/>
          <w:bCs/>
          <w:sz w:val="40"/>
          <w:szCs w:val="40"/>
          <w:rtl/>
        </w:rPr>
        <w:t xml:space="preserve"> إِلَى يَوْمِ اَلدِّينِ</w:t>
      </w:r>
      <w:r w:rsidRPr="00105240">
        <w:rPr>
          <w:rFonts w:ascii="AAA GoldenLotus" w:hAnsi="AAA GoldenLotus" w:cs="AAA GoldenLotus" w:hint="cs"/>
          <w:b/>
          <w:bCs/>
          <w:sz w:val="40"/>
          <w:szCs w:val="40"/>
          <w:rtl/>
        </w:rPr>
        <w:t>.</w:t>
      </w:r>
    </w:p>
    <w:p w14:paraId="0425CAF3" w14:textId="77777777" w:rsidR="006F5194" w:rsidRDefault="00175A06" w:rsidP="00175A06">
      <w:pPr>
        <w:spacing w:after="100" w:afterAutospacing="1" w:line="18" w:lineRule="atLeast"/>
        <w:contextualSpacing/>
        <w:jc w:val="both"/>
        <w:rPr>
          <w:rFonts w:ascii="AAA GoldenLotus" w:hAnsi="AAA GoldenLotus" w:cs="AAA GoldenLotus"/>
          <w:b/>
          <w:bCs/>
          <w:sz w:val="40"/>
          <w:szCs w:val="40"/>
          <w:rtl/>
        </w:rPr>
      </w:pPr>
      <w:r w:rsidRPr="0008739E">
        <w:rPr>
          <w:rFonts w:ascii="AAA GoldenLotus" w:hAnsi="AAA GoldenLotus" w:cs="AAA GoldenLotus"/>
          <w:b/>
          <w:bCs/>
          <w:sz w:val="40"/>
          <w:szCs w:val="40"/>
          <w:rtl/>
        </w:rPr>
        <w:t>أ</w:t>
      </w:r>
      <w:r w:rsidR="00105240" w:rsidRPr="00105240">
        <w:rPr>
          <w:rFonts w:ascii="AAA GoldenLotus" w:hAnsi="AAA GoldenLotus" w:cs="AAA GoldenLotus" w:hint="cs"/>
          <w:b/>
          <w:bCs/>
          <w:sz w:val="40"/>
          <w:szCs w:val="40"/>
          <w:rtl/>
        </w:rPr>
        <w:t xml:space="preserve">ما </w:t>
      </w:r>
      <w:proofErr w:type="spellStart"/>
      <w:proofErr w:type="gramStart"/>
      <w:r w:rsidR="00105240" w:rsidRPr="00105240">
        <w:rPr>
          <w:rFonts w:ascii="AAA GoldenLotus" w:hAnsi="AAA GoldenLotus" w:cs="AAA GoldenLotus" w:hint="cs"/>
          <w:b/>
          <w:bCs/>
          <w:sz w:val="40"/>
          <w:szCs w:val="40"/>
          <w:rtl/>
        </w:rPr>
        <w:t>بعد:ف</w:t>
      </w:r>
      <w:r w:rsidRPr="0008739E">
        <w:rPr>
          <w:rFonts w:ascii="AAA GoldenLotus" w:hAnsi="AAA GoldenLotus" w:cs="AAA GoldenLotus"/>
          <w:b/>
          <w:bCs/>
          <w:sz w:val="40"/>
          <w:szCs w:val="40"/>
          <w:rtl/>
        </w:rPr>
        <w:t>ما</w:t>
      </w:r>
      <w:proofErr w:type="spellEnd"/>
      <w:proofErr w:type="gramEnd"/>
      <w:r w:rsidRPr="0008739E">
        <w:rPr>
          <w:rFonts w:ascii="AAA GoldenLotus" w:hAnsi="AAA GoldenLotus" w:cs="AAA GoldenLotus"/>
          <w:b/>
          <w:bCs/>
          <w:sz w:val="40"/>
          <w:szCs w:val="40"/>
          <w:rtl/>
        </w:rPr>
        <w:t xml:space="preserve"> تخلَّقَ أحدٌ بخلقٍ أكرمَ من صفاءِ القلبِ، وسلامةِ الصدرِ، وسماحةِ النفسِ، وطيبِ المعشرِ؛ لا يحملُ غِلاً، ولا حِقداً، ولا حسداً، ولا شُحّاً ولا طمعاً</w:t>
      </w:r>
      <w:r w:rsidRPr="0008739E">
        <w:rPr>
          <w:rFonts w:ascii="AAA GoldenLotus" w:hAnsi="AAA GoldenLotus" w:cs="AAA GoldenLotus"/>
          <w:b/>
          <w:bCs/>
          <w:sz w:val="40"/>
          <w:szCs w:val="40"/>
        </w:rPr>
        <w:t>.</w:t>
      </w:r>
      <w:r w:rsidRPr="00105240">
        <w:rPr>
          <w:rFonts w:ascii="AAA GoldenLotus" w:hAnsi="AAA GoldenLotus" w:cs="AAA GoldenLotus" w:hint="cs"/>
          <w:b/>
          <w:bCs/>
          <w:sz w:val="40"/>
          <w:szCs w:val="40"/>
          <w:rtl/>
        </w:rPr>
        <w:t xml:space="preserve"> </w:t>
      </w:r>
      <w:r w:rsidRPr="0008739E">
        <w:rPr>
          <w:rFonts w:ascii="AAA GoldenLotus" w:hAnsi="AAA GoldenLotus" w:cs="AAA GoldenLotus"/>
          <w:b/>
          <w:bCs/>
          <w:sz w:val="40"/>
          <w:szCs w:val="40"/>
          <w:rtl/>
        </w:rPr>
        <w:t>يُحبُّ الخيرَ للناسِ ويَبذُلُه، ويُحسنُ في معاملته، ويُراعي ضعفَ الفقير، ويَرحمُ عجزَ المحتاج. كريمٌ إن ملك، عادلٌ إن حكم، منصفٌ إن قال، لطيفٌ إن فعل</w:t>
      </w:r>
      <w:r w:rsidRPr="0008739E">
        <w:rPr>
          <w:rFonts w:ascii="AAA GoldenLotus" w:hAnsi="AAA GoldenLotus" w:cs="AAA GoldenLotus"/>
          <w:b/>
          <w:bCs/>
          <w:sz w:val="40"/>
          <w:szCs w:val="40"/>
        </w:rPr>
        <w:t>.</w:t>
      </w:r>
      <w:r w:rsidRPr="00105240">
        <w:rPr>
          <w:rFonts w:ascii="AAA GoldenLotus" w:hAnsi="AAA GoldenLotus" w:cs="AAA GoldenLotus" w:hint="cs"/>
          <w:b/>
          <w:bCs/>
          <w:sz w:val="40"/>
          <w:szCs w:val="40"/>
          <w:rtl/>
        </w:rPr>
        <w:t xml:space="preserve"> </w:t>
      </w:r>
      <w:r w:rsidRPr="0008739E">
        <w:rPr>
          <w:rFonts w:ascii="AAA GoldenLotus" w:hAnsi="AAA GoldenLotus" w:cs="AAA GoldenLotus"/>
          <w:b/>
          <w:bCs/>
          <w:sz w:val="40"/>
          <w:szCs w:val="40"/>
          <w:rtl/>
        </w:rPr>
        <w:t>هزمت قناعت</w:t>
      </w:r>
      <w:r w:rsidRPr="00105240">
        <w:rPr>
          <w:rFonts w:ascii="AAA GoldenLotus" w:hAnsi="AAA GoldenLotus" w:cs="AAA GoldenLotus" w:hint="cs"/>
          <w:b/>
          <w:bCs/>
          <w:sz w:val="40"/>
          <w:szCs w:val="40"/>
          <w:rtl/>
        </w:rPr>
        <w:t>ُ</w:t>
      </w:r>
      <w:r w:rsidRPr="0008739E">
        <w:rPr>
          <w:rFonts w:ascii="AAA GoldenLotus" w:hAnsi="AAA GoldenLotus" w:cs="AAA GoldenLotus"/>
          <w:b/>
          <w:bCs/>
          <w:sz w:val="40"/>
          <w:szCs w:val="40"/>
          <w:rtl/>
        </w:rPr>
        <w:t>ه</w:t>
      </w:r>
      <w:r w:rsidRPr="00105240">
        <w:rPr>
          <w:rFonts w:ascii="AAA GoldenLotus" w:hAnsi="AAA GoldenLotus" w:cs="AAA GoldenLotus" w:hint="cs"/>
          <w:b/>
          <w:bCs/>
          <w:sz w:val="40"/>
          <w:szCs w:val="40"/>
          <w:rtl/>
        </w:rPr>
        <w:t>ُ</w:t>
      </w:r>
      <w:r w:rsidRPr="0008739E">
        <w:rPr>
          <w:rFonts w:ascii="AAA GoldenLotus" w:hAnsi="AAA GoldenLotus" w:cs="AAA GoldenLotus"/>
          <w:b/>
          <w:bCs/>
          <w:sz w:val="40"/>
          <w:szCs w:val="40"/>
          <w:rtl/>
        </w:rPr>
        <w:t xml:space="preserve"> طمع</w:t>
      </w:r>
      <w:r w:rsidRPr="00105240">
        <w:rPr>
          <w:rFonts w:ascii="AAA GoldenLotus" w:hAnsi="AAA GoldenLotus" w:cs="AAA GoldenLotus" w:hint="cs"/>
          <w:b/>
          <w:bCs/>
          <w:sz w:val="40"/>
          <w:szCs w:val="40"/>
          <w:rtl/>
        </w:rPr>
        <w:t>َ</w:t>
      </w:r>
      <w:r w:rsidRPr="0008739E">
        <w:rPr>
          <w:rFonts w:ascii="AAA GoldenLotus" w:hAnsi="AAA GoldenLotus" w:cs="AAA GoldenLotus"/>
          <w:b/>
          <w:bCs/>
          <w:sz w:val="40"/>
          <w:szCs w:val="40"/>
          <w:rtl/>
        </w:rPr>
        <w:t>ه، وقهرت سماحتُه جشعَه، وفاض كرم</w:t>
      </w:r>
      <w:r w:rsidRPr="00105240">
        <w:rPr>
          <w:rFonts w:ascii="AAA GoldenLotus" w:hAnsi="AAA GoldenLotus" w:cs="AAA GoldenLotus" w:hint="cs"/>
          <w:b/>
          <w:bCs/>
          <w:sz w:val="40"/>
          <w:szCs w:val="40"/>
          <w:rtl/>
        </w:rPr>
        <w:t>ُ</w:t>
      </w:r>
      <w:r w:rsidRPr="0008739E">
        <w:rPr>
          <w:rFonts w:ascii="AAA GoldenLotus" w:hAnsi="AAA GoldenLotus" w:cs="AAA GoldenLotus"/>
          <w:b/>
          <w:bCs/>
          <w:sz w:val="40"/>
          <w:szCs w:val="40"/>
          <w:rtl/>
        </w:rPr>
        <w:t>ه فأحسن التدبير في أمره</w:t>
      </w:r>
      <w:r w:rsidRPr="00105240">
        <w:rPr>
          <w:rFonts w:ascii="AAA GoldenLotus" w:hAnsi="AAA GoldenLotus" w:cs="AAA GoldenLotus" w:hint="cs"/>
          <w:b/>
          <w:bCs/>
          <w:sz w:val="40"/>
          <w:szCs w:val="40"/>
          <w:rtl/>
        </w:rPr>
        <w:t xml:space="preserve">؛ </w:t>
      </w:r>
      <w:r w:rsidRPr="0008739E">
        <w:rPr>
          <w:rFonts w:ascii="AAA GoldenLotus" w:hAnsi="AAA GoldenLotus" w:cs="AAA GoldenLotus"/>
          <w:b/>
          <w:bCs/>
          <w:sz w:val="40"/>
          <w:szCs w:val="40"/>
          <w:rtl/>
        </w:rPr>
        <w:t>أما الأثرةُ والأنانيةُ فداءٌ دويٌّ، إذا حلَّ في قلبٍ أفسده، وإذا سرى في مجتمعٍ دمَّره، يُنتجُ نفوساً مملوءةً بَطَراً وشُحًّا وطَمَعاً، لا تُعطي إلا لمصلحة، ولا تَرحمُ إلا لغرض</w:t>
      </w:r>
      <w:r w:rsidRPr="0008739E">
        <w:rPr>
          <w:rFonts w:ascii="AAA GoldenLotus" w:hAnsi="AAA GoldenLotus" w:cs="AAA GoldenLotus"/>
          <w:b/>
          <w:bCs/>
          <w:sz w:val="40"/>
          <w:szCs w:val="40"/>
        </w:rPr>
        <w:t>.</w:t>
      </w:r>
      <w:r w:rsidRPr="00105240">
        <w:rPr>
          <w:rFonts w:ascii="AAA GoldenLotus" w:hAnsi="AAA GoldenLotus" w:cs="AAA GoldenLotus" w:hint="cs"/>
          <w:b/>
          <w:bCs/>
          <w:sz w:val="40"/>
          <w:szCs w:val="40"/>
          <w:rtl/>
        </w:rPr>
        <w:t xml:space="preserve"> </w:t>
      </w:r>
      <w:r w:rsidRPr="0008739E">
        <w:rPr>
          <w:rFonts w:ascii="AAA GoldenLotus" w:hAnsi="AAA GoldenLotus" w:cs="AAA GoldenLotus"/>
          <w:b/>
          <w:bCs/>
          <w:sz w:val="40"/>
          <w:szCs w:val="40"/>
          <w:rtl/>
        </w:rPr>
        <w:t>تأخذُ ولا تُعطي، وتطلبُ ولا تُبذل، وتُضيّقُ على الخلقِ لتُوسّعَ على نفسها</w:t>
      </w:r>
      <w:r w:rsidRPr="0008739E">
        <w:rPr>
          <w:rFonts w:ascii="AAA GoldenLotus" w:hAnsi="AAA GoldenLotus" w:cs="AAA GoldenLotus"/>
          <w:b/>
          <w:bCs/>
          <w:sz w:val="40"/>
          <w:szCs w:val="40"/>
        </w:rPr>
        <w:t>.</w:t>
      </w:r>
      <w:r w:rsidRPr="00105240">
        <w:rPr>
          <w:rFonts w:ascii="AAA GoldenLotus" w:hAnsi="AAA GoldenLotus" w:cs="AAA GoldenLotus" w:hint="cs"/>
          <w:b/>
          <w:bCs/>
          <w:sz w:val="40"/>
          <w:szCs w:val="40"/>
          <w:rtl/>
        </w:rPr>
        <w:t xml:space="preserve"> </w:t>
      </w:r>
      <w:r w:rsidRPr="0008739E">
        <w:rPr>
          <w:rFonts w:ascii="AAA GoldenLotus" w:hAnsi="AAA GoldenLotus" w:cs="AAA GoldenLotus"/>
          <w:b/>
          <w:bCs/>
          <w:sz w:val="40"/>
          <w:szCs w:val="40"/>
          <w:rtl/>
        </w:rPr>
        <w:t xml:space="preserve">ولقد ربَّى الإسلامُ أبناءَه على الإيثارِ لا الأثرة، وعلى الرحمةِ لا القسوة، وعلى العطاءِ لا المنع، </w:t>
      </w:r>
      <w:r w:rsidRPr="00105240">
        <w:rPr>
          <w:rFonts w:ascii="AAA GoldenLotus" w:hAnsi="AAA GoldenLotus" w:cs="AAA GoldenLotus" w:hint="cs"/>
          <w:b/>
          <w:bCs/>
          <w:sz w:val="40"/>
          <w:szCs w:val="40"/>
          <w:rtl/>
        </w:rPr>
        <w:t>قال تعالى</w:t>
      </w:r>
      <w:proofErr w:type="gramStart"/>
      <w:r w:rsidRPr="00105240">
        <w:rPr>
          <w:rFonts w:ascii="AAA GoldenLotus" w:hAnsi="AAA GoldenLotus" w:cs="AAA GoldenLotus" w:hint="cs"/>
          <w:b/>
          <w:bCs/>
          <w:sz w:val="40"/>
          <w:szCs w:val="40"/>
          <w:rtl/>
        </w:rPr>
        <w:t>:</w:t>
      </w:r>
      <w:r w:rsidRPr="0008739E">
        <w:rPr>
          <w:rFonts w:ascii="AAA GoldenLotus" w:hAnsi="AAA GoldenLotus" w:cs="AAA GoldenLotus"/>
          <w:b/>
          <w:bCs/>
          <w:sz w:val="40"/>
          <w:szCs w:val="40"/>
          <w:rtl/>
        </w:rPr>
        <w:t>﴿</w:t>
      </w:r>
      <w:proofErr w:type="gramEnd"/>
      <w:r w:rsidRPr="0008739E">
        <w:rPr>
          <w:rFonts w:ascii="AAA GoldenLotus" w:hAnsi="AAA GoldenLotus" w:cs="AAA GoldenLotus"/>
          <w:b/>
          <w:bCs/>
          <w:sz w:val="40"/>
          <w:szCs w:val="40"/>
          <w:rtl/>
        </w:rPr>
        <w:t>وَيُؤْثِرُونَ عَلَىٰ أَنفُسِهِمْ وَلَوْ كَانَ بِهِمْ خَصَاصَةٌ﴾</w:t>
      </w:r>
      <w:r w:rsidRPr="0008739E">
        <w:rPr>
          <w:rFonts w:ascii="AAA GoldenLotus" w:hAnsi="AAA GoldenLotus" w:cs="AAA GoldenLotus"/>
          <w:b/>
          <w:bCs/>
          <w:sz w:val="40"/>
          <w:szCs w:val="40"/>
        </w:rPr>
        <w:t>.</w:t>
      </w:r>
      <w:r w:rsidRPr="0008739E">
        <w:rPr>
          <w:rFonts w:ascii="AAA GoldenLotus" w:hAnsi="AAA GoldenLotus" w:cs="AAA GoldenLotus"/>
          <w:b/>
          <w:bCs/>
          <w:sz w:val="40"/>
          <w:szCs w:val="40"/>
        </w:rPr>
        <w:br/>
      </w:r>
      <w:r w:rsidRPr="0008739E">
        <w:rPr>
          <w:rFonts w:ascii="AAA GoldenLotus" w:hAnsi="AAA GoldenLotus" w:cs="AAA GoldenLotus"/>
          <w:b/>
          <w:bCs/>
          <w:sz w:val="40"/>
          <w:szCs w:val="40"/>
          <w:rtl/>
        </w:rPr>
        <w:t>تلكم الأخلاقُ هي التي تُقيمُ العمرانَ الحقيقيَّ، وتُباركُ في الأوطانِ، وتُثبّتُ دعائمَ الرزقِ والأمان</w:t>
      </w:r>
      <w:r w:rsidRPr="0008739E">
        <w:rPr>
          <w:rFonts w:ascii="AAA GoldenLotus" w:hAnsi="AAA GoldenLotus" w:cs="AAA GoldenLotus"/>
          <w:b/>
          <w:bCs/>
          <w:sz w:val="40"/>
          <w:szCs w:val="40"/>
        </w:rPr>
        <w:t>.</w:t>
      </w:r>
      <w:r w:rsidRPr="0008739E">
        <w:rPr>
          <w:rFonts w:ascii="AAA GoldenLotus" w:hAnsi="AAA GoldenLotus" w:cs="AAA GoldenLotus"/>
          <w:b/>
          <w:bCs/>
          <w:sz w:val="40"/>
          <w:szCs w:val="40"/>
        </w:rPr>
        <w:br/>
      </w:r>
      <w:r w:rsidRPr="0008739E">
        <w:rPr>
          <w:rFonts w:ascii="AAA GoldenLotus" w:hAnsi="AAA GoldenLotus" w:cs="AAA GoldenLotus"/>
          <w:b/>
          <w:bCs/>
          <w:sz w:val="40"/>
          <w:szCs w:val="40"/>
          <w:rtl/>
        </w:rPr>
        <w:t>فمن راعى اللهَ في معاملاته، رحمَه اللهُ في دنياه وآخرتِه. ومن خفّفَ على عبادِ الله</w:t>
      </w:r>
      <w:r w:rsidR="00105240">
        <w:rPr>
          <w:rFonts w:ascii="AAA GoldenLotus" w:hAnsi="AAA GoldenLotus" w:cs="AAA GoldenLotus" w:hint="cs"/>
          <w:b/>
          <w:bCs/>
          <w:sz w:val="40"/>
          <w:szCs w:val="40"/>
          <w:rtl/>
        </w:rPr>
        <w:t>ِ</w:t>
      </w:r>
      <w:r w:rsidRPr="0008739E">
        <w:rPr>
          <w:rFonts w:ascii="AAA GoldenLotus" w:hAnsi="AAA GoldenLotus" w:cs="AAA GoldenLotus"/>
          <w:b/>
          <w:bCs/>
          <w:sz w:val="40"/>
          <w:szCs w:val="40"/>
          <w:rtl/>
        </w:rPr>
        <w:t>، خفَّفَ اللهُ عنه يومَ الفزعِ الأكبر</w:t>
      </w:r>
      <w:r w:rsidRPr="0008739E">
        <w:rPr>
          <w:rFonts w:ascii="AAA GoldenLotus" w:hAnsi="AAA GoldenLotus" w:cs="AAA GoldenLotus"/>
          <w:b/>
          <w:bCs/>
          <w:sz w:val="40"/>
          <w:szCs w:val="40"/>
        </w:rPr>
        <w:t>.</w:t>
      </w:r>
      <w:r w:rsidRPr="00105240">
        <w:rPr>
          <w:rFonts w:ascii="AAA GoldenLotus" w:hAnsi="AAA GoldenLotus" w:cs="AAA GoldenLotus"/>
          <w:b/>
          <w:bCs/>
          <w:sz w:val="40"/>
          <w:szCs w:val="40"/>
          <w:rtl/>
        </w:rPr>
        <w:t xml:space="preserve"> </w:t>
      </w:r>
      <w:r w:rsidR="00105240">
        <w:rPr>
          <w:rFonts w:ascii="AAA GoldenLotus" w:hAnsi="AAA GoldenLotus" w:cs="AAA GoldenLotus" w:hint="cs"/>
          <w:b/>
          <w:bCs/>
          <w:sz w:val="40"/>
          <w:szCs w:val="40"/>
          <w:rtl/>
        </w:rPr>
        <w:t xml:space="preserve">هذا وصلوا وسلموا على نبينا محمد </w:t>
      </w:r>
      <w:r w:rsidRPr="00105240">
        <w:rPr>
          <w:rFonts w:ascii="AAA GoldenLotus" w:hAnsi="AAA GoldenLotus" w:cs="AAA GoldenLotus"/>
          <w:b/>
          <w:bCs/>
          <w:sz w:val="40"/>
          <w:szCs w:val="40"/>
          <w:rtl/>
        </w:rPr>
        <w:t>اللَّهُمَّ صَلِّ وَسَلِّمْ وَبَارِكْ عَلَى نَبِينَا مُحَمَّدٍ، وَعَلَى آلِهِ وَأَزْوَاجِهِ الطَّيِّبِينَ وَصَحَابَتِهِ الْغ</w:t>
      </w:r>
      <w:r w:rsidRPr="00105240">
        <w:rPr>
          <w:rFonts w:ascii="AAA GoldenLotus" w:hAnsi="AAA GoldenLotus" w:cs="AAA GoldenLotus" w:hint="cs"/>
          <w:b/>
          <w:bCs/>
          <w:sz w:val="40"/>
          <w:szCs w:val="40"/>
          <w:rtl/>
        </w:rPr>
        <w:t>ُ</w:t>
      </w:r>
      <w:r w:rsidRPr="00105240">
        <w:rPr>
          <w:rFonts w:ascii="AAA GoldenLotus" w:hAnsi="AAA GoldenLotus" w:cs="AAA GoldenLotus"/>
          <w:b/>
          <w:bCs/>
          <w:sz w:val="40"/>
          <w:szCs w:val="40"/>
          <w:rtl/>
        </w:rPr>
        <w:t>رِّ الْمَيَامِينِ وَتَابِعِيَّهِمْ بِإحْسَانٍ إِلَى يَوْمِ الدِّينِ.</w:t>
      </w:r>
      <w:r w:rsidRPr="00105240">
        <w:rPr>
          <w:rFonts w:ascii="AAA GoldenLotus" w:hAnsi="AAA GoldenLotus" w:cs="AAA GoldenLotus" w:hint="cs"/>
          <w:b/>
          <w:bCs/>
          <w:sz w:val="40"/>
          <w:szCs w:val="40"/>
          <w:rtl/>
        </w:rPr>
        <w:t xml:space="preserve"> </w:t>
      </w:r>
      <w:r w:rsidRPr="00105240">
        <w:rPr>
          <w:rFonts w:ascii="AAA GoldenLotus" w:hAnsi="AAA GoldenLotus" w:cs="AAA GoldenLotus"/>
          <w:b/>
          <w:bCs/>
          <w:sz w:val="40"/>
          <w:szCs w:val="40"/>
          <w:rtl/>
        </w:rPr>
        <w:t>اللَّهُمَّ</w:t>
      </w:r>
      <w:r w:rsidRPr="00105240">
        <w:rPr>
          <w:rFonts w:ascii="Cambria" w:hAnsi="Cambria" w:cs="Cambria" w:hint="cs"/>
          <w:b/>
          <w:bCs/>
          <w:sz w:val="40"/>
          <w:szCs w:val="40"/>
          <w:rtl/>
        </w:rPr>
        <w:t> </w:t>
      </w:r>
      <w:r w:rsidRPr="00105240">
        <w:rPr>
          <w:rFonts w:ascii="AAA GoldenLotus" w:hAnsi="AAA GoldenLotus" w:cs="AAA GoldenLotus" w:hint="cs"/>
          <w:b/>
          <w:bCs/>
          <w:sz w:val="40"/>
          <w:szCs w:val="40"/>
          <w:rtl/>
        </w:rPr>
        <w:t>أعِزَّ</w:t>
      </w:r>
      <w:r w:rsidRPr="00105240">
        <w:rPr>
          <w:rFonts w:ascii="AAA GoldenLotus" w:hAnsi="AAA GoldenLotus" w:cs="AAA GoldenLotus"/>
          <w:b/>
          <w:bCs/>
          <w:sz w:val="40"/>
          <w:szCs w:val="40"/>
          <w:rtl/>
        </w:rPr>
        <w:t xml:space="preserve"> </w:t>
      </w:r>
      <w:r w:rsidRPr="00105240">
        <w:rPr>
          <w:rFonts w:ascii="AAA GoldenLotus" w:hAnsi="AAA GoldenLotus" w:cs="AAA GoldenLotus" w:hint="cs"/>
          <w:b/>
          <w:bCs/>
          <w:sz w:val="40"/>
          <w:szCs w:val="40"/>
          <w:rtl/>
        </w:rPr>
        <w:t>الإس</w:t>
      </w:r>
      <w:r w:rsidRPr="00105240">
        <w:rPr>
          <w:rFonts w:ascii="AAA GoldenLotus" w:hAnsi="AAA GoldenLotus" w:cs="AAA GoldenLotus"/>
          <w:b/>
          <w:bCs/>
          <w:sz w:val="40"/>
          <w:szCs w:val="40"/>
          <w:rtl/>
        </w:rPr>
        <w:t>ْلامَ وَالمُسلمينَ، وَاجْعَلْ هَذَا البلدَ آمِنَاً مُطْمَئنَاً وَسَائرَ بِلادِ المُسلمينَ.</w:t>
      </w:r>
      <w:r w:rsidRPr="00105240">
        <w:rPr>
          <w:rFonts w:ascii="AAA GoldenLotus" w:hAnsi="AAA GoldenLotus" w:cs="AAA GoldenLotus" w:hint="cs"/>
          <w:b/>
          <w:bCs/>
          <w:sz w:val="40"/>
          <w:szCs w:val="40"/>
          <w:rtl/>
        </w:rPr>
        <w:t xml:space="preserve"> </w:t>
      </w:r>
      <w:r w:rsidRPr="00105240">
        <w:rPr>
          <w:rFonts w:ascii="AAA GoldenLotus" w:hAnsi="AAA GoldenLotus" w:cs="AAA GoldenLotus"/>
          <w:b/>
          <w:bCs/>
          <w:sz w:val="40"/>
          <w:szCs w:val="40"/>
          <w:rtl/>
        </w:rPr>
        <w:t>اللَّهُمَّ وفِّق خَادَمَ الحَرَمينَ الشَريفينَ، وَوليَ عَهدِهِ لمَا تُحبُ وترضى، يَا ذَا الجَلالِ والإكْرَامِ.</w:t>
      </w:r>
      <w:r w:rsidRPr="00105240">
        <w:rPr>
          <w:rFonts w:ascii="AAA GoldenLotus" w:hAnsi="AAA GoldenLotus" w:cs="AAA GoldenLotus" w:hint="cs"/>
          <w:b/>
          <w:bCs/>
          <w:sz w:val="40"/>
          <w:szCs w:val="40"/>
          <w:rtl/>
        </w:rPr>
        <w:t xml:space="preserve"> </w:t>
      </w:r>
      <w:r w:rsidRPr="00105240">
        <w:rPr>
          <w:rFonts w:ascii="AAA GoldenLotus" w:hAnsi="AAA GoldenLotus" w:cs="AAA GoldenLotus"/>
          <w:b/>
          <w:bCs/>
          <w:sz w:val="40"/>
          <w:szCs w:val="40"/>
          <w:rtl/>
        </w:rPr>
        <w:t xml:space="preserve">اللَّهُمَّ أَغِثْنَا، اللَّهُمَّ أَغِثْنَا، اللَّهُمَّ أَغِثْنَا، اللَّهُمَّ اسْقِنَا الْغَيْثَ وَلاَ تَجْعَلْنَا مِنَ الْقَانِطِينَ. اللَّهُمَّ سُقْيَا رَحْمَةٍ، لَا سُقْيَا عَذَابٍ، وَلَا </w:t>
      </w:r>
      <w:proofErr w:type="gramStart"/>
      <w:r w:rsidRPr="00105240">
        <w:rPr>
          <w:rFonts w:ascii="AAA GoldenLotus" w:hAnsi="AAA GoldenLotus" w:cs="AAA GoldenLotus"/>
          <w:b/>
          <w:bCs/>
          <w:sz w:val="40"/>
          <w:szCs w:val="40"/>
          <w:rtl/>
        </w:rPr>
        <w:t>بَلَاءٍ</w:t>
      </w:r>
      <w:proofErr w:type="gramEnd"/>
      <w:r w:rsidRPr="00105240">
        <w:rPr>
          <w:rFonts w:ascii="AAA GoldenLotus" w:hAnsi="AAA GoldenLotus" w:cs="AAA GoldenLotus"/>
          <w:b/>
          <w:bCs/>
          <w:sz w:val="40"/>
          <w:szCs w:val="40"/>
          <w:rtl/>
        </w:rPr>
        <w:t xml:space="preserve"> وَلَا هَدْمٍ وَلَا غَرَقٍ.</w:t>
      </w:r>
    </w:p>
    <w:p w14:paraId="7D285061" w14:textId="5D28DFFD" w:rsidR="00175A06" w:rsidRPr="00105240" w:rsidRDefault="00175A06" w:rsidP="00175A06">
      <w:pPr>
        <w:spacing w:after="100" w:afterAutospacing="1" w:line="18" w:lineRule="atLeast"/>
        <w:contextualSpacing/>
        <w:jc w:val="both"/>
        <w:rPr>
          <w:rFonts w:ascii="AAA GoldenLotus" w:eastAsia="ATraditional Arabic" w:hAnsi="AAA GoldenLotus" w:cs="AAA GoldenLotus" w:hint="cs"/>
          <w:b/>
          <w:bCs/>
          <w:sz w:val="40"/>
          <w:szCs w:val="40"/>
          <w:rtl/>
        </w:rPr>
      </w:pPr>
      <w:r w:rsidRPr="00105240">
        <w:rPr>
          <w:rFonts w:ascii="AAA GoldenLotus" w:hAnsi="AAA GoldenLotus" w:cs="AAA GoldenLotus"/>
          <w:b/>
          <w:bCs/>
          <w:sz w:val="40"/>
          <w:szCs w:val="40"/>
          <w:rtl/>
        </w:rPr>
        <w:t>عِبَادَ اللَّهِ: اذكروا اللهَ العظيمَ الجليلَ يذكركم، واشكُرُوهُ على نِعَمِهِ يَزِدْكُم، وَلَذِكْرُ اللهِ أكبرُ واللَّهُ يَعلَمُ ما تصنعون.</w:t>
      </w:r>
    </w:p>
    <w:sectPr w:rsidR="00175A06" w:rsidRPr="00105240" w:rsidSect="006F5194">
      <w:headerReference w:type="default" r:id="rId6"/>
      <w:footerReference w:type="default" r:id="rId7"/>
      <w:pgSz w:w="11906" w:h="16838"/>
      <w:pgMar w:top="426" w:right="282" w:bottom="0" w:left="426" w:header="142"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098BB" w14:textId="77777777" w:rsidR="001219DD" w:rsidRDefault="001219DD" w:rsidP="00105240">
      <w:pPr>
        <w:spacing w:after="0" w:line="240" w:lineRule="auto"/>
      </w:pPr>
      <w:r>
        <w:separator/>
      </w:r>
    </w:p>
  </w:endnote>
  <w:endnote w:type="continuationSeparator" w:id="0">
    <w:p w14:paraId="59DDE63D" w14:textId="77777777" w:rsidR="001219DD" w:rsidRDefault="001219DD" w:rsidP="00105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AA GoldenLotus">
    <w:panose1 w:val="02000000000000000000"/>
    <w:charset w:val="00"/>
    <w:family w:val="auto"/>
    <w:pitch w:val="variable"/>
    <w:sig w:usb0="00002007" w:usb1="80000000" w:usb2="00000008" w:usb3="00000000" w:csb0="00000043" w:csb1="00000000"/>
  </w:font>
  <w:font w:name="AL-Mohanad Bol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ATraditional Arabic">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230278895"/>
      <w:docPartObj>
        <w:docPartGallery w:val="Page Numbers (Bottom of Page)"/>
        <w:docPartUnique/>
      </w:docPartObj>
    </w:sdtPr>
    <w:sdtContent>
      <w:p w14:paraId="711F5D97" w14:textId="1902434F" w:rsidR="006F5194" w:rsidRDefault="006F5194">
        <w:pPr>
          <w:pStyle w:val="ab"/>
          <w:jc w:val="right"/>
        </w:pPr>
        <w:r>
          <w:fldChar w:fldCharType="begin"/>
        </w:r>
        <w:r>
          <w:instrText>PAGE   \* MERGEFORMAT</w:instrText>
        </w:r>
        <w:r>
          <w:fldChar w:fldCharType="separate"/>
        </w:r>
        <w:r>
          <w:rPr>
            <w:rtl/>
            <w:lang w:val="ar-SA"/>
          </w:rPr>
          <w:t>2</w:t>
        </w:r>
        <w:r>
          <w:fldChar w:fldCharType="end"/>
        </w:r>
      </w:p>
    </w:sdtContent>
  </w:sdt>
  <w:p w14:paraId="5780794B" w14:textId="77777777" w:rsidR="006F5194" w:rsidRDefault="006F519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AD249" w14:textId="77777777" w:rsidR="001219DD" w:rsidRDefault="001219DD" w:rsidP="00105240">
      <w:pPr>
        <w:spacing w:after="0" w:line="240" w:lineRule="auto"/>
      </w:pPr>
      <w:r>
        <w:separator/>
      </w:r>
    </w:p>
  </w:footnote>
  <w:footnote w:type="continuationSeparator" w:id="0">
    <w:p w14:paraId="0A9DA73B" w14:textId="77777777" w:rsidR="001219DD" w:rsidRDefault="001219DD" w:rsidP="001052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02416" w14:textId="07E16D32" w:rsidR="00105240" w:rsidRPr="006F5194" w:rsidRDefault="00105240" w:rsidP="006F5194">
    <w:pPr>
      <w:pStyle w:val="aa"/>
      <w:jc w:val="center"/>
      <w:rPr>
        <w:rFonts w:cs="AL-Mohanad Bold"/>
        <w:b/>
        <w:bCs/>
      </w:rPr>
    </w:pPr>
    <w:r w:rsidRPr="006F5194">
      <w:rPr>
        <w:rFonts w:cs="AL-Mohanad Bold" w:hint="cs"/>
        <w:b/>
        <w:bCs/>
        <w:rtl/>
      </w:rPr>
      <w:t>جامع خالد بن الوليد</w:t>
    </w:r>
    <w:r w:rsidRPr="006F5194">
      <w:rPr>
        <w:rFonts w:cs="AL-Mohanad Bold"/>
        <w:b/>
        <w:bCs/>
        <w:rtl/>
      </w:rPr>
      <w:ptab w:relativeTo="margin" w:alignment="center" w:leader="none"/>
    </w:r>
    <w:r w:rsidRPr="006F5194">
      <w:rPr>
        <w:rFonts w:cs="AL-Mohanad Bold" w:hint="cs"/>
        <w:b/>
        <w:bCs/>
        <w:rtl/>
      </w:rPr>
      <w:t xml:space="preserve">الجشع والطمع في </w:t>
    </w:r>
    <w:r w:rsidR="006F5194" w:rsidRPr="006F5194">
      <w:rPr>
        <w:rFonts w:cs="AL-Mohanad Bold" w:hint="cs"/>
        <w:b/>
        <w:bCs/>
        <w:rtl/>
      </w:rPr>
      <w:t>رفع الإيجارات في العقار</w:t>
    </w:r>
    <w:r w:rsidRPr="006F5194">
      <w:rPr>
        <w:rFonts w:cs="AL-Mohanad Bold"/>
        <w:b/>
        <w:bCs/>
        <w:rtl/>
      </w:rPr>
      <w:ptab w:relativeTo="margin" w:alignment="right" w:leader="none"/>
    </w:r>
    <w:r w:rsidR="006F5194" w:rsidRPr="006F5194">
      <w:rPr>
        <w:rFonts w:cs="AL-Mohanad Bold" w:hint="cs"/>
        <w:b/>
        <w:bCs/>
        <w:rtl/>
      </w:rPr>
      <w:t>18/04/1447هـ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A06"/>
    <w:rsid w:val="000D2657"/>
    <w:rsid w:val="00105240"/>
    <w:rsid w:val="001219DD"/>
    <w:rsid w:val="00175A06"/>
    <w:rsid w:val="004E3A37"/>
    <w:rsid w:val="006F5194"/>
    <w:rsid w:val="00953C29"/>
    <w:rsid w:val="009E5E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D1693"/>
  <w15:chartTrackingRefBased/>
  <w15:docId w15:val="{CB8B93AB-F1D8-431D-BA5C-2129946D9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175A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75A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75A0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75A0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75A0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75A0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75A0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75A0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75A0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175A06"/>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175A06"/>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175A06"/>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175A06"/>
    <w:rPr>
      <w:rFonts w:eastAsiaTheme="majorEastAsia" w:cstheme="majorBidi"/>
      <w:i/>
      <w:iCs/>
      <w:color w:val="0F4761" w:themeColor="accent1" w:themeShade="BF"/>
    </w:rPr>
  </w:style>
  <w:style w:type="character" w:customStyle="1" w:styleId="5Char">
    <w:name w:val="عنوان 5 Char"/>
    <w:basedOn w:val="a0"/>
    <w:link w:val="5"/>
    <w:uiPriority w:val="9"/>
    <w:semiHidden/>
    <w:rsid w:val="00175A06"/>
    <w:rPr>
      <w:rFonts w:eastAsiaTheme="majorEastAsia" w:cstheme="majorBidi"/>
      <w:color w:val="0F4761" w:themeColor="accent1" w:themeShade="BF"/>
    </w:rPr>
  </w:style>
  <w:style w:type="character" w:customStyle="1" w:styleId="6Char">
    <w:name w:val="عنوان 6 Char"/>
    <w:basedOn w:val="a0"/>
    <w:link w:val="6"/>
    <w:uiPriority w:val="9"/>
    <w:semiHidden/>
    <w:rsid w:val="00175A06"/>
    <w:rPr>
      <w:rFonts w:eastAsiaTheme="majorEastAsia" w:cstheme="majorBidi"/>
      <w:i/>
      <w:iCs/>
      <w:color w:val="595959" w:themeColor="text1" w:themeTint="A6"/>
    </w:rPr>
  </w:style>
  <w:style w:type="character" w:customStyle="1" w:styleId="7Char">
    <w:name w:val="عنوان 7 Char"/>
    <w:basedOn w:val="a0"/>
    <w:link w:val="7"/>
    <w:uiPriority w:val="9"/>
    <w:semiHidden/>
    <w:rsid w:val="00175A06"/>
    <w:rPr>
      <w:rFonts w:eastAsiaTheme="majorEastAsia" w:cstheme="majorBidi"/>
      <w:color w:val="595959" w:themeColor="text1" w:themeTint="A6"/>
    </w:rPr>
  </w:style>
  <w:style w:type="character" w:customStyle="1" w:styleId="8Char">
    <w:name w:val="عنوان 8 Char"/>
    <w:basedOn w:val="a0"/>
    <w:link w:val="8"/>
    <w:uiPriority w:val="9"/>
    <w:semiHidden/>
    <w:rsid w:val="00175A06"/>
    <w:rPr>
      <w:rFonts w:eastAsiaTheme="majorEastAsia" w:cstheme="majorBidi"/>
      <w:i/>
      <w:iCs/>
      <w:color w:val="272727" w:themeColor="text1" w:themeTint="D8"/>
    </w:rPr>
  </w:style>
  <w:style w:type="character" w:customStyle="1" w:styleId="9Char">
    <w:name w:val="عنوان 9 Char"/>
    <w:basedOn w:val="a0"/>
    <w:link w:val="9"/>
    <w:uiPriority w:val="9"/>
    <w:semiHidden/>
    <w:rsid w:val="00175A06"/>
    <w:rPr>
      <w:rFonts w:eastAsiaTheme="majorEastAsia" w:cstheme="majorBidi"/>
      <w:color w:val="272727" w:themeColor="text1" w:themeTint="D8"/>
    </w:rPr>
  </w:style>
  <w:style w:type="paragraph" w:styleId="a3">
    <w:name w:val="Title"/>
    <w:basedOn w:val="a"/>
    <w:next w:val="a"/>
    <w:link w:val="Char"/>
    <w:uiPriority w:val="10"/>
    <w:qFormat/>
    <w:rsid w:val="00175A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175A0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75A06"/>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175A0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75A06"/>
    <w:pPr>
      <w:spacing w:before="160"/>
      <w:jc w:val="center"/>
    </w:pPr>
    <w:rPr>
      <w:i/>
      <w:iCs/>
      <w:color w:val="404040" w:themeColor="text1" w:themeTint="BF"/>
    </w:rPr>
  </w:style>
  <w:style w:type="character" w:customStyle="1" w:styleId="Char1">
    <w:name w:val="اقتباس Char"/>
    <w:basedOn w:val="a0"/>
    <w:link w:val="a5"/>
    <w:uiPriority w:val="29"/>
    <w:rsid w:val="00175A06"/>
    <w:rPr>
      <w:i/>
      <w:iCs/>
      <w:color w:val="404040" w:themeColor="text1" w:themeTint="BF"/>
    </w:rPr>
  </w:style>
  <w:style w:type="paragraph" w:styleId="a6">
    <w:name w:val="List Paragraph"/>
    <w:basedOn w:val="a"/>
    <w:uiPriority w:val="34"/>
    <w:qFormat/>
    <w:rsid w:val="00175A06"/>
    <w:pPr>
      <w:ind w:left="720"/>
      <w:contextualSpacing/>
    </w:pPr>
  </w:style>
  <w:style w:type="character" w:styleId="a7">
    <w:name w:val="Intense Emphasis"/>
    <w:basedOn w:val="a0"/>
    <w:uiPriority w:val="21"/>
    <w:qFormat/>
    <w:rsid w:val="00175A06"/>
    <w:rPr>
      <w:i/>
      <w:iCs/>
      <w:color w:val="0F4761" w:themeColor="accent1" w:themeShade="BF"/>
    </w:rPr>
  </w:style>
  <w:style w:type="paragraph" w:styleId="a8">
    <w:name w:val="Intense Quote"/>
    <w:basedOn w:val="a"/>
    <w:next w:val="a"/>
    <w:link w:val="Char2"/>
    <w:uiPriority w:val="30"/>
    <w:qFormat/>
    <w:rsid w:val="00175A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175A06"/>
    <w:rPr>
      <w:i/>
      <w:iCs/>
      <w:color w:val="0F4761" w:themeColor="accent1" w:themeShade="BF"/>
    </w:rPr>
  </w:style>
  <w:style w:type="character" w:styleId="a9">
    <w:name w:val="Intense Reference"/>
    <w:basedOn w:val="a0"/>
    <w:uiPriority w:val="32"/>
    <w:qFormat/>
    <w:rsid w:val="00175A06"/>
    <w:rPr>
      <w:b/>
      <w:bCs/>
      <w:smallCaps/>
      <w:color w:val="0F4761" w:themeColor="accent1" w:themeShade="BF"/>
      <w:spacing w:val="5"/>
    </w:rPr>
  </w:style>
  <w:style w:type="paragraph" w:styleId="aa">
    <w:name w:val="header"/>
    <w:basedOn w:val="a"/>
    <w:link w:val="Char3"/>
    <w:uiPriority w:val="99"/>
    <w:unhideWhenUsed/>
    <w:rsid w:val="00105240"/>
    <w:pPr>
      <w:tabs>
        <w:tab w:val="center" w:pos="4153"/>
        <w:tab w:val="right" w:pos="8306"/>
      </w:tabs>
      <w:spacing w:after="0" w:line="240" w:lineRule="auto"/>
    </w:pPr>
  </w:style>
  <w:style w:type="character" w:customStyle="1" w:styleId="Char3">
    <w:name w:val="رأس الصفحة Char"/>
    <w:basedOn w:val="a0"/>
    <w:link w:val="aa"/>
    <w:uiPriority w:val="99"/>
    <w:rsid w:val="00105240"/>
  </w:style>
  <w:style w:type="paragraph" w:styleId="ab">
    <w:name w:val="footer"/>
    <w:basedOn w:val="a"/>
    <w:link w:val="Char4"/>
    <w:uiPriority w:val="99"/>
    <w:unhideWhenUsed/>
    <w:rsid w:val="00105240"/>
    <w:pPr>
      <w:tabs>
        <w:tab w:val="center" w:pos="4153"/>
        <w:tab w:val="right" w:pos="8306"/>
      </w:tabs>
      <w:spacing w:after="0" w:line="240" w:lineRule="auto"/>
    </w:pPr>
  </w:style>
  <w:style w:type="character" w:customStyle="1" w:styleId="Char4">
    <w:name w:val="تذييل الصفحة Char"/>
    <w:basedOn w:val="a0"/>
    <w:link w:val="ab"/>
    <w:uiPriority w:val="99"/>
    <w:rsid w:val="00105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496</TotalTime>
  <Pages>3</Pages>
  <Words>912</Words>
  <Characters>5202</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1113</dc:creator>
  <cp:keywords/>
  <dc:description/>
  <cp:lastModifiedBy>1113</cp:lastModifiedBy>
  <cp:revision>1</cp:revision>
  <dcterms:created xsi:type="dcterms:W3CDTF">2025-10-09T19:10:00Z</dcterms:created>
  <dcterms:modified xsi:type="dcterms:W3CDTF">2025-10-10T03:28:00Z</dcterms:modified>
</cp:coreProperties>
</file>