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AD" w:rsidRDefault="00157AAD" w:rsidP="00157AAD">
      <w:pPr>
        <w:rPr>
          <w:rFonts w:hint="cs"/>
          <w:sz w:val="40"/>
          <w:szCs w:val="40"/>
        </w:rPr>
      </w:pP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الحمدُ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الذي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تفرَّدَ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بالخَلقِ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والتَّدبيرِ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وتَصرَّفَ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بالحِكمةِ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البالغةِ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التَّقديرِ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وأشهدُ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إلهَ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وحدَه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شَريكَ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وأشهدُ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نبيَنا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محمدًا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عبدُ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ورسولُه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صلَّى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وسلَّمَ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وبارَكَ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آلهِ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وأصحابِه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والتَّابعينَ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تبعَهم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بإحسان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DD4746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D4746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>
        <w:rPr>
          <w:rFonts w:hint="cs"/>
          <w:sz w:val="40"/>
          <w:szCs w:val="40"/>
          <w:rtl/>
        </w:rPr>
        <w:t xml:space="preserve"> .</w:t>
      </w:r>
    </w:p>
    <w:p w:rsidR="00157AAD" w:rsidRPr="00EF3661" w:rsidRDefault="00157AAD" w:rsidP="00157AAD">
      <w:pPr>
        <w:rPr>
          <w:rFonts w:cs="Arial"/>
          <w:sz w:val="40"/>
          <w:szCs w:val="40"/>
          <w:rtl/>
        </w:rPr>
      </w:pPr>
      <w:r w:rsidRPr="00CD11DC">
        <w:rPr>
          <w:rFonts w:cs="Arial" w:hint="eastAsia"/>
          <w:sz w:val="40"/>
          <w:szCs w:val="40"/>
          <w:rtl/>
        </w:rPr>
        <w:t>أَمَّا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بَعْدُ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/>
          <w:sz w:val="40"/>
          <w:szCs w:val="40"/>
          <w:rtl/>
        </w:rPr>
        <w:t xml:space="preserve">: </w:t>
      </w:r>
      <w:r>
        <w:rPr>
          <w:rFonts w:cs="Arial" w:hint="cs"/>
          <w:sz w:val="40"/>
          <w:szCs w:val="40"/>
          <w:rtl/>
        </w:rPr>
        <w:t>ف</w:t>
      </w:r>
      <w:r w:rsidRPr="00CD11DC">
        <w:rPr>
          <w:rFonts w:cs="Arial" w:hint="eastAsia"/>
          <w:sz w:val="40"/>
          <w:szCs w:val="40"/>
          <w:rtl/>
        </w:rPr>
        <w:t>أُوصِيكُمْ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وَنَفْسِي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بِتَقْوَى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تَعَالَى</w:t>
      </w:r>
      <w:r>
        <w:rPr>
          <w:rFonts w:cs="Arial" w:hint="cs"/>
          <w:sz w:val="40"/>
          <w:szCs w:val="40"/>
          <w:rtl/>
        </w:rPr>
        <w:t xml:space="preserve"> </w:t>
      </w:r>
      <w:r>
        <w:rPr>
          <w:rFonts w:cs="Arial"/>
          <w:sz w:val="40"/>
          <w:szCs w:val="40"/>
          <w:rtl/>
        </w:rPr>
        <w:t>:</w:t>
      </w:r>
      <w:r w:rsidRPr="00CD11DC">
        <w:rPr>
          <w:rFonts w:cs="Arial"/>
          <w:sz w:val="40"/>
          <w:szCs w:val="40"/>
          <w:rtl/>
        </w:rPr>
        <w:t>﴿</w:t>
      </w:r>
      <w:r>
        <w:rPr>
          <w:rFonts w:cs="Arial" w:hint="cs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يَا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أَيُّهَا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الَّذِينَ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آمَنُواْ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اتَّقُواْ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اللَّهَ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حَقَّ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تُقَاتِهِ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وَلاَ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تَمُوتُنَّ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إِلاَّ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وَأَنتُمْ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مُّسْلِمُونَ</w:t>
      </w:r>
      <w:r w:rsidRPr="00CD11DC">
        <w:rPr>
          <w:rFonts w:cs="Arial"/>
          <w:sz w:val="40"/>
          <w:szCs w:val="40"/>
          <w:rtl/>
        </w:rPr>
        <w:t>﴾ [</w:t>
      </w:r>
      <w:r w:rsidRPr="00CD11DC">
        <w:rPr>
          <w:rFonts w:cs="Arial" w:hint="eastAsia"/>
          <w:sz w:val="40"/>
          <w:szCs w:val="40"/>
          <w:rtl/>
        </w:rPr>
        <w:t>آل</w:t>
      </w:r>
      <w:r w:rsidRPr="00CD11DC">
        <w:rPr>
          <w:rFonts w:cs="Arial"/>
          <w:sz w:val="40"/>
          <w:szCs w:val="40"/>
          <w:rtl/>
        </w:rPr>
        <w:t xml:space="preserve"> </w:t>
      </w:r>
      <w:r w:rsidRPr="00CD11DC">
        <w:rPr>
          <w:rFonts w:cs="Arial" w:hint="eastAsia"/>
          <w:sz w:val="40"/>
          <w:szCs w:val="40"/>
          <w:rtl/>
        </w:rPr>
        <w:t>عمران</w:t>
      </w:r>
      <w:r w:rsidRPr="00CD11DC">
        <w:rPr>
          <w:rFonts w:cs="Arial"/>
          <w:sz w:val="40"/>
          <w:szCs w:val="40"/>
          <w:rtl/>
        </w:rPr>
        <w:t>: 102].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عباد الله : التصديق باليوم الآخر من أسس الإيمان التي دعا إليها الرسل </w:t>
      </w:r>
      <w:r>
        <w:rPr>
          <w:rFonts w:hint="cs"/>
          <w:sz w:val="40"/>
          <w:szCs w:val="40"/>
          <w:rtl/>
        </w:rPr>
        <w:t>عليهم الصلاة .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وأول صفة في كتاب الله من صفات المتقين هي الإيمان بالغيب :</w:t>
      </w:r>
      <w:r w:rsidRPr="00CE2E0A">
        <w:rPr>
          <w:rFonts w:hAnsi="Traditional Arabic" w:hint="cs"/>
          <w:b/>
          <w:bCs/>
          <w:color w:val="003300"/>
          <w:sz w:val="40"/>
          <w:szCs w:val="40"/>
          <w:shd w:val="clear" w:color="auto" w:fill="FFFFFF"/>
          <w:rtl/>
        </w:rPr>
        <w:t>(</w:t>
      </w:r>
      <w:r w:rsidRPr="00CE2E0A">
        <w:rPr>
          <w:rFonts w:hAnsi="Traditional Arabic"/>
          <w:b/>
          <w:bCs/>
          <w:color w:val="003300"/>
          <w:sz w:val="40"/>
          <w:szCs w:val="40"/>
          <w:shd w:val="clear" w:color="auto" w:fill="FFFFFF"/>
          <w:rtl/>
        </w:rPr>
        <w:t xml:space="preserve"> ذَلِكَ الْكِتَابُ لا رَيْبَ فِيهِ هُدًى لِلْمُتَّقِينَ</w:t>
      </w:r>
      <w:r w:rsidRPr="00CE2E0A">
        <w:rPr>
          <w:rFonts w:hAnsi="Traditional Arabic"/>
          <w:b/>
          <w:bCs/>
          <w:color w:val="003300"/>
          <w:sz w:val="40"/>
          <w:szCs w:val="40"/>
          <w:shd w:val="clear" w:color="auto" w:fill="FFFFFF"/>
        </w:rPr>
        <w:t xml:space="preserve"> (</w:t>
      </w:r>
      <w:r w:rsidRPr="00CE2E0A">
        <w:rPr>
          <w:rFonts w:hAnsi="Traditional Arabic"/>
          <w:b/>
          <w:bCs/>
          <w:color w:val="B22222"/>
          <w:sz w:val="40"/>
          <w:szCs w:val="40"/>
          <w:shd w:val="clear" w:color="auto" w:fill="FFFFFF"/>
        </w:rPr>
        <w:t> </w:t>
      </w:r>
      <w:r w:rsidRPr="00CE2E0A">
        <w:rPr>
          <w:rFonts w:hAnsi="Traditional Arabic"/>
          <w:b/>
          <w:bCs/>
          <w:color w:val="B22222"/>
          <w:sz w:val="40"/>
          <w:szCs w:val="40"/>
          <w:shd w:val="clear" w:color="auto" w:fill="FFFFFF"/>
        </w:rPr>
        <w:t>2</w:t>
      </w:r>
      <w:r w:rsidRPr="00CE2E0A">
        <w:rPr>
          <w:rFonts w:hAnsi="Traditional Arabic"/>
          <w:b/>
          <w:bCs/>
          <w:color w:val="B22222"/>
          <w:sz w:val="40"/>
          <w:szCs w:val="40"/>
          <w:shd w:val="clear" w:color="auto" w:fill="FFFFFF"/>
        </w:rPr>
        <w:t> </w:t>
      </w:r>
      <w:r w:rsidRPr="00CE2E0A">
        <w:rPr>
          <w:rFonts w:hAnsi="Traditional Arabic"/>
          <w:b/>
          <w:bCs/>
          <w:color w:val="003300"/>
          <w:sz w:val="40"/>
          <w:szCs w:val="40"/>
          <w:shd w:val="clear" w:color="auto" w:fill="FFFFFF"/>
        </w:rPr>
        <w:t xml:space="preserve">) </w:t>
      </w:r>
      <w:r w:rsidRPr="00CE2E0A">
        <w:rPr>
          <w:rFonts w:hAnsi="Traditional Arabic"/>
          <w:b/>
          <w:bCs/>
          <w:color w:val="003300"/>
          <w:sz w:val="40"/>
          <w:szCs w:val="40"/>
          <w:shd w:val="clear" w:color="auto" w:fill="FFFFFF"/>
          <w:rtl/>
        </w:rPr>
        <w:t>الَّذِينَ يُؤْمِنُونَ بِالْغَيْبِ</w:t>
      </w:r>
      <w:r w:rsidRPr="00CE2E0A">
        <w:rPr>
          <w:rFonts w:hint="cs"/>
          <w:sz w:val="40"/>
          <w:szCs w:val="40"/>
          <w:rtl/>
        </w:rPr>
        <w:t xml:space="preserve">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وأمد الإنسان في هذه الحياة قصير ، وأيامه في هذا العالم الفاني محدود</w:t>
      </w:r>
      <w:r>
        <w:rPr>
          <w:rFonts w:hint="cs"/>
          <w:sz w:val="40"/>
          <w:szCs w:val="40"/>
          <w:rtl/>
        </w:rPr>
        <w:t>ة ،</w:t>
      </w:r>
      <w:r w:rsidRPr="00CE2E0A">
        <w:rPr>
          <w:rFonts w:hint="cs"/>
          <w:sz w:val="40"/>
          <w:szCs w:val="40"/>
          <w:rtl/>
        </w:rPr>
        <w:t xml:space="preserve"> و</w:t>
      </w:r>
      <w:r w:rsidRPr="00CE2E0A">
        <w:rPr>
          <w:rFonts w:hint="eastAsia"/>
          <w:sz w:val="40"/>
          <w:szCs w:val="40"/>
          <w:rtl/>
        </w:rPr>
        <w:t>سيأتي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يوم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ُ</w:t>
      </w:r>
      <w:r w:rsidRPr="00CE2E0A">
        <w:rPr>
          <w:rFonts w:hint="eastAsia"/>
          <w:sz w:val="40"/>
          <w:szCs w:val="40"/>
          <w:rtl/>
        </w:rPr>
        <w:t>بيد</w:t>
      </w:r>
      <w:r>
        <w:rPr>
          <w:rFonts w:hint="cs"/>
          <w:sz w:val="40"/>
          <w:szCs w:val="40"/>
          <w:rtl/>
        </w:rPr>
        <w:t>ُ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الحيُّ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القيوم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فيه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الحياة</w:t>
      </w:r>
      <w:r>
        <w:rPr>
          <w:rFonts w:hint="cs"/>
          <w:sz w:val="40"/>
          <w:szCs w:val="40"/>
          <w:rtl/>
        </w:rPr>
        <w:t>َ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والأحياء</w:t>
      </w:r>
      <w:r>
        <w:rPr>
          <w:rFonts w:hint="cs"/>
          <w:sz w:val="40"/>
          <w:szCs w:val="40"/>
          <w:rtl/>
        </w:rPr>
        <w:t>َ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مصداقاً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لقوله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تعالى</w:t>
      </w:r>
      <w:r>
        <w:rPr>
          <w:sz w:val="40"/>
          <w:szCs w:val="40"/>
          <w:rtl/>
        </w:rPr>
        <w:t xml:space="preserve"> :</w:t>
      </w:r>
      <w:r w:rsidRPr="00CE2E0A">
        <w:rPr>
          <w:sz w:val="40"/>
          <w:szCs w:val="40"/>
          <w:rtl/>
        </w:rPr>
        <w:t xml:space="preserve">( </w:t>
      </w:r>
      <w:r w:rsidRPr="00CE2E0A">
        <w:rPr>
          <w:rFonts w:hint="eastAsia"/>
          <w:sz w:val="40"/>
          <w:szCs w:val="40"/>
          <w:rtl/>
        </w:rPr>
        <w:t>كُلُّ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مَنْ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عَلَيْهَا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فَانٍ</w:t>
      </w:r>
      <w:r w:rsidRPr="00CE2E0A">
        <w:rPr>
          <w:sz w:val="40"/>
          <w:szCs w:val="40"/>
          <w:rtl/>
        </w:rPr>
        <w:t xml:space="preserve"> - </w:t>
      </w:r>
      <w:r w:rsidRPr="00CE2E0A">
        <w:rPr>
          <w:rFonts w:hint="eastAsia"/>
          <w:sz w:val="40"/>
          <w:szCs w:val="40"/>
          <w:rtl/>
        </w:rPr>
        <w:t>وَيَبْقَى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وَجْهُ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رَبِّكَ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ذُو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الْجَلَالِ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وَالْإِكْرَامِ</w:t>
      </w:r>
      <w:r w:rsidRPr="00CE2E0A">
        <w:rPr>
          <w:sz w:val="40"/>
          <w:szCs w:val="40"/>
          <w:rtl/>
        </w:rPr>
        <w:t xml:space="preserve"> ) [ </w:t>
      </w:r>
      <w:r w:rsidRPr="00CE2E0A">
        <w:rPr>
          <w:rFonts w:hint="eastAsia"/>
          <w:sz w:val="40"/>
          <w:szCs w:val="40"/>
          <w:rtl/>
        </w:rPr>
        <w:t>الرحمن</w:t>
      </w:r>
      <w:r>
        <w:rPr>
          <w:sz w:val="40"/>
          <w:szCs w:val="40"/>
          <w:rtl/>
        </w:rPr>
        <w:t xml:space="preserve"> : 26- 27 ]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ثم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يعيد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الله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cs"/>
          <w:sz w:val="40"/>
          <w:szCs w:val="40"/>
          <w:rtl/>
        </w:rPr>
        <w:t xml:space="preserve">فيه </w:t>
      </w:r>
      <w:r w:rsidRPr="00CE2E0A">
        <w:rPr>
          <w:rFonts w:hint="eastAsia"/>
          <w:sz w:val="40"/>
          <w:szCs w:val="40"/>
          <w:rtl/>
        </w:rPr>
        <w:t>العباد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ويبعثهم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فيوقفهم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بين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يديه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ويحاسبهم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على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قدموه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أعمال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هذا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اليوم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هو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يوم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القيامة</w:t>
      </w:r>
      <w:r w:rsidRPr="00CE2E0A">
        <w:rPr>
          <w:sz w:val="40"/>
          <w:szCs w:val="40"/>
          <w:rtl/>
        </w:rPr>
        <w:t xml:space="preserve"> .</w:t>
      </w:r>
    </w:p>
    <w:p w:rsidR="00157AAD" w:rsidRPr="00CE2E0A" w:rsidRDefault="00157AAD" w:rsidP="00157AAD">
      <w:pPr>
        <w:rPr>
          <w:sz w:val="40"/>
          <w:szCs w:val="40"/>
        </w:rPr>
      </w:pPr>
      <w:r w:rsidRPr="00CE2E0A">
        <w:rPr>
          <w:rFonts w:hint="cs"/>
          <w:sz w:val="40"/>
          <w:szCs w:val="40"/>
          <w:rtl/>
        </w:rPr>
        <w:t>وسمي بيوم القيامة لما يقوم فيه من الأمور العظام التي بينتها النصوص الشرعية ، وسمى الله عز وجل ذلك اليوم بأسماء كثيرة عدها بعض العلماء كالقرطبي إلى أكثر من خمسين اسماً .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ومن تلك الأسماء :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القارعة </w:t>
      </w:r>
      <w:proofErr w:type="spellStart"/>
      <w:r w:rsidRPr="00CE2E0A">
        <w:rPr>
          <w:rFonts w:hint="cs"/>
          <w:sz w:val="40"/>
          <w:szCs w:val="40"/>
          <w:rtl/>
        </w:rPr>
        <w:t>والصاخة</w:t>
      </w:r>
      <w:proofErr w:type="spellEnd"/>
      <w:r w:rsidRPr="00CE2E0A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r w:rsidRPr="00CE2E0A">
        <w:rPr>
          <w:rFonts w:hint="cs"/>
          <w:sz w:val="40"/>
          <w:szCs w:val="40"/>
          <w:rtl/>
        </w:rPr>
        <w:t>لأنه يوم يقرع القلوب ، ويصخ الأسماع حتى يكاد يصم الآذان ، ويوم الطامة والغاشية والبعث والتغابن والحسرة ، لأن العباد يتحسرون فيه ويندمون ، فالمؤمنون فيتحسرون على ما وقع منهم من معاصي وكذلك على عدم استزادتهم من أعمال البر والتقوى ، قال تعالى :</w:t>
      </w:r>
      <w:r w:rsidRPr="00CE2E0A">
        <w:rPr>
          <w:sz w:val="40"/>
          <w:szCs w:val="40"/>
          <w:rtl/>
        </w:rPr>
        <w:t>(</w:t>
      </w:r>
      <w:r w:rsidRPr="00CE2E0A"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 xml:space="preserve"> حَتَّى إِذَا جَاءتْهُمُ السَّاعَةُ بَغْتَةً قَالُواْ يَا حَسْرَتَنَا عَلَى مَا فَرَّطْنَا فِيهَا وَهُمْ يَحْمِلُونَ أَوْزَارَهُمْ عَلَى ظُهُورِهِمْ أَلاَ سَاء مَا يَزِرُونَ) (الأنعام : 31 )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إلى غير ذلك من الأسماء الكثيرة التي ذكرها الله سبحانه في كتابه 0 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إنه يوم يتحقق فيه الوعد والوعيد ، وتتجلى فيه الأمور ، وتبعثر فيه القبور ، ويحصل ما في الصدور ، وينبأ الإنسان فيه بما قدم وأخر .  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وعندما يأتي ذلك اليوم العظيم ينفخ في الصور ، فتنهي هذه النفخة الحياة في الأرض والسماء ، قال تعالى :</w:t>
      </w:r>
      <w:r w:rsidRPr="00CE2E0A">
        <w:rPr>
          <w:sz w:val="40"/>
          <w:szCs w:val="40"/>
          <w:rtl/>
        </w:rPr>
        <w:t xml:space="preserve">(وَنُفِخَ فِي الصُّورِ فَصَعِقَ مَن فِي السَّمَاوَاتِ وَمَن فِي الْأَرْضِ إِلَّا مَن شَاء اللَّهُ </w:t>
      </w:r>
      <w:r w:rsidRPr="00CE2E0A">
        <w:rPr>
          <w:rFonts w:hint="cs"/>
          <w:sz w:val="40"/>
          <w:szCs w:val="40"/>
          <w:rtl/>
        </w:rPr>
        <w:t xml:space="preserve">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هذه النفخة هي النفخة الأولى وهي نفخة الصعق ، والذي ينفخ في الصور هو </w:t>
      </w:r>
      <w:proofErr w:type="spellStart"/>
      <w:r w:rsidRPr="00CE2E0A">
        <w:rPr>
          <w:rFonts w:hint="cs"/>
          <w:sz w:val="40"/>
          <w:szCs w:val="40"/>
          <w:rtl/>
        </w:rPr>
        <w:t>إسرافيل</w:t>
      </w:r>
      <w:proofErr w:type="spellEnd"/>
      <w:r w:rsidRPr="00CE2E0A">
        <w:rPr>
          <w:rFonts w:hint="cs"/>
          <w:sz w:val="40"/>
          <w:szCs w:val="40"/>
          <w:rtl/>
        </w:rPr>
        <w:t xml:space="preserve"> ، </w:t>
      </w:r>
      <w:r w:rsidRPr="00CE2E0A">
        <w:rPr>
          <w:rFonts w:hint="eastAsia"/>
          <w:sz w:val="40"/>
          <w:szCs w:val="40"/>
          <w:rtl/>
        </w:rPr>
        <w:t>وقد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أخبرنا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الرسول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صلى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الله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عليه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وسلم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صاحب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الصور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مستعد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دائماً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للنفخ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فيه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منذ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خلقه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الله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تعالى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ينظر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نحو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العرش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مخافة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يؤمر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قبل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يرتد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إليه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طَرْفه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cs"/>
          <w:sz w:val="40"/>
          <w:szCs w:val="40"/>
          <w:rtl/>
        </w:rPr>
        <w:t xml:space="preserve">0 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واليوم الذي ينفخ فيه وتقوم فيه الساعة هو يوم الجمعة ، وإذا شاء الله إعادة العباد وإحياءهم أمر </w:t>
      </w:r>
      <w:proofErr w:type="spellStart"/>
      <w:r w:rsidRPr="00CE2E0A">
        <w:rPr>
          <w:rFonts w:hint="cs"/>
          <w:sz w:val="40"/>
          <w:szCs w:val="40"/>
          <w:rtl/>
        </w:rPr>
        <w:t>إسرافيل</w:t>
      </w:r>
      <w:proofErr w:type="spellEnd"/>
      <w:r w:rsidRPr="00CE2E0A">
        <w:rPr>
          <w:rFonts w:hint="cs"/>
          <w:sz w:val="40"/>
          <w:szCs w:val="40"/>
          <w:rtl/>
        </w:rPr>
        <w:t xml:space="preserve"> فنفخ في الصور النفخة الثانية وهي نفخة البعث ، فتعود الأرواح إلى الأجساد ويقوم الناس لرب العالمين ، قال تعالى :</w:t>
      </w:r>
      <w:r w:rsidRPr="00CE2E0A">
        <w:rPr>
          <w:sz w:val="40"/>
          <w:szCs w:val="40"/>
          <w:rtl/>
        </w:rPr>
        <w:t>(</w:t>
      </w:r>
      <w:r w:rsidRPr="00CE2E0A"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>وَنُفِخَ فِي الصُّورِ فَ</w:t>
      </w:r>
      <w:r w:rsidRPr="00CE2E0A">
        <w:rPr>
          <w:rFonts w:hint="cs"/>
          <w:sz w:val="40"/>
          <w:szCs w:val="40"/>
          <w:rtl/>
        </w:rPr>
        <w:t xml:space="preserve">إذا هم من الأجداث إلى ربهم ينسلون </w:t>
      </w:r>
      <w:r w:rsidRPr="00CE2E0A">
        <w:rPr>
          <w:sz w:val="40"/>
          <w:szCs w:val="40"/>
          <w:rtl/>
        </w:rPr>
        <w:t xml:space="preserve">) 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وأول من تنشق عنه الأرض نبينا محمد صلى الله عليه وسلم ، ثم ينزل الله ماء من السماء تنبت م</w:t>
      </w:r>
      <w:r>
        <w:rPr>
          <w:rFonts w:hint="cs"/>
          <w:sz w:val="40"/>
          <w:szCs w:val="40"/>
          <w:rtl/>
        </w:rPr>
        <w:t>نه أجساد العباد كما ينبت البقل ، أي : الحب إذا زرع .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عباد الله : يوم القيام</w:t>
      </w:r>
      <w:r>
        <w:rPr>
          <w:rFonts w:hint="cs"/>
          <w:sz w:val="40"/>
          <w:szCs w:val="40"/>
          <w:rtl/>
        </w:rPr>
        <w:t xml:space="preserve">ة يوم عظيم تحصل فيه أمور عظام ، ففي </w:t>
      </w:r>
      <w:r w:rsidRPr="00CE2E0A">
        <w:rPr>
          <w:rFonts w:hint="cs"/>
          <w:sz w:val="40"/>
          <w:szCs w:val="40"/>
          <w:rtl/>
        </w:rPr>
        <w:t>يدخل الناس فزعُ عظيم</w:t>
      </w:r>
      <w:r>
        <w:rPr>
          <w:rFonts w:hint="cs"/>
          <w:sz w:val="40"/>
          <w:szCs w:val="40"/>
          <w:rtl/>
        </w:rPr>
        <w:t>اً</w:t>
      </w:r>
      <w:r w:rsidRPr="00CE2E0A">
        <w:rPr>
          <w:rFonts w:hint="cs"/>
          <w:sz w:val="40"/>
          <w:szCs w:val="40"/>
          <w:rtl/>
        </w:rPr>
        <w:t xml:space="preserve"> ، كما ذكر الله شيئاً من ذلك ، فقال تعالى :</w:t>
      </w:r>
      <w:r w:rsidRPr="00CE2E0A">
        <w:rPr>
          <w:sz w:val="40"/>
          <w:szCs w:val="40"/>
          <w:rtl/>
        </w:rPr>
        <w:t>(</w:t>
      </w:r>
      <w:r w:rsidRPr="00CE2E0A"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>يَا أَيُّهَا النَّاسُ اتَّقُوا رَبَّكُمْ إِنَّ زَلْزَلَةَ السَّاعَةِ شَيْءٌ عَظِيمٌ) (الحج : 1 ) (يَوْمَ تَرَوْنَهَا تَذْهَلُ كُلُّ مُرْضِعَةٍ عَمَّا أَرْضَعَتْ وَتَضَعُ كُلُّ ذَاتِ حَمْلٍ حَمْلَهَا وَتَرَى النَّاسَ سُكَارَى وَمَا هُم بِسُكَارَى وَلَكِنَّ عَذَابَ اللَّهِ شَدِيدٌ) (الحج : 2 )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وفي ذلك اليوم يشيب الوليد الصغير الذي لم يرتكب جرماً من شدة الأهوال </w:t>
      </w:r>
      <w:r>
        <w:rPr>
          <w:rFonts w:hint="cs"/>
          <w:sz w:val="40"/>
          <w:szCs w:val="40"/>
          <w:rtl/>
        </w:rPr>
        <w:t xml:space="preserve">، </w:t>
      </w:r>
      <w:r w:rsidRPr="00CE2E0A">
        <w:rPr>
          <w:rFonts w:hint="cs"/>
          <w:sz w:val="40"/>
          <w:szCs w:val="40"/>
          <w:rtl/>
        </w:rPr>
        <w:t>قال تعالى</w:t>
      </w:r>
      <w:r>
        <w:rPr>
          <w:rFonts w:hint="cs"/>
          <w:sz w:val="40"/>
          <w:szCs w:val="40"/>
          <w:rtl/>
        </w:rPr>
        <w:t xml:space="preserve"> :</w:t>
      </w:r>
      <w:r w:rsidRPr="00CE2E0A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>فَكَيْفَ تَتَّقُونَ إِن كَفَرْتُمْ يَوْماً يَجْعَلُ الْوِلْدَانَ شِيباً</w:t>
      </w:r>
      <w:r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>) (المزّمِّل : 17 )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في ذلك اليوم يفر الإنسان من أحب الناس إليه من الأم ومن الأب </w:t>
      </w:r>
      <w:r>
        <w:rPr>
          <w:rFonts w:hint="cs"/>
          <w:sz w:val="40"/>
          <w:szCs w:val="40"/>
          <w:rtl/>
        </w:rPr>
        <w:t xml:space="preserve">ومن </w:t>
      </w:r>
      <w:r w:rsidRPr="00CE2E0A">
        <w:rPr>
          <w:rFonts w:hint="cs"/>
          <w:sz w:val="40"/>
          <w:szCs w:val="40"/>
          <w:rtl/>
        </w:rPr>
        <w:t>الز</w:t>
      </w:r>
      <w:r>
        <w:rPr>
          <w:rFonts w:hint="cs"/>
          <w:sz w:val="40"/>
          <w:szCs w:val="40"/>
          <w:rtl/>
        </w:rPr>
        <w:t xml:space="preserve">وجة ومن الابن والأخ </w:t>
      </w:r>
      <w:r w:rsidRPr="00CE2E0A">
        <w:rPr>
          <w:rFonts w:hint="cs"/>
          <w:sz w:val="40"/>
          <w:szCs w:val="40"/>
          <w:rtl/>
        </w:rPr>
        <w:t xml:space="preserve">ومن العشيرة </w:t>
      </w:r>
      <w:r>
        <w:rPr>
          <w:rFonts w:hint="cs"/>
          <w:sz w:val="40"/>
          <w:szCs w:val="40"/>
          <w:rtl/>
        </w:rPr>
        <w:t>، فتنقطع علائق الأنساب قال تعالى :</w:t>
      </w:r>
      <w:r w:rsidRPr="00CE2E0A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 xml:space="preserve">فَإِذَا جَاءتِ </w:t>
      </w:r>
      <w:proofErr w:type="spellStart"/>
      <w:r w:rsidRPr="00CE2E0A">
        <w:rPr>
          <w:sz w:val="40"/>
          <w:szCs w:val="40"/>
          <w:rtl/>
        </w:rPr>
        <w:t>الصَّاخَّةُ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>) (عبس : 33 )</w:t>
      </w:r>
      <w:r w:rsidRPr="00CE2E0A"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 xml:space="preserve">(يَوْمَ يَفِرُّ الْمَرْءُ مِنْ أَخِيهِ) (عبس : 34 ) (وَأُمِّهِ وَأَبِيهِ) (عبس : 35 (وَصَاحِبَتِهِ وَبَنِيهِ) (عبس : 36 )) (لِكُلِّ امْرِئٍ مِّنْهُمْ يَوْمَئِذٍ شَأْنٌ </w:t>
      </w:r>
      <w:proofErr w:type="spellStart"/>
      <w:r w:rsidRPr="00CE2E0A">
        <w:rPr>
          <w:sz w:val="40"/>
          <w:szCs w:val="40"/>
          <w:rtl/>
        </w:rPr>
        <w:t>يُغْنِيهِ</w:t>
      </w:r>
      <w:proofErr w:type="spellEnd"/>
      <w:r w:rsidRPr="00CE2E0A">
        <w:rPr>
          <w:sz w:val="40"/>
          <w:szCs w:val="40"/>
          <w:rtl/>
        </w:rPr>
        <w:t>) (عبس : 37 )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يوم القيامة لو علمت بهوله                  لفررت من أهل ومن أوطان </w:t>
      </w:r>
    </w:p>
    <w:p w:rsidR="00157AAD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يوم تشققت السماء لهوله              </w:t>
      </w:r>
      <w:r>
        <w:rPr>
          <w:rFonts w:hint="cs"/>
          <w:sz w:val="40"/>
          <w:szCs w:val="40"/>
          <w:rtl/>
        </w:rPr>
        <w:t xml:space="preserve">      وتشيب منه مفارق الولدان 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في ذلك اليوم العظيم تدك الجبال وتسير </w:t>
      </w:r>
      <w:r>
        <w:rPr>
          <w:rFonts w:hint="cs"/>
          <w:sz w:val="40"/>
          <w:szCs w:val="40"/>
          <w:rtl/>
        </w:rPr>
        <w:t xml:space="preserve">، </w:t>
      </w:r>
      <w:proofErr w:type="spellStart"/>
      <w:r w:rsidRPr="00CE2E0A">
        <w:rPr>
          <w:rFonts w:hint="cs"/>
          <w:sz w:val="40"/>
          <w:szCs w:val="40"/>
          <w:rtl/>
        </w:rPr>
        <w:t>وتسجر</w:t>
      </w:r>
      <w:proofErr w:type="spellEnd"/>
      <w:r w:rsidRPr="00CE2E0A">
        <w:rPr>
          <w:rFonts w:hint="cs"/>
          <w:sz w:val="40"/>
          <w:szCs w:val="40"/>
          <w:rtl/>
        </w:rPr>
        <w:t xml:space="preserve"> البحار وتفجر ، </w:t>
      </w:r>
      <w:proofErr w:type="spellStart"/>
      <w:r w:rsidRPr="00CE2E0A">
        <w:rPr>
          <w:rFonts w:hint="cs"/>
          <w:sz w:val="40"/>
          <w:szCs w:val="40"/>
          <w:rtl/>
        </w:rPr>
        <w:t>وتمور</w:t>
      </w:r>
      <w:proofErr w:type="spellEnd"/>
      <w:r w:rsidRPr="00CE2E0A">
        <w:rPr>
          <w:rFonts w:hint="cs"/>
          <w:sz w:val="40"/>
          <w:szCs w:val="40"/>
          <w:rtl/>
        </w:rPr>
        <w:t xml:space="preserve"> السماء وتضطرب </w:t>
      </w:r>
      <w:r>
        <w:rPr>
          <w:rFonts w:hint="cs"/>
          <w:sz w:val="40"/>
          <w:szCs w:val="40"/>
          <w:rtl/>
        </w:rPr>
        <w:t xml:space="preserve">، </w:t>
      </w:r>
      <w:r w:rsidRPr="00CE2E0A">
        <w:rPr>
          <w:rFonts w:hint="cs"/>
          <w:sz w:val="40"/>
          <w:szCs w:val="40"/>
          <w:rtl/>
        </w:rPr>
        <w:t xml:space="preserve">وتنشق وتتفطر وتصبح ضعيفة واهية </w:t>
      </w:r>
      <w:r>
        <w:rPr>
          <w:rFonts w:hint="cs"/>
          <w:sz w:val="40"/>
          <w:szCs w:val="40"/>
          <w:rtl/>
        </w:rPr>
        <w:t xml:space="preserve">، </w:t>
      </w:r>
      <w:r w:rsidRPr="00CE2E0A">
        <w:rPr>
          <w:rFonts w:hint="cs"/>
          <w:sz w:val="40"/>
          <w:szCs w:val="40"/>
          <w:rtl/>
        </w:rPr>
        <w:t xml:space="preserve">وأما الشمس فتكور </w:t>
      </w:r>
      <w:r>
        <w:rPr>
          <w:rFonts w:hint="cs"/>
          <w:sz w:val="40"/>
          <w:szCs w:val="40"/>
          <w:rtl/>
        </w:rPr>
        <w:t xml:space="preserve">، </w:t>
      </w:r>
      <w:r w:rsidRPr="00CE2E0A">
        <w:rPr>
          <w:rFonts w:hint="cs"/>
          <w:sz w:val="40"/>
          <w:szCs w:val="40"/>
          <w:rtl/>
        </w:rPr>
        <w:t>وأما النجوم الجملية فتتساقط 0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في ذلك اليوم يطوي الجبار سبحانه وتعالى السماء بيمينه والأرض يقبضها </w:t>
      </w:r>
      <w:r>
        <w:rPr>
          <w:rFonts w:hint="cs"/>
          <w:sz w:val="40"/>
          <w:szCs w:val="40"/>
          <w:rtl/>
        </w:rPr>
        <w:t xml:space="preserve">، </w:t>
      </w:r>
      <w:r w:rsidRPr="00CE2E0A">
        <w:rPr>
          <w:rFonts w:hint="cs"/>
          <w:sz w:val="40"/>
          <w:szCs w:val="40"/>
          <w:rtl/>
        </w:rPr>
        <w:t xml:space="preserve">قال تعالى </w:t>
      </w:r>
      <w:r>
        <w:rPr>
          <w:rFonts w:hint="cs"/>
          <w:sz w:val="40"/>
          <w:szCs w:val="40"/>
          <w:rtl/>
        </w:rPr>
        <w:t>:</w:t>
      </w:r>
      <w:r w:rsidRPr="00CE2E0A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CE2E0A">
        <w:rPr>
          <w:sz w:val="40"/>
          <w:szCs w:val="40"/>
          <w:rtl/>
        </w:rPr>
        <w:t>وَمَا قَدَرُوا اللَّهَ حَقَّ قَدْرِهِ وَالْأَرْضُ جَمِيعاً قَبْضَتُهُ يَوْمَ الْقِيَامَةِ وَالسَّماوَاتُ مَطْوِيَّاتٌ بِيَمِينِهِ سُبْحَانَهُ وَتَعَالَى عَمَّا يُشْرِكُونَ) (الزمر : 67 )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وفي </w:t>
      </w:r>
      <w:r w:rsidRPr="00CE2E0A">
        <w:rPr>
          <w:sz w:val="40"/>
          <w:szCs w:val="40"/>
          <w:rtl/>
        </w:rPr>
        <w:t xml:space="preserve">صحيح البخاري </w:t>
      </w:r>
      <w:r w:rsidRPr="00CE2E0A">
        <w:rPr>
          <w:rFonts w:hint="cs"/>
          <w:sz w:val="40"/>
          <w:szCs w:val="40"/>
          <w:rtl/>
        </w:rPr>
        <w:t xml:space="preserve">عن أبي هريرة رضي الله عنه قال </w:t>
      </w:r>
      <w:r w:rsidRPr="00CE2E0A">
        <w:rPr>
          <w:sz w:val="40"/>
          <w:szCs w:val="40"/>
          <w:rtl/>
        </w:rPr>
        <w:t>سمعت رسول الله صلى الله عليه وسلم يقول يقبض الله الأرض ويطوي السموات بيمينه ثم يقول أنا الملك أين ملوك الأرض</w:t>
      </w:r>
      <w:r w:rsidRPr="00CE2E0A">
        <w:rPr>
          <w:rFonts w:hint="cs"/>
          <w:sz w:val="40"/>
          <w:szCs w:val="40"/>
          <w:rtl/>
        </w:rPr>
        <w:t xml:space="preserve"> ) </w:t>
      </w:r>
    </w:p>
    <w:p w:rsidR="00157AAD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وفي صحيح مسلم ( أنا الملك أين الجبارون أين المتكبرون )</w:t>
      </w:r>
      <w:r>
        <w:rPr>
          <w:rFonts w:hint="cs"/>
          <w:sz w:val="40"/>
          <w:szCs w:val="40"/>
          <w:rtl/>
        </w:rPr>
        <w:t>.</w:t>
      </w:r>
      <w:r w:rsidRPr="00CE2E0A">
        <w:rPr>
          <w:rFonts w:hint="cs"/>
          <w:sz w:val="40"/>
          <w:szCs w:val="40"/>
          <w:rtl/>
        </w:rPr>
        <w:t xml:space="preserve"> </w:t>
      </w:r>
    </w:p>
    <w:p w:rsidR="00157AAD" w:rsidRPr="00CE2E0A" w:rsidRDefault="00157AAD" w:rsidP="00157AA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اللهم ارحمنا برحمتك يا رب العالمين ، واجعلنا في يوم القيامة من الآمنين الناجين يا جود يا كريم . 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أقول ما تسمعون واستغفر الله لي ولك</w:t>
      </w:r>
      <w:r>
        <w:rPr>
          <w:rFonts w:hint="cs"/>
          <w:sz w:val="40"/>
          <w:szCs w:val="40"/>
          <w:rtl/>
        </w:rPr>
        <w:t>م من كل ذنب فاستغفروه أنه هو الغفور الرحيم .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 xml:space="preserve">الخطبة الثانية : 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عباد الله : في ذلك اليوم العظيم يجمع الله الأولين والآخرين :( قل إن الأولين والآخرين * لمجموعون إلى ميقات يوم معلوم )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وعلم الله تعالى محيط بهم أينما ماتوا ، وعلى أي صفة هلكوا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وحيثما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هلك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العباد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فإن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الله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قادر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على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الإتيان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بهم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إن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هلكوا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في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أجوا</w:t>
      </w:r>
      <w:r w:rsidRPr="00CE2E0A">
        <w:rPr>
          <w:rFonts w:hint="cs"/>
          <w:sz w:val="40"/>
          <w:szCs w:val="40"/>
          <w:rtl/>
        </w:rPr>
        <w:t>ء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الفضاء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أو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غاروا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في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أعماق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الأرض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أو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غيبوا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في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قبورهم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في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الأرض</w:t>
      </w:r>
      <w:r w:rsidRPr="00CE2E0A">
        <w:rPr>
          <w:rFonts w:hint="cs"/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كل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ذلك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عند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الله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سواء</w:t>
      </w:r>
      <w:r w:rsidRPr="00CE2E0A">
        <w:rPr>
          <w:sz w:val="40"/>
          <w:szCs w:val="40"/>
          <w:rtl/>
        </w:rPr>
        <w:t xml:space="preserve"> :( </w:t>
      </w:r>
      <w:r w:rsidRPr="00CE2E0A">
        <w:rPr>
          <w:rFonts w:hint="eastAsia"/>
          <w:sz w:val="40"/>
          <w:szCs w:val="40"/>
          <w:rtl/>
        </w:rPr>
        <w:t>أَيْنَ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مَا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تَكُونُواْ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يَأْتِ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بِكُمُ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اللّهُ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جَمِيعًا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إِنَّ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اللّهَ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عَلَى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كُلِّ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شَيْءٍ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قَدِيرٌ</w:t>
      </w:r>
      <w:r w:rsidRPr="00CE2E0A">
        <w:rPr>
          <w:sz w:val="40"/>
          <w:szCs w:val="40"/>
          <w:rtl/>
        </w:rPr>
        <w:t xml:space="preserve"> )</w:t>
      </w:r>
      <w:r w:rsidRPr="00CE2E0A">
        <w:rPr>
          <w:rFonts w:hint="cs"/>
          <w:sz w:val="40"/>
          <w:szCs w:val="40"/>
          <w:rtl/>
        </w:rPr>
        <w:t>.</w:t>
      </w:r>
    </w:p>
    <w:p w:rsidR="00157AAD" w:rsidRDefault="00157AAD" w:rsidP="00157AAD">
      <w:pPr>
        <w:rPr>
          <w:sz w:val="40"/>
          <w:szCs w:val="40"/>
          <w:rtl/>
        </w:rPr>
      </w:pPr>
      <w:r w:rsidRPr="00CE2E0A">
        <w:rPr>
          <w:rFonts w:hint="eastAsia"/>
          <w:sz w:val="40"/>
          <w:szCs w:val="40"/>
          <w:rtl/>
        </w:rPr>
        <w:t>ولا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ينسى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منهم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أحد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لقد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أحصاهم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خالقهم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تبارك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وتعالى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،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وعَدَّهم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عداً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cs"/>
          <w:sz w:val="40"/>
          <w:szCs w:val="40"/>
          <w:rtl/>
        </w:rPr>
        <w:t>:</w:t>
      </w:r>
      <w:r w:rsidRPr="00CE2E0A">
        <w:rPr>
          <w:sz w:val="40"/>
          <w:szCs w:val="40"/>
          <w:rtl/>
        </w:rPr>
        <w:t xml:space="preserve">( </w:t>
      </w:r>
      <w:r w:rsidRPr="00CE2E0A">
        <w:rPr>
          <w:rFonts w:hint="eastAsia"/>
          <w:sz w:val="40"/>
          <w:szCs w:val="40"/>
          <w:rtl/>
        </w:rPr>
        <w:t>إِن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كُلُّ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مَن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فِي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السَّمَاوَاتِ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وَالْأَرْضِ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إِلَّا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آتِي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الرَّحْمَنِ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عَبْدًا</w:t>
      </w:r>
      <w:r w:rsidRPr="00CE2E0A">
        <w:rPr>
          <w:sz w:val="40"/>
          <w:szCs w:val="40"/>
          <w:rtl/>
        </w:rPr>
        <w:t xml:space="preserve"> - </w:t>
      </w:r>
      <w:r w:rsidRPr="00CE2E0A">
        <w:rPr>
          <w:rFonts w:hint="eastAsia"/>
          <w:sz w:val="40"/>
          <w:szCs w:val="40"/>
          <w:rtl/>
        </w:rPr>
        <w:t>لَقَدْ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أَحْصَاهُمْ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وَعَدَّهُمْ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عَدًّا</w:t>
      </w:r>
      <w:r w:rsidRPr="00CE2E0A">
        <w:rPr>
          <w:sz w:val="40"/>
          <w:szCs w:val="40"/>
          <w:rtl/>
        </w:rPr>
        <w:t xml:space="preserve"> - </w:t>
      </w:r>
      <w:r w:rsidRPr="00CE2E0A">
        <w:rPr>
          <w:rFonts w:hint="eastAsia"/>
          <w:sz w:val="40"/>
          <w:szCs w:val="40"/>
          <w:rtl/>
        </w:rPr>
        <w:t>وَكُلُّهُمْ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آتِيهِ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يَوْمَ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الْقِيَامَةِ</w:t>
      </w:r>
      <w:r w:rsidRPr="00CE2E0A">
        <w:rPr>
          <w:sz w:val="40"/>
          <w:szCs w:val="40"/>
          <w:rtl/>
        </w:rPr>
        <w:t xml:space="preserve"> </w:t>
      </w:r>
      <w:r w:rsidRPr="00CE2E0A">
        <w:rPr>
          <w:rFonts w:hint="eastAsia"/>
          <w:sz w:val="40"/>
          <w:szCs w:val="40"/>
          <w:rtl/>
        </w:rPr>
        <w:t>فَرْدًا</w:t>
      </w:r>
      <w:r w:rsidRPr="00CE2E0A">
        <w:rPr>
          <w:sz w:val="40"/>
          <w:szCs w:val="40"/>
          <w:rtl/>
        </w:rPr>
        <w:t xml:space="preserve"> ) [ </w:t>
      </w:r>
      <w:r w:rsidRPr="00CE2E0A">
        <w:rPr>
          <w:rFonts w:hint="eastAsia"/>
          <w:sz w:val="40"/>
          <w:szCs w:val="40"/>
          <w:rtl/>
        </w:rPr>
        <w:t>مريم</w:t>
      </w:r>
      <w:r w:rsidRPr="00CE2E0A">
        <w:rPr>
          <w:sz w:val="40"/>
          <w:szCs w:val="40"/>
          <w:rtl/>
        </w:rPr>
        <w:t xml:space="preserve"> : 93-95 ] </w:t>
      </w:r>
      <w:r>
        <w:rPr>
          <w:rFonts w:hint="cs"/>
          <w:sz w:val="40"/>
          <w:szCs w:val="40"/>
          <w:rtl/>
        </w:rPr>
        <w:t>.</w:t>
      </w:r>
    </w:p>
    <w:p w:rsidR="00157AAD" w:rsidRDefault="00157AAD" w:rsidP="00157AAD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الله : هذه موعظة للذكرى ، وإلا فهناك أهوال عظيمة يوم القيامة لم يتسع الوقت لذكرها . </w:t>
      </w:r>
    </w:p>
    <w:p w:rsidR="00157AAD" w:rsidRPr="00CE2E0A" w:rsidRDefault="00157AAD" w:rsidP="00157AA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ألا </w:t>
      </w:r>
      <w:r w:rsidRPr="00CE2E0A">
        <w:rPr>
          <w:rFonts w:hint="cs"/>
          <w:sz w:val="40"/>
          <w:szCs w:val="40"/>
          <w:rtl/>
        </w:rPr>
        <w:t xml:space="preserve">فاتق الله </w:t>
      </w:r>
      <w:r w:rsidRPr="00CE2E0A">
        <w:rPr>
          <w:sz w:val="40"/>
          <w:szCs w:val="40"/>
          <w:rtl/>
        </w:rPr>
        <w:t>–</w:t>
      </w:r>
      <w:r w:rsidRPr="00CE2E0A">
        <w:rPr>
          <w:rFonts w:hint="cs"/>
          <w:sz w:val="40"/>
          <w:szCs w:val="40"/>
          <w:rtl/>
        </w:rPr>
        <w:t xml:space="preserve"> يا عبد الله </w:t>
      </w:r>
      <w:r w:rsidRPr="00CE2E0A">
        <w:rPr>
          <w:sz w:val="40"/>
          <w:szCs w:val="40"/>
          <w:rtl/>
        </w:rPr>
        <w:t>–</w:t>
      </w:r>
      <w:r w:rsidRPr="00CE2E0A">
        <w:rPr>
          <w:rFonts w:hint="cs"/>
          <w:sz w:val="40"/>
          <w:szCs w:val="40"/>
          <w:rtl/>
        </w:rPr>
        <w:t xml:space="preserve"> واجعل اليوم الآخر في خلدك ، وذكراه على لسانك ، واستعد له بالإيمان والعمل الصالح ، وتزود من التقوى فإن السفر بعيد ، وخفف الحمل فإن العقبة </w:t>
      </w:r>
      <w:proofErr w:type="spellStart"/>
      <w:r w:rsidRPr="00CE2E0A">
        <w:rPr>
          <w:rFonts w:hint="cs"/>
          <w:sz w:val="40"/>
          <w:szCs w:val="40"/>
          <w:rtl/>
        </w:rPr>
        <w:t>كؤود</w:t>
      </w:r>
      <w:proofErr w:type="spellEnd"/>
      <w:r w:rsidRPr="00CE2E0A">
        <w:rPr>
          <w:rFonts w:hint="cs"/>
          <w:sz w:val="40"/>
          <w:szCs w:val="40"/>
          <w:rtl/>
        </w:rPr>
        <w:t xml:space="preserve"> .</w:t>
      </w:r>
    </w:p>
    <w:p w:rsidR="00157AAD" w:rsidRPr="00CE2E0A" w:rsidRDefault="00157AAD" w:rsidP="00157AAD">
      <w:pPr>
        <w:rPr>
          <w:sz w:val="40"/>
          <w:szCs w:val="40"/>
          <w:rtl/>
        </w:rPr>
      </w:pPr>
      <w:r w:rsidRPr="00CE2E0A">
        <w:rPr>
          <w:rFonts w:hint="cs"/>
          <w:sz w:val="40"/>
          <w:szCs w:val="40"/>
          <w:rtl/>
        </w:rPr>
        <w:t>يقول يحيى بن معاذ - رحمه الله -:" طوبى</w:t>
      </w:r>
      <w:r>
        <w:rPr>
          <w:rFonts w:hint="cs"/>
          <w:sz w:val="40"/>
          <w:szCs w:val="40"/>
          <w:rtl/>
        </w:rPr>
        <w:t xml:space="preserve"> لمن </w:t>
      </w:r>
      <w:proofErr w:type="spellStart"/>
      <w:r w:rsidRPr="00CE2E0A">
        <w:rPr>
          <w:rFonts w:hint="cs"/>
          <w:sz w:val="40"/>
          <w:szCs w:val="40"/>
          <w:rtl/>
        </w:rPr>
        <w:t>بنى</w:t>
      </w:r>
      <w:proofErr w:type="spellEnd"/>
      <w:r w:rsidRPr="00CE2E0A">
        <w:rPr>
          <w:rFonts w:hint="cs"/>
          <w:sz w:val="40"/>
          <w:szCs w:val="40"/>
          <w:rtl/>
        </w:rPr>
        <w:t xml:space="preserve"> قبره قبل أن يدخله ، وأرضى ربه قبل أن يلقاه ".</w:t>
      </w:r>
    </w:p>
    <w:p w:rsidR="00157AAD" w:rsidRPr="00B054BE" w:rsidRDefault="00157AAD" w:rsidP="00157AAD">
      <w:pPr>
        <w:rPr>
          <w:rFonts w:eastAsia="Times New Roman"/>
          <w:sz w:val="40"/>
          <w:szCs w:val="40"/>
          <w:rtl/>
        </w:rPr>
      </w:pPr>
      <w:r w:rsidRPr="00B054BE">
        <w:rPr>
          <w:rFonts w:eastAsia="Times New Roman"/>
          <w:sz w:val="40"/>
          <w:szCs w:val="40"/>
          <w:rtl/>
        </w:rPr>
        <w:t>لا دار لِلمَرءِ بَعدَ المَوت يَسكُنُها</w:t>
      </w:r>
      <w:r>
        <w:rPr>
          <w:rFonts w:eastAsia="Times New Roman" w:hint="cs"/>
          <w:sz w:val="40"/>
          <w:szCs w:val="40"/>
          <w:rtl/>
        </w:rPr>
        <w:t xml:space="preserve">       </w:t>
      </w:r>
      <w:r w:rsidRPr="00B054BE">
        <w:rPr>
          <w:rFonts w:eastAsia="Times New Roman"/>
          <w:sz w:val="40"/>
          <w:szCs w:val="40"/>
          <w:rtl/>
        </w:rPr>
        <w:t>إِلّا الَّتي كانَ قَبل المَوتِ يَبنيها</w:t>
      </w:r>
    </w:p>
    <w:p w:rsidR="00157AAD" w:rsidRPr="00B054BE" w:rsidRDefault="00157AAD" w:rsidP="00157AAD">
      <w:pPr>
        <w:rPr>
          <w:rFonts w:eastAsia="Times New Roman"/>
          <w:sz w:val="40"/>
          <w:szCs w:val="40"/>
          <w:rtl/>
        </w:rPr>
      </w:pPr>
      <w:r w:rsidRPr="00B054BE">
        <w:rPr>
          <w:rFonts w:eastAsia="Times New Roman"/>
          <w:sz w:val="40"/>
          <w:szCs w:val="40"/>
          <w:rtl/>
        </w:rPr>
        <w:t>فَإِن بَناها بِخَير فازَ ساكِنُها</w:t>
      </w:r>
      <w:r>
        <w:rPr>
          <w:rFonts w:eastAsia="Times New Roman" w:hint="cs"/>
          <w:sz w:val="40"/>
          <w:szCs w:val="40"/>
          <w:rtl/>
        </w:rPr>
        <w:t xml:space="preserve">       </w:t>
      </w:r>
      <w:r w:rsidRPr="00B054BE">
        <w:rPr>
          <w:rFonts w:eastAsia="Times New Roman"/>
          <w:sz w:val="40"/>
          <w:szCs w:val="40"/>
          <w:rtl/>
        </w:rPr>
        <w:t>وَإِن بَناها بشرّ خاب بانيها</w:t>
      </w:r>
    </w:p>
    <w:p w:rsidR="00157AAD" w:rsidRPr="00B054BE" w:rsidRDefault="00157AAD" w:rsidP="00157AAD">
      <w:pPr>
        <w:rPr>
          <w:rFonts w:asciiTheme="majorHAnsi" w:eastAsiaTheme="majorEastAsia" w:hAnsiTheme="majorHAnsi" w:cs="Times New Roman"/>
          <w:sz w:val="40"/>
          <w:szCs w:val="40"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اللهم يسر حسابنا ، ويمن كتابنا ، واجعلنا من عبادك الصالحين .</w:t>
      </w:r>
    </w:p>
    <w:p w:rsidR="00157AAD" w:rsidRDefault="00157AAD" w:rsidP="00157AAD">
      <w:pPr>
        <w:rPr>
          <w:rFonts w:asciiTheme="majorHAnsi" w:eastAsiaTheme="majorEastAsia" w:hAnsiTheme="majorHAnsi" w:cstheme="majorBidi"/>
          <w:sz w:val="40"/>
          <w:szCs w:val="40"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اللَّهُمَّ إِنِّا نَسْأَلُكَ الْهُدَى وَالتُّقَى ، وَالْعَفَافَ وَالْغِنَى ، اللَّهُمَّ أَصْلِحْ لَنَا دِينَنَا الَّذِي هُوَ عِصْمَةُ أَمْرِنَا ، وَأَصْلِحْ لَنَا دُنْيَانَا  الَّتِي فِيهَا مَعَاشُنَا ، وَأَصْلِحْ لَنَا آخِرَتَنَا الَّتِي فِيهَا مَعَادُنَا ، وَاجْعَلِ الْحَيَاةَ زِيَادَةً لَنَا فِي كُلِّ خَيْرٍ ، وَاجْعَلِ الْمَوْتَ رَاحَةً لَنَا مِنْ كُلِّ شَرٍّ .</w:t>
      </w:r>
    </w:p>
    <w:p w:rsidR="00157AAD" w:rsidRDefault="00157AAD" w:rsidP="00157AAD">
      <w:pPr>
        <w:rPr>
          <w:rFonts w:asciiTheme="majorHAnsi" w:eastAsiaTheme="majorEastAsia" w:hAnsiTheme="majorHAnsi" w:cs="Times New Roman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اللهم اللهَ أَنْ يُعِيْنَنَا عَلَى ذِكْرِهِ وَشُكْرِهِ وَحُسْنِ عِبَادَتِهِ .</w:t>
      </w:r>
    </w:p>
    <w:p w:rsidR="00157AAD" w:rsidRDefault="00157AAD" w:rsidP="00157AA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اللَّهُمَّ أَعِزَّ الإسْلَامَ وَالمُسْلِمِينَ ، وأذل الشرك والمشركين ، ودمر أعداء الدين .</w:t>
      </w:r>
    </w:p>
    <w:p w:rsidR="00157AAD" w:rsidRDefault="00157AAD" w:rsidP="00157AA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اللَّهُمَّ آمنا في دورنا وأصْلِحْ أئِمَّتَنَا وَوُلَاةَ أُمُورِنَا ، اللَّهُمَّ وَفِّقْ وُلَاةَ أمْرِنَا لِمَا تُحِبُّ وَتَرْضَى .</w:t>
      </w:r>
    </w:p>
    <w:p w:rsidR="00157AAD" w:rsidRDefault="00157AAD" w:rsidP="00157AA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للهم لا تدع لنا ذنباً إِلا غفرته ، ولا هماً إِلا فرّجته ، ولا ديناً إِلا قضيته ، ولا مريضاً إلا شفيته ، ولا ميتاً إلا رحمته ، ولا حاجةً من حوائج الدنيا والآخرة إلا قضيتها برحمتك يا أرحم الراحمين .</w:t>
      </w:r>
    </w:p>
    <w:p w:rsidR="00157AAD" w:rsidRDefault="00157AAD" w:rsidP="00157AA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ربنا آتنا في الدنيا حسنة ، وفي الآخرة حسنة ، وقنا عذاب النار .</w:t>
      </w:r>
    </w:p>
    <w:p w:rsidR="00157AAD" w:rsidRDefault="00157AAD" w:rsidP="00157AA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سبحانَ ربِّك ربِّ العزّةِ عمّا يَصفونَ وسلامٌ على المرسلينَ والحمدُ للهِ ربِّ العالمين .</w:t>
      </w:r>
    </w:p>
    <w:p w:rsidR="00157AAD" w:rsidRPr="00DB4FCA" w:rsidRDefault="00157AAD" w:rsidP="00157AAD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وصلى الله وسلم على نبينا محمد وعلى آله وصحبه أجمعين .</w:t>
      </w:r>
      <w:r>
        <w:rPr>
          <w:rFonts w:asciiTheme="majorHAnsi" w:eastAsiaTheme="majorEastAsia" w:hAnsiTheme="majorHAnsi" w:cstheme="majorBidi"/>
          <w:sz w:val="40"/>
          <w:szCs w:val="40"/>
          <w:rtl/>
        </w:rPr>
        <w:tab/>
      </w:r>
    </w:p>
    <w:p w:rsidR="00157AAD" w:rsidRDefault="00157AAD" w:rsidP="00157AAD"/>
    <w:p w:rsidR="00E45137" w:rsidRPr="005B3CD2" w:rsidRDefault="005B3CD2" w:rsidP="00157AAD">
      <w:pPr>
        <w:rPr>
          <w:sz w:val="40"/>
          <w:szCs w:val="40"/>
          <w:rtl/>
        </w:rPr>
      </w:pPr>
      <w:r w:rsidRPr="00612197">
        <w:rPr>
          <w:sz w:val="40"/>
          <w:szCs w:val="40"/>
        </w:rPr>
        <w:br/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57AAD"/>
    <w:rsid w:val="001973E4"/>
    <w:rsid w:val="001F5323"/>
    <w:rsid w:val="00235525"/>
    <w:rsid w:val="00275104"/>
    <w:rsid w:val="002C7A57"/>
    <w:rsid w:val="00547238"/>
    <w:rsid w:val="005A231A"/>
    <w:rsid w:val="005B3CD2"/>
    <w:rsid w:val="005B6B27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A29F0"/>
    <w:rsid w:val="00DB6D54"/>
    <w:rsid w:val="00E3116A"/>
    <w:rsid w:val="00E45137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2025-10-23T12:55:00Z</dcterms:created>
  <dcterms:modified xsi:type="dcterms:W3CDTF">2025-10-23T12:55:00Z</dcterms:modified>
</cp:coreProperties>
</file>