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D39D" w14:textId="519F1729" w:rsidR="00AD4753" w:rsidRDefault="00AD4753" w:rsidP="009142A7">
      <w:pPr>
        <w:pBdr>
          <w:bottom w:val="single" w:sz="6" w:space="1" w:color="auto"/>
        </w:pBd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خطبة :</w:t>
      </w:r>
      <w:proofErr w:type="gramEnd"/>
      <w:r>
        <w:rPr>
          <w:rFonts w:ascii="Arabic Typesetting" w:hAnsi="Arabic Typesetting" w:cs="Arabic Typesetting" w:hint="cs"/>
          <w:sz w:val="40"/>
          <w:szCs w:val="40"/>
          <w:rtl/>
        </w:rPr>
        <w:t xml:space="preserve"> عن أهمية المحافظة على الأمن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الدوادمي </w:t>
      </w:r>
    </w:p>
    <w:p w14:paraId="05DA01B1" w14:textId="781E326E" w:rsidR="008B1722" w:rsidRDefault="008B1722"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14:paraId="161592F7" w14:textId="73807BD8" w:rsidR="008B1722" w:rsidRDefault="008B1722" w:rsidP="009142A7">
      <w:pPr>
        <w:jc w:val="both"/>
        <w:rPr>
          <w:rFonts w:ascii="Arabic Typesetting" w:hAnsi="Arabic Typesetting" w:cs="Arabic Typesetting"/>
          <w:sz w:val="40"/>
          <w:szCs w:val="40"/>
          <w:rtl/>
        </w:rPr>
      </w:pPr>
      <w:bookmarkStart w:id="0" w:name="_Hlk223622785"/>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bookmarkEnd w:id="0"/>
    <w:p w14:paraId="49C2E9EC" w14:textId="77777777" w:rsidR="008B1722" w:rsidRPr="00C041A4" w:rsidRDefault="008B1722" w:rsidP="009142A7">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أما </w:t>
      </w:r>
      <w:proofErr w:type="gramStart"/>
      <w:r w:rsidRPr="00C041A4">
        <w:rPr>
          <w:rFonts w:ascii="Arabic Typesetting" w:hAnsi="Arabic Typesetting" w:cs="Arabic Typesetting"/>
          <w:sz w:val="40"/>
          <w:szCs w:val="40"/>
          <w:rtl/>
        </w:rPr>
        <w:t>بعد :</w:t>
      </w:r>
      <w:proofErr w:type="gramEnd"/>
    </w:p>
    <w:p w14:paraId="5594F18D" w14:textId="77777777" w:rsidR="008B1722" w:rsidRPr="00C041A4" w:rsidRDefault="008B1722" w:rsidP="009142A7">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عبادَ اشكروا الله</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نعمه</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الكثيرة فبالشكر تدوم النعم قال تعالى </w:t>
      </w:r>
      <w:proofErr w:type="gramStart"/>
      <w:r w:rsidRPr="00C041A4">
        <w:rPr>
          <w:rFonts w:ascii="Arabic Typesetting" w:hAnsi="Arabic Typesetting" w:cs="Arabic Typesetting"/>
          <w:sz w:val="40"/>
          <w:szCs w:val="40"/>
          <w:rtl/>
        </w:rPr>
        <w:t>( لَئِن</w:t>
      </w:r>
      <w:proofErr w:type="gramEnd"/>
      <w:r w:rsidRPr="00C041A4">
        <w:rPr>
          <w:rFonts w:ascii="Arabic Typesetting" w:hAnsi="Arabic Typesetting" w:cs="Arabic Typesetting"/>
          <w:sz w:val="40"/>
          <w:szCs w:val="40"/>
          <w:rtl/>
        </w:rPr>
        <w:t xml:space="preserve"> شَكَرْتُمْ لأَزِيدَنَّكُمْ ) وإن من نعم</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الله</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العظيمة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على عباده نعمةُ الأمن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وهذه النعمة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كل</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مخلوقٌ يطلب</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ها ويحرص</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عليها حتى الحيوانات فهي تهرب</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من المكان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المخوف</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إلى المكان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الآمن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
    <w:p w14:paraId="4E03A0DD" w14:textId="77777777" w:rsidR="008B1722" w:rsidRPr="00C041A4" w:rsidRDefault="008B1722" w:rsidP="009142A7">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  وإذا اختل</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تعطلت جميع</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الحقوق</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الحق</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لله فلا الجُم</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ع تقام ولا الجماعات</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في المساجد</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وكذلك الحق</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للنفس</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فلا نوم</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ولا طعام</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 لا</w:t>
      </w:r>
      <w:r>
        <w:rPr>
          <w:rFonts w:ascii="Arabic Typesetting" w:hAnsi="Arabic Typesetting" w:cs="Arabic Typesetting" w:hint="cs"/>
          <w:sz w:val="40"/>
          <w:szCs w:val="40"/>
          <w:rtl/>
        </w:rPr>
        <w:t xml:space="preserve"> شراب</w:t>
      </w:r>
      <w:r w:rsidRPr="00C041A4">
        <w:rPr>
          <w:rFonts w:ascii="Arabic Typesetting" w:hAnsi="Arabic Typesetting" w:cs="Arabic Typesetting"/>
          <w:sz w:val="40"/>
          <w:szCs w:val="40"/>
          <w:rtl/>
        </w:rPr>
        <w:t xml:space="preserve"> والحق</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الذي للغير فلا يستطيع</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الإنسان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أن يصل</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أقرب</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الناس</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إليه بزيارة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أو نفقة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أو غير</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ذلك من حقوق</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w:t>
      </w:r>
      <w:proofErr w:type="gramStart"/>
      <w:r w:rsidRPr="00C041A4">
        <w:rPr>
          <w:rFonts w:ascii="Arabic Typesetting" w:hAnsi="Arabic Typesetting" w:cs="Arabic Typesetting"/>
          <w:sz w:val="40"/>
          <w:szCs w:val="40"/>
          <w:rtl/>
        </w:rPr>
        <w:t>الغير .</w:t>
      </w:r>
      <w:proofErr w:type="gramEnd"/>
    </w:p>
    <w:p w14:paraId="7C3F14AD" w14:textId="77777777" w:rsidR="008B1722" w:rsidRPr="00C041A4" w:rsidRDefault="008B1722" w:rsidP="009142A7">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والله</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سبحانه وتعالى ذكَّر كفار</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مكة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بنعمة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وأمرهم أن يقابلوها بعبادته وحده لا شريك</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له يقول تعالى </w:t>
      </w:r>
      <w:proofErr w:type="gramStart"/>
      <w:r w:rsidRPr="00C041A4">
        <w:rPr>
          <w:rFonts w:ascii="Arabic Typesetting" w:hAnsi="Arabic Typesetting" w:cs="Arabic Typesetting"/>
          <w:sz w:val="40"/>
          <w:szCs w:val="40"/>
          <w:rtl/>
        </w:rPr>
        <w:t>(  ِ</w:t>
      </w:r>
      <w:proofErr w:type="gramEnd"/>
      <w:r w:rsidRPr="00C041A4">
        <w:rPr>
          <w:rFonts w:ascii="Arabic Typesetting" w:hAnsi="Arabic Typesetting" w:cs="Arabic Typesetting"/>
          <w:sz w:val="40"/>
          <w:szCs w:val="40"/>
          <w:rtl/>
        </w:rPr>
        <w:t>لإِيلَافِ قُرَيْشٍ ( 1 ) إِيلَافِهِمْ رِحْلَةَ الشِّتَاء وَالصَّيْفِ ( 2 ) فَلْيَعْبُدُوا رَبَّ هَذَا الْبَيْتِ ( 3 ) الَّذِي أَطْعَمَهُم مِّن جُوعٍ وَآمَنَهُم مِّنْ خَوْفٍ ( 4 ) )</w:t>
      </w:r>
    </w:p>
    <w:p w14:paraId="1B091B40" w14:textId="77777777" w:rsidR="008B1722" w:rsidRPr="00C041A4" w:rsidRDefault="008B1722" w:rsidP="009142A7">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ودعا إبراهيم</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عليه السلام لأهل</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مكة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بنعمة</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الأمن</w:t>
      </w:r>
      <w:r>
        <w:rPr>
          <w:rFonts w:ascii="Arabic Typesetting" w:hAnsi="Arabic Typesetting" w:cs="Arabic Typesetting" w:hint="cs"/>
          <w:sz w:val="40"/>
          <w:szCs w:val="40"/>
          <w:rtl/>
        </w:rPr>
        <w:t>ِ</w:t>
      </w:r>
      <w:r w:rsidRPr="00C041A4">
        <w:rPr>
          <w:rFonts w:ascii="Arabic Typesetting" w:hAnsi="Arabic Typesetting" w:cs="Arabic Typesetting"/>
          <w:sz w:val="40"/>
          <w:szCs w:val="40"/>
          <w:rtl/>
        </w:rPr>
        <w:t xml:space="preserve"> قال تعالى ((وَإِذْ قَالَ إِبْرَاهِيمُ رَبِّ اجْعَلْ هَـَذَا بَلَداً آمِناً وَارْزُقْ أَهْلَهُ مِنَ الثَّمَرَاتِ مَنْ آمَنَ مِنْهُم بِاللّهِ وَالْيَوْمِ الآخِرِ قَالَ وَمَن كَفَرَ فَأُمَتِّعُهُ قَلِيلاً ثُمَّ أَضْطَرُّهُ إِلَى عَذَابِ النَّارِ وَبِئْسَ الْمَصِيرُ) (</w:t>
      </w:r>
      <w:proofErr w:type="gramStart"/>
      <w:r w:rsidRPr="00C041A4">
        <w:rPr>
          <w:rFonts w:ascii="Arabic Typesetting" w:hAnsi="Arabic Typesetting" w:cs="Arabic Typesetting"/>
          <w:sz w:val="40"/>
          <w:szCs w:val="40"/>
          <w:rtl/>
        </w:rPr>
        <w:t>البقرة :</w:t>
      </w:r>
      <w:proofErr w:type="gramEnd"/>
      <w:r w:rsidRPr="00C041A4">
        <w:rPr>
          <w:rFonts w:ascii="Arabic Typesetting" w:hAnsi="Arabic Typesetting" w:cs="Arabic Typesetting"/>
          <w:sz w:val="40"/>
          <w:szCs w:val="40"/>
          <w:rtl/>
        </w:rPr>
        <w:t xml:space="preserve"> 126 )</w:t>
      </w:r>
    </w:p>
    <w:p w14:paraId="47671707" w14:textId="77777777" w:rsidR="008B1722" w:rsidRPr="00C041A4" w:rsidRDefault="008B1722" w:rsidP="009142A7">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وقَالَ رَسُولُ اللَّهِ صَلَّى اللَّهُ عَلَيْهِ وَسَلَّمَ: «مَنْ أَصْبَحَ مِنْكُمْ آمِنًا فِي سِرْبِهِ [أي في </w:t>
      </w:r>
      <w:proofErr w:type="gramStart"/>
      <w:r w:rsidRPr="00C041A4">
        <w:rPr>
          <w:rFonts w:ascii="Arabic Typesetting" w:hAnsi="Arabic Typesetting" w:cs="Arabic Typesetting"/>
          <w:sz w:val="40"/>
          <w:szCs w:val="40"/>
          <w:rtl/>
        </w:rPr>
        <w:t>نفسه ]</w:t>
      </w:r>
      <w:proofErr w:type="gramEnd"/>
      <w:r w:rsidRPr="00C041A4">
        <w:rPr>
          <w:rFonts w:ascii="Arabic Typesetting" w:hAnsi="Arabic Typesetting" w:cs="Arabic Typesetting"/>
          <w:sz w:val="40"/>
          <w:szCs w:val="40"/>
          <w:rtl/>
        </w:rPr>
        <w:t xml:space="preserve"> مُعَافًى فِي جَسَدِهِ عِنْدَهُ قُوتُ يَوْمِهِ فَكَأَنَّمَا حِيزَتْ لَهُ الدُّنْيَا»: </w:t>
      </w:r>
      <w:r>
        <w:rPr>
          <w:rFonts w:ascii="Arabic Typesetting" w:hAnsi="Arabic Typesetting" w:cs="Arabic Typesetting" w:hint="cs"/>
          <w:sz w:val="40"/>
          <w:szCs w:val="40"/>
          <w:rtl/>
        </w:rPr>
        <w:t xml:space="preserve"> </w:t>
      </w:r>
    </w:p>
    <w:p w14:paraId="3082A600" w14:textId="5807C261" w:rsidR="008B1722" w:rsidRPr="00C041A4" w:rsidRDefault="008B1722" w:rsidP="009142A7">
      <w:pPr>
        <w:pStyle w:val="a3"/>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فاشركوا</w:t>
      </w:r>
      <w:proofErr w:type="gramEnd"/>
      <w:r>
        <w:rPr>
          <w:rFonts w:ascii="Arabic Typesetting" w:hAnsi="Arabic Typesetting" w:cs="Arabic Typesetting" w:hint="cs"/>
          <w:sz w:val="40"/>
          <w:szCs w:val="40"/>
          <w:rtl/>
        </w:rPr>
        <w:t xml:space="preserve"> اللهَ عبادَ الله على هذه النعمة العظيمة واستخدموا نعم الله عليكم في ما يرضيه قال تعالى </w:t>
      </w:r>
    </w:p>
    <w:p w14:paraId="1F271E2D" w14:textId="77777777" w:rsidR="008B1722" w:rsidRPr="00C041A4" w:rsidRDefault="008B1722" w:rsidP="009142A7">
      <w:pPr>
        <w:pStyle w:val="a3"/>
        <w:jc w:val="both"/>
        <w:rPr>
          <w:rFonts w:ascii="Arabic Typesetting" w:hAnsi="Arabic Typesetting" w:cs="Arabic Typesetting"/>
          <w:sz w:val="40"/>
          <w:szCs w:val="40"/>
          <w:rtl/>
        </w:rPr>
      </w:pPr>
      <w:r w:rsidRPr="00C041A4">
        <w:rPr>
          <w:rFonts w:ascii="Arabic Typesetting" w:hAnsi="Arabic Typesetting" w:cs="Arabic Typesetting"/>
          <w:sz w:val="40"/>
          <w:szCs w:val="40"/>
          <w:rtl/>
        </w:rPr>
        <w:t xml:space="preserve"> (وَضَرَبَ اللّهُ مَثَلاً قَرْيَةً كَانَتْ آمِنَةً مُّطْمَئِنَّةً يَأْتِيهَا رِزْقُهَا رَغَداً مِّن كُلِّ مَكَانٍ فَكَفَرَتْ بِأَنْعُمِ اللّهِ فَأَذَاقَهَا اللّهُ لِبَاسَ الْجُوعِ وَالْخَوْفِ بِمَا كَانُواْ يَصْنَعُونَ) فهذه القرية كفرت بنعم الله فبدل الله حالها لجوع وخوف والعياذ </w:t>
      </w:r>
      <w:proofErr w:type="gramStart"/>
      <w:r w:rsidRPr="00C041A4">
        <w:rPr>
          <w:rFonts w:ascii="Arabic Typesetting" w:hAnsi="Arabic Typesetting" w:cs="Arabic Typesetting"/>
          <w:sz w:val="40"/>
          <w:szCs w:val="40"/>
          <w:rtl/>
        </w:rPr>
        <w:t>بالله .</w:t>
      </w:r>
      <w:proofErr w:type="gramEnd"/>
    </w:p>
    <w:p w14:paraId="7E2EC641" w14:textId="73AAE942" w:rsidR="0028013D" w:rsidRDefault="008B1722"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لا يخفى عليكم ما يقع حولنا من حروب تع</w:t>
      </w:r>
      <w:r w:rsidR="00AD4753">
        <w:rPr>
          <w:rFonts w:ascii="Arabic Typesetting" w:hAnsi="Arabic Typesetting" w:cs="Arabic Typesetting" w:hint="cs"/>
          <w:sz w:val="40"/>
          <w:szCs w:val="40"/>
          <w:rtl/>
        </w:rPr>
        <w:t>دى</w:t>
      </w:r>
      <w:r>
        <w:rPr>
          <w:rFonts w:ascii="Arabic Typesetting" w:hAnsi="Arabic Typesetting" w:cs="Arabic Typesetting" w:hint="cs"/>
          <w:sz w:val="40"/>
          <w:szCs w:val="40"/>
          <w:rtl/>
        </w:rPr>
        <w:t xml:space="preserve"> شرها إلى بلادنا والبلاد التي حولنا نسأل الله أن يسلط الظالمين على الظالمين وأن يخرجنا من بينهم </w:t>
      </w:r>
      <w:proofErr w:type="gramStart"/>
      <w:r>
        <w:rPr>
          <w:rFonts w:ascii="Arabic Typesetting" w:hAnsi="Arabic Typesetting" w:cs="Arabic Typesetting" w:hint="cs"/>
          <w:sz w:val="40"/>
          <w:szCs w:val="40"/>
          <w:rtl/>
        </w:rPr>
        <w:t>سالمين ،</w:t>
      </w:r>
      <w:proofErr w:type="gramEnd"/>
      <w:r>
        <w:rPr>
          <w:rFonts w:ascii="Arabic Typesetting" w:hAnsi="Arabic Typesetting" w:cs="Arabic Typesetting" w:hint="cs"/>
          <w:sz w:val="40"/>
          <w:szCs w:val="40"/>
          <w:rtl/>
        </w:rPr>
        <w:t xml:space="preserve"> عبادَ الله</w:t>
      </w:r>
      <w:r w:rsidR="0028013D">
        <w:rPr>
          <w:rFonts w:ascii="Arabic Typesetting" w:hAnsi="Arabic Typesetting" w:cs="Arabic Typesetting" w:hint="cs"/>
          <w:sz w:val="40"/>
          <w:szCs w:val="40"/>
          <w:rtl/>
        </w:rPr>
        <w:t xml:space="preserve"> من الأمور المهمة التي ينبغي لنا الأخذ بها : </w:t>
      </w:r>
    </w:p>
    <w:p w14:paraId="78A306FB" w14:textId="14F84F36" w:rsidR="007C7C1B" w:rsidRDefault="0028013D" w:rsidP="009142A7">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lastRenderedPageBreak/>
        <w:t>أولاً :</w:t>
      </w:r>
      <w:proofErr w:type="gramEnd"/>
      <w:r>
        <w:rPr>
          <w:rFonts w:ascii="Arabic Typesetting" w:hAnsi="Arabic Typesetting" w:cs="Arabic Typesetting" w:hint="cs"/>
          <w:sz w:val="40"/>
          <w:szCs w:val="40"/>
          <w:rtl/>
        </w:rPr>
        <w:t xml:space="preserve"> اجتماع الكلمة فنجتمع مع ولي أمرنا ونكون يداً واحدة فالاجتماع قوة والفُرقة شر يقول تعالى ( </w:t>
      </w:r>
      <w:r w:rsidRPr="0028013D">
        <w:rPr>
          <w:rFonts w:ascii="Arabic Typesetting" w:hAnsi="Arabic Typesetting" w:cs="Arabic Typesetting"/>
          <w:sz w:val="40"/>
          <w:szCs w:val="40"/>
          <w:rtl/>
        </w:rPr>
        <w:t xml:space="preserve">{وَأَطِيعُوا اللَّهَ وَرَسُولَهُ وَلَا تَنَازَعُوا فَتَفْشَلُوا وَتَذْهَبَ رِيحُكُمْ وَاصْبِرُوا إِنَّ اللَّهَ مَعَ الصَّابِرِينَ} </w:t>
      </w:r>
      <w:r>
        <w:rPr>
          <w:rFonts w:ascii="Arabic Typesetting" w:hAnsi="Arabic Typesetting" w:cs="Arabic Typesetting" w:hint="cs"/>
          <w:sz w:val="40"/>
          <w:szCs w:val="40"/>
          <w:rtl/>
        </w:rPr>
        <w:t>.</w:t>
      </w:r>
    </w:p>
    <w:p w14:paraId="5B1A1DE4" w14:textId="551CB8BC" w:rsidR="0028013D" w:rsidRDefault="0028013D"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فهناك من يترصد ببلادنا ويسعى في إشعال الفتن وتفريق الصف حتى يسهل عليه ما يريد والعياذ </w:t>
      </w:r>
      <w:proofErr w:type="gramStart"/>
      <w:r>
        <w:rPr>
          <w:rFonts w:ascii="Arabic Typesetting" w:hAnsi="Arabic Typesetting" w:cs="Arabic Typesetting" w:hint="cs"/>
          <w:sz w:val="40"/>
          <w:szCs w:val="40"/>
          <w:rtl/>
        </w:rPr>
        <w:t>بالله .</w:t>
      </w:r>
      <w:proofErr w:type="gramEnd"/>
    </w:p>
    <w:p w14:paraId="5AEBEE21" w14:textId="301B8F75" w:rsidR="004F1A7D" w:rsidRDefault="0028013D"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ثانياً : الحذر من نقل الشائعات وتصديقها </w:t>
      </w:r>
      <w:r w:rsidR="004F1A7D">
        <w:rPr>
          <w:rFonts w:ascii="Arabic Typesetting" w:hAnsi="Arabic Typesetting" w:cs="Arabic Typesetting" w:hint="cs"/>
          <w:sz w:val="40"/>
          <w:szCs w:val="40"/>
          <w:rtl/>
        </w:rPr>
        <w:t xml:space="preserve">ووجوب </w:t>
      </w:r>
      <w:r w:rsidR="004F1A7D" w:rsidRPr="00DA5595">
        <w:rPr>
          <w:rFonts w:ascii="Arabic Typesetting" w:hAnsi="Arabic Typesetting" w:cs="Arabic Typesetting"/>
          <w:sz w:val="40"/>
          <w:szCs w:val="40"/>
          <w:rtl/>
        </w:rPr>
        <w:t xml:space="preserve">التثبت من الأخبار التي تأتينا ومعنى التثبت أي التأكد من صحتها خاصة إذا أتى هذا الخبر من إنسان عرف بعدم التثبت أو الكذب في حديثه </w:t>
      </w:r>
      <w:r w:rsidR="004F1A7D">
        <w:rPr>
          <w:rFonts w:ascii="Arabic Typesetting" w:hAnsi="Arabic Typesetting" w:cs="Arabic Typesetting" w:hint="cs"/>
          <w:sz w:val="40"/>
          <w:szCs w:val="40"/>
          <w:rtl/>
        </w:rPr>
        <w:t xml:space="preserve">أو أخبار المجهولين كما هو اليوم في مواقع التواصل </w:t>
      </w:r>
      <w:r w:rsidR="004F1A7D" w:rsidRPr="00DA5595">
        <w:rPr>
          <w:rFonts w:ascii="Arabic Typesetting" w:hAnsi="Arabic Typesetting" w:cs="Arabic Typesetting"/>
          <w:sz w:val="40"/>
          <w:szCs w:val="40"/>
          <w:rtl/>
        </w:rPr>
        <w:t>قال تعالى ((يَا أَيُّهَا الَّذِينَ آمَنُوا إِن جَاءكُمْ فَاسِقٌ بِنَبَأٍ فَتَبَيَّنُوا ) أي تثبتوا في خبره  ثم ذكر الله سبحانه وتعالى بعض المفاسد التي تترتب على قبول خبر الفاسق بدون تثبت ( أَن تُصِيبُوا قَوْماً بِجَهَالَةٍ فَتُصْبِحُوا عَلَى مَا فَعَلْتُمْ نَادِمِينَ)</w:t>
      </w:r>
      <w:r w:rsidR="00493782">
        <w:rPr>
          <w:rFonts w:ascii="Arabic Typesetting" w:hAnsi="Arabic Typesetting" w:cs="Arabic Typesetting" w:hint="cs"/>
          <w:sz w:val="40"/>
          <w:szCs w:val="40"/>
          <w:rtl/>
        </w:rPr>
        <w:t xml:space="preserve">  </w:t>
      </w:r>
      <w:r w:rsidR="004F1A7D">
        <w:rPr>
          <w:rFonts w:ascii="Arabic Typesetting" w:hAnsi="Arabic Typesetting" w:cs="Arabic Typesetting" w:hint="cs"/>
          <w:sz w:val="40"/>
          <w:szCs w:val="40"/>
          <w:rtl/>
        </w:rPr>
        <w:t xml:space="preserve">فأعداء هذه البلاد وبلاد المسلمين يستغلون مواقع التواصل </w:t>
      </w:r>
      <w:r w:rsidR="00493782">
        <w:rPr>
          <w:rFonts w:ascii="Arabic Typesetting" w:hAnsi="Arabic Typesetting" w:cs="Arabic Typesetting" w:hint="cs"/>
          <w:sz w:val="40"/>
          <w:szCs w:val="40"/>
          <w:rtl/>
        </w:rPr>
        <w:t>في نشر الأخبار المكذوبة ويصممون  الصور والمقاطع عن طريق الذكاء الصناعي وينشرونها لتحقيق أهدافهم ومن ذلك إحداث الخوف في قلوب المؤمنين وتشكيكهم في حكامهم وقواتهم وتعظيم شأن العدو والخوف منه .</w:t>
      </w:r>
    </w:p>
    <w:p w14:paraId="459B5183" w14:textId="00BEC738" w:rsidR="00493782" w:rsidRDefault="00493782"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ثالثاً : الحذر من الخوض في هذه الأحداث وتحليلها وترك ذلك للمختصين في هذا الشأن فنحن في دولة لها ليست الأمور فوضى فهنا من يت</w:t>
      </w:r>
      <w:r w:rsidR="00AD4753">
        <w:rPr>
          <w:rFonts w:ascii="Arabic Typesetting" w:hAnsi="Arabic Typesetting" w:cs="Arabic Typesetting" w:hint="cs"/>
          <w:sz w:val="40"/>
          <w:szCs w:val="40"/>
          <w:rtl/>
        </w:rPr>
        <w:t>ولى</w:t>
      </w:r>
      <w:r>
        <w:rPr>
          <w:rFonts w:ascii="Arabic Typesetting" w:hAnsi="Arabic Typesetting" w:cs="Arabic Typesetting" w:hint="cs"/>
          <w:sz w:val="40"/>
          <w:szCs w:val="40"/>
          <w:rtl/>
        </w:rPr>
        <w:t xml:space="preserve"> هذه الأمور نسأل الله أن يسددهم ويعينهم وهذا الأدب مهم في حالات الخوف والأمن والحروب أن يَرُد الناس الأمر لولاة الأمر قال تعالى ( </w:t>
      </w:r>
      <w:r w:rsidRPr="00493782">
        <w:rPr>
          <w:rFonts w:ascii="Arabic Typesetting" w:hAnsi="Arabic Typesetting" w:cs="Arabic Typesetting"/>
          <w:sz w:val="40"/>
          <w:szCs w:val="40"/>
          <w:rtl/>
        </w:rPr>
        <w:t xml:space="preserve">{وَإِذَا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w:t>
      </w:r>
      <w:r>
        <w:rPr>
          <w:rFonts w:ascii="Arabic Typesetting" w:hAnsi="Arabic Typesetting" w:cs="Arabic Typesetting" w:hint="cs"/>
          <w:sz w:val="40"/>
          <w:szCs w:val="40"/>
          <w:rtl/>
        </w:rPr>
        <w:t>)</w:t>
      </w:r>
    </w:p>
    <w:p w14:paraId="0BED6A3D" w14:textId="4A88D991" w:rsidR="00493782" w:rsidRDefault="00493782"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نسأل الله سبحانه وتعالى أن يجنبنا الفتن ما ظهر منها وما بطن </w:t>
      </w:r>
    </w:p>
    <w:p w14:paraId="0F60A6D5" w14:textId="0DBFB173" w:rsidR="00493782" w:rsidRDefault="00493782"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14:paraId="5FD2CB24" w14:textId="77777777" w:rsidR="00AD4753" w:rsidRDefault="00AD4753" w:rsidP="009142A7">
      <w:pPr>
        <w:jc w:val="both"/>
        <w:rPr>
          <w:rFonts w:ascii="Arabic Typesetting" w:hAnsi="Arabic Typesetting" w:cs="Arabic Typesetting"/>
          <w:sz w:val="40"/>
          <w:szCs w:val="40"/>
          <w:rtl/>
        </w:rPr>
      </w:pPr>
    </w:p>
    <w:p w14:paraId="7B2506D8" w14:textId="77777777" w:rsidR="00AD4753" w:rsidRDefault="00AD4753" w:rsidP="009142A7">
      <w:pPr>
        <w:jc w:val="both"/>
        <w:rPr>
          <w:rFonts w:ascii="Arabic Typesetting" w:hAnsi="Arabic Typesetting" w:cs="Arabic Typesetting"/>
          <w:sz w:val="40"/>
          <w:szCs w:val="40"/>
          <w:rtl/>
        </w:rPr>
      </w:pPr>
    </w:p>
    <w:p w14:paraId="36B66CFD" w14:textId="77777777" w:rsidR="00AD4753" w:rsidRDefault="00AD4753" w:rsidP="009142A7">
      <w:pPr>
        <w:jc w:val="both"/>
        <w:rPr>
          <w:rFonts w:ascii="Arabic Typesetting" w:hAnsi="Arabic Typesetting" w:cs="Arabic Typesetting"/>
          <w:sz w:val="40"/>
          <w:szCs w:val="40"/>
          <w:rtl/>
        </w:rPr>
      </w:pPr>
    </w:p>
    <w:p w14:paraId="3D665035" w14:textId="77777777" w:rsidR="00AD4753" w:rsidRDefault="00AD4753" w:rsidP="009142A7">
      <w:pPr>
        <w:jc w:val="both"/>
        <w:rPr>
          <w:rFonts w:ascii="Arabic Typesetting" w:hAnsi="Arabic Typesetting" w:cs="Arabic Typesetting"/>
          <w:sz w:val="40"/>
          <w:szCs w:val="40"/>
          <w:rtl/>
        </w:rPr>
      </w:pPr>
    </w:p>
    <w:p w14:paraId="185B71C2" w14:textId="74D6644D" w:rsidR="00493782" w:rsidRDefault="00AD4753"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14:paraId="2126C09C" w14:textId="77777777" w:rsidR="00493782" w:rsidRDefault="00493782" w:rsidP="009142A7">
      <w:pPr>
        <w:jc w:val="both"/>
        <w:rPr>
          <w:rFonts w:ascii="Arabic Typesetting" w:hAnsi="Arabic Typesetting" w:cs="Arabic Typesetting"/>
          <w:sz w:val="40"/>
          <w:szCs w:val="40"/>
          <w:rtl/>
        </w:rPr>
      </w:pPr>
      <w:r w:rsidRPr="00FD2123">
        <w:rPr>
          <w:rFonts w:ascii="Arabic Typesetting" w:hAnsi="Arabic Typesetting" w:cs="Arabic Typesetting"/>
          <w:sz w:val="40"/>
          <w:szCs w:val="40"/>
          <w:rtl/>
        </w:rPr>
        <w:t>إن الحمد</w:t>
      </w:r>
      <w:r>
        <w:rPr>
          <w:rFonts w:ascii="Arabic Typesetting" w:hAnsi="Arabic Typesetting" w:cs="Arabic Typesetting" w:hint="cs"/>
          <w:sz w:val="40"/>
          <w:szCs w:val="40"/>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14:paraId="66B7F08B" w14:textId="77777777" w:rsidR="00493782" w:rsidRDefault="00493782"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1F501B3E" w14:textId="191FC7FD" w:rsidR="00493782" w:rsidRDefault="00CD6AA1" w:rsidP="009142A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رابعاً عبادَ </w:t>
      </w:r>
      <w:proofErr w:type="gramStart"/>
      <w:r>
        <w:rPr>
          <w:rFonts w:ascii="Arabic Typesetting" w:hAnsi="Arabic Typesetting" w:cs="Arabic Typesetting" w:hint="cs"/>
          <w:sz w:val="40"/>
          <w:szCs w:val="40"/>
          <w:rtl/>
        </w:rPr>
        <w:t>الله :</w:t>
      </w:r>
      <w:proofErr w:type="gramEnd"/>
      <w:r>
        <w:rPr>
          <w:rFonts w:ascii="Arabic Typesetting" w:hAnsi="Arabic Typesetting" w:cs="Arabic Typesetting" w:hint="cs"/>
          <w:sz w:val="40"/>
          <w:szCs w:val="40"/>
          <w:rtl/>
        </w:rPr>
        <w:t xml:space="preserve"> من الأمور المهمة عند مثل هذه الأحداث أن لا ننشر الصور والمقاطع التي تتعلق بالأحداث الأمنية مثل صور آثار الصواريخ أو الطائرات أو صور الأماكن الحساسة في الدولة فهذه يستغلها العدو ويبني عليها مخططاته فنحن نعينه بنشر هذه الصور والمقاطع .</w:t>
      </w:r>
    </w:p>
    <w:p w14:paraId="27AEDCC2" w14:textId="573EDF90" w:rsidR="00CD6AA1" w:rsidRDefault="00CD6AA1" w:rsidP="009142A7">
      <w:pPr>
        <w:jc w:val="both"/>
        <w:rPr>
          <w:rFonts w:ascii="Arabic Typesetting" w:hAnsi="Arabic Typesetting" w:cs="Arabic Typesetting"/>
          <w:sz w:val="40"/>
          <w:szCs w:val="40"/>
          <w:rtl/>
        </w:rPr>
      </w:pPr>
      <w:proofErr w:type="gramStart"/>
      <w:r>
        <w:rPr>
          <w:rFonts w:ascii="Arabic Typesetting" w:hAnsi="Arabic Typesetting" w:cs="Arabic Typesetting" w:hint="cs"/>
          <w:sz w:val="40"/>
          <w:szCs w:val="40"/>
          <w:rtl/>
        </w:rPr>
        <w:t>خامساً :</w:t>
      </w:r>
      <w:proofErr w:type="gramEnd"/>
      <w:r>
        <w:rPr>
          <w:rFonts w:ascii="Arabic Typesetting" w:hAnsi="Arabic Typesetting" w:cs="Arabic Typesetting" w:hint="cs"/>
          <w:sz w:val="40"/>
          <w:szCs w:val="40"/>
          <w:rtl/>
        </w:rPr>
        <w:t xml:space="preserve"> من الأمور المهمة كثرةُ دعاء ال</w:t>
      </w:r>
      <w:r w:rsidR="00E3694F">
        <w:rPr>
          <w:rFonts w:ascii="Arabic Typesetting" w:hAnsi="Arabic Typesetting" w:cs="Arabic Typesetting" w:hint="cs"/>
          <w:sz w:val="40"/>
          <w:szCs w:val="40"/>
          <w:rtl/>
        </w:rPr>
        <w:t>له سبحانه فالأمرُ بيد الله لا مانعَ لما أعطى ولا معطي لما ما منع فهو الذي بيده الأمن سبحانه لا نغفل عن كثرة الدعاء خاصة في شهر رمضان أثناء الصيام وأثناء القيام وفي القنوت أن يحفظ الله هذه البلاد سائر بلاد المسلمين .</w:t>
      </w:r>
    </w:p>
    <w:p w14:paraId="5F44B2B3" w14:textId="1F2287BF" w:rsidR="00E3694F" w:rsidRDefault="00E3694F" w:rsidP="009142A7">
      <w:pPr>
        <w:jc w:val="both"/>
        <w:rPr>
          <w:rtl/>
        </w:rPr>
      </w:pPr>
      <w:r>
        <w:rPr>
          <w:rFonts w:ascii="Arabic Typesetting" w:hAnsi="Arabic Typesetting" w:cs="Arabic Typesetting" w:hint="cs"/>
          <w:sz w:val="40"/>
          <w:szCs w:val="40"/>
          <w:rtl/>
        </w:rPr>
        <w:t xml:space="preserve">يقول تعالى </w:t>
      </w:r>
      <w:r w:rsidRPr="00E3694F">
        <w:rPr>
          <w:rFonts w:ascii="Arabic Typesetting" w:hAnsi="Arabic Typesetting" w:cs="Arabic Typesetting"/>
          <w:sz w:val="40"/>
          <w:szCs w:val="40"/>
          <w:rtl/>
        </w:rPr>
        <w:t xml:space="preserve">{وَإِذَا سَأَلَكَ عِبَادِي عَنِّي فَإِنِّي قَرِيبٌ أُجِيبُ دَعْوَةَ الدَّاعِ إِذَا دَعَانِ فَلْيَسْتَجِيبُوا لِي وَلْيُؤْمِنُوا بِي لَعَلَّهُمْ </w:t>
      </w:r>
      <w:proofErr w:type="gramStart"/>
      <w:r w:rsidRPr="00E3694F">
        <w:rPr>
          <w:rFonts w:ascii="Arabic Typesetting" w:hAnsi="Arabic Typesetting" w:cs="Arabic Typesetting"/>
          <w:sz w:val="40"/>
          <w:szCs w:val="40"/>
          <w:rtl/>
        </w:rPr>
        <w:t xml:space="preserve">يَرْشُدُونَ} </w:t>
      </w:r>
      <w:r>
        <w:rPr>
          <w:rFonts w:ascii="Arabic Typesetting" w:hAnsi="Arabic Typesetting" w:cs="Arabic Typesetting" w:hint="cs"/>
          <w:sz w:val="40"/>
          <w:szCs w:val="40"/>
          <w:rtl/>
        </w:rPr>
        <w:t xml:space="preserve"> .</w:t>
      </w:r>
      <w:proofErr w:type="gramEnd"/>
    </w:p>
    <w:p w14:paraId="44858010" w14:textId="653EF02D" w:rsidR="00E3694F" w:rsidRDefault="00E3694F" w:rsidP="009142A7">
      <w:pPr>
        <w:jc w:val="both"/>
        <w:rPr>
          <w:rFonts w:ascii="Arabic Typesetting" w:hAnsi="Arabic Typesetting" w:cs="Arabic Typesetting"/>
          <w:sz w:val="40"/>
          <w:szCs w:val="40"/>
          <w:rtl/>
        </w:rPr>
      </w:pPr>
      <w:r w:rsidRPr="00E3694F">
        <w:rPr>
          <w:rFonts w:ascii="Arabic Typesetting" w:hAnsi="Arabic Typesetting" w:cs="Arabic Typesetting"/>
          <w:sz w:val="40"/>
          <w:szCs w:val="40"/>
          <w:rtl/>
        </w:rPr>
        <w:t xml:space="preserve">اللهم </w:t>
      </w:r>
      <w:r>
        <w:rPr>
          <w:rFonts w:ascii="Arabic Typesetting" w:hAnsi="Arabic Typesetting" w:cs="Arabic Typesetting" w:hint="cs"/>
          <w:sz w:val="40"/>
          <w:szCs w:val="40"/>
          <w:rtl/>
        </w:rPr>
        <w:t xml:space="preserve">يا حي يا قيوم نسألك بأنك أنت القوي العزيز أن تسلط الظالمين على الظالمين وأن تنجينا من بينهم سالمين اللهم من أرادنا </w:t>
      </w:r>
      <w:r w:rsidR="00AD4753">
        <w:rPr>
          <w:rFonts w:ascii="Arabic Typesetting" w:hAnsi="Arabic Typesetting" w:cs="Arabic Typesetting" w:hint="cs"/>
          <w:sz w:val="40"/>
          <w:szCs w:val="40"/>
          <w:rtl/>
        </w:rPr>
        <w:t xml:space="preserve">بسوء فأشغله في نفسه واجعل كيده في نحره اللهم جنبا في الفتن ما ظهر وما بطن اللهم لا تجعل للكافرين والمشركين على المسلمين </w:t>
      </w:r>
      <w:proofErr w:type="gramStart"/>
      <w:r w:rsidR="00AD4753">
        <w:rPr>
          <w:rFonts w:ascii="Arabic Typesetting" w:hAnsi="Arabic Typesetting" w:cs="Arabic Typesetting" w:hint="cs"/>
          <w:sz w:val="40"/>
          <w:szCs w:val="40"/>
          <w:rtl/>
        </w:rPr>
        <w:t>سبيلا .</w:t>
      </w:r>
      <w:proofErr w:type="gramEnd"/>
    </w:p>
    <w:p w14:paraId="6FEC22B2" w14:textId="26FF7637" w:rsidR="00AD4753" w:rsidRPr="00AD4753" w:rsidRDefault="00AD4753" w:rsidP="009142A7">
      <w:pPr>
        <w:spacing w:after="160" w:line="259" w:lineRule="auto"/>
        <w:jc w:val="both"/>
        <w:rPr>
          <w:rFonts w:ascii="Arabic Typesetting" w:hAnsi="Arabic Typesetting" w:cs="Arabic Typesetting"/>
          <w:sz w:val="40"/>
          <w:szCs w:val="40"/>
          <w:rtl/>
        </w:rPr>
      </w:pPr>
      <w:r w:rsidRPr="00AD4753">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عباد الله صلوا على من أمرك الله بالصلاة عليه فقال </w:t>
      </w:r>
      <w:proofErr w:type="gramStart"/>
      <w:r w:rsidRPr="00AD4753">
        <w:rPr>
          <w:rFonts w:ascii="Arabic Typesetting" w:hAnsi="Arabic Typesetting" w:cs="Arabic Typesetting" w:hint="cs"/>
          <w:sz w:val="40"/>
          <w:szCs w:val="40"/>
          <w:rtl/>
        </w:rPr>
        <w:t>( إن</w:t>
      </w:r>
      <w:proofErr w:type="gramEnd"/>
      <w:r w:rsidRPr="00AD4753">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64FCCA51" w14:textId="527BF2CB" w:rsidR="00AD4753" w:rsidRPr="00E3694F" w:rsidRDefault="00AD4753" w:rsidP="009142A7">
      <w:pPr>
        <w:jc w:val="both"/>
        <w:rPr>
          <w:rFonts w:ascii="Arabic Typesetting" w:hAnsi="Arabic Typesetting" w:cs="Arabic Typesetting"/>
          <w:sz w:val="40"/>
          <w:szCs w:val="40"/>
        </w:rPr>
      </w:pPr>
      <w:r w:rsidRPr="00AD4753">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AD4753">
        <w:rPr>
          <w:rFonts w:ascii="Arabic Typesetting" w:hAnsi="Arabic Typesetting" w:cs="Arabic Typesetting" w:hint="cs"/>
          <w:sz w:val="40"/>
          <w:szCs w:val="40"/>
          <w:rtl/>
        </w:rPr>
        <w:t>تصنعون</w:t>
      </w:r>
      <w:r>
        <w:rPr>
          <w:rFonts w:ascii="Arabic Typesetting" w:hAnsi="Arabic Typesetting" w:cs="Arabic Typesetting" w:hint="cs"/>
          <w:sz w:val="40"/>
          <w:szCs w:val="40"/>
          <w:rtl/>
        </w:rPr>
        <w:t xml:space="preserve"> .</w:t>
      </w:r>
      <w:proofErr w:type="gramEnd"/>
    </w:p>
    <w:sectPr w:rsidR="00AD4753" w:rsidRPr="00E3694F" w:rsidSect="004837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E6"/>
    <w:rsid w:val="0028013D"/>
    <w:rsid w:val="0048373A"/>
    <w:rsid w:val="00493782"/>
    <w:rsid w:val="004F0CE6"/>
    <w:rsid w:val="004F1A7D"/>
    <w:rsid w:val="007C7C1B"/>
    <w:rsid w:val="008B1722"/>
    <w:rsid w:val="009142A7"/>
    <w:rsid w:val="00AD4753"/>
    <w:rsid w:val="00CD6AA1"/>
    <w:rsid w:val="00E36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3BC9"/>
  <w15:chartTrackingRefBased/>
  <w15:docId w15:val="{2AF214AC-F7C2-4699-BD8E-125CEE08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722"/>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1722"/>
    <w:pPr>
      <w:bidi/>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851</Words>
  <Characters>4851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2026-03-05T13:29:00Z</dcterms:created>
  <dcterms:modified xsi:type="dcterms:W3CDTF">2026-03-05T14:35:00Z</dcterms:modified>
</cp:coreProperties>
</file>