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4C" w:rsidRPr="00C22525" w:rsidRDefault="00EA7FE9" w:rsidP="00631F7B">
      <w:pPr>
        <w:spacing w:line="240" w:lineRule="auto"/>
        <w:ind w:left="72"/>
        <w:rPr>
          <w:rFonts w:asciiTheme="minorBidi" w:hAnsiTheme="minorBidi"/>
          <w:b/>
          <w:bCs/>
          <w:color w:val="FF0000"/>
          <w:sz w:val="60"/>
          <w:szCs w:val="60"/>
        </w:rPr>
      </w:pPr>
      <w:bookmarkStart w:id="0" w:name="_GoBack"/>
      <w:bookmarkEnd w:id="0"/>
      <w:r>
        <w:rPr>
          <w:rFonts w:asciiTheme="minorBidi" w:hAnsiTheme="minorBidi"/>
          <w:b/>
          <w:bCs/>
          <w:sz w:val="52"/>
          <w:szCs w:val="52"/>
          <w:rtl/>
        </w:rPr>
        <w:t>عنوان الخطبة :</w:t>
      </w:r>
      <w:r>
        <w:rPr>
          <w:rFonts w:asciiTheme="minorBidi" w:hAnsiTheme="minorBidi"/>
          <w:b/>
          <w:bCs/>
          <w:sz w:val="30"/>
          <w:szCs w:val="30"/>
          <w:rtl/>
        </w:rPr>
        <w:t xml:space="preserve"> </w:t>
      </w:r>
      <w:r w:rsidR="005E324C" w:rsidRPr="008F5C10">
        <w:rPr>
          <w:rFonts w:ascii="Traditional Arabic" w:hAnsi="Traditional Arabic" w:cs="Traditional Arabic" w:hint="cs"/>
          <w:b/>
          <w:bCs/>
          <w:color w:val="C00000"/>
          <w:sz w:val="60"/>
          <w:szCs w:val="60"/>
          <w:rtl/>
        </w:rPr>
        <w:t>نعمة الأمن وشكرها</w:t>
      </w:r>
      <w:r w:rsidR="00B11E2F" w:rsidRPr="00B11E2F">
        <w:rPr>
          <w:rFonts w:ascii="Traditional Arabic" w:hAnsi="Traditional Arabic" w:cs="Traditional Arabic" w:hint="cs"/>
          <w:b/>
          <w:bCs/>
          <w:sz w:val="60"/>
          <w:szCs w:val="60"/>
          <w:rtl/>
        </w:rPr>
        <w:t>(</w:t>
      </w:r>
      <w:r w:rsidR="00B11E2F">
        <w:rPr>
          <w:rFonts w:ascii="Traditional Arabic" w:hAnsi="Traditional Arabic" w:cs="Traditional Arabic" w:hint="cs"/>
          <w:b/>
          <w:bCs/>
          <w:color w:val="C00000"/>
          <w:sz w:val="60"/>
          <w:szCs w:val="60"/>
          <w:rtl/>
        </w:rPr>
        <w:t>4</w:t>
      </w:r>
      <w:r w:rsidR="00B11E2F" w:rsidRPr="00B11E2F">
        <w:rPr>
          <w:rFonts w:ascii="Traditional Arabic" w:hAnsi="Traditional Arabic" w:cs="Traditional Arabic" w:hint="cs"/>
          <w:b/>
          <w:bCs/>
          <w:sz w:val="60"/>
          <w:szCs w:val="60"/>
          <w:rtl/>
        </w:rPr>
        <w:t>)</w:t>
      </w:r>
      <w:r w:rsidR="00B11E2F" w:rsidRPr="00B11E2F">
        <w:rPr>
          <w:rFonts w:ascii="Traditional Arabic" w:hAnsi="Traditional Arabic" w:cs="Traditional Arabic" w:hint="cs"/>
          <w:b/>
          <w:bCs/>
          <w:color w:val="3333FF"/>
          <w:sz w:val="60"/>
          <w:szCs w:val="60"/>
          <w:rtl/>
        </w:rPr>
        <w:t>سورة قريش</w:t>
      </w:r>
    </w:p>
    <w:p w:rsidR="00EA7FE9" w:rsidRDefault="00EA7FE9" w:rsidP="00EA7FE9">
      <w:pPr>
        <w:spacing w:line="240" w:lineRule="auto"/>
        <w:rPr>
          <w:rFonts w:cs="Traditional Arabic"/>
          <w:b/>
          <w:bCs/>
          <w:sz w:val="60"/>
          <w:szCs w:val="60"/>
          <w:rtl/>
        </w:rPr>
      </w:pPr>
      <w:r>
        <w:rPr>
          <w:rFonts w:asciiTheme="minorBidi" w:hAnsiTheme="minorBidi"/>
          <w:b/>
          <w:bCs/>
          <w:sz w:val="52"/>
          <w:szCs w:val="52"/>
          <w:rtl/>
        </w:rPr>
        <w:t>الخطبة الأولى:</w:t>
      </w:r>
      <w:r>
        <w:rPr>
          <w:rtl/>
        </w:rPr>
        <w:t xml:space="preserve"> </w:t>
      </w:r>
    </w:p>
    <w:p w:rsidR="00EF0076" w:rsidRPr="00966132" w:rsidRDefault="00EF0076" w:rsidP="00EF0076">
      <w:pPr>
        <w:spacing w:line="240" w:lineRule="auto"/>
        <w:rPr>
          <w:rFonts w:ascii="Traditional Arabic" w:hAnsi="Traditional Arabic" w:cs="Traditional Arabic"/>
          <w:sz w:val="60"/>
          <w:szCs w:val="60"/>
          <w:rtl/>
        </w:rPr>
      </w:pPr>
      <w:r w:rsidRPr="004F19D9">
        <w:rPr>
          <w:rFonts w:ascii="Traditional Arabic" w:hAnsi="Traditional Arabic" w:cs="Traditional Arabic"/>
          <w:sz w:val="60"/>
          <w:szCs w:val="60"/>
          <w:rtl/>
        </w:rPr>
        <w:t>إن الحمد لله</w:t>
      </w:r>
      <w:r>
        <w:rPr>
          <w:rFonts w:ascii="Traditional Arabic" w:hAnsi="Traditional Arabic" w:cs="Traditional Arabic" w:hint="cs"/>
          <w:sz w:val="60"/>
          <w:szCs w:val="60"/>
          <w:rtl/>
        </w:rPr>
        <w:t>،</w:t>
      </w:r>
      <w:r w:rsidRPr="004F19D9">
        <w:rPr>
          <w:rFonts w:ascii="Traditional Arabic" w:hAnsi="Traditional Arabic" w:cs="Traditional Arabic"/>
          <w:sz w:val="60"/>
          <w:szCs w:val="60"/>
          <w:rtl/>
        </w:rPr>
        <w:t xml:space="preserve"> نحمده </w:t>
      </w:r>
      <w:proofErr w:type="spellStart"/>
      <w:r w:rsidRPr="004F19D9">
        <w:rPr>
          <w:rFonts w:ascii="Traditional Arabic" w:hAnsi="Traditional Arabic" w:cs="Traditional Arabic"/>
          <w:sz w:val="60"/>
          <w:szCs w:val="60"/>
          <w:rtl/>
        </w:rPr>
        <w:t>ونستعينه</w:t>
      </w:r>
      <w:proofErr w:type="spellEnd"/>
      <w:r w:rsidRPr="004F19D9">
        <w:rPr>
          <w:rFonts w:ascii="Traditional Arabic" w:hAnsi="Traditional Arabic" w:cs="Traditional Arabic"/>
          <w:sz w:val="60"/>
          <w:szCs w:val="60"/>
          <w:rtl/>
        </w:rPr>
        <w:t xml:space="preserve"> ونستغفره</w:t>
      </w:r>
      <w:r>
        <w:rPr>
          <w:rFonts w:ascii="Traditional Arabic" w:hAnsi="Traditional Arabic" w:cs="Traditional Arabic" w:hint="cs"/>
          <w:sz w:val="60"/>
          <w:szCs w:val="60"/>
          <w:rtl/>
        </w:rPr>
        <w:t>، ونعوذ بالله من شرور أنفسنا وسيئات أعمالنا، من يهده الله فلا مضلَّ له، ومن يضلل فلا هادي له، وأشهد أن</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لا</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إله</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إلا</w:t>
      </w:r>
      <w:r w:rsidRPr="00CB2B69">
        <w:rPr>
          <w:rFonts w:ascii="Traditional Arabic" w:hAnsi="Traditional Arabic" w:cs="Traditional Arabic" w:hint="cs"/>
          <w:sz w:val="50"/>
          <w:szCs w:val="50"/>
          <w:rtl/>
        </w:rPr>
        <w:t xml:space="preserve"> </w:t>
      </w:r>
      <w:r>
        <w:rPr>
          <w:rFonts w:ascii="Traditional Arabic" w:hAnsi="Traditional Arabic" w:cs="Traditional Arabic" w:hint="cs"/>
          <w:sz w:val="60"/>
          <w:szCs w:val="60"/>
          <w:rtl/>
        </w:rPr>
        <w:t>الله وحده لا شريك له،</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وأشهد أنَّ محمداً عبده</w:t>
      </w:r>
      <w:r w:rsidRPr="00CB2B69">
        <w:rPr>
          <w:rFonts w:ascii="Traditional Arabic" w:hAnsi="Traditional Arabic" w:cs="Traditional Arabic" w:hint="cs"/>
          <w:sz w:val="40"/>
          <w:szCs w:val="40"/>
          <w:rtl/>
        </w:rPr>
        <w:t xml:space="preserve"> </w:t>
      </w:r>
      <w:r>
        <w:rPr>
          <w:rFonts w:ascii="Traditional Arabic" w:hAnsi="Traditional Arabic" w:cs="Traditional Arabic" w:hint="cs"/>
          <w:sz w:val="60"/>
          <w:szCs w:val="60"/>
          <w:rtl/>
        </w:rPr>
        <w:t xml:space="preserve">ورسوله، صلى الله وسلم وبارك عليه، وعلى </w:t>
      </w:r>
      <w:proofErr w:type="spellStart"/>
      <w:r>
        <w:rPr>
          <w:rFonts w:ascii="Traditional Arabic" w:hAnsi="Traditional Arabic" w:cs="Traditional Arabic" w:hint="cs"/>
          <w:sz w:val="60"/>
          <w:szCs w:val="60"/>
          <w:rtl/>
        </w:rPr>
        <w:t>آله</w:t>
      </w:r>
      <w:proofErr w:type="spellEnd"/>
      <w:r>
        <w:rPr>
          <w:rFonts w:ascii="Traditional Arabic" w:hAnsi="Traditional Arabic" w:cs="Traditional Arabic" w:hint="cs"/>
          <w:sz w:val="60"/>
          <w:szCs w:val="60"/>
          <w:rtl/>
        </w:rPr>
        <w:t xml:space="preserve"> وأصحابه وأتباعه إلى يوم الدين، وسلم تسليماً كثيرا. </w:t>
      </w:r>
      <w:r w:rsidRPr="004F19D9">
        <w:rPr>
          <w:rFonts w:ascii="Traditional Arabic" w:hAnsi="Traditional Arabic" w:cs="Traditional Arabic"/>
          <w:sz w:val="30"/>
          <w:szCs w:val="30"/>
          <w:rtl/>
        </w:rPr>
        <w:t xml:space="preserve"> </w:t>
      </w:r>
    </w:p>
    <w:p w:rsidR="00441930" w:rsidRDefault="00EA7FE9" w:rsidP="00441930">
      <w:pPr>
        <w:spacing w:line="240" w:lineRule="auto"/>
        <w:jc w:val="both"/>
        <w:rPr>
          <w:rFonts w:ascii="Traditional Arabic" w:hAnsi="Traditional Arabic" w:cs="Traditional Arabic"/>
          <w:sz w:val="60"/>
          <w:szCs w:val="60"/>
          <w:rtl/>
        </w:rPr>
      </w:pPr>
      <w:r>
        <w:rPr>
          <w:rFonts w:cs="Traditional Arabic"/>
          <w:sz w:val="60"/>
          <w:szCs w:val="60"/>
          <w:u w:val="single"/>
          <w:rtl/>
        </w:rPr>
        <w:t>أما بعد</w:t>
      </w:r>
      <w:r>
        <w:rPr>
          <w:rFonts w:cs="Traditional Arabic"/>
          <w:sz w:val="60"/>
          <w:szCs w:val="60"/>
          <w:rtl/>
        </w:rPr>
        <w:t xml:space="preserve">: فاتقوا الله تعالى </w:t>
      </w:r>
      <w:proofErr w:type="spellStart"/>
      <w:r>
        <w:rPr>
          <w:rFonts w:cs="Traditional Arabic"/>
          <w:sz w:val="60"/>
          <w:szCs w:val="60"/>
          <w:rtl/>
        </w:rPr>
        <w:t>وأطيعوه</w:t>
      </w:r>
      <w:proofErr w:type="spellEnd"/>
      <w:r>
        <w:rPr>
          <w:rFonts w:cs="Traditional Arabic"/>
          <w:sz w:val="60"/>
          <w:szCs w:val="60"/>
          <w:rtl/>
        </w:rPr>
        <w:t xml:space="preserve">، </w:t>
      </w:r>
      <w:r w:rsidR="00441930" w:rsidRPr="00441930">
        <w:rPr>
          <w:rFonts w:ascii="Traditional Arabic" w:hAnsi="Traditional Arabic" w:cs="Traditional Arabic"/>
          <w:sz w:val="60"/>
          <w:szCs w:val="60"/>
          <w:rtl/>
        </w:rPr>
        <w:t>{</w:t>
      </w:r>
      <w:proofErr w:type="spellStart"/>
      <w:r w:rsidR="00441930" w:rsidRPr="00441930">
        <w:rPr>
          <w:rFonts w:ascii="Traditional Arabic" w:hAnsi="Traditional Arabic" w:cs="Traditional Arabic"/>
          <w:sz w:val="60"/>
          <w:szCs w:val="60"/>
          <w:rtl/>
        </w:rPr>
        <w:t>يَاأَيُّهَا</w:t>
      </w:r>
      <w:proofErr w:type="spellEnd"/>
      <w:r w:rsidR="00441930" w:rsidRPr="00441930">
        <w:rPr>
          <w:rFonts w:ascii="Traditional Arabic" w:hAnsi="Traditional Arabic" w:cs="Traditional Arabic"/>
          <w:sz w:val="60"/>
          <w:szCs w:val="60"/>
          <w:rtl/>
        </w:rPr>
        <w:t xml:space="preserve"> الَّذِينَ آمَنُوا اتَّقُوا اللَّهَ حَقَّ تُقَاتِهِ وَلَا تَمُوتُنَّ إِلَّا وَأَنْتُمْ مُسْلِمُونَ }</w:t>
      </w:r>
      <w:r w:rsidR="00441930" w:rsidRPr="00441930">
        <w:rPr>
          <w:rFonts w:ascii="Traditional Arabic" w:hAnsi="Traditional Arabic" w:cs="Traditional Arabic"/>
          <w:sz w:val="24"/>
          <w:szCs w:val="24"/>
          <w:rtl/>
        </w:rPr>
        <w:t>[آل عمران:102]</w:t>
      </w:r>
    </w:p>
    <w:p w:rsidR="006F7156" w:rsidRDefault="00EA7FE9" w:rsidP="00B11E2F">
      <w:pPr>
        <w:spacing w:line="240" w:lineRule="auto"/>
        <w:rPr>
          <w:rFonts w:ascii="Amiri" w:hAnsi="Amiri"/>
          <w:sz w:val="32"/>
          <w:szCs w:val="32"/>
          <w:shd w:val="clear" w:color="auto" w:fill="FFFFFF"/>
        </w:rPr>
      </w:pPr>
      <w:r>
        <w:rPr>
          <w:rFonts w:ascii="Traditional Arabic" w:hAnsi="Traditional Arabic" w:cs="Traditional Arabic"/>
          <w:sz w:val="60"/>
          <w:szCs w:val="60"/>
          <w:u w:val="single"/>
          <w:rtl/>
        </w:rPr>
        <w:t>عباد الله</w:t>
      </w:r>
      <w:r>
        <w:rPr>
          <w:rFonts w:ascii="Traditional Arabic" w:hAnsi="Traditional Arabic" w:cs="Traditional Arabic"/>
          <w:sz w:val="60"/>
          <w:szCs w:val="60"/>
          <w:rtl/>
        </w:rPr>
        <w:t>:</w:t>
      </w:r>
      <w:r w:rsidR="0000049A">
        <w:rPr>
          <w:rFonts w:ascii="Traditional Arabic" w:hAnsi="Traditional Arabic" w:cs="Traditional Arabic" w:hint="cs"/>
          <w:sz w:val="60"/>
          <w:szCs w:val="60"/>
          <w:rtl/>
        </w:rPr>
        <w:t xml:space="preserve"> شهر رمضان شهر القرآن، </w:t>
      </w:r>
      <w:r w:rsidR="0000049A" w:rsidRPr="00B11E2F">
        <w:rPr>
          <w:rFonts w:ascii="Traditional Arabic" w:hAnsi="Traditional Arabic" w:cs="Traditional Arabic" w:hint="cs"/>
          <w:b/>
          <w:bCs/>
          <w:color w:val="C00000"/>
          <w:sz w:val="60"/>
          <w:szCs w:val="60"/>
          <w:rtl/>
        </w:rPr>
        <w:t>والقرآن</w:t>
      </w:r>
      <w:r w:rsidR="0000049A">
        <w:rPr>
          <w:rFonts w:ascii="Traditional Arabic" w:hAnsi="Traditional Arabic" w:cs="Traditional Arabic" w:hint="cs"/>
          <w:sz w:val="60"/>
          <w:szCs w:val="60"/>
          <w:rtl/>
        </w:rPr>
        <w:t xml:space="preserve"> أنزله الله تعالى على عباده ليتدب</w:t>
      </w:r>
      <w:r w:rsidR="00152DE5">
        <w:rPr>
          <w:rFonts w:ascii="Traditional Arabic" w:hAnsi="Traditional Arabic" w:cs="Traditional Arabic" w:hint="cs"/>
          <w:sz w:val="60"/>
          <w:szCs w:val="60"/>
          <w:rtl/>
        </w:rPr>
        <w:t>َّ</w:t>
      </w:r>
      <w:r w:rsidR="0000049A">
        <w:rPr>
          <w:rFonts w:ascii="Traditional Arabic" w:hAnsi="Traditional Arabic" w:cs="Traditional Arabic" w:hint="cs"/>
          <w:sz w:val="60"/>
          <w:szCs w:val="60"/>
          <w:rtl/>
        </w:rPr>
        <w:t>روه ويت</w:t>
      </w:r>
      <w:r w:rsidR="00152DE5">
        <w:rPr>
          <w:rFonts w:ascii="Traditional Arabic" w:hAnsi="Traditional Arabic" w:cs="Traditional Arabic" w:hint="cs"/>
          <w:sz w:val="60"/>
          <w:szCs w:val="60"/>
          <w:rtl/>
        </w:rPr>
        <w:t>َّ</w:t>
      </w:r>
      <w:r w:rsidR="0000049A">
        <w:rPr>
          <w:rFonts w:ascii="Traditional Arabic" w:hAnsi="Traditional Arabic" w:cs="Traditional Arabic" w:hint="cs"/>
          <w:sz w:val="60"/>
          <w:szCs w:val="60"/>
          <w:rtl/>
        </w:rPr>
        <w:t>عظوا به؛ ومما نزل من القرآن سورة قريش</w:t>
      </w:r>
      <w:r w:rsidR="00B11E2F">
        <w:rPr>
          <w:rFonts w:ascii="Traditional Arabic" w:hAnsi="Traditional Arabic" w:cs="Traditional Arabic" w:hint="cs"/>
          <w:sz w:val="60"/>
          <w:szCs w:val="60"/>
          <w:rtl/>
        </w:rPr>
        <w:t xml:space="preserve">: </w:t>
      </w:r>
      <w:r w:rsidR="0000049A" w:rsidRPr="00631F7B">
        <w:rPr>
          <w:rFonts w:ascii="Traditional Arabic" w:hAnsi="Traditional Arabic" w:cs="Traditional Arabic"/>
          <w:color w:val="3333FF"/>
          <w:sz w:val="60"/>
          <w:szCs w:val="60"/>
          <w:rtl/>
        </w:rPr>
        <w:t>{لِإِيلَافِ قُرَيْشٍ</w:t>
      </w:r>
      <w:r w:rsidR="00631F7B" w:rsidRPr="00631F7B">
        <w:rPr>
          <w:rFonts w:ascii="Traditional Arabic" w:hAnsi="Traditional Arabic" w:cs="Traditional Arabic" w:hint="cs"/>
          <w:color w:val="3333FF"/>
          <w:sz w:val="60"/>
          <w:szCs w:val="60"/>
          <w:rtl/>
        </w:rPr>
        <w:t>.</w:t>
      </w:r>
      <w:r w:rsidR="0000049A" w:rsidRPr="00631F7B">
        <w:rPr>
          <w:rFonts w:ascii="Traditional Arabic" w:hAnsi="Traditional Arabic" w:cs="Traditional Arabic"/>
          <w:color w:val="3333FF"/>
          <w:sz w:val="60"/>
          <w:szCs w:val="60"/>
          <w:rtl/>
        </w:rPr>
        <w:t xml:space="preserve"> إِيلَافِهِمْ رِحْلَةَ الشِّتَاءِ وَالصَّيْفِ</w:t>
      </w:r>
      <w:r w:rsidR="00631F7B" w:rsidRPr="00631F7B">
        <w:rPr>
          <w:rFonts w:ascii="Traditional Arabic" w:hAnsi="Traditional Arabic" w:cs="Traditional Arabic" w:hint="cs"/>
          <w:color w:val="3333FF"/>
          <w:sz w:val="60"/>
          <w:szCs w:val="60"/>
          <w:rtl/>
        </w:rPr>
        <w:t>.</w:t>
      </w:r>
      <w:r w:rsidR="0000049A" w:rsidRPr="00631F7B">
        <w:rPr>
          <w:rFonts w:ascii="Traditional Arabic" w:hAnsi="Traditional Arabic" w:cs="Traditional Arabic"/>
          <w:color w:val="3333FF"/>
          <w:sz w:val="60"/>
          <w:szCs w:val="60"/>
          <w:rtl/>
        </w:rPr>
        <w:t xml:space="preserve"> فَلْيَعْبُدُوا رَبَّ هَذَا الْبَيْتِ</w:t>
      </w:r>
      <w:r w:rsidR="00631F7B" w:rsidRPr="00631F7B">
        <w:rPr>
          <w:rFonts w:ascii="Traditional Arabic" w:hAnsi="Traditional Arabic" w:cs="Traditional Arabic" w:hint="cs"/>
          <w:color w:val="3333FF"/>
          <w:sz w:val="60"/>
          <w:szCs w:val="60"/>
          <w:rtl/>
        </w:rPr>
        <w:t>.</w:t>
      </w:r>
      <w:r w:rsidR="0000049A" w:rsidRPr="00631F7B">
        <w:rPr>
          <w:rFonts w:ascii="Traditional Arabic" w:hAnsi="Traditional Arabic" w:cs="Traditional Arabic"/>
          <w:color w:val="3333FF"/>
          <w:sz w:val="60"/>
          <w:szCs w:val="60"/>
          <w:rtl/>
        </w:rPr>
        <w:t xml:space="preserve"> الَّذِي أَطْعَمَهُمْ مِن</w:t>
      </w:r>
      <w:r w:rsidR="00631F7B" w:rsidRPr="00631F7B">
        <w:rPr>
          <w:rFonts w:ascii="Traditional Arabic" w:hAnsi="Traditional Arabic" w:cs="Traditional Arabic"/>
          <w:color w:val="3333FF"/>
          <w:sz w:val="60"/>
          <w:szCs w:val="60"/>
          <w:rtl/>
        </w:rPr>
        <w:t>ْ جُوعٍ وَآمَنَهُمْ مِنْ خَوْفٍ</w:t>
      </w:r>
      <w:r w:rsidR="0000049A" w:rsidRPr="006F7156">
        <w:rPr>
          <w:rFonts w:ascii="Traditional Arabic" w:hAnsi="Traditional Arabic" w:cs="Traditional Arabic"/>
          <w:sz w:val="24"/>
          <w:szCs w:val="24"/>
          <w:rtl/>
        </w:rPr>
        <w:t xml:space="preserve"> [قريش</w:t>
      </w:r>
      <w:r w:rsidR="006F7156" w:rsidRPr="006F7156">
        <w:rPr>
          <w:rFonts w:ascii="Traditional Arabic" w:hAnsi="Traditional Arabic" w:cs="Traditional Arabic" w:hint="cs"/>
          <w:sz w:val="24"/>
          <w:szCs w:val="24"/>
          <w:rtl/>
        </w:rPr>
        <w:t>:1-4</w:t>
      </w:r>
      <w:r w:rsidR="0000049A" w:rsidRPr="006F7156">
        <w:rPr>
          <w:rFonts w:ascii="Traditional Arabic" w:hAnsi="Traditional Arabic" w:cs="Traditional Arabic"/>
          <w:sz w:val="24"/>
          <w:szCs w:val="24"/>
          <w:rtl/>
        </w:rPr>
        <w:t>]</w:t>
      </w:r>
    </w:p>
    <w:p w:rsidR="00B11E2F" w:rsidRDefault="00631F7B" w:rsidP="00631F7B">
      <w:pPr>
        <w:spacing w:line="240" w:lineRule="auto"/>
        <w:rPr>
          <w:rFonts w:ascii="Traditional Arabic" w:hAnsi="Traditional Arabic" w:cs="Traditional Arabic"/>
          <w:sz w:val="60"/>
          <w:szCs w:val="60"/>
          <w:rtl/>
        </w:rPr>
      </w:pPr>
      <w:r>
        <w:rPr>
          <w:rFonts w:ascii="Traditional Arabic" w:hAnsi="Traditional Arabic" w:cs="Traditional Arabic" w:hint="cs"/>
          <w:sz w:val="60"/>
          <w:szCs w:val="60"/>
          <w:rtl/>
        </w:rPr>
        <w:t>فقوله:</w:t>
      </w:r>
      <w:r w:rsidR="00BB7C3D" w:rsidRPr="00631F7B">
        <w:rPr>
          <w:rFonts w:ascii="Traditional Arabic" w:hAnsi="Traditional Arabic" w:cs="Traditional Arabic"/>
          <w:b/>
          <w:bCs/>
          <w:color w:val="3333FF"/>
          <w:sz w:val="60"/>
          <w:szCs w:val="60"/>
          <w:rtl/>
        </w:rPr>
        <w:t>{لِإِيلَافِ قُرَيْشٍ</w:t>
      </w:r>
      <w:r w:rsidRPr="00631F7B">
        <w:rPr>
          <w:rFonts w:ascii="Traditional Arabic" w:hAnsi="Traditional Arabic" w:cs="Traditional Arabic" w:hint="cs"/>
          <w:b/>
          <w:bCs/>
          <w:color w:val="3333FF"/>
          <w:sz w:val="60"/>
          <w:szCs w:val="60"/>
          <w:rtl/>
        </w:rPr>
        <w:t>.</w:t>
      </w:r>
      <w:r w:rsidR="00BB7C3D" w:rsidRPr="00631F7B">
        <w:rPr>
          <w:rFonts w:ascii="Traditional Arabic" w:hAnsi="Traditional Arabic" w:cs="Traditional Arabic"/>
          <w:b/>
          <w:bCs/>
          <w:color w:val="3333FF"/>
          <w:sz w:val="60"/>
          <w:szCs w:val="60"/>
          <w:rtl/>
        </w:rPr>
        <w:t xml:space="preserve"> إِيلَافِهِمْ رِح</w:t>
      </w:r>
      <w:r w:rsidRPr="00631F7B">
        <w:rPr>
          <w:rFonts w:ascii="Traditional Arabic" w:hAnsi="Traditional Arabic" w:cs="Traditional Arabic"/>
          <w:b/>
          <w:bCs/>
          <w:color w:val="3333FF"/>
          <w:sz w:val="60"/>
          <w:szCs w:val="60"/>
          <w:rtl/>
        </w:rPr>
        <w:t>ْلَةَ الشِّتَاءِ وَالصَّيْفِ</w:t>
      </w:r>
      <w:r w:rsidR="00BB7C3D" w:rsidRPr="00631F7B">
        <w:rPr>
          <w:rFonts w:ascii="Traditional Arabic" w:hAnsi="Traditional Arabic" w:cs="Traditional Arabic"/>
          <w:b/>
          <w:bCs/>
          <w:color w:val="3333FF"/>
          <w:sz w:val="60"/>
          <w:szCs w:val="60"/>
          <w:rtl/>
        </w:rPr>
        <w:t>}</w:t>
      </w:r>
    </w:p>
    <w:p w:rsidR="00BB7C3D" w:rsidRPr="00BB7C3D" w:rsidRDefault="0000049A" w:rsidP="00631F7B">
      <w:pPr>
        <w:spacing w:line="240" w:lineRule="auto"/>
        <w:rPr>
          <w:rFonts w:ascii="Traditional Arabic" w:hAnsi="Traditional Arabic" w:cs="Traditional Arabic"/>
          <w:sz w:val="60"/>
          <w:szCs w:val="60"/>
          <w:rtl/>
        </w:rPr>
      </w:pPr>
      <w:r w:rsidRPr="00BB7C3D">
        <w:rPr>
          <w:rFonts w:ascii="Traditional Arabic" w:hAnsi="Traditional Arabic" w:cs="Traditional Arabic"/>
          <w:sz w:val="60"/>
          <w:szCs w:val="60"/>
          <w:rtl/>
        </w:rPr>
        <w:lastRenderedPageBreak/>
        <w:t>أي: لاجتِماعِ قَبيلةِ قُرَيشٍ</w:t>
      </w:r>
      <w:r w:rsidRPr="00BB7C3D">
        <w:rPr>
          <w:rFonts w:ascii="Traditional Arabic" w:hAnsi="Traditional Arabic" w:cs="Traditional Arabic"/>
          <w:sz w:val="60"/>
          <w:szCs w:val="60"/>
        </w:rPr>
        <w:t> </w:t>
      </w:r>
      <w:r w:rsidRPr="00BB7C3D">
        <w:rPr>
          <w:rFonts w:ascii="Traditional Arabic" w:hAnsi="Traditional Arabic" w:cs="Traditional Arabic"/>
          <w:sz w:val="60"/>
          <w:szCs w:val="60"/>
          <w:rtl/>
        </w:rPr>
        <w:t>واعتيادِهم كُلَّ عامٍ القيامَ برِحلةٍ في الشِّتاءِ إلى اليَمَنِ، ورِحلةٍ في الصَّيفِ إلى الشَّامِ للتِّجارةِ الَّتي كان بها قِوامُ عَيشِهم</w:t>
      </w:r>
      <w:r w:rsidRPr="00BB7C3D">
        <w:rPr>
          <w:rFonts w:ascii="Traditional Arabic" w:hAnsi="Traditional Arabic" w:cs="Traditional Arabic"/>
          <w:sz w:val="60"/>
          <w:szCs w:val="60"/>
        </w:rPr>
        <w:t>  .</w:t>
      </w:r>
    </w:p>
    <w:p w:rsidR="00631F7B" w:rsidRDefault="00631F7B" w:rsidP="00B11E2F">
      <w:pPr>
        <w:spacing w:line="240" w:lineRule="auto"/>
        <w:rPr>
          <w:rFonts w:ascii="Traditional Arabic" w:hAnsi="Traditional Arabic" w:cs="Traditional Arabic"/>
          <w:sz w:val="60"/>
          <w:szCs w:val="60"/>
          <w:rtl/>
        </w:rPr>
      </w:pPr>
      <w:r w:rsidRPr="00631F7B">
        <w:rPr>
          <w:rFonts w:ascii="Traditional Arabic" w:hAnsi="Traditional Arabic" w:cs="Traditional Arabic" w:hint="cs"/>
          <w:b/>
          <w:bCs/>
          <w:color w:val="C00000"/>
          <w:sz w:val="60"/>
          <w:szCs w:val="60"/>
          <w:rtl/>
        </w:rPr>
        <w:t>و</w:t>
      </w:r>
      <w:r w:rsidR="00BB7C3D" w:rsidRPr="00631F7B">
        <w:rPr>
          <w:rFonts w:ascii="Traditional Arabic" w:hAnsi="Traditional Arabic" w:cs="Traditional Arabic"/>
          <w:b/>
          <w:bCs/>
          <w:color w:val="C00000"/>
          <w:sz w:val="60"/>
          <w:szCs w:val="60"/>
          <w:rtl/>
        </w:rPr>
        <w:t>في هذا</w:t>
      </w:r>
      <w:r w:rsidR="00BB7C3D" w:rsidRPr="00BB7C3D">
        <w:rPr>
          <w:rFonts w:ascii="Traditional Arabic" w:hAnsi="Traditional Arabic" w:cs="Traditional Arabic"/>
          <w:sz w:val="60"/>
          <w:szCs w:val="60"/>
          <w:rtl/>
        </w:rPr>
        <w:t xml:space="preserve"> إشارةٌ إلى تمامِ قُدرتِه سُبحانَه، وأنَّه إذا أراد شيئًا يسَّر سبَبَه؛ لأنَّ التَّدبيرَ كُلَّه له، يَخفِضُ مَن يَشاءُ وإن عَزَّ، ويَرفَعُ مَن يَشاءُ وإن ذَلَّ؛ ليُثمِرَ اعتِقادُ ذلك حُبَّه، والانقِطاعَ لعبادتِه، والاعتمادَ عليه في كُلِّ نَفعٍ ودَفعٍ</w:t>
      </w:r>
      <w:r w:rsidR="00BB7C3D" w:rsidRPr="00BB7C3D">
        <w:rPr>
          <w:rFonts w:ascii="Traditional Arabic" w:hAnsi="Traditional Arabic" w:cs="Traditional Arabic"/>
          <w:sz w:val="60"/>
          <w:szCs w:val="60"/>
        </w:rPr>
        <w:t>  .</w:t>
      </w:r>
      <w:r w:rsidR="00BB7C3D" w:rsidRPr="00BB7C3D">
        <w:rPr>
          <w:rFonts w:ascii="Traditional Arabic" w:hAnsi="Traditional Arabic" w:cs="Traditional Arabic"/>
          <w:sz w:val="60"/>
          <w:szCs w:val="60"/>
        </w:rPr>
        <w:br/>
      </w:r>
      <w:r w:rsidRPr="00631F7B">
        <w:rPr>
          <w:rFonts w:ascii="Traditional Arabic" w:hAnsi="Traditional Arabic" w:cs="Traditional Arabic" w:hint="cs"/>
          <w:b/>
          <w:bCs/>
          <w:color w:val="C00000"/>
          <w:sz w:val="60"/>
          <w:szCs w:val="60"/>
          <w:rtl/>
        </w:rPr>
        <w:t>و</w:t>
      </w:r>
      <w:r w:rsidR="00BB7C3D" w:rsidRPr="00631F7B">
        <w:rPr>
          <w:rFonts w:ascii="Traditional Arabic" w:hAnsi="Traditional Arabic" w:cs="Traditional Arabic"/>
          <w:b/>
          <w:bCs/>
          <w:color w:val="C00000"/>
          <w:sz w:val="60"/>
          <w:szCs w:val="60"/>
          <w:rtl/>
        </w:rPr>
        <w:t>لَمَّا تقَرَّر</w:t>
      </w:r>
      <w:r w:rsidR="00BB7C3D" w:rsidRPr="00BB7C3D">
        <w:rPr>
          <w:rFonts w:ascii="Traditional Arabic" w:hAnsi="Traditional Arabic" w:cs="Traditional Arabic"/>
          <w:sz w:val="60"/>
          <w:szCs w:val="60"/>
          <w:rtl/>
        </w:rPr>
        <w:t xml:space="preserve"> أنَّ الإنعامَ لا بُدَّ أن يُقابَلَ </w:t>
      </w:r>
      <w:r w:rsidR="00BB7C3D" w:rsidRPr="00B11E2F">
        <w:rPr>
          <w:rFonts w:ascii="Traditional Arabic" w:hAnsi="Traditional Arabic" w:cs="Traditional Arabic"/>
          <w:b/>
          <w:bCs/>
          <w:color w:val="C00000"/>
          <w:sz w:val="60"/>
          <w:szCs w:val="60"/>
          <w:rtl/>
        </w:rPr>
        <w:t>بالشُّكرِ والعُبوديَّةِ</w:t>
      </w:r>
      <w:r w:rsidR="00BB7C3D" w:rsidRPr="00BB7C3D">
        <w:rPr>
          <w:rFonts w:ascii="Traditional Arabic" w:hAnsi="Traditional Arabic" w:cs="Traditional Arabic"/>
          <w:sz w:val="60"/>
          <w:szCs w:val="60"/>
          <w:rtl/>
        </w:rPr>
        <w:t>؛ لا جَرَمَ أُتبِعَ ذِكرُ النِّعمةِ بطَلَبِ العُبوديَّةِ</w:t>
      </w:r>
      <w:r>
        <w:rPr>
          <w:rFonts w:ascii="Traditional Arabic" w:hAnsi="Traditional Arabic" w:cs="Traditional Arabic" w:hint="cs"/>
          <w:sz w:val="60"/>
          <w:szCs w:val="60"/>
          <w:rtl/>
        </w:rPr>
        <w:t>:</w:t>
      </w:r>
      <w:r w:rsidR="00B11E2F">
        <w:rPr>
          <w:rFonts w:ascii="Traditional Arabic" w:hAnsi="Traditional Arabic" w:cs="Traditional Arabic" w:hint="cs"/>
          <w:b/>
          <w:bCs/>
          <w:color w:val="3333FF"/>
          <w:sz w:val="60"/>
          <w:szCs w:val="60"/>
          <w:rtl/>
        </w:rPr>
        <w:t xml:space="preserve"> </w:t>
      </w:r>
      <w:r w:rsidR="006F7156" w:rsidRPr="00631F7B">
        <w:rPr>
          <w:rFonts w:ascii="Traditional Arabic" w:hAnsi="Traditional Arabic" w:cs="Traditional Arabic" w:hint="cs"/>
          <w:b/>
          <w:bCs/>
          <w:color w:val="3333FF"/>
          <w:sz w:val="60"/>
          <w:szCs w:val="60"/>
          <w:rtl/>
        </w:rPr>
        <w:t>{</w:t>
      </w:r>
      <w:r w:rsidR="00BB7C3D" w:rsidRPr="00631F7B">
        <w:rPr>
          <w:rFonts w:ascii="Traditional Arabic" w:hAnsi="Traditional Arabic" w:cs="Traditional Arabic"/>
          <w:b/>
          <w:bCs/>
          <w:color w:val="3333FF"/>
          <w:sz w:val="60"/>
          <w:szCs w:val="60"/>
          <w:rtl/>
        </w:rPr>
        <w:t>فَلْيَعْ</w:t>
      </w:r>
      <w:r w:rsidRPr="00631F7B">
        <w:rPr>
          <w:rFonts w:ascii="Traditional Arabic" w:hAnsi="Traditional Arabic" w:cs="Traditional Arabic"/>
          <w:b/>
          <w:bCs/>
          <w:color w:val="3333FF"/>
          <w:sz w:val="60"/>
          <w:szCs w:val="60"/>
          <w:rtl/>
        </w:rPr>
        <w:t>بُدُوا رَبَّ هَذَا الْبَيْتِ</w:t>
      </w:r>
      <w:r w:rsidR="00BB7C3D" w:rsidRPr="00631F7B">
        <w:rPr>
          <w:rFonts w:ascii="Traditional Arabic" w:hAnsi="Traditional Arabic" w:cs="Traditional Arabic"/>
          <w:b/>
          <w:bCs/>
          <w:color w:val="3333FF"/>
          <w:sz w:val="60"/>
          <w:szCs w:val="60"/>
          <w:rtl/>
        </w:rPr>
        <w:t>}</w:t>
      </w:r>
    </w:p>
    <w:p w:rsidR="00631F7B" w:rsidRDefault="00BB7C3D" w:rsidP="00B11E2F">
      <w:pPr>
        <w:spacing w:line="240" w:lineRule="auto"/>
        <w:rPr>
          <w:rFonts w:ascii="Traditional Arabic" w:hAnsi="Traditional Arabic" w:cs="Traditional Arabic"/>
          <w:sz w:val="60"/>
          <w:szCs w:val="60"/>
          <w:rtl/>
        </w:rPr>
      </w:pPr>
      <w:r w:rsidRPr="00BB7C3D">
        <w:rPr>
          <w:rFonts w:ascii="Traditional Arabic" w:hAnsi="Traditional Arabic" w:cs="Traditional Arabic"/>
          <w:sz w:val="60"/>
          <w:szCs w:val="60"/>
          <w:rtl/>
        </w:rPr>
        <w:t>أي: فلْيَعبُدوا اللهَ رَبَّ البَيتِ الحرامِ الَّذي جَعَل لهم بسَبَبِه خيرًا كثيرًا، فيَشكُروه بإخلاصِ العبادةِ له دونَ ما سِواه</w:t>
      </w:r>
      <w:r w:rsidR="00B11E2F">
        <w:rPr>
          <w:rFonts w:ascii="Traditional Arabic" w:hAnsi="Traditional Arabic" w:cs="Traditional Arabic" w:hint="cs"/>
          <w:sz w:val="60"/>
          <w:szCs w:val="60"/>
          <w:rtl/>
        </w:rPr>
        <w:t xml:space="preserve">. </w:t>
      </w:r>
      <w:r w:rsidRPr="00BB7C3D">
        <w:rPr>
          <w:rFonts w:ascii="Traditional Arabic" w:hAnsi="Traditional Arabic" w:cs="Traditional Arabic"/>
          <w:sz w:val="60"/>
          <w:szCs w:val="60"/>
          <w:rtl/>
        </w:rPr>
        <w:t>كما قال</w:t>
      </w:r>
      <w:r w:rsidR="00363FB4">
        <w:rPr>
          <w:rFonts w:ascii="Traditional Arabic" w:hAnsi="Traditional Arabic" w:cs="Traditional Arabic" w:hint="cs"/>
          <w:sz w:val="60"/>
          <w:szCs w:val="60"/>
          <w:rtl/>
        </w:rPr>
        <w:t xml:space="preserve">: </w:t>
      </w:r>
      <w:r w:rsidR="006F7156" w:rsidRPr="006F7156">
        <w:rPr>
          <w:rFonts w:ascii="Traditional Arabic" w:hAnsi="Traditional Arabic" w:cs="Traditional Arabic"/>
          <w:sz w:val="60"/>
          <w:szCs w:val="60"/>
          <w:rtl/>
        </w:rPr>
        <w:t>{إِنَّمَا أُمِرْتُ أَنْ أَعْبُدَ رَبَّ هَذِهِ الْبَلْدَةِ الَّذِي حَرَّمَهَا وَلَهُ كُلُّ شَيْءٍ وَأُمِرْتُ أَن</w:t>
      </w:r>
      <w:r w:rsidR="00363FB4">
        <w:rPr>
          <w:rFonts w:ascii="Traditional Arabic" w:hAnsi="Traditional Arabic" w:cs="Traditional Arabic"/>
          <w:sz w:val="60"/>
          <w:szCs w:val="60"/>
          <w:rtl/>
        </w:rPr>
        <w:t>ْ أَكُونَ مِنَ الْمُسْلِمِي</w:t>
      </w:r>
      <w:r w:rsidR="00631F7B">
        <w:rPr>
          <w:rFonts w:ascii="Traditional Arabic" w:hAnsi="Traditional Arabic" w:cs="Traditional Arabic"/>
          <w:sz w:val="60"/>
          <w:szCs w:val="60"/>
          <w:rtl/>
        </w:rPr>
        <w:t>نَ</w:t>
      </w:r>
      <w:r w:rsidR="00363FB4">
        <w:rPr>
          <w:rFonts w:ascii="Traditional Arabic" w:hAnsi="Traditional Arabic" w:cs="Traditional Arabic"/>
          <w:sz w:val="60"/>
          <w:szCs w:val="60"/>
          <w:rtl/>
        </w:rPr>
        <w:t>}</w:t>
      </w:r>
      <w:r w:rsidR="006F7156" w:rsidRPr="00363FB4">
        <w:rPr>
          <w:rFonts w:ascii="Traditional Arabic" w:hAnsi="Traditional Arabic" w:cs="Traditional Arabic"/>
          <w:sz w:val="24"/>
          <w:szCs w:val="24"/>
          <w:rtl/>
        </w:rPr>
        <w:t>[النمل:91]</w:t>
      </w:r>
    </w:p>
    <w:p w:rsidR="00631F7B" w:rsidRDefault="00631F7B" w:rsidP="00631F7B">
      <w:pPr>
        <w:spacing w:line="240" w:lineRule="auto"/>
        <w:rPr>
          <w:rFonts w:ascii="Traditional Arabic" w:hAnsi="Traditional Arabic" w:cs="Traditional Arabic"/>
          <w:sz w:val="60"/>
          <w:szCs w:val="60"/>
        </w:rPr>
      </w:pPr>
      <w:r>
        <w:rPr>
          <w:rFonts w:ascii="Traditional Arabic" w:hAnsi="Traditional Arabic" w:cs="Traditional Arabic" w:hint="cs"/>
          <w:sz w:val="60"/>
          <w:szCs w:val="60"/>
          <w:rtl/>
        </w:rPr>
        <w:t>ثم قال:</w:t>
      </w:r>
      <w:r w:rsidR="00B11E2F">
        <w:rPr>
          <w:rFonts w:ascii="Traditional Arabic" w:hAnsi="Traditional Arabic" w:cs="Traditional Arabic" w:hint="cs"/>
          <w:b/>
          <w:bCs/>
          <w:color w:val="3333FF"/>
          <w:sz w:val="60"/>
          <w:szCs w:val="60"/>
          <w:rtl/>
        </w:rPr>
        <w:t xml:space="preserve"> </w:t>
      </w:r>
      <w:r w:rsidR="00BB7C3D" w:rsidRPr="00631F7B">
        <w:rPr>
          <w:rFonts w:ascii="Traditional Arabic" w:hAnsi="Traditional Arabic" w:cs="Traditional Arabic"/>
          <w:b/>
          <w:bCs/>
          <w:color w:val="3333FF"/>
          <w:sz w:val="60"/>
          <w:szCs w:val="60"/>
          <w:rtl/>
        </w:rPr>
        <w:t>{الَّذِي أَطْعَمَهُمْ مِن</w:t>
      </w:r>
      <w:r w:rsidRPr="00631F7B">
        <w:rPr>
          <w:rFonts w:ascii="Traditional Arabic" w:hAnsi="Traditional Arabic" w:cs="Traditional Arabic"/>
          <w:b/>
          <w:bCs/>
          <w:color w:val="3333FF"/>
          <w:sz w:val="60"/>
          <w:szCs w:val="60"/>
          <w:rtl/>
        </w:rPr>
        <w:t>ْ جُوعٍ وَآمَنَهُمْ مِنْ خَوْفٍ</w:t>
      </w:r>
      <w:r w:rsidR="00BB7C3D" w:rsidRPr="00631F7B">
        <w:rPr>
          <w:rFonts w:ascii="Traditional Arabic" w:hAnsi="Traditional Arabic" w:cs="Traditional Arabic"/>
          <w:b/>
          <w:bCs/>
          <w:color w:val="3333FF"/>
          <w:sz w:val="60"/>
          <w:szCs w:val="60"/>
          <w:rtl/>
        </w:rPr>
        <w:t>}</w:t>
      </w:r>
    </w:p>
    <w:p w:rsidR="00B11E2F" w:rsidRDefault="00631F7B" w:rsidP="00B11E2F">
      <w:pPr>
        <w:spacing w:line="240" w:lineRule="auto"/>
        <w:rPr>
          <w:rFonts w:ascii="Traditional Arabic" w:hAnsi="Traditional Arabic" w:cs="Traditional Arabic"/>
          <w:sz w:val="60"/>
          <w:szCs w:val="60"/>
          <w:rtl/>
        </w:rPr>
      </w:pPr>
      <w:r>
        <w:rPr>
          <w:rFonts w:ascii="Traditional Arabic" w:hAnsi="Traditional Arabic" w:cs="Traditional Arabic"/>
          <w:sz w:val="60"/>
          <w:szCs w:val="60"/>
        </w:rPr>
        <w:t xml:space="preserve"> </w:t>
      </w:r>
      <w:r w:rsidR="00BB7C3D" w:rsidRPr="00BB7C3D">
        <w:rPr>
          <w:rFonts w:ascii="Traditional Arabic" w:hAnsi="Traditional Arabic" w:cs="Traditional Arabic"/>
          <w:sz w:val="60"/>
          <w:szCs w:val="60"/>
          <w:rtl/>
        </w:rPr>
        <w:t>أي: الَّذي أطعَمَ قُرَيشًا مِنَ الجُوعِ، فكفاهم ذلك</w:t>
      </w:r>
      <w:r w:rsidR="006F7156">
        <w:rPr>
          <w:rFonts w:ascii="Traditional Arabic" w:hAnsi="Traditional Arabic" w:cs="Traditional Arabic" w:hint="cs"/>
          <w:sz w:val="60"/>
          <w:szCs w:val="60"/>
          <w:rtl/>
        </w:rPr>
        <w:t>.</w:t>
      </w:r>
      <w:r>
        <w:rPr>
          <w:rFonts w:ascii="Traditional Arabic" w:hAnsi="Traditional Arabic" w:cs="Traditional Arabic" w:hint="cs"/>
          <w:sz w:val="60"/>
          <w:szCs w:val="60"/>
          <w:rtl/>
        </w:rPr>
        <w:t xml:space="preserve"> </w:t>
      </w:r>
      <w:r w:rsidR="006F7156">
        <w:rPr>
          <w:rFonts w:ascii="Traditional Arabic" w:hAnsi="Traditional Arabic" w:cs="Traditional Arabic" w:hint="cs"/>
          <w:sz w:val="60"/>
          <w:szCs w:val="60"/>
          <w:rtl/>
        </w:rPr>
        <w:t>كما قال</w:t>
      </w:r>
      <w:r w:rsidR="00B11E2F">
        <w:rPr>
          <w:rFonts w:ascii="Traditional Arabic" w:hAnsi="Traditional Arabic" w:cs="Traditional Arabic" w:hint="cs"/>
          <w:sz w:val="60"/>
          <w:szCs w:val="60"/>
          <w:rtl/>
        </w:rPr>
        <w:t xml:space="preserve">: </w:t>
      </w:r>
      <w:r>
        <w:rPr>
          <w:rFonts w:ascii="Traditional Arabic" w:hAnsi="Traditional Arabic" w:cs="Traditional Arabic"/>
          <w:sz w:val="60"/>
          <w:szCs w:val="60"/>
          <w:rtl/>
        </w:rPr>
        <w:t>{</w:t>
      </w:r>
      <w:r w:rsidR="006F7156" w:rsidRPr="006F7156">
        <w:rPr>
          <w:rFonts w:ascii="Traditional Arabic" w:hAnsi="Traditional Arabic" w:cs="Traditional Arabic"/>
          <w:sz w:val="60"/>
          <w:szCs w:val="60"/>
          <w:rtl/>
        </w:rPr>
        <w:t xml:space="preserve">وَإِذْ قَالَ </w:t>
      </w:r>
      <w:r w:rsidR="00B11E2F">
        <w:rPr>
          <w:rFonts w:ascii="Traditional Arabic" w:hAnsi="Traditional Arabic" w:cs="Traditional Arabic" w:hint="cs"/>
          <w:sz w:val="60"/>
          <w:szCs w:val="60"/>
          <w:rtl/>
        </w:rPr>
        <w:t xml:space="preserve"> </w:t>
      </w:r>
    </w:p>
    <w:p w:rsidR="006F7156" w:rsidRDefault="006F7156" w:rsidP="00B11E2F">
      <w:pPr>
        <w:spacing w:line="240" w:lineRule="auto"/>
        <w:rPr>
          <w:rFonts w:ascii="Traditional Arabic" w:hAnsi="Traditional Arabic" w:cs="Traditional Arabic"/>
          <w:sz w:val="60"/>
          <w:szCs w:val="60"/>
          <w:rtl/>
        </w:rPr>
      </w:pPr>
      <w:r w:rsidRPr="006F7156">
        <w:rPr>
          <w:rFonts w:ascii="Traditional Arabic" w:hAnsi="Traditional Arabic" w:cs="Traditional Arabic"/>
          <w:sz w:val="60"/>
          <w:szCs w:val="60"/>
          <w:rtl/>
        </w:rPr>
        <w:lastRenderedPageBreak/>
        <w:t>إِبْرَاهِيمُ رَبِّ اجْعَلْ هَذَا بَلَدًا آمِنًا وَارْزُقْ أَهْلَهُ مِنَ الثَّمَرَاتِ</w:t>
      </w:r>
      <w:r w:rsidR="00631F7B">
        <w:rPr>
          <w:rFonts w:ascii="Traditional Arabic" w:hAnsi="Traditional Arabic" w:cs="Traditional Arabic"/>
          <w:sz w:val="60"/>
          <w:szCs w:val="60"/>
          <w:rtl/>
        </w:rPr>
        <w:t>}</w:t>
      </w:r>
      <w:r w:rsidRPr="006F7156">
        <w:rPr>
          <w:rFonts w:ascii="Traditional Arabic" w:hAnsi="Traditional Arabic" w:cs="Traditional Arabic"/>
          <w:sz w:val="24"/>
          <w:szCs w:val="24"/>
          <w:rtl/>
        </w:rPr>
        <w:t>[البقرة</w:t>
      </w:r>
      <w:r w:rsidRPr="006F7156">
        <w:rPr>
          <w:rFonts w:ascii="Traditional Arabic" w:hAnsi="Traditional Arabic" w:cs="Traditional Arabic" w:hint="cs"/>
          <w:sz w:val="24"/>
          <w:szCs w:val="24"/>
          <w:rtl/>
        </w:rPr>
        <w:t>:</w:t>
      </w:r>
      <w:r w:rsidRPr="006F7156">
        <w:rPr>
          <w:rFonts w:ascii="Traditional Arabic" w:hAnsi="Traditional Arabic" w:cs="Traditional Arabic"/>
          <w:sz w:val="24"/>
          <w:szCs w:val="24"/>
          <w:rtl/>
        </w:rPr>
        <w:t>12</w:t>
      </w:r>
      <w:r w:rsidRPr="006F7156">
        <w:rPr>
          <w:rFonts w:ascii="Traditional Arabic" w:hAnsi="Traditional Arabic" w:cs="Traditional Arabic" w:hint="cs"/>
          <w:sz w:val="24"/>
          <w:szCs w:val="24"/>
          <w:rtl/>
        </w:rPr>
        <w:t>6</w:t>
      </w:r>
      <w:r w:rsidRPr="006F7156">
        <w:rPr>
          <w:rFonts w:ascii="Traditional Arabic" w:hAnsi="Traditional Arabic" w:cs="Traditional Arabic"/>
          <w:sz w:val="24"/>
          <w:szCs w:val="24"/>
          <w:rtl/>
        </w:rPr>
        <w:t>]</w:t>
      </w:r>
    </w:p>
    <w:p w:rsidR="006F7156" w:rsidRDefault="00631F7B" w:rsidP="00631F7B">
      <w:pPr>
        <w:spacing w:line="240" w:lineRule="auto"/>
        <w:rPr>
          <w:rFonts w:ascii="Traditional Arabic" w:hAnsi="Traditional Arabic" w:cs="Traditional Arabic"/>
          <w:sz w:val="60"/>
          <w:szCs w:val="60"/>
          <w:rtl/>
        </w:rPr>
      </w:pPr>
      <w:r w:rsidRPr="00631F7B">
        <w:rPr>
          <w:rFonts w:ascii="Traditional Arabic" w:hAnsi="Traditional Arabic" w:cs="Traditional Arabic"/>
          <w:b/>
          <w:bCs/>
          <w:color w:val="3333FF"/>
          <w:sz w:val="60"/>
          <w:szCs w:val="60"/>
          <w:rtl/>
        </w:rPr>
        <w:t>{وَآمَنَهُمْ مِنْ خَوْفٍ</w:t>
      </w:r>
      <w:r w:rsidR="00BB7C3D" w:rsidRPr="00631F7B">
        <w:rPr>
          <w:rFonts w:ascii="Traditional Arabic" w:hAnsi="Traditional Arabic" w:cs="Traditional Arabic"/>
          <w:b/>
          <w:bCs/>
          <w:color w:val="3333FF"/>
          <w:sz w:val="60"/>
          <w:szCs w:val="60"/>
          <w:rtl/>
        </w:rPr>
        <w:t>}</w:t>
      </w:r>
      <w:r w:rsidR="00BB7C3D" w:rsidRPr="00631F7B">
        <w:rPr>
          <w:rFonts w:ascii="Traditional Arabic" w:hAnsi="Traditional Arabic" w:cs="Traditional Arabic"/>
          <w:b/>
          <w:bCs/>
          <w:color w:val="3333FF"/>
          <w:sz w:val="60"/>
          <w:szCs w:val="60"/>
        </w:rPr>
        <w:br/>
      </w:r>
      <w:r w:rsidR="00BB7C3D" w:rsidRPr="00BB7C3D">
        <w:rPr>
          <w:rFonts w:ascii="Traditional Arabic" w:hAnsi="Traditional Arabic" w:cs="Traditional Arabic"/>
          <w:sz w:val="60"/>
          <w:szCs w:val="60"/>
          <w:rtl/>
        </w:rPr>
        <w:t>أي: وآمَنَهم مِنَ الخَوفِ، فلا يَعتَدي عليهم أحدٌ</w:t>
      </w:r>
      <w:r>
        <w:rPr>
          <w:rFonts w:ascii="Traditional Arabic" w:hAnsi="Traditional Arabic" w:cs="Traditional Arabic" w:hint="cs"/>
          <w:sz w:val="60"/>
          <w:szCs w:val="60"/>
          <w:rtl/>
        </w:rPr>
        <w:t xml:space="preserve">. </w:t>
      </w:r>
      <w:r w:rsidR="00BB7C3D" w:rsidRPr="00BB7C3D">
        <w:rPr>
          <w:rFonts w:ascii="Traditional Arabic" w:hAnsi="Traditional Arabic" w:cs="Traditional Arabic"/>
          <w:sz w:val="60"/>
          <w:szCs w:val="60"/>
          <w:rtl/>
        </w:rPr>
        <w:t>كما ق</w:t>
      </w:r>
      <w:r w:rsidR="006F7156">
        <w:rPr>
          <w:rFonts w:ascii="Traditional Arabic" w:hAnsi="Traditional Arabic" w:cs="Traditional Arabic" w:hint="cs"/>
          <w:sz w:val="60"/>
          <w:szCs w:val="60"/>
          <w:rtl/>
        </w:rPr>
        <w:t xml:space="preserve">ال: </w:t>
      </w:r>
      <w:r>
        <w:rPr>
          <w:rFonts w:ascii="Traditional Arabic" w:hAnsi="Traditional Arabic" w:cs="Traditional Arabic"/>
          <w:sz w:val="60"/>
          <w:szCs w:val="60"/>
          <w:rtl/>
        </w:rPr>
        <w:t>{</w:t>
      </w:r>
      <w:r w:rsidR="006F7156" w:rsidRPr="006F7156">
        <w:rPr>
          <w:rFonts w:ascii="Traditional Arabic" w:hAnsi="Traditional Arabic" w:cs="Traditional Arabic"/>
          <w:sz w:val="60"/>
          <w:szCs w:val="60"/>
          <w:rtl/>
        </w:rPr>
        <w:t>إِنَّ أَوَّلَ بَيْتٍ وُضِعَ لِلنَّاسِ لَلَّذِي بِبَكَّةَ مُبَارَكًا وَهُدًى لِلْعَالَمِينَ</w:t>
      </w:r>
      <w:r>
        <w:rPr>
          <w:rFonts w:ascii="Traditional Arabic" w:hAnsi="Traditional Arabic" w:cs="Traditional Arabic" w:hint="cs"/>
          <w:sz w:val="60"/>
          <w:szCs w:val="60"/>
          <w:rtl/>
        </w:rPr>
        <w:t>.</w:t>
      </w:r>
      <w:r w:rsidR="006F7156" w:rsidRPr="006F7156">
        <w:rPr>
          <w:rFonts w:ascii="Traditional Arabic" w:hAnsi="Traditional Arabic" w:cs="Traditional Arabic"/>
          <w:sz w:val="60"/>
          <w:szCs w:val="60"/>
          <w:rtl/>
        </w:rPr>
        <w:t xml:space="preserve"> فِيهِ آيَاتٌ بَيِّنَاتٌ مَقَامُ إِبْرَاهِيمَ وَمَنْ دَخَلَهُ كَانَ آمِنًا</w:t>
      </w:r>
      <w:r w:rsidR="006F7156">
        <w:rPr>
          <w:rFonts w:ascii="Traditional Arabic" w:hAnsi="Traditional Arabic" w:cs="Traditional Arabic"/>
          <w:sz w:val="60"/>
          <w:szCs w:val="60"/>
          <w:rtl/>
        </w:rPr>
        <w:t>}</w:t>
      </w:r>
      <w:r w:rsidR="006F7156">
        <w:rPr>
          <w:rFonts w:ascii="Traditional Arabic" w:hAnsi="Traditional Arabic" w:cs="Traditional Arabic"/>
          <w:sz w:val="24"/>
          <w:szCs w:val="24"/>
          <w:rtl/>
        </w:rPr>
        <w:t xml:space="preserve"> [آل عمران</w:t>
      </w:r>
      <w:r w:rsidR="006F7156">
        <w:rPr>
          <w:rFonts w:ascii="Traditional Arabic" w:hAnsi="Traditional Arabic" w:cs="Traditional Arabic" w:hint="cs"/>
          <w:sz w:val="24"/>
          <w:szCs w:val="24"/>
          <w:rtl/>
        </w:rPr>
        <w:t>:</w:t>
      </w:r>
      <w:r w:rsidR="006F7156">
        <w:rPr>
          <w:rFonts w:ascii="Traditional Arabic" w:hAnsi="Traditional Arabic" w:cs="Traditional Arabic"/>
          <w:sz w:val="24"/>
          <w:szCs w:val="24"/>
          <w:rtl/>
        </w:rPr>
        <w:t>9</w:t>
      </w:r>
      <w:r w:rsidR="006F7156">
        <w:rPr>
          <w:rFonts w:ascii="Traditional Arabic" w:hAnsi="Traditional Arabic" w:cs="Traditional Arabic" w:hint="cs"/>
          <w:sz w:val="24"/>
          <w:szCs w:val="24"/>
          <w:rtl/>
        </w:rPr>
        <w:t>6</w:t>
      </w:r>
      <w:r w:rsidR="006F7156" w:rsidRPr="006F7156">
        <w:rPr>
          <w:rFonts w:ascii="Traditional Arabic" w:hAnsi="Traditional Arabic" w:cs="Traditional Arabic" w:hint="cs"/>
          <w:sz w:val="24"/>
          <w:szCs w:val="24"/>
          <w:rtl/>
        </w:rPr>
        <w:t>-</w:t>
      </w:r>
      <w:r w:rsidR="006F7156" w:rsidRPr="006F7156">
        <w:rPr>
          <w:rFonts w:ascii="Traditional Arabic" w:hAnsi="Traditional Arabic" w:cs="Traditional Arabic"/>
          <w:sz w:val="24"/>
          <w:szCs w:val="24"/>
          <w:rtl/>
        </w:rPr>
        <w:t>97]</w:t>
      </w:r>
      <w:r>
        <w:rPr>
          <w:rFonts w:ascii="Traditional Arabic" w:hAnsi="Traditional Arabic" w:cs="Traditional Arabic" w:hint="cs"/>
          <w:sz w:val="60"/>
          <w:szCs w:val="60"/>
          <w:rtl/>
        </w:rPr>
        <w:t xml:space="preserve">، </w:t>
      </w:r>
      <w:r w:rsidR="00BB7C3D" w:rsidRPr="00BB7C3D">
        <w:rPr>
          <w:rFonts w:ascii="Traditional Arabic" w:hAnsi="Traditional Arabic" w:cs="Traditional Arabic"/>
          <w:sz w:val="60"/>
          <w:szCs w:val="60"/>
          <w:rtl/>
        </w:rPr>
        <w:t>وقال سُبحانَه</w:t>
      </w:r>
      <w:r w:rsidR="00A527D4" w:rsidRPr="00A527D4">
        <w:rPr>
          <w:rtl/>
        </w:rPr>
        <w:t xml:space="preserve"> </w:t>
      </w:r>
      <w:r w:rsidR="00A527D4">
        <w:rPr>
          <w:rFonts w:ascii="Traditional Arabic" w:hAnsi="Traditional Arabic" w:cs="Traditional Arabic" w:hint="cs"/>
          <w:sz w:val="60"/>
          <w:szCs w:val="60"/>
          <w:rtl/>
        </w:rPr>
        <w:t>:</w:t>
      </w:r>
      <w:r w:rsidR="00A527D4" w:rsidRPr="00A527D4">
        <w:rPr>
          <w:rFonts w:ascii="Traditional Arabic" w:hAnsi="Traditional Arabic" w:cs="Traditional Arabic"/>
          <w:sz w:val="60"/>
          <w:szCs w:val="60"/>
          <w:rtl/>
        </w:rPr>
        <w:t>{أَوَلَمْ نُمَكِّنْ لَهُمْ حَرَمًا آمِنًا يُجْبَى إِلَيْهِ ثَمَرَاتُ كُلِّ شَيْءٍ رِزْقًا مِنْ لَدُنَّا</w:t>
      </w:r>
      <w:r w:rsidR="006F7156">
        <w:rPr>
          <w:rFonts w:ascii="Traditional Arabic" w:hAnsi="Traditional Arabic" w:cs="Traditional Arabic"/>
          <w:sz w:val="60"/>
          <w:szCs w:val="60"/>
          <w:rtl/>
        </w:rPr>
        <w:t>}</w:t>
      </w:r>
      <w:r w:rsidR="006F7156">
        <w:rPr>
          <w:rFonts w:ascii="Traditional Arabic" w:hAnsi="Traditional Arabic" w:cs="Traditional Arabic"/>
          <w:sz w:val="24"/>
          <w:szCs w:val="24"/>
          <w:rtl/>
        </w:rPr>
        <w:t>[القصص</w:t>
      </w:r>
      <w:r w:rsidR="006F7156">
        <w:rPr>
          <w:rFonts w:ascii="Traditional Arabic" w:hAnsi="Traditional Arabic" w:cs="Traditional Arabic" w:hint="cs"/>
          <w:sz w:val="24"/>
          <w:szCs w:val="24"/>
          <w:rtl/>
        </w:rPr>
        <w:t>:</w:t>
      </w:r>
      <w:r w:rsidR="006F7156">
        <w:rPr>
          <w:rFonts w:ascii="Traditional Arabic" w:hAnsi="Traditional Arabic" w:cs="Traditional Arabic"/>
          <w:sz w:val="24"/>
          <w:szCs w:val="24"/>
          <w:rtl/>
        </w:rPr>
        <w:t>5</w:t>
      </w:r>
      <w:r w:rsidR="006F7156">
        <w:rPr>
          <w:rFonts w:ascii="Traditional Arabic" w:hAnsi="Traditional Arabic" w:cs="Traditional Arabic" w:hint="cs"/>
          <w:sz w:val="24"/>
          <w:szCs w:val="24"/>
          <w:rtl/>
        </w:rPr>
        <w:t>7</w:t>
      </w:r>
      <w:r w:rsidR="00A527D4" w:rsidRPr="006F7156">
        <w:rPr>
          <w:rFonts w:ascii="Traditional Arabic" w:hAnsi="Traditional Arabic" w:cs="Traditional Arabic"/>
          <w:sz w:val="24"/>
          <w:szCs w:val="24"/>
          <w:rtl/>
        </w:rPr>
        <w:t>]</w:t>
      </w:r>
    </w:p>
    <w:p w:rsidR="00BB7C3D" w:rsidRDefault="00631F7B" w:rsidP="00B11E2F">
      <w:pPr>
        <w:spacing w:line="240" w:lineRule="auto"/>
        <w:rPr>
          <w:rFonts w:ascii="Traditional Arabic" w:hAnsi="Traditional Arabic" w:cs="Traditional Arabic"/>
          <w:sz w:val="60"/>
          <w:szCs w:val="60"/>
          <w:rtl/>
        </w:rPr>
      </w:pPr>
      <w:r w:rsidRPr="00B11E2F">
        <w:rPr>
          <w:rFonts w:ascii="Traditional Arabic" w:hAnsi="Traditional Arabic" w:cs="Traditional Arabic" w:hint="cs"/>
          <w:color w:val="3333FF"/>
          <w:sz w:val="60"/>
          <w:szCs w:val="60"/>
          <w:rtl/>
        </w:rPr>
        <w:t>ف</w:t>
      </w:r>
      <w:r w:rsidR="00BB7C3D" w:rsidRPr="00B11E2F">
        <w:rPr>
          <w:rFonts w:ascii="Traditional Arabic" w:hAnsi="Traditional Arabic" w:cs="Traditional Arabic"/>
          <w:color w:val="3333FF"/>
          <w:sz w:val="60"/>
          <w:szCs w:val="60"/>
          <w:rtl/>
        </w:rPr>
        <w:t>رَغَدُ الرِّزقِ</w:t>
      </w:r>
      <w:r w:rsidR="00BB7C3D" w:rsidRPr="00BB7C3D">
        <w:rPr>
          <w:rFonts w:ascii="Traditional Arabic" w:hAnsi="Traditional Arabic" w:cs="Traditional Arabic"/>
          <w:sz w:val="60"/>
          <w:szCs w:val="60"/>
          <w:rtl/>
        </w:rPr>
        <w:t xml:space="preserve"> </w:t>
      </w:r>
      <w:r w:rsidR="00BB7C3D" w:rsidRPr="00B11E2F">
        <w:rPr>
          <w:rFonts w:ascii="Traditional Arabic" w:hAnsi="Traditional Arabic" w:cs="Traditional Arabic"/>
          <w:b/>
          <w:bCs/>
          <w:color w:val="FF0000"/>
          <w:sz w:val="60"/>
          <w:szCs w:val="60"/>
          <w:rtl/>
        </w:rPr>
        <w:t>و</w:t>
      </w:r>
      <w:r w:rsidR="00BB7C3D" w:rsidRPr="00B11E2F">
        <w:rPr>
          <w:rFonts w:ascii="Traditional Arabic" w:hAnsi="Traditional Arabic" w:cs="Traditional Arabic"/>
          <w:color w:val="3333FF"/>
          <w:sz w:val="60"/>
          <w:szCs w:val="60"/>
          <w:rtl/>
        </w:rPr>
        <w:t>الأمْنُ مِنَ المخاوِفِ</w:t>
      </w:r>
      <w:r w:rsidR="00BB7C3D" w:rsidRPr="00BB7C3D">
        <w:rPr>
          <w:rFonts w:ascii="Traditional Arabic" w:hAnsi="Traditional Arabic" w:cs="Traditional Arabic"/>
          <w:sz w:val="60"/>
          <w:szCs w:val="60"/>
          <w:rtl/>
        </w:rPr>
        <w:t xml:space="preserve"> مِن أكبَرِ النِّعَمِ الدُّنيويَّةِ الموجِبةِ لشُكرِ اللهِ تعالى</w:t>
      </w:r>
      <w:r w:rsidR="00B11E2F">
        <w:rPr>
          <w:rFonts w:ascii="Traditional Arabic" w:hAnsi="Traditional Arabic" w:cs="Traditional Arabic" w:hint="cs"/>
          <w:sz w:val="60"/>
          <w:szCs w:val="60"/>
          <w:rtl/>
        </w:rPr>
        <w:t>.</w:t>
      </w:r>
    </w:p>
    <w:p w:rsidR="00BB7C3D" w:rsidRPr="009E0A61" w:rsidRDefault="00631F7B" w:rsidP="00B11E2F">
      <w:pPr>
        <w:spacing w:line="240" w:lineRule="auto"/>
        <w:rPr>
          <w:rFonts w:ascii="Traditional Arabic" w:hAnsi="Traditional Arabic" w:cs="Traditional Arabic"/>
          <w:sz w:val="60"/>
          <w:szCs w:val="60"/>
          <w:rtl/>
        </w:rPr>
      </w:pPr>
      <w:r>
        <w:rPr>
          <w:rFonts w:ascii="Traditional Arabic" w:hAnsi="Traditional Arabic" w:cs="Traditional Arabic"/>
          <w:sz w:val="60"/>
          <w:szCs w:val="60"/>
          <w:rtl/>
        </w:rPr>
        <w:t>{</w:t>
      </w:r>
      <w:r w:rsidR="00E17758" w:rsidRPr="0000049A">
        <w:rPr>
          <w:rFonts w:ascii="Traditional Arabic" w:hAnsi="Traditional Arabic" w:cs="Traditional Arabic"/>
          <w:sz w:val="60"/>
          <w:szCs w:val="60"/>
          <w:rtl/>
        </w:rPr>
        <w:t>فَلْيَعْبُدُوا رَبَّ هَذَا الْبَيْتِ</w:t>
      </w:r>
      <w:r>
        <w:rPr>
          <w:rFonts w:ascii="Traditional Arabic" w:hAnsi="Traditional Arabic" w:cs="Traditional Arabic" w:hint="cs"/>
          <w:sz w:val="60"/>
          <w:szCs w:val="60"/>
          <w:rtl/>
        </w:rPr>
        <w:t>.</w:t>
      </w:r>
      <w:r w:rsidR="00E17758" w:rsidRPr="009E0A61">
        <w:rPr>
          <w:rFonts w:ascii="Traditional Arabic" w:hAnsi="Traditional Arabic" w:cs="Traditional Arabic"/>
          <w:sz w:val="46"/>
          <w:szCs w:val="46"/>
          <w:rtl/>
        </w:rPr>
        <w:t xml:space="preserve"> </w:t>
      </w:r>
      <w:r w:rsidR="00E17758" w:rsidRPr="0000049A">
        <w:rPr>
          <w:rFonts w:ascii="Traditional Arabic" w:hAnsi="Traditional Arabic" w:cs="Traditional Arabic"/>
          <w:sz w:val="60"/>
          <w:szCs w:val="60"/>
          <w:rtl/>
        </w:rPr>
        <w:t>الَّذِي أَطْعَمَهُمْ مِن</w:t>
      </w:r>
      <w:r w:rsidR="009E0A61">
        <w:rPr>
          <w:rFonts w:ascii="Traditional Arabic" w:hAnsi="Traditional Arabic" w:cs="Traditional Arabic"/>
          <w:sz w:val="60"/>
          <w:szCs w:val="60"/>
          <w:rtl/>
        </w:rPr>
        <w:t>ْ جُوعٍ وَآمَنَهُمْ مِنْ خَوْفٍ</w:t>
      </w:r>
      <w:r w:rsidR="00E17758" w:rsidRPr="0000049A">
        <w:rPr>
          <w:rFonts w:ascii="Traditional Arabic" w:hAnsi="Traditional Arabic" w:cs="Traditional Arabic"/>
          <w:sz w:val="60"/>
          <w:szCs w:val="60"/>
          <w:rtl/>
        </w:rPr>
        <w:t>}</w:t>
      </w:r>
      <w:r w:rsidR="009E0A61">
        <w:rPr>
          <w:rFonts w:ascii="Traditional Arabic" w:hAnsi="Traditional Arabic" w:cs="Traditional Arabic" w:hint="cs"/>
          <w:sz w:val="24"/>
          <w:szCs w:val="24"/>
          <w:rtl/>
        </w:rPr>
        <w:t xml:space="preserve"> </w:t>
      </w:r>
      <w:r w:rsidR="009E0A61">
        <w:rPr>
          <w:rFonts w:ascii="Traditional Arabic" w:hAnsi="Traditional Arabic" w:cs="Traditional Arabic" w:hint="cs"/>
          <w:sz w:val="60"/>
          <w:szCs w:val="60"/>
          <w:rtl/>
        </w:rPr>
        <w:t>ف</w:t>
      </w:r>
      <w:r w:rsidR="00BB7C3D" w:rsidRPr="00BB7C3D">
        <w:rPr>
          <w:rFonts w:ascii="Traditional Arabic" w:hAnsi="Traditional Arabic" w:cs="Traditional Arabic"/>
          <w:sz w:val="60"/>
          <w:szCs w:val="60"/>
          <w:rtl/>
        </w:rPr>
        <w:t>مَنِ استجابَ لهذا الأمرِ جَمَع اللهُ له بيْن أمْنِ الدُّنيا وأمْنِ الآخِرةِ، ومَن ع</w:t>
      </w:r>
      <w:r w:rsidR="00E17758">
        <w:rPr>
          <w:rFonts w:ascii="Traditional Arabic" w:hAnsi="Traditional Arabic" w:cs="Traditional Arabic"/>
          <w:sz w:val="60"/>
          <w:szCs w:val="60"/>
          <w:rtl/>
        </w:rPr>
        <w:t xml:space="preserve">صاه سَلَبَهما منه، كما </w:t>
      </w:r>
      <w:r w:rsidR="00E17758">
        <w:rPr>
          <w:rFonts w:ascii="Traditional Arabic" w:hAnsi="Traditional Arabic" w:cs="Traditional Arabic" w:hint="cs"/>
          <w:sz w:val="60"/>
          <w:szCs w:val="60"/>
          <w:rtl/>
        </w:rPr>
        <w:t>قال:</w:t>
      </w:r>
      <w:r w:rsidR="00B11E2F" w:rsidRPr="00B11E2F">
        <w:rPr>
          <w:rFonts w:ascii="Traditional Arabic" w:hAnsi="Traditional Arabic" w:cs="Traditional Arabic" w:hint="cs"/>
          <w:sz w:val="50"/>
          <w:szCs w:val="50"/>
          <w:rtl/>
        </w:rPr>
        <w:t xml:space="preserve"> </w:t>
      </w:r>
      <w:r w:rsidR="009E0A61">
        <w:rPr>
          <w:rFonts w:ascii="Traditional Arabic" w:hAnsi="Traditional Arabic" w:cs="Traditional Arabic"/>
          <w:sz w:val="60"/>
          <w:szCs w:val="60"/>
          <w:rtl/>
        </w:rPr>
        <w:t>{</w:t>
      </w:r>
      <w:r w:rsidR="00E17758" w:rsidRPr="00E17758">
        <w:rPr>
          <w:rFonts w:ascii="Traditional Arabic" w:hAnsi="Traditional Arabic" w:cs="Traditional Arabic"/>
          <w:sz w:val="60"/>
          <w:szCs w:val="60"/>
          <w:rtl/>
        </w:rPr>
        <w:t>وَضَرَبَ اللَّهُ مَثَلًا قَرْيَةً كَانَتْ آمِنَةً مُطْمَئِنَّةً يَأْتِيهَا رِزْقُهَا رَغَدًا مِنْ كُلِّ مَكَانٍ فَكَفَرَتْ بِأَنْعُمِ اللَّهِ فَأَذَاقَهَا اللَّهُ لِبَاسَ الْجُوعِ وَالْخَوْفِ بِمَا كَانُوا يَصْنَعُونَ</w:t>
      </w:r>
      <w:r w:rsidR="009E0A61">
        <w:rPr>
          <w:rFonts w:ascii="Traditional Arabic" w:hAnsi="Traditional Arabic" w:cs="Traditional Arabic" w:hint="cs"/>
          <w:sz w:val="60"/>
          <w:szCs w:val="60"/>
          <w:rtl/>
        </w:rPr>
        <w:t>.</w:t>
      </w:r>
      <w:r w:rsidR="00E17758" w:rsidRPr="00E17758">
        <w:rPr>
          <w:rFonts w:ascii="Traditional Arabic" w:hAnsi="Traditional Arabic" w:cs="Traditional Arabic"/>
          <w:sz w:val="60"/>
          <w:szCs w:val="60"/>
          <w:rtl/>
        </w:rPr>
        <w:t xml:space="preserve"> وَلَقَدْ جَاءَهُمْ رَسُولٌ مِنْهُمْ فَكَذَّبُوهُ فَأَخَذَهُ</w:t>
      </w:r>
      <w:r w:rsidR="009E0A61">
        <w:rPr>
          <w:rFonts w:ascii="Traditional Arabic" w:hAnsi="Traditional Arabic" w:cs="Traditional Arabic"/>
          <w:sz w:val="60"/>
          <w:szCs w:val="60"/>
          <w:rtl/>
        </w:rPr>
        <w:t>مُ الْعَذَابُ وَهُمْ ظَالِمُونَ</w:t>
      </w:r>
      <w:r w:rsidR="00E17758" w:rsidRPr="00E17758">
        <w:rPr>
          <w:rFonts w:ascii="Traditional Arabic" w:hAnsi="Traditional Arabic" w:cs="Traditional Arabic"/>
          <w:sz w:val="60"/>
          <w:szCs w:val="60"/>
          <w:rtl/>
        </w:rPr>
        <w:t>}</w:t>
      </w:r>
      <w:r w:rsidR="00E17758" w:rsidRPr="00A527D4">
        <w:rPr>
          <w:rFonts w:ascii="Traditional Arabic" w:hAnsi="Traditional Arabic" w:cs="Traditional Arabic"/>
          <w:sz w:val="24"/>
          <w:szCs w:val="24"/>
          <w:rtl/>
        </w:rPr>
        <w:t xml:space="preserve"> [النحل: 112</w:t>
      </w:r>
      <w:r w:rsidR="002C5D1F">
        <w:rPr>
          <w:rFonts w:ascii="Traditional Arabic" w:hAnsi="Traditional Arabic" w:cs="Traditional Arabic" w:hint="cs"/>
          <w:sz w:val="24"/>
          <w:szCs w:val="24"/>
          <w:rtl/>
        </w:rPr>
        <w:t>-</w:t>
      </w:r>
      <w:r w:rsidR="00E17758" w:rsidRPr="00A527D4">
        <w:rPr>
          <w:rFonts w:ascii="Traditional Arabic" w:hAnsi="Traditional Arabic" w:cs="Traditional Arabic"/>
          <w:sz w:val="24"/>
          <w:szCs w:val="24"/>
          <w:rtl/>
        </w:rPr>
        <w:t>113]</w:t>
      </w:r>
      <w:r w:rsidR="002C5D1F">
        <w:rPr>
          <w:rFonts w:ascii="Traditional Arabic" w:hAnsi="Traditional Arabic" w:cs="Traditional Arabic" w:hint="cs"/>
          <w:sz w:val="24"/>
          <w:szCs w:val="24"/>
          <w:rtl/>
        </w:rPr>
        <w:t xml:space="preserve"> - </w:t>
      </w:r>
      <w:r w:rsidR="002C5D1F" w:rsidRPr="002C5D1F">
        <w:rPr>
          <w:rFonts w:ascii="Traditional Arabic" w:hAnsi="Traditional Arabic" w:cs="Traditional Arabic" w:hint="cs"/>
          <w:color w:val="C00000"/>
          <w:sz w:val="24"/>
          <w:szCs w:val="24"/>
          <w:rtl/>
        </w:rPr>
        <w:t>[التفسير المحرر(44/285-290)]</w:t>
      </w:r>
    </w:p>
    <w:p w:rsidR="009E0A61" w:rsidRDefault="00EF0076" w:rsidP="009E0A61">
      <w:pPr>
        <w:spacing w:line="240" w:lineRule="auto"/>
        <w:rPr>
          <w:rFonts w:ascii="Traditional Arabic" w:hAnsi="Traditional Arabic" w:cs="Traditional Arabic"/>
          <w:sz w:val="60"/>
          <w:szCs w:val="60"/>
          <w:rtl/>
        </w:rPr>
      </w:pPr>
      <w:r w:rsidRPr="0021613E">
        <w:rPr>
          <w:rFonts w:ascii="Traditional Arabic" w:hAnsi="Traditional Arabic" w:cs="Traditional Arabic"/>
          <w:sz w:val="60"/>
          <w:szCs w:val="60"/>
          <w:u w:val="single"/>
          <w:rtl/>
        </w:rPr>
        <w:lastRenderedPageBreak/>
        <w:t>عباد الله</w:t>
      </w:r>
      <w:r w:rsidRPr="0021613E">
        <w:rPr>
          <w:rFonts w:ascii="Traditional Arabic" w:hAnsi="Traditional Arabic" w:cs="Traditional Arabic"/>
          <w:sz w:val="60"/>
          <w:szCs w:val="60"/>
          <w:rtl/>
        </w:rPr>
        <w:t xml:space="preserve">: </w:t>
      </w:r>
      <w:r w:rsidRPr="0021613E">
        <w:rPr>
          <w:rFonts w:ascii="Traditional Arabic" w:hAnsi="Traditional Arabic" w:cs="Traditional Arabic" w:hint="cs"/>
          <w:sz w:val="60"/>
          <w:szCs w:val="60"/>
          <w:rtl/>
        </w:rPr>
        <w:t>إننا ننعم في هذه البلاد-السعودية-بنعم عظيمة،</w:t>
      </w:r>
      <w:r w:rsidR="009E0A61">
        <w:rPr>
          <w:rFonts w:ascii="Traditional Arabic" w:hAnsi="Traditional Arabic" w:cs="Traditional Arabic" w:hint="cs"/>
          <w:sz w:val="60"/>
          <w:szCs w:val="60"/>
          <w:rtl/>
        </w:rPr>
        <w:t xml:space="preserve"> </w:t>
      </w:r>
      <w:r w:rsidRPr="0021613E">
        <w:rPr>
          <w:rFonts w:ascii="Traditional Arabic" w:hAnsi="Traditional Arabic" w:cs="Traditional Arabic" w:hint="cs"/>
          <w:sz w:val="60"/>
          <w:szCs w:val="60"/>
          <w:rtl/>
        </w:rPr>
        <w:t xml:space="preserve">أعظمها بعد </w:t>
      </w:r>
      <w:r w:rsidR="00B11E2F">
        <w:rPr>
          <w:rFonts w:ascii="Traditional Arabic" w:hAnsi="Traditional Arabic" w:cs="Traditional Arabic" w:hint="cs"/>
          <w:sz w:val="60"/>
          <w:szCs w:val="60"/>
          <w:rtl/>
        </w:rPr>
        <w:t xml:space="preserve">  </w:t>
      </w:r>
      <w:r w:rsidRPr="0021613E">
        <w:rPr>
          <w:rFonts w:ascii="Traditional Arabic" w:hAnsi="Traditional Arabic" w:cs="Traditional Arabic" w:hint="cs"/>
          <w:sz w:val="60"/>
          <w:szCs w:val="60"/>
          <w:rtl/>
        </w:rPr>
        <w:t xml:space="preserve">نعمة الإسلام، </w:t>
      </w:r>
      <w:r w:rsidRPr="00B11E2F">
        <w:rPr>
          <w:rFonts w:ascii="Traditional Arabic" w:hAnsi="Traditional Arabic" w:cs="Traditional Arabic" w:hint="cs"/>
          <w:b/>
          <w:bCs/>
          <w:color w:val="C00000"/>
          <w:sz w:val="60"/>
          <w:szCs w:val="60"/>
          <w:rtl/>
        </w:rPr>
        <w:t>نعمة الأمن في الأوطان</w:t>
      </w:r>
      <w:r w:rsidRPr="0021613E">
        <w:rPr>
          <w:rFonts w:ascii="Traditional Arabic" w:hAnsi="Traditional Arabic" w:cs="Traditional Arabic" w:hint="cs"/>
          <w:sz w:val="60"/>
          <w:szCs w:val="60"/>
          <w:rtl/>
        </w:rPr>
        <w:t xml:space="preserve">.               </w:t>
      </w:r>
    </w:p>
    <w:p w:rsidR="00EF0076" w:rsidRPr="0021613E" w:rsidRDefault="00EF0076" w:rsidP="009E0A61">
      <w:pPr>
        <w:spacing w:line="240" w:lineRule="auto"/>
        <w:rPr>
          <w:rFonts w:ascii="Traditional Arabic" w:hAnsi="Traditional Arabic" w:cs="Traditional Arabic"/>
          <w:sz w:val="60"/>
          <w:szCs w:val="60"/>
          <w:rtl/>
        </w:rPr>
      </w:pPr>
      <w:r w:rsidRPr="0021613E">
        <w:rPr>
          <w:rFonts w:ascii="Traditional Arabic" w:hAnsi="Traditional Arabic" w:cs="Traditional Arabic" w:hint="cs"/>
          <w:sz w:val="60"/>
          <w:szCs w:val="60"/>
          <w:rtl/>
        </w:rPr>
        <w:t>فالوحدة نعمة،</w:t>
      </w:r>
      <w:r w:rsidRPr="009E0A61">
        <w:rPr>
          <w:rFonts w:ascii="Traditional Arabic" w:hAnsi="Traditional Arabic" w:cs="Traditional Arabic" w:hint="cs"/>
          <w:sz w:val="58"/>
          <w:szCs w:val="58"/>
          <w:rtl/>
        </w:rPr>
        <w:t xml:space="preserve"> </w:t>
      </w:r>
      <w:r w:rsidRPr="0021613E">
        <w:rPr>
          <w:rFonts w:ascii="Traditional Arabic" w:hAnsi="Traditional Arabic" w:cs="Traditional Arabic" w:hint="cs"/>
          <w:sz w:val="60"/>
          <w:szCs w:val="60"/>
          <w:rtl/>
        </w:rPr>
        <w:t>والأمن نعمة،</w:t>
      </w:r>
      <w:r w:rsidRPr="009E0A61">
        <w:rPr>
          <w:rFonts w:ascii="Traditional Arabic" w:hAnsi="Traditional Arabic" w:cs="Traditional Arabic" w:hint="cs"/>
          <w:sz w:val="40"/>
          <w:szCs w:val="40"/>
          <w:rtl/>
        </w:rPr>
        <w:t xml:space="preserve"> </w:t>
      </w:r>
      <w:r w:rsidRPr="0021613E">
        <w:rPr>
          <w:rFonts w:ascii="Traditional Arabic" w:hAnsi="Traditional Arabic" w:cs="Traditional Arabic" w:hint="cs"/>
          <w:sz w:val="60"/>
          <w:szCs w:val="60"/>
          <w:rtl/>
        </w:rPr>
        <w:t>واجتماع الكلمة نعمة،</w:t>
      </w:r>
      <w:r w:rsidRPr="009E0A61">
        <w:rPr>
          <w:rFonts w:ascii="Traditional Arabic" w:hAnsi="Traditional Arabic" w:cs="Traditional Arabic" w:hint="cs"/>
          <w:sz w:val="40"/>
          <w:szCs w:val="40"/>
          <w:rtl/>
        </w:rPr>
        <w:t xml:space="preserve"> </w:t>
      </w:r>
      <w:r w:rsidRPr="0021613E">
        <w:rPr>
          <w:rFonts w:ascii="Traditional Arabic" w:hAnsi="Traditional Arabic" w:cs="Traditional Arabic" w:hint="cs"/>
          <w:sz w:val="60"/>
          <w:szCs w:val="60"/>
          <w:rtl/>
        </w:rPr>
        <w:t>وترسيخ قيم الانتماء وتعزيز اللحمة الوطنية نعمة، والالتفاف حول القيادة نعمة، والمحافظة على ممتلكات الوطن نعمة.</w:t>
      </w:r>
    </w:p>
    <w:p w:rsidR="009E0A61" w:rsidRDefault="00EF0076" w:rsidP="00EF0076">
      <w:pPr>
        <w:spacing w:line="240" w:lineRule="auto"/>
        <w:rPr>
          <w:rFonts w:ascii="Traditional Arabic" w:hAnsi="Traditional Arabic" w:cs="Traditional Arabic"/>
          <w:color w:val="0000FF"/>
          <w:sz w:val="60"/>
          <w:szCs w:val="60"/>
          <w:rtl/>
        </w:rPr>
      </w:pPr>
      <w:r w:rsidRPr="00B11E2F">
        <w:rPr>
          <w:rFonts w:ascii="Traditional Arabic" w:hAnsi="Traditional Arabic" w:cs="Traditional Arabic" w:hint="cs"/>
          <w:b/>
          <w:bCs/>
          <w:color w:val="C00000"/>
          <w:sz w:val="60"/>
          <w:szCs w:val="60"/>
          <w:rtl/>
        </w:rPr>
        <w:t>وكل</w:t>
      </w:r>
      <w:r w:rsidR="00152DE5">
        <w:rPr>
          <w:rFonts w:ascii="Traditional Arabic" w:hAnsi="Traditional Arabic" w:cs="Traditional Arabic" w:hint="cs"/>
          <w:b/>
          <w:bCs/>
          <w:color w:val="C00000"/>
          <w:sz w:val="60"/>
          <w:szCs w:val="60"/>
          <w:rtl/>
        </w:rPr>
        <w:t>ُّ</w:t>
      </w:r>
      <w:r w:rsidRPr="00B11E2F">
        <w:rPr>
          <w:rFonts w:ascii="Traditional Arabic" w:hAnsi="Traditional Arabic" w:cs="Traditional Arabic" w:hint="cs"/>
          <w:b/>
          <w:bCs/>
          <w:color w:val="C00000"/>
          <w:sz w:val="60"/>
          <w:szCs w:val="60"/>
          <w:rtl/>
        </w:rPr>
        <w:t xml:space="preserve"> هذه النعم</w:t>
      </w:r>
      <w:r w:rsidRPr="0021613E">
        <w:rPr>
          <w:rFonts w:ascii="Traditional Arabic" w:hAnsi="Traditional Arabic" w:cs="Traditional Arabic" w:hint="cs"/>
          <w:sz w:val="60"/>
          <w:szCs w:val="60"/>
          <w:rtl/>
        </w:rPr>
        <w:t xml:space="preserve">-عباد الله-تحتاج منا المحافظة عليها لبقائها وعدم زوالها. </w:t>
      </w:r>
      <w:r w:rsidRPr="00B11E2F">
        <w:rPr>
          <w:rFonts w:ascii="Traditional Arabic" w:hAnsi="Traditional Arabic" w:cs="Traditional Arabic" w:hint="cs"/>
          <w:b/>
          <w:bCs/>
          <w:color w:val="C00000"/>
          <w:sz w:val="60"/>
          <w:szCs w:val="60"/>
          <w:rtl/>
        </w:rPr>
        <w:t>فهذه النعم نحتاج إلى شكرها</w:t>
      </w:r>
      <w:r w:rsidRPr="0021613E">
        <w:rPr>
          <w:rFonts w:ascii="Traditional Arabic" w:hAnsi="Traditional Arabic" w:cs="Traditional Arabic" w:hint="cs"/>
          <w:sz w:val="60"/>
          <w:szCs w:val="60"/>
          <w:rtl/>
        </w:rPr>
        <w:t xml:space="preserve"> وعدم كفرها لبقائها وزيادتها،</w:t>
      </w:r>
      <w:r w:rsidRPr="00B11E2F">
        <w:rPr>
          <w:rFonts w:ascii="Traditional Arabic" w:hAnsi="Traditional Arabic" w:cs="Traditional Arabic" w:hint="cs"/>
          <w:sz w:val="54"/>
          <w:szCs w:val="54"/>
          <w:rtl/>
        </w:rPr>
        <w:t xml:space="preserve"> </w:t>
      </w:r>
      <w:r w:rsidRPr="0021613E">
        <w:rPr>
          <w:rFonts w:ascii="Traditional Arabic" w:hAnsi="Traditional Arabic" w:cs="Traditional Arabic" w:hint="cs"/>
          <w:sz w:val="60"/>
          <w:szCs w:val="60"/>
          <w:rtl/>
        </w:rPr>
        <w:t>وعدم زوالها.</w:t>
      </w:r>
    </w:p>
    <w:p w:rsidR="00EF0076" w:rsidRPr="006F28C8" w:rsidRDefault="009E0A61" w:rsidP="009E0A61">
      <w:pPr>
        <w:spacing w:line="240" w:lineRule="auto"/>
        <w:rPr>
          <w:rFonts w:ascii="Traditional Arabic" w:hAnsi="Traditional Arabic" w:cs="Traditional Arabic"/>
          <w:color w:val="0000FF"/>
          <w:sz w:val="60"/>
          <w:szCs w:val="60"/>
          <w:rtl/>
        </w:rPr>
      </w:pPr>
      <w:r w:rsidRPr="009E0A61">
        <w:rPr>
          <w:rFonts w:ascii="Traditional Arabic" w:hAnsi="Traditional Arabic" w:cs="Traditional Arabic" w:hint="cs"/>
          <w:sz w:val="60"/>
          <w:szCs w:val="60"/>
          <w:rtl/>
        </w:rPr>
        <w:t>قال تعالى:</w:t>
      </w:r>
      <w:r w:rsidR="00EF0076" w:rsidRPr="009E0A61">
        <w:rPr>
          <w:rFonts w:ascii="Traditional Arabic" w:hAnsi="Traditional Arabic" w:cs="Traditional Arabic" w:hint="cs"/>
          <w:sz w:val="60"/>
          <w:szCs w:val="60"/>
          <w:rtl/>
        </w:rPr>
        <w:t xml:space="preserve"> </w:t>
      </w:r>
      <w:r w:rsidRPr="0021613E">
        <w:rPr>
          <w:rFonts w:ascii="Traditional Arabic" w:hAnsi="Traditional Arabic" w:cs="Traditional Arabic"/>
          <w:sz w:val="60"/>
          <w:szCs w:val="60"/>
          <w:rtl/>
        </w:rPr>
        <w:t>{وَإِذْ تَأَذَّنَ رَبُّكُمْ لَئِنْ شَكَرْتُمْ لَأَزِيدَنَّكُمْ وَلَئِنْ كَفَرْتُمْ إِنَّ عَذَابِي لَشَدِيدٌ}</w:t>
      </w:r>
      <w:r w:rsidRPr="0021613E">
        <w:rPr>
          <w:rFonts w:ascii="Traditional Arabic" w:hAnsi="Traditional Arabic" w:cs="Traditional Arabic"/>
          <w:sz w:val="24"/>
          <w:szCs w:val="24"/>
          <w:rtl/>
        </w:rPr>
        <w:t>[إبراهيم:7]</w:t>
      </w:r>
    </w:p>
    <w:p w:rsidR="00B11E2F" w:rsidRDefault="00EA7FE9" w:rsidP="00B11E2F">
      <w:pPr>
        <w:spacing w:line="240" w:lineRule="auto"/>
        <w:rPr>
          <w:rFonts w:ascii="Traditional Arabic" w:hAnsi="Traditional Arabic" w:cs="Traditional Arabic"/>
          <w:sz w:val="24"/>
          <w:szCs w:val="24"/>
          <w:rtl/>
        </w:rPr>
      </w:pPr>
      <w:r>
        <w:rPr>
          <w:rFonts w:ascii="Traditional Arabic" w:hAnsi="Traditional Arabic" w:cs="Traditional Arabic"/>
          <w:sz w:val="58"/>
          <w:szCs w:val="58"/>
          <w:rtl/>
        </w:rPr>
        <w:t>أعوذ بالله من الشيطان الرجيم:</w:t>
      </w:r>
      <w:r w:rsidR="00103167" w:rsidRPr="00D76354">
        <w:rPr>
          <w:rFonts w:ascii="Traditional Arabic" w:hAnsi="Traditional Arabic" w:cs="Traditional Arabic"/>
          <w:sz w:val="60"/>
          <w:szCs w:val="60"/>
          <w:rtl/>
        </w:rPr>
        <w:t xml:space="preserve"> </w:t>
      </w:r>
      <w:r w:rsidR="0008671D" w:rsidRPr="00F073FD">
        <w:rPr>
          <w:rFonts w:ascii="Traditional Arabic" w:hAnsi="Traditional Arabic" w:cs="Traditional Arabic"/>
          <w:sz w:val="60"/>
          <w:szCs w:val="60"/>
          <w:rtl/>
        </w:rPr>
        <w:t xml:space="preserve">{أَوَلَمْ يَرَوْا أَنَّا جَعَلْنَا حَرَمًا آمِنًا وَيُتَخَطَّفُ </w:t>
      </w:r>
      <w:r w:rsidR="00B40438">
        <w:rPr>
          <w:rFonts w:ascii="Traditional Arabic" w:hAnsi="Traditional Arabic" w:cs="Traditional Arabic" w:hint="cs"/>
          <w:sz w:val="60"/>
          <w:szCs w:val="60"/>
          <w:rtl/>
        </w:rPr>
        <w:t xml:space="preserve"> </w:t>
      </w:r>
      <w:r w:rsidR="0008671D" w:rsidRPr="00F073FD">
        <w:rPr>
          <w:rFonts w:ascii="Traditional Arabic" w:hAnsi="Traditional Arabic" w:cs="Traditional Arabic"/>
          <w:sz w:val="60"/>
          <w:szCs w:val="60"/>
          <w:rtl/>
        </w:rPr>
        <w:t>النَّاسُ مِنْ حَوْلِهِمْ أَفَبِالْبَاطِلِ يُؤْمِنُونَ وَبِنِعْمَةِ اللَّهِ يَكْفُرُونَ}</w:t>
      </w:r>
      <w:r w:rsidR="0008671D" w:rsidRPr="00F073FD">
        <w:rPr>
          <w:rFonts w:ascii="Traditional Arabic" w:hAnsi="Traditional Arabic" w:cs="Traditional Arabic"/>
          <w:sz w:val="24"/>
          <w:szCs w:val="24"/>
          <w:rtl/>
        </w:rPr>
        <w:t>[العنكبوت</w:t>
      </w:r>
      <w:r w:rsidR="0008671D" w:rsidRPr="0085654F">
        <w:rPr>
          <w:rFonts w:ascii="Traditional Arabic" w:hAnsi="Traditional Arabic" w:cs="Traditional Arabic"/>
          <w:sz w:val="24"/>
          <w:szCs w:val="24"/>
          <w:rtl/>
        </w:rPr>
        <w:t>:67]</w:t>
      </w:r>
    </w:p>
    <w:p w:rsidR="00EA7FE9" w:rsidRPr="00B11E2F" w:rsidRDefault="00103167" w:rsidP="00B11E2F">
      <w:pPr>
        <w:spacing w:line="240" w:lineRule="auto"/>
        <w:rPr>
          <w:rFonts w:ascii="Traditional Arabic" w:hAnsi="Traditional Arabic" w:cs="Traditional Arabic"/>
          <w:sz w:val="60"/>
          <w:szCs w:val="60"/>
          <w:rtl/>
        </w:rPr>
      </w:pPr>
      <w:r w:rsidRPr="00B11E2F">
        <w:rPr>
          <w:rFonts w:cs="Traditional Arabic" w:hint="cs"/>
          <w:b/>
          <w:bCs/>
          <w:sz w:val="26"/>
          <w:szCs w:val="26"/>
          <w:rtl/>
        </w:rPr>
        <w:t>ب</w:t>
      </w:r>
      <w:r w:rsidR="00EA7FE9" w:rsidRPr="00B11E2F">
        <w:rPr>
          <w:rFonts w:cs="Traditional Arabic"/>
          <w:b/>
          <w:bCs/>
          <w:sz w:val="26"/>
          <w:szCs w:val="26"/>
          <w:rtl/>
        </w:rPr>
        <w:t>ارك الله لي ولكم في القرآن...</w:t>
      </w:r>
    </w:p>
    <w:p w:rsidR="0085654F" w:rsidRDefault="00EA7FE9" w:rsidP="00441930">
      <w:pPr>
        <w:spacing w:line="240" w:lineRule="auto"/>
        <w:rPr>
          <w:rFonts w:asciiTheme="minorBidi" w:hAnsiTheme="minorBidi"/>
          <w:b/>
          <w:bCs/>
          <w:sz w:val="52"/>
          <w:szCs w:val="52"/>
          <w:rtl/>
        </w:rPr>
      </w:pPr>
      <w:r>
        <w:rPr>
          <w:rFonts w:asciiTheme="minorBidi" w:hAnsiTheme="minorBidi"/>
          <w:b/>
          <w:bCs/>
          <w:sz w:val="52"/>
          <w:szCs w:val="52"/>
          <w:rtl/>
        </w:rPr>
        <w:t xml:space="preserve">الخطبة الثانية:                    </w:t>
      </w:r>
    </w:p>
    <w:p w:rsidR="00EF0076" w:rsidRDefault="00EF0076" w:rsidP="00B11E2F">
      <w:pPr>
        <w:spacing w:line="240" w:lineRule="auto"/>
        <w:rPr>
          <w:rFonts w:cs="Traditional Arabic"/>
          <w:sz w:val="60"/>
          <w:szCs w:val="60"/>
          <w:rtl/>
        </w:rPr>
      </w:pPr>
      <w:r w:rsidRPr="00DB5C34">
        <w:rPr>
          <w:rFonts w:cs="Traditional Arabic" w:hint="cs"/>
          <w:sz w:val="60"/>
          <w:szCs w:val="60"/>
          <w:rtl/>
        </w:rPr>
        <w:t>الحمد</w:t>
      </w:r>
      <w:r>
        <w:rPr>
          <w:rFonts w:cs="Traditional Arabic" w:hint="cs"/>
          <w:sz w:val="60"/>
          <w:szCs w:val="60"/>
          <w:rtl/>
        </w:rPr>
        <w:t xml:space="preserve"> </w:t>
      </w:r>
      <w:r w:rsidRPr="00DB5C34">
        <w:rPr>
          <w:rFonts w:cs="Traditional Arabic" w:hint="cs"/>
          <w:sz w:val="60"/>
          <w:szCs w:val="60"/>
          <w:rtl/>
        </w:rPr>
        <w:t>لله</w:t>
      </w:r>
      <w:r>
        <w:rPr>
          <w:rFonts w:cs="Traditional Arabic" w:hint="cs"/>
          <w:sz w:val="60"/>
          <w:szCs w:val="60"/>
          <w:rtl/>
        </w:rPr>
        <w:t xml:space="preserve"> وكفى،</w:t>
      </w:r>
      <w:r w:rsidRPr="00492F5E">
        <w:rPr>
          <w:rFonts w:cs="Traditional Arabic" w:hint="cs"/>
          <w:sz w:val="40"/>
          <w:szCs w:val="40"/>
          <w:rtl/>
        </w:rPr>
        <w:t xml:space="preserve"> </w:t>
      </w:r>
      <w:r>
        <w:rPr>
          <w:rFonts w:cs="Traditional Arabic" w:hint="cs"/>
          <w:sz w:val="60"/>
          <w:szCs w:val="60"/>
          <w:rtl/>
        </w:rPr>
        <w:t>والصلاة والسلام على</w:t>
      </w:r>
      <w:r w:rsidRPr="00492F5E">
        <w:rPr>
          <w:rFonts w:cs="Traditional Arabic" w:hint="cs"/>
          <w:sz w:val="42"/>
          <w:szCs w:val="42"/>
          <w:rtl/>
        </w:rPr>
        <w:t xml:space="preserve"> </w:t>
      </w:r>
      <w:r>
        <w:rPr>
          <w:rFonts w:cs="Traditional Arabic" w:hint="cs"/>
          <w:sz w:val="60"/>
          <w:szCs w:val="60"/>
          <w:rtl/>
        </w:rPr>
        <w:t>النبي المصطفى،</w:t>
      </w:r>
      <w:r w:rsidRPr="00492F5E">
        <w:rPr>
          <w:rFonts w:cs="Traditional Arabic" w:hint="cs"/>
          <w:sz w:val="40"/>
          <w:szCs w:val="40"/>
          <w:rtl/>
        </w:rPr>
        <w:t xml:space="preserve"> </w:t>
      </w:r>
      <w:r>
        <w:rPr>
          <w:rFonts w:cs="Traditional Arabic" w:hint="cs"/>
          <w:sz w:val="60"/>
          <w:szCs w:val="60"/>
          <w:rtl/>
        </w:rPr>
        <w:t>وعلى</w:t>
      </w:r>
      <w:r w:rsidRPr="00492F5E">
        <w:rPr>
          <w:rFonts w:cs="Traditional Arabic" w:hint="cs"/>
          <w:sz w:val="40"/>
          <w:szCs w:val="40"/>
          <w:rtl/>
        </w:rPr>
        <w:t xml:space="preserve"> </w:t>
      </w:r>
      <w:proofErr w:type="spellStart"/>
      <w:r>
        <w:rPr>
          <w:rFonts w:cs="Traditional Arabic" w:hint="cs"/>
          <w:sz w:val="60"/>
          <w:szCs w:val="60"/>
          <w:rtl/>
        </w:rPr>
        <w:t>آله</w:t>
      </w:r>
      <w:proofErr w:type="spellEnd"/>
      <w:r>
        <w:rPr>
          <w:rFonts w:cs="Traditional Arabic" w:hint="cs"/>
          <w:sz w:val="60"/>
          <w:szCs w:val="60"/>
          <w:rtl/>
        </w:rPr>
        <w:t xml:space="preserve"> وصحبه </w:t>
      </w:r>
      <w:r w:rsidR="00B11E2F">
        <w:rPr>
          <w:rFonts w:cs="Traditional Arabic" w:hint="cs"/>
          <w:sz w:val="60"/>
          <w:szCs w:val="60"/>
          <w:rtl/>
        </w:rPr>
        <w:t xml:space="preserve"> </w:t>
      </w:r>
      <w:r>
        <w:rPr>
          <w:rFonts w:cs="Traditional Arabic" w:hint="cs"/>
          <w:sz w:val="60"/>
          <w:szCs w:val="60"/>
          <w:rtl/>
        </w:rPr>
        <w:t xml:space="preserve">،ومن سار على نهجه واقتفى. </w:t>
      </w:r>
    </w:p>
    <w:p w:rsidR="00441930" w:rsidRDefault="00EA7FE9" w:rsidP="00EA7FE9">
      <w:pPr>
        <w:spacing w:line="240" w:lineRule="auto"/>
        <w:jc w:val="both"/>
        <w:rPr>
          <w:rFonts w:ascii="Traditional Arabic" w:hAnsi="Traditional Arabic" w:cs="Traditional Arabic"/>
          <w:sz w:val="60"/>
          <w:szCs w:val="60"/>
          <w:rtl/>
        </w:rPr>
      </w:pPr>
      <w:r>
        <w:rPr>
          <w:rFonts w:cs="Traditional Arabic"/>
          <w:sz w:val="60"/>
          <w:szCs w:val="60"/>
          <w:u w:val="single"/>
          <w:rtl/>
        </w:rPr>
        <w:lastRenderedPageBreak/>
        <w:t>أما بعد</w:t>
      </w:r>
      <w:r>
        <w:rPr>
          <w:rFonts w:cs="Traditional Arabic"/>
          <w:sz w:val="60"/>
          <w:szCs w:val="60"/>
          <w:rtl/>
        </w:rPr>
        <w:t xml:space="preserve">: فاتقوا الله تعالى </w:t>
      </w:r>
      <w:proofErr w:type="spellStart"/>
      <w:r>
        <w:rPr>
          <w:rFonts w:cs="Traditional Arabic"/>
          <w:sz w:val="60"/>
          <w:szCs w:val="60"/>
          <w:rtl/>
        </w:rPr>
        <w:t>وأطيعوه</w:t>
      </w:r>
      <w:proofErr w:type="spellEnd"/>
      <w:r>
        <w:rPr>
          <w:rFonts w:ascii="Traditional Arabic" w:hAnsi="Traditional Arabic" w:cs="Traditional Arabic"/>
          <w:sz w:val="60"/>
          <w:szCs w:val="60"/>
          <w:rtl/>
        </w:rPr>
        <w:t xml:space="preserve">، </w:t>
      </w:r>
      <w:r w:rsidR="00441930" w:rsidRPr="00441930">
        <w:rPr>
          <w:rFonts w:ascii="Traditional Arabic" w:hAnsi="Traditional Arabic" w:cs="Traditional Arabic"/>
          <w:sz w:val="60"/>
          <w:szCs w:val="60"/>
          <w:rtl/>
        </w:rPr>
        <w:t>{</w:t>
      </w:r>
      <w:proofErr w:type="spellStart"/>
      <w:r w:rsidR="00441930" w:rsidRPr="00441930">
        <w:rPr>
          <w:rFonts w:ascii="Traditional Arabic" w:hAnsi="Traditional Arabic" w:cs="Traditional Arabic"/>
          <w:sz w:val="60"/>
          <w:szCs w:val="60"/>
          <w:rtl/>
        </w:rPr>
        <w:t>يَاأَيُّهَا</w:t>
      </w:r>
      <w:proofErr w:type="spellEnd"/>
      <w:r w:rsidR="00441930" w:rsidRPr="00441930">
        <w:rPr>
          <w:rFonts w:ascii="Traditional Arabic" w:hAnsi="Traditional Arabic" w:cs="Traditional Arabic"/>
          <w:sz w:val="60"/>
          <w:szCs w:val="60"/>
          <w:rtl/>
        </w:rPr>
        <w:t xml:space="preserve"> الَّذِينَ آمَنُوا اتَّقُوا اللَّهَ وَلْتَنْظُرْ نَفْسٌ مَا قَدَّمَتْ لِغَدٍ وَاتَّقُوا اللَّهَ إِنَّ اللَّهَ خَبِيرٌ بِمَا تَعْمَلُون}</w:t>
      </w:r>
      <w:r w:rsidR="00441930" w:rsidRPr="00441930">
        <w:rPr>
          <w:rFonts w:ascii="Traditional Arabic" w:hAnsi="Traditional Arabic" w:cs="Traditional Arabic"/>
          <w:sz w:val="24"/>
          <w:szCs w:val="24"/>
          <w:rtl/>
        </w:rPr>
        <w:t xml:space="preserve"> [الحشر:18]</w:t>
      </w:r>
    </w:p>
    <w:p w:rsidR="009E0A61" w:rsidRDefault="00EF0076" w:rsidP="0080703A">
      <w:pPr>
        <w:spacing w:line="240" w:lineRule="auto"/>
        <w:rPr>
          <w:rFonts w:ascii="Traditional Arabic" w:hAnsi="Traditional Arabic" w:cs="Traditional Arabic"/>
          <w:sz w:val="60"/>
          <w:szCs w:val="60"/>
          <w:rtl/>
        </w:rPr>
      </w:pPr>
      <w:r w:rsidRPr="00EF0076">
        <w:rPr>
          <w:rFonts w:ascii="Traditional Arabic" w:hAnsi="Traditional Arabic" w:cs="Traditional Arabic" w:hint="cs"/>
          <w:sz w:val="60"/>
          <w:szCs w:val="60"/>
          <w:u w:val="single"/>
          <w:rtl/>
        </w:rPr>
        <w:t>عباد الله</w:t>
      </w:r>
      <w:r>
        <w:rPr>
          <w:rFonts w:ascii="Traditional Arabic" w:hAnsi="Traditional Arabic" w:cs="Traditional Arabic" w:hint="cs"/>
          <w:sz w:val="60"/>
          <w:szCs w:val="60"/>
          <w:rtl/>
        </w:rPr>
        <w:t>:</w:t>
      </w:r>
      <w:r w:rsidRPr="009E0A61">
        <w:rPr>
          <w:rFonts w:ascii="Traditional Arabic" w:hAnsi="Traditional Arabic" w:cs="Traditional Arabic" w:hint="cs"/>
          <w:b/>
          <w:bCs/>
          <w:color w:val="C00000"/>
          <w:sz w:val="60"/>
          <w:szCs w:val="60"/>
          <w:rtl/>
        </w:rPr>
        <w:t xml:space="preserve"> في ظل</w:t>
      </w:r>
      <w:r w:rsidR="00152DE5">
        <w:rPr>
          <w:rFonts w:ascii="Traditional Arabic" w:hAnsi="Traditional Arabic" w:cs="Traditional Arabic" w:hint="cs"/>
          <w:b/>
          <w:bCs/>
          <w:color w:val="C00000"/>
          <w:sz w:val="60"/>
          <w:szCs w:val="60"/>
          <w:rtl/>
        </w:rPr>
        <w:t>ِّ</w:t>
      </w:r>
      <w:r w:rsidRPr="009E0A61">
        <w:rPr>
          <w:rFonts w:ascii="Traditional Arabic" w:hAnsi="Traditional Arabic" w:cs="Traditional Arabic" w:hint="cs"/>
          <w:b/>
          <w:bCs/>
          <w:color w:val="C00000"/>
          <w:sz w:val="60"/>
          <w:szCs w:val="60"/>
          <w:rtl/>
        </w:rPr>
        <w:t xml:space="preserve"> </w:t>
      </w:r>
      <w:r w:rsidR="0080703A" w:rsidRPr="009E0A61">
        <w:rPr>
          <w:rFonts w:ascii="Traditional Arabic" w:hAnsi="Traditional Arabic" w:cs="Traditional Arabic" w:hint="cs"/>
          <w:b/>
          <w:bCs/>
          <w:color w:val="C00000"/>
          <w:sz w:val="60"/>
          <w:szCs w:val="60"/>
          <w:rtl/>
        </w:rPr>
        <w:t>الأحداث و</w:t>
      </w:r>
      <w:r w:rsidRPr="009E0A61">
        <w:rPr>
          <w:rFonts w:ascii="Traditional Arabic" w:hAnsi="Traditional Arabic" w:cs="Traditional Arabic" w:hint="cs"/>
          <w:b/>
          <w:bCs/>
          <w:color w:val="C00000"/>
          <w:sz w:val="60"/>
          <w:szCs w:val="60"/>
          <w:rtl/>
        </w:rPr>
        <w:t>الأزمات</w:t>
      </w:r>
      <w:r w:rsidR="009E0A61" w:rsidRPr="009E0A61">
        <w:rPr>
          <w:rFonts w:ascii="Traditional Arabic" w:hAnsi="Traditional Arabic" w:cs="Traditional Arabic" w:hint="cs"/>
          <w:b/>
          <w:bCs/>
          <w:color w:val="C00000"/>
          <w:sz w:val="60"/>
          <w:szCs w:val="60"/>
          <w:rtl/>
        </w:rPr>
        <w:t>:</w:t>
      </w:r>
      <w:r w:rsidR="0080703A">
        <w:rPr>
          <w:rFonts w:ascii="Traditional Arabic" w:hAnsi="Traditional Arabic" w:cs="Traditional Arabic" w:hint="cs"/>
          <w:sz w:val="60"/>
          <w:szCs w:val="60"/>
          <w:rtl/>
        </w:rPr>
        <w:t xml:space="preserve"> </w:t>
      </w:r>
    </w:p>
    <w:p w:rsidR="00EF0076" w:rsidRPr="0080703A" w:rsidRDefault="0080703A" w:rsidP="0080703A">
      <w:pPr>
        <w:spacing w:line="240" w:lineRule="auto"/>
        <w:rPr>
          <w:rFonts w:ascii="Traditional Arabic" w:hAnsi="Traditional Arabic" w:cs="Traditional Arabic"/>
          <w:color w:val="FF0000"/>
          <w:sz w:val="24"/>
          <w:szCs w:val="24"/>
        </w:rPr>
      </w:pPr>
      <w:r w:rsidRPr="0080703A">
        <w:rPr>
          <w:rFonts w:ascii="Traditional Arabic" w:hAnsi="Traditional Arabic" w:cs="Traditional Arabic" w:hint="cs"/>
          <w:b/>
          <w:bCs/>
          <w:color w:val="C00000"/>
          <w:sz w:val="60"/>
          <w:szCs w:val="60"/>
          <w:rtl/>
        </w:rPr>
        <w:t>لن</w:t>
      </w:r>
      <w:r w:rsidRPr="0080703A">
        <w:rPr>
          <w:rFonts w:ascii="Traditional Arabic" w:hAnsi="Traditional Arabic" w:cs="Traditional Arabic"/>
          <w:b/>
          <w:bCs/>
          <w:color w:val="C00000"/>
          <w:sz w:val="60"/>
          <w:szCs w:val="60"/>
          <w:rtl/>
        </w:rPr>
        <w:t>حذ</w:t>
      </w:r>
      <w:r w:rsidR="00EF0076" w:rsidRPr="0080703A">
        <w:rPr>
          <w:rFonts w:ascii="Traditional Arabic" w:hAnsi="Traditional Arabic" w:cs="Traditional Arabic"/>
          <w:b/>
          <w:bCs/>
          <w:color w:val="C00000"/>
          <w:sz w:val="60"/>
          <w:szCs w:val="60"/>
          <w:rtl/>
        </w:rPr>
        <w:t>ر</w:t>
      </w:r>
      <w:r w:rsidR="00EF0076" w:rsidRPr="00EF0076">
        <w:rPr>
          <w:rFonts w:ascii="Traditional Arabic" w:hAnsi="Traditional Arabic" w:cs="Traditional Arabic"/>
          <w:sz w:val="60"/>
          <w:szCs w:val="60"/>
          <w:rtl/>
        </w:rPr>
        <w:t xml:space="preserve"> من نشر الشائعات وتداولها والتسر</w:t>
      </w:r>
      <w:r w:rsidR="00B11E2F">
        <w:rPr>
          <w:rFonts w:ascii="Traditional Arabic" w:hAnsi="Traditional Arabic" w:cs="Traditional Arabic" w:hint="cs"/>
          <w:sz w:val="60"/>
          <w:szCs w:val="60"/>
          <w:rtl/>
        </w:rPr>
        <w:t>ُّ</w:t>
      </w:r>
      <w:r w:rsidR="00EF0076" w:rsidRPr="00EF0076">
        <w:rPr>
          <w:rFonts w:ascii="Traditional Arabic" w:hAnsi="Traditional Arabic" w:cs="Traditional Arabic"/>
          <w:sz w:val="60"/>
          <w:szCs w:val="60"/>
          <w:rtl/>
        </w:rPr>
        <w:t>ع</w:t>
      </w:r>
      <w:r w:rsidR="00B11E2F">
        <w:rPr>
          <w:rFonts w:ascii="Traditional Arabic" w:hAnsi="Traditional Arabic" w:cs="Traditional Arabic" w:hint="cs"/>
          <w:sz w:val="60"/>
          <w:szCs w:val="60"/>
          <w:rtl/>
        </w:rPr>
        <w:t>ِ</w:t>
      </w:r>
      <w:r w:rsidR="00EF0076" w:rsidRPr="00EF0076">
        <w:rPr>
          <w:rFonts w:ascii="Traditional Arabic" w:hAnsi="Traditional Arabic" w:cs="Traditional Arabic"/>
          <w:sz w:val="60"/>
          <w:szCs w:val="60"/>
          <w:rtl/>
        </w:rPr>
        <w:t xml:space="preserve"> في تناقل الأخبار؛</w:t>
      </w:r>
      <w:r w:rsidR="00EF0076" w:rsidRPr="009E0A61">
        <w:rPr>
          <w:rFonts w:ascii="Traditional Arabic" w:hAnsi="Traditional Arabic" w:cs="Traditional Arabic"/>
          <w:sz w:val="52"/>
          <w:szCs w:val="52"/>
          <w:rtl/>
        </w:rPr>
        <w:t xml:space="preserve"> </w:t>
      </w:r>
      <w:r w:rsidR="00EF0076" w:rsidRPr="00EF0076">
        <w:rPr>
          <w:rFonts w:ascii="Traditional Arabic" w:hAnsi="Traditional Arabic" w:cs="Traditional Arabic"/>
          <w:sz w:val="60"/>
          <w:szCs w:val="60"/>
          <w:rtl/>
        </w:rPr>
        <w:t>قال صَلى الله عليه وسلم:</w:t>
      </w:r>
      <w:r w:rsidR="00EF0076" w:rsidRPr="00EF0076">
        <w:rPr>
          <w:rFonts w:ascii="Traditional Arabic" w:hAnsi="Traditional Arabic" w:cs="Traditional Arabic" w:hint="cs"/>
          <w:sz w:val="60"/>
          <w:szCs w:val="60"/>
          <w:rtl/>
        </w:rPr>
        <w:t xml:space="preserve"> </w:t>
      </w:r>
      <w:r w:rsidR="00EF0076" w:rsidRPr="00EF0076">
        <w:rPr>
          <w:rFonts w:ascii="Traditional Arabic" w:hAnsi="Traditional Arabic" w:cs="Traditional Arabic"/>
          <w:sz w:val="60"/>
          <w:szCs w:val="60"/>
          <w:rtl/>
        </w:rPr>
        <w:t>«كَفَى بِالْمَرْءِ كَذِبًا أَنْ يُحَدِّثَ بِكُلِّ مَا سَمِعَ»</w:t>
      </w:r>
      <w:r w:rsidR="00EF0076" w:rsidRPr="00DB74EF">
        <w:rPr>
          <w:rFonts w:ascii="Traditional Arabic" w:hAnsi="Traditional Arabic" w:cs="Traditional Arabic" w:hint="cs"/>
          <w:color w:val="C00000"/>
          <w:sz w:val="40"/>
          <w:szCs w:val="40"/>
          <w:rtl/>
        </w:rPr>
        <w:t>[</w:t>
      </w:r>
      <w:r w:rsidRPr="00DB74EF">
        <w:rPr>
          <w:rFonts w:ascii="Traditional Arabic" w:hAnsi="Traditional Arabic" w:cs="Traditional Arabic" w:hint="cs"/>
          <w:color w:val="C00000"/>
          <w:sz w:val="40"/>
          <w:szCs w:val="40"/>
          <w:rtl/>
        </w:rPr>
        <w:t>رواه</w:t>
      </w:r>
      <w:r w:rsidR="00EF0076" w:rsidRPr="00DB74EF">
        <w:rPr>
          <w:rFonts w:ascii="Traditional Arabic" w:hAnsi="Traditional Arabic" w:cs="Traditional Arabic"/>
          <w:color w:val="C00000"/>
          <w:sz w:val="40"/>
          <w:szCs w:val="40"/>
          <w:rtl/>
        </w:rPr>
        <w:t xml:space="preserve"> مسلم </w:t>
      </w:r>
      <w:r w:rsidR="00EF0076" w:rsidRPr="00DB74EF">
        <w:rPr>
          <w:rFonts w:ascii="Traditional Arabic" w:hAnsi="Traditional Arabic" w:cs="Traditional Arabic" w:hint="cs"/>
          <w:color w:val="C00000"/>
          <w:sz w:val="40"/>
          <w:szCs w:val="40"/>
          <w:rtl/>
        </w:rPr>
        <w:t>(4)]</w:t>
      </w:r>
    </w:p>
    <w:p w:rsidR="00DF2ECD" w:rsidRPr="00DB74EF" w:rsidRDefault="0080703A" w:rsidP="00DB74EF">
      <w:pPr>
        <w:spacing w:line="240" w:lineRule="auto"/>
        <w:rPr>
          <w:rFonts w:ascii="Traditional Arabic" w:hAnsi="Traditional Arabic" w:cs="Traditional Arabic"/>
          <w:sz w:val="60"/>
          <w:szCs w:val="60"/>
          <w:rtl/>
        </w:rPr>
      </w:pPr>
      <w:r w:rsidRPr="0080703A">
        <w:rPr>
          <w:rFonts w:ascii="Traditional Arabic" w:hAnsi="Traditional Arabic" w:cs="Traditional Arabic" w:hint="cs"/>
          <w:b/>
          <w:bCs/>
          <w:color w:val="C00000"/>
          <w:sz w:val="60"/>
          <w:szCs w:val="60"/>
          <w:rtl/>
        </w:rPr>
        <w:t>ولنحذر</w:t>
      </w:r>
      <w:r>
        <w:rPr>
          <w:rFonts w:ascii="Traditional Arabic" w:hAnsi="Traditional Arabic" w:cs="Traditional Arabic" w:hint="cs"/>
          <w:sz w:val="60"/>
          <w:szCs w:val="60"/>
          <w:rtl/>
        </w:rPr>
        <w:t xml:space="preserve"> م</w:t>
      </w:r>
      <w:r w:rsidR="00EF0076" w:rsidRPr="0080703A">
        <w:rPr>
          <w:rFonts w:ascii="Traditional Arabic" w:hAnsi="Traditional Arabic" w:cs="Traditional Arabic"/>
          <w:sz w:val="60"/>
          <w:szCs w:val="60"/>
          <w:rtl/>
        </w:rPr>
        <w:t>ن الخوض في الأحداث والأزمات في المجالس ووسائل التواصل الاجتماعي، وترك ذلك لأهل الاختصاص ومن ول</w:t>
      </w:r>
      <w:r w:rsidR="009E0A61">
        <w:rPr>
          <w:rFonts w:ascii="Traditional Arabic" w:hAnsi="Traditional Arabic" w:cs="Traditional Arabic" w:hint="cs"/>
          <w:sz w:val="60"/>
          <w:szCs w:val="60"/>
          <w:rtl/>
        </w:rPr>
        <w:t>ّ</w:t>
      </w:r>
      <w:r w:rsidR="00EF0076" w:rsidRPr="0080703A">
        <w:rPr>
          <w:rFonts w:ascii="Traditional Arabic" w:hAnsi="Traditional Arabic" w:cs="Traditional Arabic"/>
          <w:sz w:val="60"/>
          <w:szCs w:val="60"/>
          <w:rtl/>
        </w:rPr>
        <w:t xml:space="preserve">اه الله الأمر؛ قال تعالى: </w:t>
      </w:r>
      <w:r w:rsidR="00EF0076" w:rsidRPr="009E0A61">
        <w:rPr>
          <w:rFonts w:ascii="Traditional Arabic" w:hAnsi="Traditional Arabic" w:cs="Traditional Arabic"/>
          <w:sz w:val="60"/>
          <w:szCs w:val="60"/>
          <w:rtl/>
        </w:rPr>
        <w:t>{وَإِذَا جَاءَهُمْ أَمْرٌ مِنَ الْأَمْنِ أَوِ الْخَوْفِ أَذَاعُوا بِهِ وَلَوْ رَدُّوهُ إِلَى الرَّسُولِ وَإِلَى أُولِي الْأَمْرِ مِنْهُمْ لَعَلِمَهُ الَّذ</w:t>
      </w:r>
      <w:r w:rsidR="009E0A61" w:rsidRPr="009E0A61">
        <w:rPr>
          <w:rFonts w:ascii="Traditional Arabic" w:hAnsi="Traditional Arabic" w:cs="Traditional Arabic"/>
          <w:sz w:val="60"/>
          <w:szCs w:val="60"/>
          <w:rtl/>
        </w:rPr>
        <w:t>ِينَ يَسْتَنْبِطُونَهُ مِنْهُمْ}</w:t>
      </w:r>
      <w:r w:rsidR="009E0A61" w:rsidRPr="009E0A61">
        <w:rPr>
          <w:rFonts w:ascii="Traditional Arabic" w:hAnsi="Traditional Arabic" w:cs="Traditional Arabic"/>
          <w:sz w:val="24"/>
          <w:szCs w:val="24"/>
          <w:rtl/>
        </w:rPr>
        <w:t>[النساء:</w:t>
      </w:r>
      <w:r w:rsidR="00EF0076" w:rsidRPr="009E0A61">
        <w:rPr>
          <w:rFonts w:ascii="Traditional Arabic" w:hAnsi="Traditional Arabic" w:cs="Traditional Arabic"/>
          <w:sz w:val="24"/>
          <w:szCs w:val="24"/>
          <w:rtl/>
        </w:rPr>
        <w:t>83]</w:t>
      </w:r>
      <w:r w:rsidR="00EF0076" w:rsidRPr="0080703A">
        <w:rPr>
          <w:rFonts w:ascii="Traditional Arabic" w:hAnsi="Traditional Arabic" w:cs="Traditional Arabic" w:hint="cs"/>
          <w:sz w:val="60"/>
          <w:szCs w:val="60"/>
          <w:rtl/>
        </w:rPr>
        <w:t xml:space="preserve"> </w:t>
      </w:r>
      <w:r w:rsidR="00DB74EF">
        <w:rPr>
          <w:rFonts w:ascii="Traditional Arabic" w:hAnsi="Traditional Arabic" w:cs="Traditional Arabic" w:hint="cs"/>
          <w:sz w:val="60"/>
          <w:szCs w:val="60"/>
          <w:rtl/>
        </w:rPr>
        <w:t xml:space="preserve"> </w:t>
      </w:r>
      <w:r w:rsidR="00EF0076" w:rsidRPr="00095BC3">
        <w:rPr>
          <w:rFonts w:ascii="Traditional Arabic" w:hAnsi="Traditional Arabic" w:cs="Traditional Arabic"/>
          <w:sz w:val="60"/>
          <w:szCs w:val="60"/>
          <w:rtl/>
        </w:rPr>
        <w:t>وقال صَلى الله عليه وسلم:</w:t>
      </w:r>
      <w:r w:rsidR="00EF0076" w:rsidRPr="00095BC3">
        <w:rPr>
          <w:rFonts w:ascii="Traditional Arabic" w:hAnsi="Traditional Arabic" w:cs="Traditional Arabic" w:hint="cs"/>
          <w:sz w:val="60"/>
          <w:szCs w:val="60"/>
          <w:rtl/>
        </w:rPr>
        <w:t xml:space="preserve"> </w:t>
      </w:r>
      <w:r w:rsidR="00DF2ECD" w:rsidRPr="00095BC3">
        <w:rPr>
          <w:rFonts w:ascii="Traditional Arabic" w:hAnsi="Traditional Arabic" w:cs="Traditional Arabic"/>
          <w:sz w:val="60"/>
          <w:szCs w:val="60"/>
          <w:rtl/>
        </w:rPr>
        <w:t>«مِنْ حُسْنِ إِسْلَامِ المَرْءِ تَرْكُهُ مَا لَا يَعْنِيهِ»</w:t>
      </w:r>
      <w:r w:rsidR="00DF2ECD" w:rsidRPr="00DF2ECD">
        <w:rPr>
          <w:rFonts w:ascii="Traditional Arabic" w:hAnsi="Traditional Arabic" w:cs="Traditional Arabic" w:hint="cs"/>
          <w:color w:val="C00000"/>
          <w:sz w:val="40"/>
          <w:szCs w:val="40"/>
          <w:rtl/>
        </w:rPr>
        <w:t>[رواه الترمذي</w:t>
      </w:r>
      <w:r w:rsidR="00DB74EF">
        <w:rPr>
          <w:rFonts w:ascii="Traditional Arabic" w:hAnsi="Traditional Arabic" w:cs="Traditional Arabic" w:hint="cs"/>
          <w:color w:val="C00000"/>
          <w:sz w:val="40"/>
          <w:szCs w:val="40"/>
          <w:rtl/>
        </w:rPr>
        <w:t xml:space="preserve"> </w:t>
      </w:r>
      <w:r w:rsidR="00DF2ECD" w:rsidRPr="00DF2ECD">
        <w:rPr>
          <w:rFonts w:ascii="Traditional Arabic" w:hAnsi="Traditional Arabic" w:cs="Traditional Arabic" w:hint="cs"/>
          <w:color w:val="C00000"/>
          <w:sz w:val="40"/>
          <w:szCs w:val="40"/>
          <w:rtl/>
        </w:rPr>
        <w:t>(2317)وصححه الألباني]</w:t>
      </w:r>
    </w:p>
    <w:p w:rsidR="00EF0076" w:rsidRPr="0080703A" w:rsidRDefault="0080703A" w:rsidP="0080703A">
      <w:pPr>
        <w:spacing w:line="240" w:lineRule="auto"/>
        <w:rPr>
          <w:rFonts w:ascii="Traditional Arabic" w:hAnsi="Traditional Arabic" w:cs="Traditional Arabic"/>
          <w:sz w:val="60"/>
          <w:szCs w:val="60"/>
        </w:rPr>
      </w:pPr>
      <w:r w:rsidRPr="0080703A">
        <w:rPr>
          <w:rFonts w:ascii="Traditional Arabic" w:hAnsi="Traditional Arabic" w:cs="Traditional Arabic" w:hint="cs"/>
          <w:b/>
          <w:bCs/>
          <w:color w:val="C00000"/>
          <w:sz w:val="60"/>
          <w:szCs w:val="60"/>
          <w:rtl/>
        </w:rPr>
        <w:t>ولن</w:t>
      </w:r>
      <w:r w:rsidRPr="0080703A">
        <w:rPr>
          <w:rFonts w:ascii="Traditional Arabic" w:hAnsi="Traditional Arabic" w:cs="Traditional Arabic"/>
          <w:b/>
          <w:bCs/>
          <w:color w:val="C00000"/>
          <w:sz w:val="60"/>
          <w:szCs w:val="60"/>
          <w:rtl/>
        </w:rPr>
        <w:t>حذ</w:t>
      </w:r>
      <w:r w:rsidR="00EF0076" w:rsidRPr="0080703A">
        <w:rPr>
          <w:rFonts w:ascii="Traditional Arabic" w:hAnsi="Traditional Arabic" w:cs="Traditional Arabic"/>
          <w:b/>
          <w:bCs/>
          <w:color w:val="C00000"/>
          <w:sz w:val="60"/>
          <w:szCs w:val="60"/>
          <w:rtl/>
        </w:rPr>
        <w:t>ر</w:t>
      </w:r>
      <w:r w:rsidR="00EF0076" w:rsidRPr="0080703A">
        <w:rPr>
          <w:rFonts w:ascii="Traditional Arabic" w:hAnsi="Traditional Arabic" w:cs="Traditional Arabic"/>
          <w:sz w:val="60"/>
          <w:szCs w:val="60"/>
          <w:rtl/>
        </w:rPr>
        <w:t xml:space="preserve"> من تصوير أو تداول المقاطع المتعلقة بالأحداث الأمنية؛ لما في ذلك من الإرجاف</w:t>
      </w:r>
      <w:r w:rsidR="00DB74EF">
        <w:rPr>
          <w:rFonts w:ascii="Traditional Arabic" w:hAnsi="Traditional Arabic" w:cs="Traditional Arabic" w:hint="cs"/>
          <w:sz w:val="60"/>
          <w:szCs w:val="60"/>
          <w:rtl/>
        </w:rPr>
        <w:t>،</w:t>
      </w:r>
      <w:r w:rsidR="00EF0076" w:rsidRPr="0080703A">
        <w:rPr>
          <w:rFonts w:ascii="Traditional Arabic" w:hAnsi="Traditional Arabic" w:cs="Traditional Arabic"/>
          <w:sz w:val="60"/>
          <w:szCs w:val="60"/>
          <w:rtl/>
        </w:rPr>
        <w:t xml:space="preserve"> وإشاعة الخوف</w:t>
      </w:r>
      <w:r w:rsidR="00DB74EF">
        <w:rPr>
          <w:rFonts w:ascii="Traditional Arabic" w:hAnsi="Traditional Arabic" w:cs="Traditional Arabic" w:hint="cs"/>
          <w:sz w:val="60"/>
          <w:szCs w:val="60"/>
          <w:rtl/>
        </w:rPr>
        <w:t>،</w:t>
      </w:r>
      <w:r w:rsidR="00EF0076" w:rsidRPr="0080703A">
        <w:rPr>
          <w:rFonts w:ascii="Traditional Arabic" w:hAnsi="Traditional Arabic" w:cs="Traditional Arabic"/>
          <w:sz w:val="60"/>
          <w:szCs w:val="60"/>
          <w:rtl/>
        </w:rPr>
        <w:t xml:space="preserve"> وتعريض الأنفس والمصالح للخطر</w:t>
      </w:r>
      <w:r w:rsidR="00DB74EF">
        <w:rPr>
          <w:rFonts w:ascii="Traditional Arabic" w:hAnsi="Traditional Arabic" w:cs="Traditional Arabic" w:hint="cs"/>
          <w:sz w:val="60"/>
          <w:szCs w:val="60"/>
          <w:rtl/>
        </w:rPr>
        <w:t>،</w:t>
      </w:r>
      <w:r w:rsidR="00EF0076" w:rsidRPr="0080703A">
        <w:rPr>
          <w:rFonts w:ascii="Traditional Arabic" w:hAnsi="Traditional Arabic" w:cs="Traditional Arabic"/>
          <w:sz w:val="60"/>
          <w:szCs w:val="60"/>
          <w:rtl/>
        </w:rPr>
        <w:t xml:space="preserve"> وإعانة العدو على التمادي في عدوانه.</w:t>
      </w:r>
    </w:p>
    <w:p w:rsidR="00EF0076" w:rsidRDefault="0080703A" w:rsidP="00DF2ECD">
      <w:pPr>
        <w:spacing w:line="240" w:lineRule="auto"/>
        <w:rPr>
          <w:rFonts w:ascii="Traditional Arabic" w:hAnsi="Traditional Arabic" w:cs="Traditional Arabic"/>
          <w:sz w:val="60"/>
          <w:szCs w:val="60"/>
          <w:rtl/>
        </w:rPr>
      </w:pPr>
      <w:r w:rsidRPr="00DF2ECD">
        <w:rPr>
          <w:rFonts w:ascii="Traditional Arabic" w:hAnsi="Traditional Arabic" w:cs="Traditional Arabic" w:hint="cs"/>
          <w:b/>
          <w:bCs/>
          <w:color w:val="C00000"/>
          <w:sz w:val="60"/>
          <w:szCs w:val="60"/>
          <w:rtl/>
        </w:rPr>
        <w:lastRenderedPageBreak/>
        <w:t>وهذه دعوة لنا جميعاً</w:t>
      </w:r>
      <w:r>
        <w:rPr>
          <w:rFonts w:ascii="Traditional Arabic" w:hAnsi="Traditional Arabic" w:cs="Traditional Arabic" w:hint="cs"/>
          <w:sz w:val="60"/>
          <w:szCs w:val="60"/>
          <w:rtl/>
        </w:rPr>
        <w:t xml:space="preserve"> -عباد الله- في هذا الشهر الكريم ولا سيما ونحن مقبلون على العشر الأواخر من رمضان التي هي أفضل ليالي الشهر؛ دعوة لنا </w:t>
      </w:r>
      <w:r w:rsidRPr="00DF2ECD">
        <w:rPr>
          <w:rFonts w:ascii="Traditional Arabic" w:hAnsi="Traditional Arabic" w:cs="Traditional Arabic" w:hint="cs"/>
          <w:b/>
          <w:bCs/>
          <w:color w:val="3333FF"/>
          <w:sz w:val="60"/>
          <w:szCs w:val="60"/>
          <w:rtl/>
        </w:rPr>
        <w:t>بالإكثار من الدعاء</w:t>
      </w:r>
      <w:r w:rsidR="00EF0076" w:rsidRPr="0080703A">
        <w:rPr>
          <w:rFonts w:ascii="Traditional Arabic" w:hAnsi="Traditional Arabic" w:cs="Traditional Arabic"/>
          <w:sz w:val="60"/>
          <w:szCs w:val="60"/>
          <w:rtl/>
        </w:rPr>
        <w:t xml:space="preserve"> إلى الله تعالى بحفظ</w:t>
      </w:r>
      <w:r w:rsidR="00DF2ECD">
        <w:rPr>
          <w:rFonts w:ascii="Traditional Arabic" w:hAnsi="Traditional Arabic" w:cs="Traditional Arabic" w:hint="cs"/>
          <w:sz w:val="60"/>
          <w:szCs w:val="60"/>
          <w:rtl/>
        </w:rPr>
        <w:t xml:space="preserve"> مقدساتنا</w:t>
      </w:r>
      <w:r w:rsidR="00A527D4">
        <w:rPr>
          <w:rFonts w:ascii="Traditional Arabic" w:hAnsi="Traditional Arabic" w:cs="Traditional Arabic" w:hint="cs"/>
          <w:sz w:val="60"/>
          <w:szCs w:val="60"/>
          <w:rtl/>
        </w:rPr>
        <w:t xml:space="preserve"> </w:t>
      </w:r>
      <w:r>
        <w:rPr>
          <w:rFonts w:ascii="Traditional Arabic" w:hAnsi="Traditional Arabic" w:cs="Traditional Arabic" w:hint="cs"/>
          <w:sz w:val="60"/>
          <w:szCs w:val="60"/>
          <w:rtl/>
        </w:rPr>
        <w:t>و</w:t>
      </w:r>
      <w:r w:rsidR="00EF0076" w:rsidRPr="0080703A">
        <w:rPr>
          <w:rFonts w:ascii="Traditional Arabic" w:hAnsi="Traditional Arabic" w:cs="Traditional Arabic"/>
          <w:sz w:val="60"/>
          <w:szCs w:val="60"/>
          <w:rtl/>
        </w:rPr>
        <w:t xml:space="preserve">قيادتنا وبلادنا من كل </w:t>
      </w:r>
      <w:r>
        <w:rPr>
          <w:rFonts w:ascii="Traditional Arabic" w:hAnsi="Traditional Arabic" w:cs="Traditional Arabic" w:hint="cs"/>
          <w:sz w:val="60"/>
          <w:szCs w:val="60"/>
          <w:rtl/>
        </w:rPr>
        <w:t>سوء</w:t>
      </w:r>
      <w:r w:rsidR="00EF0076" w:rsidRPr="0080703A">
        <w:rPr>
          <w:rFonts w:ascii="Traditional Arabic" w:hAnsi="Traditional Arabic" w:cs="Traditional Arabic"/>
          <w:sz w:val="60"/>
          <w:szCs w:val="60"/>
          <w:rtl/>
        </w:rPr>
        <w:t xml:space="preserve"> ومكروه،</w:t>
      </w:r>
      <w:r w:rsidR="00EF0076" w:rsidRPr="00DF2ECD">
        <w:rPr>
          <w:rFonts w:ascii="Traditional Arabic" w:hAnsi="Traditional Arabic" w:cs="Traditional Arabic"/>
          <w:sz w:val="60"/>
          <w:szCs w:val="60"/>
          <w:rtl/>
        </w:rPr>
        <w:t xml:space="preserve"> </w:t>
      </w:r>
      <w:r w:rsidR="00EF0076" w:rsidRPr="0080703A">
        <w:rPr>
          <w:rFonts w:ascii="Traditional Arabic" w:hAnsi="Traditional Arabic" w:cs="Traditional Arabic"/>
          <w:sz w:val="60"/>
          <w:szCs w:val="60"/>
          <w:rtl/>
        </w:rPr>
        <w:t>وأن يديم على المملكة عز</w:t>
      </w:r>
      <w:r w:rsidR="00DB74EF">
        <w:rPr>
          <w:rFonts w:ascii="Traditional Arabic" w:hAnsi="Traditional Arabic" w:cs="Traditional Arabic" w:hint="cs"/>
          <w:sz w:val="60"/>
          <w:szCs w:val="60"/>
          <w:rtl/>
        </w:rPr>
        <w:t>َّ</w:t>
      </w:r>
      <w:r w:rsidR="00EF0076" w:rsidRPr="0080703A">
        <w:rPr>
          <w:rFonts w:ascii="Traditional Arabic" w:hAnsi="Traditional Arabic" w:cs="Traditional Arabic"/>
          <w:sz w:val="60"/>
          <w:szCs w:val="60"/>
          <w:rtl/>
        </w:rPr>
        <w:t>ها وقو</w:t>
      </w:r>
      <w:r w:rsidR="00DB74EF">
        <w:rPr>
          <w:rFonts w:ascii="Traditional Arabic" w:hAnsi="Traditional Arabic" w:cs="Traditional Arabic" w:hint="cs"/>
          <w:sz w:val="60"/>
          <w:szCs w:val="60"/>
          <w:rtl/>
        </w:rPr>
        <w:t>َّ</w:t>
      </w:r>
      <w:r w:rsidR="00EF0076" w:rsidRPr="0080703A">
        <w:rPr>
          <w:rFonts w:ascii="Traditional Arabic" w:hAnsi="Traditional Arabic" w:cs="Traditional Arabic"/>
          <w:sz w:val="60"/>
          <w:szCs w:val="60"/>
          <w:rtl/>
        </w:rPr>
        <w:t>تها</w:t>
      </w:r>
      <w:r w:rsidR="00EF0076" w:rsidRPr="00DF2ECD">
        <w:rPr>
          <w:rFonts w:ascii="Traditional Arabic" w:hAnsi="Traditional Arabic" w:cs="Traditional Arabic"/>
          <w:sz w:val="60"/>
          <w:szCs w:val="60"/>
          <w:rtl/>
        </w:rPr>
        <w:t xml:space="preserve"> </w:t>
      </w:r>
      <w:r w:rsidR="00EF0076" w:rsidRPr="0080703A">
        <w:rPr>
          <w:rFonts w:ascii="Traditional Arabic" w:hAnsi="Traditional Arabic" w:cs="Traditional Arabic"/>
          <w:sz w:val="60"/>
          <w:szCs w:val="60"/>
          <w:rtl/>
        </w:rPr>
        <w:t>ومنعتها، وأن يحفظ لها ولسائر بلاد المسلمين الأمن والأمان والطمأنينة والاستقرار، وأن يحفظ جنودنا الذين يذود</w:t>
      </w:r>
      <w:r w:rsidR="00A527D4">
        <w:rPr>
          <w:rFonts w:ascii="Traditional Arabic" w:hAnsi="Traditional Arabic" w:cs="Traditional Arabic"/>
          <w:sz w:val="60"/>
          <w:szCs w:val="60"/>
          <w:rtl/>
        </w:rPr>
        <w:t>ون عن بلادنا ويسدد رأيهم ورميهم</w:t>
      </w:r>
      <w:r w:rsidR="00A527D4">
        <w:rPr>
          <w:rFonts w:ascii="Traditional Arabic" w:hAnsi="Traditional Arabic" w:cs="Traditional Arabic" w:hint="cs"/>
          <w:sz w:val="60"/>
          <w:szCs w:val="60"/>
          <w:rtl/>
        </w:rPr>
        <w:t xml:space="preserve"> وأن يخلفهم في أهلهم بخير.</w:t>
      </w:r>
    </w:p>
    <w:p w:rsidR="00A527D4" w:rsidRPr="0080703A" w:rsidRDefault="00A527D4" w:rsidP="00DB74EF">
      <w:pPr>
        <w:spacing w:line="240" w:lineRule="auto"/>
        <w:rPr>
          <w:rFonts w:ascii="Traditional Arabic" w:hAnsi="Traditional Arabic" w:cs="Traditional Arabic"/>
          <w:sz w:val="60"/>
          <w:szCs w:val="60"/>
        </w:rPr>
      </w:pPr>
      <w:r w:rsidRPr="00DF2ECD">
        <w:rPr>
          <w:rFonts w:ascii="Traditional Arabic" w:hAnsi="Traditional Arabic" w:cs="Traditional Arabic" w:hint="cs"/>
          <w:b/>
          <w:bCs/>
          <w:color w:val="3333FF"/>
          <w:sz w:val="60"/>
          <w:szCs w:val="60"/>
          <w:rtl/>
        </w:rPr>
        <w:t>فالصائم</w:t>
      </w:r>
      <w:r>
        <w:rPr>
          <w:rFonts w:ascii="Traditional Arabic" w:hAnsi="Traditional Arabic" w:cs="Traditional Arabic" w:hint="cs"/>
          <w:sz w:val="60"/>
          <w:szCs w:val="60"/>
          <w:rtl/>
        </w:rPr>
        <w:t xml:space="preserve"> من الذين لا</w:t>
      </w:r>
      <w:r w:rsidR="00DF2ECD">
        <w:rPr>
          <w:rFonts w:ascii="Traditional Arabic" w:hAnsi="Traditional Arabic" w:cs="Traditional Arabic" w:hint="cs"/>
          <w:sz w:val="60"/>
          <w:szCs w:val="60"/>
          <w:rtl/>
        </w:rPr>
        <w:t xml:space="preserve"> ت</w:t>
      </w:r>
      <w:r w:rsidR="00152DE5">
        <w:rPr>
          <w:rFonts w:ascii="Traditional Arabic" w:hAnsi="Traditional Arabic" w:cs="Traditional Arabic" w:hint="cs"/>
          <w:sz w:val="60"/>
          <w:szCs w:val="60"/>
          <w:rtl/>
        </w:rPr>
        <w:t>ُ</w:t>
      </w:r>
      <w:r w:rsidR="00DF2ECD">
        <w:rPr>
          <w:rFonts w:ascii="Traditional Arabic" w:hAnsi="Traditional Arabic" w:cs="Traditional Arabic" w:hint="cs"/>
          <w:sz w:val="60"/>
          <w:szCs w:val="60"/>
          <w:rtl/>
        </w:rPr>
        <w:t>رد</w:t>
      </w:r>
      <w:r w:rsidR="00152DE5">
        <w:rPr>
          <w:rFonts w:ascii="Traditional Arabic" w:hAnsi="Traditional Arabic" w:cs="Traditional Arabic" w:hint="cs"/>
          <w:sz w:val="60"/>
          <w:szCs w:val="60"/>
          <w:rtl/>
        </w:rPr>
        <w:t>ُّ</w:t>
      </w:r>
      <w:r w:rsidR="00DF2ECD">
        <w:rPr>
          <w:rFonts w:ascii="Traditional Arabic" w:hAnsi="Traditional Arabic" w:cs="Traditional Arabic" w:hint="cs"/>
          <w:sz w:val="60"/>
          <w:szCs w:val="60"/>
          <w:rtl/>
        </w:rPr>
        <w:t xml:space="preserve"> دعوتهم</w:t>
      </w:r>
      <w:r w:rsidR="00DB74EF">
        <w:rPr>
          <w:rFonts w:ascii="Traditional Arabic" w:hAnsi="Traditional Arabic" w:cs="Traditional Arabic" w:hint="cs"/>
          <w:sz w:val="60"/>
          <w:szCs w:val="60"/>
          <w:rtl/>
        </w:rPr>
        <w:t>،</w:t>
      </w:r>
      <w:r w:rsidR="00DF2ECD">
        <w:rPr>
          <w:rFonts w:ascii="Traditional Arabic" w:hAnsi="Traditional Arabic" w:cs="Traditional Arabic" w:hint="cs"/>
          <w:sz w:val="60"/>
          <w:szCs w:val="60"/>
          <w:rtl/>
        </w:rPr>
        <w:t xml:space="preserve"> والله يقول:</w:t>
      </w:r>
      <w:r w:rsidR="00DB74EF">
        <w:rPr>
          <w:rFonts w:ascii="Traditional Arabic" w:hAnsi="Traditional Arabic" w:cs="Traditional Arabic" w:hint="cs"/>
          <w:sz w:val="60"/>
          <w:szCs w:val="60"/>
          <w:rtl/>
        </w:rPr>
        <w:t xml:space="preserve"> </w:t>
      </w:r>
      <w:r w:rsidR="00DF2ECD">
        <w:rPr>
          <w:rFonts w:ascii="Traditional Arabic" w:hAnsi="Traditional Arabic" w:cs="Traditional Arabic"/>
          <w:sz w:val="60"/>
          <w:szCs w:val="60"/>
          <w:rtl/>
        </w:rPr>
        <w:t>{</w:t>
      </w:r>
      <w:r w:rsidRPr="00A527D4">
        <w:rPr>
          <w:rFonts w:ascii="Traditional Arabic" w:hAnsi="Traditional Arabic" w:cs="Traditional Arabic"/>
          <w:sz w:val="60"/>
          <w:szCs w:val="60"/>
          <w:rtl/>
        </w:rPr>
        <w:t>وَإِذَا سَأَلَكَ عِبَادِي عَنِّي فَإِنِّي قَرِيبٌ أُجِيبُ دَعْوَةَ الدَّاعِ إِذَا دَعَانِ فَلْيَسْتَجِيبُوا لِي وَلْيُؤْمِن</w:t>
      </w:r>
      <w:r w:rsidR="00DF2ECD">
        <w:rPr>
          <w:rFonts w:ascii="Traditional Arabic" w:hAnsi="Traditional Arabic" w:cs="Traditional Arabic"/>
          <w:sz w:val="60"/>
          <w:szCs w:val="60"/>
          <w:rtl/>
        </w:rPr>
        <w:t>ُوا بِي لَعَلَّهُمْ يَرْشُدُونَ}</w:t>
      </w:r>
      <w:r w:rsidRPr="00A527D4">
        <w:rPr>
          <w:rFonts w:ascii="Traditional Arabic" w:hAnsi="Traditional Arabic" w:cs="Traditional Arabic"/>
          <w:sz w:val="24"/>
          <w:szCs w:val="24"/>
          <w:rtl/>
        </w:rPr>
        <w:t>[البقرة:186]</w:t>
      </w:r>
    </w:p>
    <w:p w:rsidR="0008671D" w:rsidRPr="0021613E" w:rsidRDefault="00FC08BD" w:rsidP="00DF2ECD">
      <w:pPr>
        <w:spacing w:line="240" w:lineRule="auto"/>
        <w:rPr>
          <w:rFonts w:ascii="Traditional Arabic" w:hAnsi="Traditional Arabic" w:cs="Traditional Arabic"/>
          <w:sz w:val="60"/>
          <w:szCs w:val="60"/>
          <w:rtl/>
        </w:rPr>
      </w:pPr>
      <w:r w:rsidRPr="0021613E">
        <w:rPr>
          <w:rFonts w:ascii="Traditional Arabic" w:hAnsi="Traditional Arabic" w:cs="Traditional Arabic"/>
          <w:sz w:val="60"/>
          <w:szCs w:val="60"/>
          <w:rtl/>
        </w:rPr>
        <w:t>فلنتق الله تعالى-عباد الله-،</w:t>
      </w:r>
      <w:r w:rsidRPr="0021613E">
        <w:rPr>
          <w:rFonts w:ascii="Traditional Arabic" w:hAnsi="Traditional Arabic" w:cs="Traditional Arabic" w:hint="cs"/>
          <w:sz w:val="60"/>
          <w:szCs w:val="60"/>
          <w:rtl/>
        </w:rPr>
        <w:t xml:space="preserve"> </w:t>
      </w:r>
      <w:r w:rsidR="00F073FD" w:rsidRPr="0021613E">
        <w:rPr>
          <w:rFonts w:ascii="Traditional Arabic" w:hAnsi="Traditional Arabic" w:cs="Traditional Arabic" w:hint="cs"/>
          <w:sz w:val="60"/>
          <w:szCs w:val="60"/>
          <w:rtl/>
        </w:rPr>
        <w:t>ولنحافظ على نعمة الأمن في هذه البلاد، وذلك بتطبيق شرع الله</w:t>
      </w:r>
      <w:r w:rsidR="00DF2ECD">
        <w:rPr>
          <w:rFonts w:ascii="Traditional Arabic" w:hAnsi="Traditional Arabic" w:cs="Traditional Arabic" w:hint="cs"/>
          <w:sz w:val="60"/>
          <w:szCs w:val="60"/>
          <w:rtl/>
        </w:rPr>
        <w:t xml:space="preserve"> </w:t>
      </w:r>
      <w:r w:rsidR="00F073FD" w:rsidRPr="0021613E">
        <w:rPr>
          <w:rFonts w:ascii="Traditional Arabic" w:hAnsi="Traditional Arabic" w:cs="Traditional Arabic" w:hint="cs"/>
          <w:sz w:val="60"/>
          <w:szCs w:val="60"/>
          <w:rtl/>
        </w:rPr>
        <w:t>في أنفسنا و</w:t>
      </w:r>
      <w:r w:rsidR="00592D87" w:rsidRPr="0021613E">
        <w:rPr>
          <w:rFonts w:ascii="Traditional Arabic" w:hAnsi="Traditional Arabic" w:cs="Traditional Arabic" w:hint="cs"/>
          <w:sz w:val="60"/>
          <w:szCs w:val="60"/>
          <w:rtl/>
        </w:rPr>
        <w:t xml:space="preserve">في </w:t>
      </w:r>
      <w:r w:rsidR="00F073FD" w:rsidRPr="0021613E">
        <w:rPr>
          <w:rFonts w:ascii="Traditional Arabic" w:hAnsi="Traditional Arabic" w:cs="Traditional Arabic" w:hint="cs"/>
          <w:sz w:val="60"/>
          <w:szCs w:val="60"/>
          <w:rtl/>
        </w:rPr>
        <w:t>مجتمعنا</w:t>
      </w:r>
      <w:r w:rsidR="00592D87" w:rsidRPr="0021613E">
        <w:rPr>
          <w:rFonts w:ascii="Traditional Arabic" w:hAnsi="Traditional Arabic" w:cs="Traditional Arabic" w:hint="cs"/>
          <w:sz w:val="60"/>
          <w:szCs w:val="60"/>
          <w:rtl/>
        </w:rPr>
        <w:t>، وليجعل كل واحد منا نفسه رجل أمن للمحافظة على أمن هذه البلاد من كل مغرض وحاقد وفاسد يريد زعزعة أمن هذه البلاد، وتفريق كلمتها.</w:t>
      </w:r>
      <w:r w:rsidR="0021613E">
        <w:rPr>
          <w:rFonts w:ascii="Traditional Arabic" w:hAnsi="Traditional Arabic" w:cs="Traditional Arabic" w:hint="cs"/>
          <w:sz w:val="60"/>
          <w:szCs w:val="60"/>
          <w:rtl/>
        </w:rPr>
        <w:t xml:space="preserve"> </w:t>
      </w:r>
    </w:p>
    <w:p w:rsidR="00FC08BD" w:rsidRDefault="00592D87" w:rsidP="00276231">
      <w:pPr>
        <w:spacing w:line="240" w:lineRule="auto"/>
        <w:rPr>
          <w:rFonts w:ascii="Traditional Arabic" w:hAnsi="Traditional Arabic" w:cs="Traditional Arabic"/>
          <w:sz w:val="60"/>
          <w:szCs w:val="60"/>
          <w:rtl/>
        </w:rPr>
      </w:pPr>
      <w:r>
        <w:rPr>
          <w:rFonts w:cs="Traditional Arabic"/>
          <w:b/>
          <w:bCs/>
          <w:sz w:val="40"/>
          <w:szCs w:val="40"/>
          <w:rtl/>
        </w:rPr>
        <w:t>وصلوا وسلموا على نبيكم محمد</w:t>
      </w:r>
    </w:p>
    <w:sectPr w:rsidR="00FC08BD" w:rsidSect="00133BC1">
      <w:headerReference w:type="default" r:id="rId8"/>
      <w:footerReference w:type="default" r:id="rId9"/>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34C" w:rsidRDefault="0098534C" w:rsidP="00CA5436">
      <w:pPr>
        <w:spacing w:after="0" w:line="240" w:lineRule="auto"/>
      </w:pPr>
      <w:r>
        <w:separator/>
      </w:r>
    </w:p>
  </w:endnote>
  <w:endnote w:type="continuationSeparator" w:id="0">
    <w:p w:rsidR="0098534C" w:rsidRDefault="0098534C" w:rsidP="00CA5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B3" w:rsidRDefault="00480FB3" w:rsidP="00133BC1">
    <w:pPr>
      <w:pStyle w:val="a4"/>
      <w:jc w:val="center"/>
    </w:pPr>
    <w:r>
      <w:rPr>
        <w:rFonts w:hint="cs"/>
        <w:rtl/>
      </w:rPr>
      <w:t>(</w:t>
    </w:r>
    <w:r>
      <w:rPr>
        <w:rStyle w:val="a5"/>
      </w:rPr>
      <w:fldChar w:fldCharType="begin"/>
    </w:r>
    <w:r>
      <w:rPr>
        <w:rStyle w:val="a5"/>
      </w:rPr>
      <w:instrText xml:space="preserve"> PAGE </w:instrText>
    </w:r>
    <w:r>
      <w:rPr>
        <w:rStyle w:val="a5"/>
      </w:rPr>
      <w:fldChar w:fldCharType="separate"/>
    </w:r>
    <w:r w:rsidR="007113A6">
      <w:rPr>
        <w:rStyle w:val="a5"/>
        <w:noProof/>
        <w:rtl/>
      </w:rPr>
      <w:t>1</w:t>
    </w:r>
    <w:r>
      <w:rPr>
        <w:rStyle w:val="a5"/>
      </w:rPr>
      <w:fldChar w:fldCharType="end"/>
    </w:r>
    <w:r>
      <w:rPr>
        <w:rFonts w:hint="cs"/>
        <w:rtl/>
      </w:rPr>
      <w:t>)</w:t>
    </w:r>
  </w:p>
  <w:p w:rsidR="00480FB3" w:rsidRDefault="00480F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34C" w:rsidRDefault="0098534C" w:rsidP="00CA5436">
      <w:pPr>
        <w:spacing w:after="0" w:line="240" w:lineRule="auto"/>
      </w:pPr>
      <w:r>
        <w:separator/>
      </w:r>
    </w:p>
  </w:footnote>
  <w:footnote w:type="continuationSeparator" w:id="0">
    <w:p w:rsidR="0098534C" w:rsidRDefault="0098534C" w:rsidP="00CA5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tl/>
      </w:rPr>
      <w:alias w:val="العنوان"/>
      <w:id w:val="77738743"/>
      <w:placeholder>
        <w:docPart w:val="8249713DDFAB49EFB9DEA122E48E77BC"/>
      </w:placeholder>
      <w:dataBinding w:prefixMappings="xmlns:ns0='http://schemas.openxmlformats.org/package/2006/metadata/core-properties' xmlns:ns1='http://purl.org/dc/elements/1.1/'" w:xpath="/ns0:coreProperties[1]/ns1:title[1]" w:storeItemID="{6C3C8BC8-F283-45AE-878A-BAB7291924A1}"/>
      <w:text/>
    </w:sdtPr>
    <w:sdtEndPr/>
    <w:sdtContent>
      <w:p w:rsidR="00480FB3" w:rsidRDefault="00480FB3" w:rsidP="00276231">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420CC3">
          <w:rPr>
            <w:rFonts w:asciiTheme="majorHAnsi" w:eastAsiaTheme="majorEastAsia" w:hAnsiTheme="majorHAnsi" w:cstheme="majorBidi" w:hint="eastAsia"/>
            <w:sz w:val="32"/>
            <w:szCs w:val="32"/>
            <w:rtl/>
          </w:rPr>
          <w:t>خطب</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الجمعة</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في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جامع</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العجلان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بالخبراء</w:t>
        </w:r>
        <w:r>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00276231">
          <w:rPr>
            <w:rFonts w:asciiTheme="majorHAnsi" w:eastAsiaTheme="majorEastAsia" w:hAnsiTheme="majorHAnsi" w:cstheme="majorBidi" w:hint="cs"/>
            <w:sz w:val="32"/>
            <w:szCs w:val="32"/>
            <w:rtl/>
          </w:rPr>
          <w:t xml:space="preserve">                                  </w:t>
        </w:r>
        <w:r>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sz w:val="32"/>
            <w:szCs w:val="32"/>
            <w:rtl/>
          </w:rPr>
          <w:t xml:space="preserve">   </w:t>
        </w:r>
        <w:r>
          <w:rPr>
            <w:rFonts w:asciiTheme="majorHAnsi" w:eastAsiaTheme="majorEastAsia" w:hAnsiTheme="majorHAnsi" w:cstheme="majorBidi" w:hint="cs"/>
            <w:sz w:val="32"/>
            <w:szCs w:val="32"/>
            <w:rtl/>
          </w:rPr>
          <w:t xml:space="preserve">    </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تركي</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بن</w:t>
        </w:r>
        <w:r w:rsidRPr="00420CC3">
          <w:rPr>
            <w:rFonts w:asciiTheme="majorHAnsi" w:eastAsiaTheme="majorEastAsia" w:hAnsiTheme="majorHAnsi" w:cstheme="majorBidi"/>
            <w:sz w:val="32"/>
            <w:szCs w:val="32"/>
            <w:rtl/>
          </w:rPr>
          <w:t xml:space="preserve"> </w:t>
        </w:r>
        <w:r w:rsidRPr="00420CC3">
          <w:rPr>
            <w:rFonts w:asciiTheme="majorHAnsi" w:eastAsiaTheme="majorEastAsia" w:hAnsiTheme="majorHAnsi" w:cstheme="majorBidi" w:hint="eastAsia"/>
            <w:sz w:val="32"/>
            <w:szCs w:val="32"/>
            <w:rtl/>
          </w:rPr>
          <w:t>علي</w:t>
        </w:r>
        <w:r w:rsidRPr="00420CC3">
          <w:rPr>
            <w:rFonts w:asciiTheme="majorHAnsi" w:eastAsiaTheme="majorEastAsia" w:hAnsiTheme="majorHAnsi" w:cstheme="majorBidi"/>
            <w:sz w:val="32"/>
            <w:szCs w:val="32"/>
            <w:rtl/>
          </w:rPr>
          <w:t xml:space="preserve"> </w:t>
        </w:r>
        <w:proofErr w:type="spellStart"/>
        <w:r w:rsidRPr="00420CC3">
          <w:rPr>
            <w:rFonts w:asciiTheme="majorHAnsi" w:eastAsiaTheme="majorEastAsia" w:hAnsiTheme="majorHAnsi" w:cstheme="majorBidi" w:hint="eastAsia"/>
            <w:sz w:val="32"/>
            <w:szCs w:val="32"/>
            <w:rtl/>
          </w:rPr>
          <w:t>الميمان</w:t>
        </w:r>
        <w:proofErr w:type="spellEnd"/>
      </w:p>
    </w:sdtContent>
  </w:sdt>
  <w:p w:rsidR="00480FB3" w:rsidRDefault="00480F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77DA"/>
    <w:multiLevelType w:val="hybridMultilevel"/>
    <w:tmpl w:val="0D1C5E92"/>
    <w:lvl w:ilvl="0" w:tplc="0D34BE88">
      <w:start w:val="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25615"/>
    <w:multiLevelType w:val="hybridMultilevel"/>
    <w:tmpl w:val="BF92CB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143C7A16"/>
    <w:multiLevelType w:val="hybridMultilevel"/>
    <w:tmpl w:val="5F98C954"/>
    <w:lvl w:ilvl="0" w:tplc="42ECEC14">
      <w:start w:val="1"/>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750E4"/>
    <w:multiLevelType w:val="hybridMultilevel"/>
    <w:tmpl w:val="7FF4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B72DA"/>
    <w:multiLevelType w:val="hybridMultilevel"/>
    <w:tmpl w:val="8682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136F5"/>
    <w:multiLevelType w:val="hybridMultilevel"/>
    <w:tmpl w:val="274C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74999"/>
    <w:multiLevelType w:val="hybridMultilevel"/>
    <w:tmpl w:val="8F74CE44"/>
    <w:lvl w:ilvl="0" w:tplc="C4DA7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2308F"/>
    <w:multiLevelType w:val="hybridMultilevel"/>
    <w:tmpl w:val="79DA3F90"/>
    <w:lvl w:ilvl="0" w:tplc="8B8E37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D5BAC"/>
    <w:multiLevelType w:val="hybridMultilevel"/>
    <w:tmpl w:val="A4AA82C8"/>
    <w:lvl w:ilvl="0" w:tplc="767CE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5204EB"/>
    <w:multiLevelType w:val="hybridMultilevel"/>
    <w:tmpl w:val="57E0980C"/>
    <w:lvl w:ilvl="0" w:tplc="D214E7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B462D"/>
    <w:multiLevelType w:val="hybridMultilevel"/>
    <w:tmpl w:val="762A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537A35"/>
    <w:multiLevelType w:val="hybridMultilevel"/>
    <w:tmpl w:val="C5DC140C"/>
    <w:lvl w:ilvl="0" w:tplc="3CC479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6853"/>
    <w:multiLevelType w:val="hybridMultilevel"/>
    <w:tmpl w:val="6F54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D47C60"/>
    <w:multiLevelType w:val="hybridMultilevel"/>
    <w:tmpl w:val="B9240A4E"/>
    <w:lvl w:ilvl="0" w:tplc="97B44CCA">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820D0"/>
    <w:multiLevelType w:val="hybridMultilevel"/>
    <w:tmpl w:val="FBB60D5C"/>
    <w:lvl w:ilvl="0" w:tplc="C5E808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973E00"/>
    <w:multiLevelType w:val="hybridMultilevel"/>
    <w:tmpl w:val="72EC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BA2B87"/>
    <w:multiLevelType w:val="hybridMultilevel"/>
    <w:tmpl w:val="54303E4A"/>
    <w:lvl w:ilvl="0" w:tplc="08E0BB9A">
      <w:start w:val="1"/>
      <w:numFmt w:val="decimal"/>
      <w:lvlText w:val="%1-"/>
      <w:lvlJc w:val="left"/>
      <w:pPr>
        <w:ind w:left="1080" w:hanging="72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846865"/>
    <w:multiLevelType w:val="hybridMultilevel"/>
    <w:tmpl w:val="4A16A624"/>
    <w:lvl w:ilvl="0" w:tplc="9004604A">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ED61371"/>
    <w:multiLevelType w:val="hybridMultilevel"/>
    <w:tmpl w:val="67A82512"/>
    <w:lvl w:ilvl="0" w:tplc="03D8C8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E60AA"/>
    <w:multiLevelType w:val="hybridMultilevel"/>
    <w:tmpl w:val="0D362040"/>
    <w:lvl w:ilvl="0" w:tplc="3572B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667C71"/>
    <w:multiLevelType w:val="hybridMultilevel"/>
    <w:tmpl w:val="958451E8"/>
    <w:lvl w:ilvl="0" w:tplc="B64C23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30487C"/>
    <w:multiLevelType w:val="hybridMultilevel"/>
    <w:tmpl w:val="995A932A"/>
    <w:lvl w:ilvl="0" w:tplc="CBC601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A1DCD"/>
    <w:multiLevelType w:val="hybridMultilevel"/>
    <w:tmpl w:val="79DA3F90"/>
    <w:lvl w:ilvl="0" w:tplc="8B8E37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E076A"/>
    <w:multiLevelType w:val="hybridMultilevel"/>
    <w:tmpl w:val="0966E1FE"/>
    <w:lvl w:ilvl="0" w:tplc="1E46AB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693CDA"/>
    <w:multiLevelType w:val="hybridMultilevel"/>
    <w:tmpl w:val="5B26185E"/>
    <w:lvl w:ilvl="0" w:tplc="AD4CB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31437C"/>
    <w:multiLevelType w:val="hybridMultilevel"/>
    <w:tmpl w:val="F8906126"/>
    <w:lvl w:ilvl="0" w:tplc="8DE2891C">
      <w:start w:val="1"/>
      <w:numFmt w:val="decimal"/>
      <w:lvlText w:val="%1-"/>
      <w:lvlJc w:val="left"/>
      <w:pPr>
        <w:ind w:left="1080" w:hanging="72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982827"/>
    <w:multiLevelType w:val="hybridMultilevel"/>
    <w:tmpl w:val="1548D59A"/>
    <w:lvl w:ilvl="0" w:tplc="EB1672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D5A04"/>
    <w:multiLevelType w:val="hybridMultilevel"/>
    <w:tmpl w:val="C51674A6"/>
    <w:lvl w:ilvl="0" w:tplc="4B0ED0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240FB8"/>
    <w:multiLevelType w:val="hybridMultilevel"/>
    <w:tmpl w:val="B9CA0D1A"/>
    <w:lvl w:ilvl="0" w:tplc="FD9AA7EC">
      <w:start w:val="1"/>
      <w:numFmt w:val="bullet"/>
      <w:lvlText w:val="-"/>
      <w:lvlJc w:val="left"/>
      <w:pPr>
        <w:ind w:left="720" w:hanging="360"/>
      </w:pPr>
      <w:rPr>
        <w:rFonts w:ascii="Traditional Arabic" w:eastAsiaTheme="minorEastAsia" w:hAnsi="Traditional Arabic" w:cs="Traditional Arabic"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540E34"/>
    <w:multiLevelType w:val="hybridMultilevel"/>
    <w:tmpl w:val="34B0963A"/>
    <w:lvl w:ilvl="0" w:tplc="DC8EC9B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0">
    <w:nsid w:val="61D85577"/>
    <w:multiLevelType w:val="hybridMultilevel"/>
    <w:tmpl w:val="2880257E"/>
    <w:lvl w:ilvl="0" w:tplc="112ACA86">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6255EFA"/>
    <w:multiLevelType w:val="hybridMultilevel"/>
    <w:tmpl w:val="BBE606BC"/>
    <w:lvl w:ilvl="0" w:tplc="86607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845390"/>
    <w:multiLevelType w:val="hybridMultilevel"/>
    <w:tmpl w:val="342ABB90"/>
    <w:lvl w:ilvl="0" w:tplc="3D02DC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9A232C"/>
    <w:multiLevelType w:val="hybridMultilevel"/>
    <w:tmpl w:val="422A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885F69"/>
    <w:multiLevelType w:val="hybridMultilevel"/>
    <w:tmpl w:val="C8A60102"/>
    <w:lvl w:ilvl="0" w:tplc="AC84F2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8D76E5"/>
    <w:multiLevelType w:val="hybridMultilevel"/>
    <w:tmpl w:val="4262F97C"/>
    <w:lvl w:ilvl="0" w:tplc="4C1893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E20F67"/>
    <w:multiLevelType w:val="hybridMultilevel"/>
    <w:tmpl w:val="BA56E7E6"/>
    <w:lvl w:ilvl="0" w:tplc="E07EE0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97944"/>
    <w:multiLevelType w:val="hybridMultilevel"/>
    <w:tmpl w:val="FA6E1562"/>
    <w:lvl w:ilvl="0" w:tplc="1744DE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2A4557"/>
    <w:multiLevelType w:val="hybridMultilevel"/>
    <w:tmpl w:val="1E7CC3D8"/>
    <w:lvl w:ilvl="0" w:tplc="C23292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851235"/>
    <w:multiLevelType w:val="hybridMultilevel"/>
    <w:tmpl w:val="F8628890"/>
    <w:lvl w:ilvl="0" w:tplc="B6F0BF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FA0A77"/>
    <w:multiLevelType w:val="hybridMultilevel"/>
    <w:tmpl w:val="A164E9D8"/>
    <w:lvl w:ilvl="0" w:tplc="FC120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3C6723"/>
    <w:multiLevelType w:val="hybridMultilevel"/>
    <w:tmpl w:val="7BC6BC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8"/>
  </w:num>
  <w:num w:numId="2">
    <w:abstractNumId w:val="4"/>
  </w:num>
  <w:num w:numId="3">
    <w:abstractNumId w:val="41"/>
  </w:num>
  <w:num w:numId="4">
    <w:abstractNumId w:val="35"/>
  </w:num>
  <w:num w:numId="5">
    <w:abstractNumId w:val="18"/>
  </w:num>
  <w:num w:numId="6">
    <w:abstractNumId w:val="36"/>
  </w:num>
  <w:num w:numId="7">
    <w:abstractNumId w:val="11"/>
  </w:num>
  <w:num w:numId="8">
    <w:abstractNumId w:val="24"/>
  </w:num>
  <w:num w:numId="9">
    <w:abstractNumId w:val="3"/>
  </w:num>
  <w:num w:numId="10">
    <w:abstractNumId w:val="14"/>
  </w:num>
  <w:num w:numId="11">
    <w:abstractNumId w:val="22"/>
  </w:num>
  <w:num w:numId="12">
    <w:abstractNumId w:val="13"/>
  </w:num>
  <w:num w:numId="13">
    <w:abstractNumId w:val="7"/>
  </w:num>
  <w:num w:numId="14">
    <w:abstractNumId w:val="28"/>
  </w:num>
  <w:num w:numId="15">
    <w:abstractNumId w:val="5"/>
  </w:num>
  <w:num w:numId="16">
    <w:abstractNumId w:val="19"/>
  </w:num>
  <w:num w:numId="17">
    <w:abstractNumId w:val="27"/>
  </w:num>
  <w:num w:numId="18">
    <w:abstractNumId w:val="2"/>
  </w:num>
  <w:num w:numId="19">
    <w:abstractNumId w:val="0"/>
  </w:num>
  <w:num w:numId="20">
    <w:abstractNumId w:val="12"/>
  </w:num>
  <w:num w:numId="21">
    <w:abstractNumId w:val="26"/>
  </w:num>
  <w:num w:numId="22">
    <w:abstractNumId w:val="10"/>
  </w:num>
  <w:num w:numId="23">
    <w:abstractNumId w:val="2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0"/>
  </w:num>
  <w:num w:numId="31">
    <w:abstractNumId w:val="37"/>
  </w:num>
  <w:num w:numId="32">
    <w:abstractNumId w:val="33"/>
  </w:num>
  <w:num w:numId="33">
    <w:abstractNumId w:val="20"/>
  </w:num>
  <w:num w:numId="34">
    <w:abstractNumId w:val="6"/>
  </w:num>
  <w:num w:numId="35">
    <w:abstractNumId w:val="29"/>
  </w:num>
  <w:num w:numId="36">
    <w:abstractNumId w:val="23"/>
  </w:num>
  <w:num w:numId="37">
    <w:abstractNumId w:val="16"/>
  </w:num>
  <w:num w:numId="38">
    <w:abstractNumId w:val="31"/>
  </w:num>
  <w:num w:numId="39">
    <w:abstractNumId w:val="39"/>
  </w:num>
  <w:num w:numId="40">
    <w:abstractNumId w:val="21"/>
  </w:num>
  <w:num w:numId="41">
    <w:abstractNumId w:val="32"/>
  </w:num>
  <w:num w:numId="42">
    <w:abstractNumId w:val="15"/>
  </w:num>
  <w:num w:numId="43">
    <w:abstractNumId w:val="38"/>
  </w:num>
  <w:num w:numId="44">
    <w:abstractNumId w:val="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A5436"/>
    <w:rsid w:val="0000049A"/>
    <w:rsid w:val="00004809"/>
    <w:rsid w:val="00007F09"/>
    <w:rsid w:val="00026961"/>
    <w:rsid w:val="00037715"/>
    <w:rsid w:val="00056261"/>
    <w:rsid w:val="00066C50"/>
    <w:rsid w:val="00067450"/>
    <w:rsid w:val="0007783F"/>
    <w:rsid w:val="0008671D"/>
    <w:rsid w:val="00095BC3"/>
    <w:rsid w:val="000C2F4F"/>
    <w:rsid w:val="000C5840"/>
    <w:rsid w:val="000D0566"/>
    <w:rsid w:val="000D3C4C"/>
    <w:rsid w:val="00103167"/>
    <w:rsid w:val="001207CF"/>
    <w:rsid w:val="00124D88"/>
    <w:rsid w:val="00127567"/>
    <w:rsid w:val="00133BC1"/>
    <w:rsid w:val="001423A7"/>
    <w:rsid w:val="00144B1E"/>
    <w:rsid w:val="00152DE5"/>
    <w:rsid w:val="00170A60"/>
    <w:rsid w:val="001920F2"/>
    <w:rsid w:val="00197A79"/>
    <w:rsid w:val="001A3A79"/>
    <w:rsid w:val="001C398F"/>
    <w:rsid w:val="001E6877"/>
    <w:rsid w:val="002057A9"/>
    <w:rsid w:val="002146FD"/>
    <w:rsid w:val="0021613E"/>
    <w:rsid w:val="00233D0D"/>
    <w:rsid w:val="002451ED"/>
    <w:rsid w:val="0024610E"/>
    <w:rsid w:val="00252F5B"/>
    <w:rsid w:val="00256CD4"/>
    <w:rsid w:val="00256E78"/>
    <w:rsid w:val="0026468B"/>
    <w:rsid w:val="00275409"/>
    <w:rsid w:val="00276231"/>
    <w:rsid w:val="00290E1E"/>
    <w:rsid w:val="00296F29"/>
    <w:rsid w:val="002A043C"/>
    <w:rsid w:val="002A26C1"/>
    <w:rsid w:val="002B374A"/>
    <w:rsid w:val="002C5D1F"/>
    <w:rsid w:val="002C61E8"/>
    <w:rsid w:val="002F07D1"/>
    <w:rsid w:val="0030012A"/>
    <w:rsid w:val="0030450F"/>
    <w:rsid w:val="00306951"/>
    <w:rsid w:val="003246C4"/>
    <w:rsid w:val="003261FC"/>
    <w:rsid w:val="00326620"/>
    <w:rsid w:val="00337755"/>
    <w:rsid w:val="00350857"/>
    <w:rsid w:val="00363FB4"/>
    <w:rsid w:val="003A133A"/>
    <w:rsid w:val="003C5222"/>
    <w:rsid w:val="003D3702"/>
    <w:rsid w:val="003E287D"/>
    <w:rsid w:val="003F2922"/>
    <w:rsid w:val="004013E7"/>
    <w:rsid w:val="00441930"/>
    <w:rsid w:val="00443D92"/>
    <w:rsid w:val="00475F02"/>
    <w:rsid w:val="00480FB3"/>
    <w:rsid w:val="004A3685"/>
    <w:rsid w:val="004C5B33"/>
    <w:rsid w:val="004C7657"/>
    <w:rsid w:val="004D3685"/>
    <w:rsid w:val="004D50C5"/>
    <w:rsid w:val="004E38BC"/>
    <w:rsid w:val="004F5037"/>
    <w:rsid w:val="00535E6E"/>
    <w:rsid w:val="00592D87"/>
    <w:rsid w:val="005A3265"/>
    <w:rsid w:val="005A7DA4"/>
    <w:rsid w:val="005C6F0A"/>
    <w:rsid w:val="005C7B0D"/>
    <w:rsid w:val="005D53AC"/>
    <w:rsid w:val="005E1760"/>
    <w:rsid w:val="005E324C"/>
    <w:rsid w:val="005F0591"/>
    <w:rsid w:val="00610512"/>
    <w:rsid w:val="0063098A"/>
    <w:rsid w:val="00631F7B"/>
    <w:rsid w:val="0068562D"/>
    <w:rsid w:val="006970E2"/>
    <w:rsid w:val="006B1A96"/>
    <w:rsid w:val="006E0424"/>
    <w:rsid w:val="006F28C8"/>
    <w:rsid w:val="006F7156"/>
    <w:rsid w:val="007113A6"/>
    <w:rsid w:val="00723368"/>
    <w:rsid w:val="007615BE"/>
    <w:rsid w:val="00767EAD"/>
    <w:rsid w:val="00770142"/>
    <w:rsid w:val="00771F0B"/>
    <w:rsid w:val="00781DA1"/>
    <w:rsid w:val="007B3CD5"/>
    <w:rsid w:val="0080703A"/>
    <w:rsid w:val="00821AE4"/>
    <w:rsid w:val="0082614D"/>
    <w:rsid w:val="00844145"/>
    <w:rsid w:val="00844805"/>
    <w:rsid w:val="00855849"/>
    <w:rsid w:val="0085654F"/>
    <w:rsid w:val="0085777B"/>
    <w:rsid w:val="00861D87"/>
    <w:rsid w:val="008749F5"/>
    <w:rsid w:val="00876336"/>
    <w:rsid w:val="00882923"/>
    <w:rsid w:val="0089060E"/>
    <w:rsid w:val="008C1032"/>
    <w:rsid w:val="008C15FE"/>
    <w:rsid w:val="008F326D"/>
    <w:rsid w:val="008F5C10"/>
    <w:rsid w:val="00912BDA"/>
    <w:rsid w:val="009177CC"/>
    <w:rsid w:val="0092637F"/>
    <w:rsid w:val="00926A79"/>
    <w:rsid w:val="00982BDB"/>
    <w:rsid w:val="0098534C"/>
    <w:rsid w:val="00993260"/>
    <w:rsid w:val="009B4E32"/>
    <w:rsid w:val="009C1CEC"/>
    <w:rsid w:val="009E0A61"/>
    <w:rsid w:val="009E3979"/>
    <w:rsid w:val="009E63D5"/>
    <w:rsid w:val="009F091E"/>
    <w:rsid w:val="00A14578"/>
    <w:rsid w:val="00A27610"/>
    <w:rsid w:val="00A32EDC"/>
    <w:rsid w:val="00A40528"/>
    <w:rsid w:val="00A513E5"/>
    <w:rsid w:val="00A527D4"/>
    <w:rsid w:val="00A678F8"/>
    <w:rsid w:val="00A761D5"/>
    <w:rsid w:val="00A77065"/>
    <w:rsid w:val="00A873A3"/>
    <w:rsid w:val="00A87661"/>
    <w:rsid w:val="00A94E4B"/>
    <w:rsid w:val="00AA24CA"/>
    <w:rsid w:val="00AB07AD"/>
    <w:rsid w:val="00AB5B9E"/>
    <w:rsid w:val="00B11E2F"/>
    <w:rsid w:val="00B15BDF"/>
    <w:rsid w:val="00B272F1"/>
    <w:rsid w:val="00B3638E"/>
    <w:rsid w:val="00B40438"/>
    <w:rsid w:val="00B7351E"/>
    <w:rsid w:val="00BA6DC9"/>
    <w:rsid w:val="00BB1E02"/>
    <w:rsid w:val="00BB7C3D"/>
    <w:rsid w:val="00BD694F"/>
    <w:rsid w:val="00BF468D"/>
    <w:rsid w:val="00C131CC"/>
    <w:rsid w:val="00C22525"/>
    <w:rsid w:val="00C2762B"/>
    <w:rsid w:val="00C37097"/>
    <w:rsid w:val="00C45A2F"/>
    <w:rsid w:val="00C735D9"/>
    <w:rsid w:val="00CA5436"/>
    <w:rsid w:val="00CC291A"/>
    <w:rsid w:val="00CE0A70"/>
    <w:rsid w:val="00D03BB0"/>
    <w:rsid w:val="00D270A3"/>
    <w:rsid w:val="00D6181B"/>
    <w:rsid w:val="00D76354"/>
    <w:rsid w:val="00D87CEE"/>
    <w:rsid w:val="00DA5779"/>
    <w:rsid w:val="00DA7EBB"/>
    <w:rsid w:val="00DB74EF"/>
    <w:rsid w:val="00DC2A96"/>
    <w:rsid w:val="00DC3AB4"/>
    <w:rsid w:val="00DD7237"/>
    <w:rsid w:val="00DF1E28"/>
    <w:rsid w:val="00DF2ECD"/>
    <w:rsid w:val="00E033C5"/>
    <w:rsid w:val="00E06661"/>
    <w:rsid w:val="00E15F3D"/>
    <w:rsid w:val="00E17758"/>
    <w:rsid w:val="00E221C0"/>
    <w:rsid w:val="00E35110"/>
    <w:rsid w:val="00E77C52"/>
    <w:rsid w:val="00E80504"/>
    <w:rsid w:val="00E82BCB"/>
    <w:rsid w:val="00E91D92"/>
    <w:rsid w:val="00EA7FE9"/>
    <w:rsid w:val="00EC67E5"/>
    <w:rsid w:val="00EF0076"/>
    <w:rsid w:val="00EF1C1A"/>
    <w:rsid w:val="00F0301E"/>
    <w:rsid w:val="00F06119"/>
    <w:rsid w:val="00F073FD"/>
    <w:rsid w:val="00F17DD4"/>
    <w:rsid w:val="00F320B5"/>
    <w:rsid w:val="00F43C7A"/>
    <w:rsid w:val="00F80068"/>
    <w:rsid w:val="00F9079C"/>
    <w:rsid w:val="00FA0EE0"/>
    <w:rsid w:val="00FC08BD"/>
    <w:rsid w:val="00FF3BD0"/>
    <w:rsid w:val="00FF4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C5"/>
    <w:pPr>
      <w:bidi/>
    </w:pPr>
  </w:style>
  <w:style w:type="paragraph" w:styleId="1">
    <w:name w:val="heading 1"/>
    <w:basedOn w:val="a"/>
    <w:link w:val="1Char"/>
    <w:uiPriority w:val="9"/>
    <w:qFormat/>
    <w:rsid w:val="003C522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C5222"/>
    <w:rPr>
      <w:rFonts w:ascii="Times New Roman" w:eastAsia="Times New Roman" w:hAnsi="Times New Roman" w:cs="Times New Roman"/>
      <w:b/>
      <w:bCs/>
      <w:kern w:val="36"/>
      <w:sz w:val="48"/>
      <w:szCs w:val="48"/>
    </w:rPr>
  </w:style>
  <w:style w:type="paragraph" w:styleId="a3">
    <w:name w:val="header"/>
    <w:basedOn w:val="a"/>
    <w:link w:val="Char"/>
    <w:uiPriority w:val="99"/>
    <w:unhideWhenUsed/>
    <w:rsid w:val="00CA5436"/>
    <w:pPr>
      <w:tabs>
        <w:tab w:val="center" w:pos="4153"/>
        <w:tab w:val="right" w:pos="8306"/>
      </w:tabs>
      <w:spacing w:after="0" w:line="240" w:lineRule="auto"/>
    </w:pPr>
    <w:rPr>
      <w:rFonts w:eastAsiaTheme="minorHAnsi"/>
    </w:rPr>
  </w:style>
  <w:style w:type="character" w:customStyle="1" w:styleId="Char">
    <w:name w:val="رأس الصفحة Char"/>
    <w:basedOn w:val="a0"/>
    <w:link w:val="a3"/>
    <w:uiPriority w:val="99"/>
    <w:rsid w:val="00CA5436"/>
    <w:rPr>
      <w:rFonts w:eastAsiaTheme="minorHAnsi"/>
    </w:rPr>
  </w:style>
  <w:style w:type="paragraph" w:styleId="a4">
    <w:name w:val="footer"/>
    <w:basedOn w:val="a"/>
    <w:link w:val="Char0"/>
    <w:uiPriority w:val="99"/>
    <w:unhideWhenUsed/>
    <w:rsid w:val="00CA5436"/>
    <w:pPr>
      <w:tabs>
        <w:tab w:val="center" w:pos="4153"/>
        <w:tab w:val="right" w:pos="8306"/>
      </w:tabs>
      <w:spacing w:after="0" w:line="240" w:lineRule="auto"/>
    </w:pPr>
    <w:rPr>
      <w:rFonts w:eastAsiaTheme="minorHAnsi"/>
    </w:rPr>
  </w:style>
  <w:style w:type="character" w:customStyle="1" w:styleId="Char0">
    <w:name w:val="تذييل الصفحة Char"/>
    <w:basedOn w:val="a0"/>
    <w:link w:val="a4"/>
    <w:uiPriority w:val="99"/>
    <w:rsid w:val="00CA5436"/>
    <w:rPr>
      <w:rFonts w:eastAsiaTheme="minorHAnsi"/>
    </w:rPr>
  </w:style>
  <w:style w:type="character" w:styleId="a5">
    <w:name w:val="page number"/>
    <w:basedOn w:val="a0"/>
    <w:rsid w:val="00CA5436"/>
  </w:style>
  <w:style w:type="paragraph" w:styleId="a6">
    <w:name w:val="List Paragraph"/>
    <w:basedOn w:val="a"/>
    <w:uiPriority w:val="34"/>
    <w:qFormat/>
    <w:rsid w:val="00CA5436"/>
    <w:pPr>
      <w:ind w:left="720"/>
      <w:contextualSpacing/>
    </w:pPr>
  </w:style>
  <w:style w:type="paragraph" w:styleId="a7">
    <w:name w:val="Balloon Text"/>
    <w:basedOn w:val="a"/>
    <w:link w:val="Char1"/>
    <w:uiPriority w:val="99"/>
    <w:semiHidden/>
    <w:unhideWhenUsed/>
    <w:rsid w:val="00CA5436"/>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CA5436"/>
    <w:rPr>
      <w:rFonts w:ascii="Tahoma" w:hAnsi="Tahoma" w:cs="Tahoma"/>
      <w:sz w:val="16"/>
      <w:szCs w:val="16"/>
    </w:rPr>
  </w:style>
  <w:style w:type="character" w:styleId="Hyperlink">
    <w:name w:val="Hyperlink"/>
    <w:basedOn w:val="a0"/>
    <w:uiPriority w:val="99"/>
    <w:semiHidden/>
    <w:unhideWhenUsed/>
    <w:rsid w:val="003C5222"/>
    <w:rPr>
      <w:color w:val="0000FF"/>
      <w:u w:val="single"/>
    </w:rPr>
  </w:style>
  <w:style w:type="character" w:customStyle="1" w:styleId="darker">
    <w:name w:val="darker"/>
    <w:basedOn w:val="a0"/>
    <w:rsid w:val="003C5222"/>
  </w:style>
  <w:style w:type="paragraph" w:customStyle="1" w:styleId="text-justify">
    <w:name w:val="text-justify"/>
    <w:basedOn w:val="a"/>
    <w:rsid w:val="003C522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3C5222"/>
    <w:rPr>
      <w:b/>
      <w:bCs/>
    </w:rPr>
  </w:style>
  <w:style w:type="character" w:customStyle="1" w:styleId="ayah">
    <w:name w:val="ayah"/>
    <w:basedOn w:val="a0"/>
    <w:rsid w:val="003C5222"/>
  </w:style>
  <w:style w:type="paragraph" w:styleId="a9">
    <w:name w:val="Normal (Web)"/>
    <w:basedOn w:val="a"/>
    <w:uiPriority w:val="99"/>
    <w:semiHidden/>
    <w:unhideWhenUsed/>
    <w:rsid w:val="005E176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a">
    <w:name w:val="HTML Top of Form"/>
    <w:basedOn w:val="a"/>
    <w:next w:val="a"/>
    <w:link w:val="Char2"/>
    <w:hidden/>
    <w:uiPriority w:val="99"/>
    <w:semiHidden/>
    <w:unhideWhenUsed/>
    <w:rsid w:val="003E287D"/>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2">
    <w:name w:val="أعلى النموذج Char"/>
    <w:basedOn w:val="a0"/>
    <w:link w:val="aa"/>
    <w:uiPriority w:val="99"/>
    <w:semiHidden/>
    <w:rsid w:val="003E287D"/>
    <w:rPr>
      <w:rFonts w:ascii="Arial" w:eastAsia="Times New Roman" w:hAnsi="Arial" w:cs="Arial"/>
      <w:vanish/>
      <w:sz w:val="16"/>
      <w:szCs w:val="16"/>
    </w:rPr>
  </w:style>
  <w:style w:type="paragraph" w:styleId="ab">
    <w:name w:val="HTML Bottom of Form"/>
    <w:basedOn w:val="a"/>
    <w:next w:val="a"/>
    <w:link w:val="Char3"/>
    <w:hidden/>
    <w:uiPriority w:val="99"/>
    <w:unhideWhenUsed/>
    <w:rsid w:val="003E287D"/>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3">
    <w:name w:val="أسفل النموذج Char"/>
    <w:basedOn w:val="a0"/>
    <w:link w:val="ab"/>
    <w:uiPriority w:val="99"/>
    <w:rsid w:val="003E287D"/>
    <w:rPr>
      <w:rFonts w:ascii="Arial" w:eastAsia="Times New Roman" w:hAnsi="Arial" w:cs="Arial"/>
      <w:vanish/>
      <w:sz w:val="16"/>
      <w:szCs w:val="16"/>
    </w:rPr>
  </w:style>
  <w:style w:type="character" w:customStyle="1" w:styleId="aaya">
    <w:name w:val="aaya"/>
    <w:basedOn w:val="a0"/>
    <w:rsid w:val="00EA7FE9"/>
  </w:style>
  <w:style w:type="character" w:customStyle="1" w:styleId="tips2">
    <w:name w:val="tips2"/>
    <w:basedOn w:val="a0"/>
    <w:rsid w:val="00EA7FE9"/>
  </w:style>
  <w:style w:type="character" w:customStyle="1" w:styleId="sora">
    <w:name w:val="sora"/>
    <w:basedOn w:val="a0"/>
    <w:rsid w:val="00BB7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542921">
      <w:bodyDiv w:val="1"/>
      <w:marLeft w:val="0"/>
      <w:marRight w:val="0"/>
      <w:marTop w:val="0"/>
      <w:marBottom w:val="0"/>
      <w:divBdr>
        <w:top w:val="none" w:sz="0" w:space="0" w:color="auto"/>
        <w:left w:val="none" w:sz="0" w:space="0" w:color="auto"/>
        <w:bottom w:val="none" w:sz="0" w:space="0" w:color="auto"/>
        <w:right w:val="none" w:sz="0" w:space="0" w:color="auto"/>
      </w:divBdr>
      <w:divsChild>
        <w:div w:id="1214924803">
          <w:marLeft w:val="0"/>
          <w:marRight w:val="0"/>
          <w:marTop w:val="0"/>
          <w:marBottom w:val="0"/>
          <w:divBdr>
            <w:top w:val="none" w:sz="0" w:space="0" w:color="auto"/>
            <w:left w:val="none" w:sz="0" w:space="0" w:color="auto"/>
            <w:bottom w:val="none" w:sz="0" w:space="0" w:color="auto"/>
            <w:right w:val="none" w:sz="0" w:space="0" w:color="auto"/>
          </w:divBdr>
        </w:div>
      </w:divsChild>
    </w:div>
    <w:div w:id="1953198070">
      <w:bodyDiv w:val="1"/>
      <w:marLeft w:val="0"/>
      <w:marRight w:val="0"/>
      <w:marTop w:val="0"/>
      <w:marBottom w:val="0"/>
      <w:divBdr>
        <w:top w:val="none" w:sz="0" w:space="0" w:color="auto"/>
        <w:left w:val="none" w:sz="0" w:space="0" w:color="auto"/>
        <w:bottom w:val="none" w:sz="0" w:space="0" w:color="auto"/>
        <w:right w:val="none" w:sz="0" w:space="0" w:color="auto"/>
      </w:divBdr>
    </w:div>
    <w:div w:id="20079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49713DDFAB49EFB9DEA122E48E77BC"/>
        <w:category>
          <w:name w:val="عام"/>
          <w:gallery w:val="placeholder"/>
        </w:category>
        <w:types>
          <w:type w:val="bbPlcHdr"/>
        </w:types>
        <w:behaviors>
          <w:behavior w:val="content"/>
        </w:behaviors>
        <w:guid w:val="{87C7409F-8EB5-42A0-9F80-91E45D82C2B2}"/>
      </w:docPartPr>
      <w:docPartBody>
        <w:p w:rsidR="00310FBA" w:rsidRDefault="00487DE8" w:rsidP="00487DE8">
          <w:pPr>
            <w:pStyle w:val="8249713DDFAB49EFB9DEA122E48E77BC"/>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i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87DE8"/>
    <w:rsid w:val="00040C2B"/>
    <w:rsid w:val="000F1D03"/>
    <w:rsid w:val="001851B7"/>
    <w:rsid w:val="00310FBA"/>
    <w:rsid w:val="00315E70"/>
    <w:rsid w:val="003801CD"/>
    <w:rsid w:val="003A6E93"/>
    <w:rsid w:val="003D261E"/>
    <w:rsid w:val="00474696"/>
    <w:rsid w:val="00487DE8"/>
    <w:rsid w:val="005022F3"/>
    <w:rsid w:val="00556C12"/>
    <w:rsid w:val="00673851"/>
    <w:rsid w:val="00705427"/>
    <w:rsid w:val="007112C9"/>
    <w:rsid w:val="0074494D"/>
    <w:rsid w:val="00751463"/>
    <w:rsid w:val="00767EA5"/>
    <w:rsid w:val="00784177"/>
    <w:rsid w:val="00870658"/>
    <w:rsid w:val="00876C3B"/>
    <w:rsid w:val="00905864"/>
    <w:rsid w:val="009412F9"/>
    <w:rsid w:val="009B3990"/>
    <w:rsid w:val="009D2FF0"/>
    <w:rsid w:val="00A5008A"/>
    <w:rsid w:val="00A92BD7"/>
    <w:rsid w:val="00B14605"/>
    <w:rsid w:val="00BB4546"/>
    <w:rsid w:val="00BC2D20"/>
    <w:rsid w:val="00C9030A"/>
    <w:rsid w:val="00C90AAD"/>
    <w:rsid w:val="00CC1BFA"/>
    <w:rsid w:val="00CD550B"/>
    <w:rsid w:val="00D011B1"/>
    <w:rsid w:val="00D34130"/>
    <w:rsid w:val="00D76194"/>
    <w:rsid w:val="00DD5973"/>
    <w:rsid w:val="00F055F3"/>
    <w:rsid w:val="00F51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F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249713DDFAB49EFB9DEA122E48E77BC">
    <w:name w:val="8249713DDFAB49EFB9DEA122E48E77BC"/>
    <w:rsid w:val="00487DE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4539</TotalTime>
  <Pages>1</Pages>
  <Words>882</Words>
  <Characters>5033</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خطب الجمعة في جامع العجلان بالخبراء                                                        تركي بن علي الميمان</vt:lpstr>
    </vt:vector>
  </TitlesOfParts>
  <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 الجمعة في جامع العجلان بالخبراء                                                        تركي بن علي الميمان</dc:title>
  <dc:creator>compunet</dc:creator>
  <cp:lastModifiedBy>user hp</cp:lastModifiedBy>
  <cp:revision>59</cp:revision>
  <cp:lastPrinted>2026-03-05T19:20:00Z</cp:lastPrinted>
  <dcterms:created xsi:type="dcterms:W3CDTF">2015-05-07T14:06:00Z</dcterms:created>
  <dcterms:modified xsi:type="dcterms:W3CDTF">2026-03-05T19:20:00Z</dcterms:modified>
</cp:coreProperties>
</file>