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0372" w14:textId="269A3983" w:rsidR="009500AC" w:rsidRPr="00373F99" w:rsidRDefault="009500AC" w:rsidP="00682A5E">
      <w:pPr>
        <w:rPr>
          <w:rFonts w:ascii="Al-QuranAlKareem" w:hAnsi="Al-QuranAlKareem" w:cs="KFGQPC Uthman Taha Naskh"/>
          <w:sz w:val="48"/>
          <w:szCs w:val="48"/>
        </w:rPr>
      </w:pPr>
      <w:r w:rsidRPr="00373F99">
        <w:rPr>
          <w:rFonts w:ascii="Al-QuranAlKareem" w:hAnsi="Al-QuranAlKareem" w:cs="KFGQPC Uthman Taha Naskh" w:hint="cs"/>
          <w:sz w:val="48"/>
          <w:szCs w:val="48"/>
          <w:rtl/>
        </w:rPr>
        <w:t>الحمدُ للهِ الذي قَبِلَ مِنْ عبادِهِ اليَسيرَ، وأعطَى مِنْ فضلِهِ الكثيرَ، وأشهدُ أن</w:t>
      </w:r>
      <w:r w:rsidR="00C33DFE" w:rsidRPr="00373F99">
        <w:rPr>
          <w:rFonts w:ascii="Al-QuranAlKareem" w:hAnsi="Al-QuranAlKareem" w:cs="KFGQPC Uthman Taha Naskh" w:hint="cs"/>
          <w:sz w:val="48"/>
          <w:szCs w:val="48"/>
          <w:rtl/>
        </w:rPr>
        <w:t>ْ</w:t>
      </w:r>
      <w:r w:rsidRPr="00373F99">
        <w:rPr>
          <w:rFonts w:ascii="Al-QuranAlKareem" w:hAnsi="Al-QuranAlKareem" w:cs="KFGQPC Uthman Taha Naskh" w:hint="cs"/>
          <w:sz w:val="48"/>
          <w:szCs w:val="48"/>
          <w:rtl/>
        </w:rPr>
        <w:t xml:space="preserve"> لا إلهَ إلا اللهُ {</w:t>
      </w:r>
      <w:r w:rsidRPr="00373F99">
        <w:rPr>
          <w:rFonts w:ascii="Al-QuranAlKareem" w:hAnsi="Al-QuranAlKareem" w:cs="KFGQPC Uthman Taha Naskh" w:hint="cs"/>
          <w:b/>
          <w:bCs/>
          <w:sz w:val="48"/>
          <w:szCs w:val="48"/>
          <w:rtl/>
        </w:rPr>
        <w:t>وَهُوَ السَّمِيعُ الْبَصِيرُ</w:t>
      </w:r>
      <w:r w:rsidRPr="00373F99">
        <w:rPr>
          <w:rFonts w:ascii="Al-QuranAlKareem" w:hAnsi="Al-QuranAlKareem" w:cs="KFGQPC Uthman Taha Naskh" w:hint="cs"/>
          <w:sz w:val="48"/>
          <w:szCs w:val="48"/>
          <w:rtl/>
        </w:rPr>
        <w:t>} وأشهدُ أنْ نبي</w:t>
      </w:r>
      <w:r w:rsidR="00465BE4">
        <w:rPr>
          <w:rFonts w:ascii="Al-QuranAlKareem" w:hAnsi="Al-QuranAlKareem" w:cs="KFGQPC Uthman Taha Naskh" w:hint="cs"/>
          <w:sz w:val="48"/>
          <w:szCs w:val="48"/>
          <w:rtl/>
        </w:rPr>
        <w:t>َّ</w:t>
      </w:r>
      <w:r w:rsidRPr="00373F99">
        <w:rPr>
          <w:rFonts w:ascii="Al-QuranAlKareem" w:hAnsi="Al-QuranAlKareem" w:cs="KFGQPC Uthman Taha Naskh" w:hint="cs"/>
          <w:sz w:val="48"/>
          <w:szCs w:val="48"/>
          <w:rtl/>
        </w:rPr>
        <w:t xml:space="preserve">نا محمداً عبدُ اللهِ ورسولُهُ البشيرُ النذيرُ، صلى اللهُ وسلمَ عليهِ </w:t>
      </w:r>
      <w:r w:rsidR="00682A5E" w:rsidRPr="00373F99">
        <w:rPr>
          <w:rFonts w:ascii="Al-QuranAlKareem" w:hAnsi="Al-QuranAlKareem" w:cs="KFGQPC Uthman Taha Naskh" w:hint="cs"/>
          <w:sz w:val="48"/>
          <w:szCs w:val="48"/>
          <w:rtl/>
        </w:rPr>
        <w:t>في كل مُقامٍ ومَسيرٍ</w:t>
      </w:r>
      <w:r w:rsidRPr="00373F99">
        <w:rPr>
          <w:rFonts w:ascii="Al-QuranAlKareem" w:hAnsi="Al-QuranAlKareem" w:cs="KFGQPC Uthman Taha Naskh" w:hint="cs"/>
          <w:sz w:val="48"/>
          <w:szCs w:val="48"/>
          <w:rtl/>
        </w:rPr>
        <w:t>، أما بعدُ:</w:t>
      </w:r>
      <w:r w:rsidRPr="00373F99">
        <w:rPr>
          <w:rFonts w:cs="KFGQPC Uthman Taha Naskh" w:hint="cs"/>
          <w:sz w:val="48"/>
          <w:szCs w:val="48"/>
        </w:rPr>
        <w:t xml:space="preserve"> </w:t>
      </w:r>
    </w:p>
    <w:p w14:paraId="5AF6141D" w14:textId="24A64E46" w:rsidR="00477BD5" w:rsidRPr="00373F99" w:rsidRDefault="000006AC" w:rsidP="00596B1A">
      <w:pPr>
        <w:ind w:left="-144"/>
        <w:rPr>
          <w:rFonts w:ascii="Al-QuranAlKareem" w:hAnsi="Al-QuranAlKareem" w:cs="KFGQPC Uthman Taha Naskh"/>
          <w:sz w:val="50"/>
          <w:szCs w:val="50"/>
        </w:rPr>
      </w:pPr>
      <w:r w:rsidRPr="00373F99">
        <w:rPr>
          <w:rFonts w:cs="KFGQPC Uthman Taha Naskh" w:hint="cs"/>
          <w:spacing w:val="-4"/>
          <w:sz w:val="48"/>
          <w:szCs w:val="48"/>
          <w:rtl/>
        </w:rPr>
        <w:t>فيا أي</w:t>
      </w:r>
      <w:r w:rsidR="008D56F4" w:rsidRPr="00373F99">
        <w:rPr>
          <w:rFonts w:cs="KFGQPC Uthman Taha Naskh" w:hint="cs"/>
          <w:spacing w:val="-4"/>
          <w:sz w:val="48"/>
          <w:szCs w:val="48"/>
          <w:rtl/>
        </w:rPr>
        <w:t>ُ</w:t>
      </w:r>
      <w:r w:rsidRPr="00373F99">
        <w:rPr>
          <w:rFonts w:cs="KFGQPC Uthman Taha Naskh" w:hint="cs"/>
          <w:spacing w:val="-4"/>
          <w:sz w:val="48"/>
          <w:szCs w:val="48"/>
          <w:rtl/>
        </w:rPr>
        <w:t>ها الصائمون</w:t>
      </w:r>
      <w:r w:rsidR="00212996" w:rsidRPr="00373F99">
        <w:rPr>
          <w:rFonts w:cs="KFGQPC Uthman Taha Naskh" w:hint="cs"/>
          <w:spacing w:val="-4"/>
          <w:sz w:val="48"/>
          <w:szCs w:val="48"/>
          <w:rtl/>
        </w:rPr>
        <w:t>َ</w:t>
      </w:r>
      <w:r w:rsidRPr="00373F99">
        <w:rPr>
          <w:rFonts w:cs="KFGQPC Uthman Taha Naskh" w:hint="cs"/>
          <w:spacing w:val="-4"/>
          <w:sz w:val="48"/>
          <w:szCs w:val="48"/>
          <w:rtl/>
        </w:rPr>
        <w:t xml:space="preserve"> التال</w:t>
      </w:r>
      <w:r w:rsidR="008D56F4" w:rsidRPr="00373F99">
        <w:rPr>
          <w:rFonts w:cs="KFGQPC Uthman Taha Naskh" w:hint="cs"/>
          <w:spacing w:val="-4"/>
          <w:sz w:val="48"/>
          <w:szCs w:val="48"/>
          <w:rtl/>
        </w:rPr>
        <w:t>ُ</w:t>
      </w:r>
      <w:r w:rsidRPr="00373F99">
        <w:rPr>
          <w:rFonts w:cs="KFGQPC Uthman Taha Naskh" w:hint="cs"/>
          <w:spacing w:val="-4"/>
          <w:sz w:val="48"/>
          <w:szCs w:val="48"/>
          <w:rtl/>
        </w:rPr>
        <w:t>ون</w:t>
      </w:r>
      <w:r w:rsidR="00212996" w:rsidRPr="00373F99">
        <w:rPr>
          <w:rFonts w:cs="KFGQPC Uthman Taha Naskh" w:hint="cs"/>
          <w:spacing w:val="-4"/>
          <w:sz w:val="48"/>
          <w:szCs w:val="48"/>
          <w:rtl/>
        </w:rPr>
        <w:t>َ</w:t>
      </w:r>
      <w:r w:rsidRPr="00373F99">
        <w:rPr>
          <w:rFonts w:cs="KFGQPC Uthman Taha Naskh" w:hint="cs"/>
          <w:spacing w:val="-4"/>
          <w:sz w:val="48"/>
          <w:szCs w:val="48"/>
          <w:rtl/>
        </w:rPr>
        <w:t>: اتقوا الله</w:t>
      </w:r>
      <w:r w:rsidR="00212996" w:rsidRPr="00373F99">
        <w:rPr>
          <w:rFonts w:cs="KFGQPC Uthman Taha Naskh" w:hint="cs"/>
          <w:spacing w:val="-4"/>
          <w:sz w:val="48"/>
          <w:szCs w:val="48"/>
          <w:rtl/>
        </w:rPr>
        <w:t>َ</w:t>
      </w:r>
      <w:r w:rsidRPr="00373F99">
        <w:rPr>
          <w:rFonts w:cs="KFGQPC Uthman Taha Naskh" w:hint="cs"/>
          <w:spacing w:val="-4"/>
          <w:sz w:val="48"/>
          <w:szCs w:val="48"/>
          <w:rtl/>
        </w:rPr>
        <w:t>، فرمضانُ والقرآنُ قائدان</w:t>
      </w:r>
      <w:r w:rsidR="00886F2C" w:rsidRPr="00373F99">
        <w:rPr>
          <w:rFonts w:cs="KFGQPC Uthman Taha Naskh" w:hint="cs"/>
          <w:spacing w:val="-4"/>
          <w:sz w:val="48"/>
          <w:szCs w:val="48"/>
          <w:rtl/>
        </w:rPr>
        <w:t>ِ</w:t>
      </w:r>
      <w:r w:rsidRPr="00373F99">
        <w:rPr>
          <w:rFonts w:cs="KFGQPC Uthman Taha Naskh" w:hint="cs"/>
          <w:spacing w:val="-4"/>
          <w:sz w:val="48"/>
          <w:szCs w:val="48"/>
          <w:rtl/>
        </w:rPr>
        <w:t xml:space="preserve"> للتقو</w:t>
      </w:r>
      <w:r w:rsidR="00D551A4">
        <w:rPr>
          <w:rFonts w:cs="KFGQPC Uthman Taha Naskh" w:hint="cs"/>
          <w:spacing w:val="-4"/>
          <w:sz w:val="48"/>
          <w:szCs w:val="48"/>
          <w:rtl/>
        </w:rPr>
        <w:t>َ</w:t>
      </w:r>
      <w:r w:rsidRPr="00373F99">
        <w:rPr>
          <w:rFonts w:cs="KFGQPC Uthman Taha Naskh" w:hint="cs"/>
          <w:spacing w:val="-4"/>
          <w:sz w:val="48"/>
          <w:szCs w:val="48"/>
          <w:rtl/>
        </w:rPr>
        <w:t>ى.</w:t>
      </w:r>
      <w:r w:rsidR="001C591A" w:rsidRPr="00373F99">
        <w:rPr>
          <w:rFonts w:cs="KFGQPC Uthman Taha Naskh" w:hint="cs"/>
          <w:sz w:val="48"/>
          <w:szCs w:val="48"/>
          <w:rtl/>
        </w:rPr>
        <w:t xml:space="preserve"> </w:t>
      </w:r>
      <w:r w:rsidR="00EB5DD9" w:rsidRPr="00373F99">
        <w:rPr>
          <w:rFonts w:cs="KFGQPC Uthman Taha Naskh"/>
          <w:sz w:val="48"/>
          <w:szCs w:val="48"/>
          <w:rtl/>
        </w:rPr>
        <w:t>وفك</w:t>
      </w:r>
      <w:r w:rsidR="00886F2C" w:rsidRPr="00373F99">
        <w:rPr>
          <w:rFonts w:cs="KFGQPC Uthman Taha Naskh" w:hint="cs"/>
          <w:sz w:val="48"/>
          <w:szCs w:val="48"/>
          <w:rtl/>
        </w:rPr>
        <w:t>ّ</w:t>
      </w:r>
      <w:r w:rsidR="00EB5DD9" w:rsidRPr="00373F99">
        <w:rPr>
          <w:rFonts w:cs="KFGQPC Uthman Taha Naskh"/>
          <w:sz w:val="48"/>
          <w:szCs w:val="48"/>
          <w:rtl/>
        </w:rPr>
        <w:t>ر</w:t>
      </w:r>
      <w:r w:rsidR="00CC6762" w:rsidRPr="00373F99">
        <w:rPr>
          <w:rFonts w:cs="KFGQPC Uthman Taha Naskh" w:hint="cs"/>
          <w:sz w:val="48"/>
          <w:szCs w:val="48"/>
          <w:rtl/>
        </w:rPr>
        <w:t>ُ</w:t>
      </w:r>
      <w:r w:rsidR="00EB5DD9" w:rsidRPr="00373F99">
        <w:rPr>
          <w:rFonts w:cs="KFGQPC Uthman Taha Naskh"/>
          <w:sz w:val="48"/>
          <w:szCs w:val="48"/>
          <w:rtl/>
        </w:rPr>
        <w:t>وا في ضيف</w:t>
      </w:r>
      <w:r w:rsidR="00EE3F30" w:rsidRPr="00373F99">
        <w:rPr>
          <w:rFonts w:cs="KFGQPC Uthman Taha Naskh" w:hint="cs"/>
          <w:sz w:val="48"/>
          <w:szCs w:val="48"/>
          <w:rtl/>
        </w:rPr>
        <w:t>ٍ</w:t>
      </w:r>
      <w:r w:rsidR="00EB5DD9" w:rsidRPr="00373F99">
        <w:rPr>
          <w:rFonts w:cs="KFGQPC Uthman Taha Naskh"/>
          <w:sz w:val="48"/>
          <w:szCs w:val="48"/>
          <w:rtl/>
        </w:rPr>
        <w:t xml:space="preserve"> كريم</w:t>
      </w:r>
      <w:r w:rsidR="00EE3F30" w:rsidRPr="00373F99">
        <w:rPr>
          <w:rFonts w:cs="KFGQPC Uthman Taha Naskh" w:hint="cs"/>
          <w:sz w:val="48"/>
          <w:szCs w:val="48"/>
          <w:rtl/>
        </w:rPr>
        <w:t>ٍ</w:t>
      </w:r>
      <w:r w:rsidR="00EB5DD9" w:rsidRPr="00373F99">
        <w:rPr>
          <w:rFonts w:cs="KFGQPC Uthman Taha Naskh"/>
          <w:sz w:val="48"/>
          <w:szCs w:val="48"/>
          <w:rtl/>
        </w:rPr>
        <w:t xml:space="preserve"> أوش</w:t>
      </w:r>
      <w:r w:rsidR="00212996" w:rsidRPr="00373F99">
        <w:rPr>
          <w:rFonts w:cs="KFGQPC Uthman Taha Naskh" w:hint="cs"/>
          <w:sz w:val="48"/>
          <w:szCs w:val="48"/>
          <w:rtl/>
        </w:rPr>
        <w:t>َ</w:t>
      </w:r>
      <w:r w:rsidR="00EB5DD9" w:rsidRPr="00373F99">
        <w:rPr>
          <w:rFonts w:cs="KFGQPC Uthman Taha Naskh"/>
          <w:sz w:val="48"/>
          <w:szCs w:val="48"/>
          <w:rtl/>
        </w:rPr>
        <w:t>ك</w:t>
      </w:r>
      <w:r w:rsidR="00212996" w:rsidRPr="00373F99">
        <w:rPr>
          <w:rFonts w:cs="KFGQPC Uthman Taha Naskh" w:hint="cs"/>
          <w:sz w:val="48"/>
          <w:szCs w:val="48"/>
          <w:rtl/>
        </w:rPr>
        <w:t>َ</w:t>
      </w:r>
      <w:r w:rsidR="00EB5DD9" w:rsidRPr="00373F99">
        <w:rPr>
          <w:rFonts w:cs="KFGQPC Uthman Taha Naskh"/>
          <w:sz w:val="48"/>
          <w:szCs w:val="48"/>
          <w:rtl/>
        </w:rPr>
        <w:t xml:space="preserve"> </w:t>
      </w:r>
      <w:r w:rsidR="009D457C" w:rsidRPr="00373F99">
        <w:rPr>
          <w:rFonts w:cs="KFGQPC Uthman Taha Naskh" w:hint="cs"/>
          <w:sz w:val="48"/>
          <w:szCs w:val="48"/>
          <w:rtl/>
        </w:rPr>
        <w:t xml:space="preserve">على </w:t>
      </w:r>
      <w:r w:rsidR="00EB5DD9" w:rsidRPr="00373F99">
        <w:rPr>
          <w:rFonts w:cs="KFGQPC Uthman Taha Naskh"/>
          <w:sz w:val="48"/>
          <w:szCs w:val="48"/>
          <w:rtl/>
        </w:rPr>
        <w:t>الارتحال</w:t>
      </w:r>
      <w:r w:rsidR="00EE3F30" w:rsidRPr="00373F99">
        <w:rPr>
          <w:rFonts w:cs="KFGQPC Uthman Taha Naskh" w:hint="cs"/>
          <w:sz w:val="48"/>
          <w:szCs w:val="48"/>
          <w:rtl/>
        </w:rPr>
        <w:t>ِ</w:t>
      </w:r>
      <w:r w:rsidR="009B0D7C" w:rsidRPr="00373F99">
        <w:rPr>
          <w:rFonts w:cs="KFGQPC Uthman Taha Naskh"/>
          <w:sz w:val="48"/>
          <w:szCs w:val="48"/>
          <w:rtl/>
        </w:rPr>
        <w:t xml:space="preserve">، </w:t>
      </w:r>
      <w:r w:rsidR="008D56F4" w:rsidRPr="00373F99">
        <w:rPr>
          <w:rFonts w:cs="KFGQPC Uthman Taha Naskh" w:hint="cs"/>
          <w:spacing w:val="-20"/>
          <w:sz w:val="48"/>
          <w:szCs w:val="48"/>
          <w:rtl/>
        </w:rPr>
        <w:t>ف</w:t>
      </w:r>
      <w:r w:rsidR="0089029A" w:rsidRPr="00373F99">
        <w:rPr>
          <w:rFonts w:cs="KFGQPC Uthman Taha Naskh" w:hint="cs"/>
          <w:spacing w:val="-20"/>
          <w:sz w:val="48"/>
          <w:szCs w:val="48"/>
          <w:rtl/>
        </w:rPr>
        <w:t>لا ن</w:t>
      </w:r>
      <w:r w:rsidR="008D56F4" w:rsidRPr="00373F99">
        <w:rPr>
          <w:rFonts w:cs="KFGQPC Uthman Taha Naskh" w:hint="cs"/>
          <w:spacing w:val="-20"/>
          <w:sz w:val="48"/>
          <w:szCs w:val="48"/>
          <w:rtl/>
        </w:rPr>
        <w:t>ُ</w:t>
      </w:r>
      <w:r w:rsidR="0089029A" w:rsidRPr="00373F99">
        <w:rPr>
          <w:rFonts w:cs="KFGQPC Uthman Taha Naskh" w:hint="cs"/>
          <w:spacing w:val="-20"/>
          <w:sz w:val="48"/>
          <w:szCs w:val="48"/>
          <w:rtl/>
        </w:rPr>
        <w:t>فرط</w:t>
      </w:r>
      <w:r w:rsidR="00886F2C" w:rsidRPr="00373F99">
        <w:rPr>
          <w:rFonts w:cs="KFGQPC Uthman Taha Naskh" w:hint="cs"/>
          <w:spacing w:val="-20"/>
          <w:sz w:val="48"/>
          <w:szCs w:val="48"/>
          <w:rtl/>
        </w:rPr>
        <w:t>ْ</w:t>
      </w:r>
      <w:r w:rsidR="0089029A" w:rsidRPr="00373F99">
        <w:rPr>
          <w:rFonts w:cs="KFGQPC Uthman Taha Naskh" w:hint="cs"/>
          <w:spacing w:val="-20"/>
          <w:sz w:val="48"/>
          <w:szCs w:val="48"/>
          <w:rtl/>
        </w:rPr>
        <w:t xml:space="preserve"> في </w:t>
      </w:r>
      <w:r w:rsidR="00212996" w:rsidRPr="00373F99">
        <w:rPr>
          <w:rFonts w:cs="KFGQPC Uthman Taha Naskh" w:hint="cs"/>
          <w:spacing w:val="-20"/>
          <w:sz w:val="48"/>
          <w:szCs w:val="48"/>
          <w:rtl/>
        </w:rPr>
        <w:t>حُسنِ توديع</w:t>
      </w:r>
      <w:r w:rsidR="00895A95" w:rsidRPr="00373F99">
        <w:rPr>
          <w:rFonts w:cs="KFGQPC Uthman Taha Naskh" w:hint="cs"/>
          <w:spacing w:val="-20"/>
          <w:sz w:val="48"/>
          <w:szCs w:val="48"/>
          <w:rtl/>
        </w:rPr>
        <w:t>ِ</w:t>
      </w:r>
      <w:r w:rsidR="00212996" w:rsidRPr="00373F99">
        <w:rPr>
          <w:rFonts w:cs="KFGQPC Uthman Taha Naskh" w:hint="cs"/>
          <w:spacing w:val="-20"/>
          <w:sz w:val="48"/>
          <w:szCs w:val="48"/>
          <w:rtl/>
        </w:rPr>
        <w:t>هِ</w:t>
      </w:r>
      <w:r w:rsidR="008D56F4" w:rsidRPr="00373F99">
        <w:rPr>
          <w:rFonts w:cs="KFGQPC Uthman Taha Naskh" w:hint="cs"/>
          <w:spacing w:val="-20"/>
          <w:sz w:val="48"/>
          <w:szCs w:val="48"/>
          <w:rtl/>
        </w:rPr>
        <w:t xml:space="preserve">؛ </w:t>
      </w:r>
      <w:r w:rsidR="00F8640D" w:rsidRPr="00373F99">
        <w:rPr>
          <w:rFonts w:cs="KFGQPC Uthman Taha Naskh" w:hint="cs"/>
          <w:spacing w:val="-20"/>
          <w:sz w:val="48"/>
          <w:szCs w:val="48"/>
          <w:rtl/>
        </w:rPr>
        <w:t>لن</w:t>
      </w:r>
      <w:r w:rsidR="00F8640D" w:rsidRPr="00373F99">
        <w:rPr>
          <w:rFonts w:cs="KFGQPC Uthman Taha Naskh"/>
          <w:spacing w:val="-20"/>
          <w:sz w:val="48"/>
          <w:szCs w:val="48"/>
          <w:rtl/>
        </w:rPr>
        <w:t>كون</w:t>
      </w:r>
      <w:r w:rsidR="00212996" w:rsidRPr="00373F99">
        <w:rPr>
          <w:rFonts w:cs="KFGQPC Uthman Taha Naskh" w:hint="cs"/>
          <w:spacing w:val="-20"/>
          <w:sz w:val="48"/>
          <w:szCs w:val="48"/>
          <w:rtl/>
        </w:rPr>
        <w:t>َ</w:t>
      </w:r>
      <w:r w:rsidR="00F8640D" w:rsidRPr="00373F99">
        <w:rPr>
          <w:rFonts w:cs="KFGQPC Uthman Taha Naskh"/>
          <w:spacing w:val="-20"/>
          <w:sz w:val="48"/>
          <w:szCs w:val="48"/>
          <w:rtl/>
        </w:rPr>
        <w:t xml:space="preserve"> من المر</w:t>
      </w:r>
      <w:r w:rsidR="00F8640D" w:rsidRPr="00373F99">
        <w:rPr>
          <w:rFonts w:cs="KFGQPC Uthman Taha Naskh" w:hint="cs"/>
          <w:spacing w:val="-20"/>
          <w:sz w:val="48"/>
          <w:szCs w:val="48"/>
          <w:rtl/>
        </w:rPr>
        <w:t>ح</w:t>
      </w:r>
      <w:r w:rsidR="00F8640D" w:rsidRPr="00373F99">
        <w:rPr>
          <w:rFonts w:cs="KFGQPC Uthman Taha Naskh"/>
          <w:spacing w:val="-20"/>
          <w:sz w:val="48"/>
          <w:szCs w:val="48"/>
          <w:rtl/>
        </w:rPr>
        <w:t>ومين</w:t>
      </w:r>
      <w:r w:rsidR="00212996" w:rsidRPr="00373F99">
        <w:rPr>
          <w:rFonts w:cs="KFGQPC Uthman Taha Naskh" w:hint="cs"/>
          <w:spacing w:val="-20"/>
          <w:sz w:val="48"/>
          <w:szCs w:val="48"/>
          <w:rtl/>
        </w:rPr>
        <w:t>َ</w:t>
      </w:r>
      <w:r w:rsidR="00F8640D" w:rsidRPr="00373F99">
        <w:rPr>
          <w:rFonts w:cs="KFGQPC Uthman Taha Naskh" w:hint="cs"/>
          <w:spacing w:val="-20"/>
          <w:sz w:val="48"/>
          <w:szCs w:val="48"/>
          <w:rtl/>
        </w:rPr>
        <w:t xml:space="preserve"> لا المحرومين</w:t>
      </w:r>
      <w:r w:rsidR="00212996" w:rsidRPr="00373F99">
        <w:rPr>
          <w:rFonts w:cs="KFGQPC Uthman Taha Naskh" w:hint="cs"/>
          <w:spacing w:val="-20"/>
          <w:sz w:val="48"/>
          <w:szCs w:val="48"/>
          <w:rtl/>
        </w:rPr>
        <w:t>َ</w:t>
      </w:r>
      <w:r w:rsidR="004E35C9" w:rsidRPr="00373F99">
        <w:rPr>
          <w:rFonts w:cs="KFGQPC Uthman Taha Naskh" w:hint="cs"/>
          <w:spacing w:val="-20"/>
          <w:sz w:val="48"/>
          <w:szCs w:val="48"/>
          <w:rtl/>
        </w:rPr>
        <w:t>.</w:t>
      </w:r>
      <w:r w:rsidR="00477BD5" w:rsidRPr="00373F99">
        <w:rPr>
          <w:rFonts w:cs="KFGQPC Uthman Taha Naskh" w:hint="cs"/>
          <w:sz w:val="48"/>
          <w:szCs w:val="48"/>
          <w:rtl/>
        </w:rPr>
        <w:t xml:space="preserve"> وَقَدْ كَانَ</w:t>
      </w:r>
      <w:r w:rsidR="00477BD5" w:rsidRPr="00373F99">
        <w:rPr>
          <w:rFonts w:cs="KFGQPC Uthman Taha Naskh"/>
          <w:sz w:val="48"/>
          <w:szCs w:val="48"/>
          <w:rtl/>
        </w:rPr>
        <w:t xml:space="preserve"> </w:t>
      </w:r>
      <w:r w:rsidR="00477BD5" w:rsidRPr="00373F99">
        <w:rPr>
          <w:rFonts w:cs="KFGQPC Uthman Taha Naskh" w:hint="cs"/>
          <w:sz w:val="48"/>
          <w:szCs w:val="48"/>
          <w:rtl/>
        </w:rPr>
        <w:t>عليٌ و</w:t>
      </w:r>
      <w:r w:rsidR="00477BD5" w:rsidRPr="00373F99">
        <w:rPr>
          <w:rFonts w:cs="KFGQPC Uthman Taha Naskh"/>
          <w:sz w:val="48"/>
          <w:szCs w:val="48"/>
          <w:rtl/>
        </w:rPr>
        <w:t>ابْن</w:t>
      </w:r>
      <w:r w:rsidR="00477BD5" w:rsidRPr="00373F99">
        <w:rPr>
          <w:rFonts w:cs="KFGQPC Uthman Taha Naskh" w:hint="cs"/>
          <w:sz w:val="48"/>
          <w:szCs w:val="48"/>
          <w:rtl/>
        </w:rPr>
        <w:t>ُ</w:t>
      </w:r>
      <w:r w:rsidR="00477BD5" w:rsidRPr="00373F99">
        <w:rPr>
          <w:rFonts w:cs="KFGQPC Uthman Taha Naskh"/>
          <w:sz w:val="48"/>
          <w:szCs w:val="48"/>
          <w:rtl/>
        </w:rPr>
        <w:t xml:space="preserve"> مَسْعُودٍ </w:t>
      </w:r>
      <w:r w:rsidR="00465BE4">
        <w:rPr>
          <w:rFonts w:cs="KFGQPC Uthman Taha Naskh" w:hint="cs"/>
          <w:sz w:val="48"/>
          <w:szCs w:val="48"/>
          <w:rtl/>
        </w:rPr>
        <w:t>-</w:t>
      </w:r>
      <w:r w:rsidR="00477BD5" w:rsidRPr="00373F99">
        <w:rPr>
          <w:rFonts w:cs="KFGQPC Uthman Taha Naskh"/>
          <w:sz w:val="48"/>
          <w:szCs w:val="48"/>
          <w:rtl/>
        </w:rPr>
        <w:t>رَضِيَ اللَّهُ عَنْهُ</w:t>
      </w:r>
      <w:r w:rsidR="00477BD5" w:rsidRPr="00373F99">
        <w:rPr>
          <w:rFonts w:cs="KFGQPC Uthman Taha Naskh" w:hint="cs"/>
          <w:sz w:val="48"/>
          <w:szCs w:val="48"/>
          <w:rtl/>
        </w:rPr>
        <w:t>ما</w:t>
      </w:r>
      <w:r w:rsidR="00465BE4">
        <w:rPr>
          <w:rFonts w:cs="KFGQPC Uthman Taha Naskh" w:hint="cs"/>
          <w:sz w:val="48"/>
          <w:szCs w:val="48"/>
          <w:rtl/>
        </w:rPr>
        <w:t>-</w:t>
      </w:r>
      <w:r w:rsidR="00477BD5" w:rsidRPr="00373F99">
        <w:rPr>
          <w:rFonts w:cs="KFGQPC Uthman Taha Naskh"/>
          <w:sz w:val="48"/>
          <w:szCs w:val="48"/>
          <w:rtl/>
        </w:rPr>
        <w:t xml:space="preserve"> يَخْرُج</w:t>
      </w:r>
      <w:r w:rsidR="00D551A4">
        <w:rPr>
          <w:rFonts w:cs="KFGQPC Uthman Taha Naskh" w:hint="cs"/>
          <w:sz w:val="48"/>
          <w:szCs w:val="48"/>
          <w:rtl/>
        </w:rPr>
        <w:t>َ</w:t>
      </w:r>
      <w:r w:rsidR="00477BD5" w:rsidRPr="00373F99">
        <w:rPr>
          <w:rFonts w:cs="KFGQPC Uthman Taha Naskh" w:hint="cs"/>
          <w:sz w:val="48"/>
          <w:szCs w:val="48"/>
          <w:rtl/>
        </w:rPr>
        <w:t>انِ</w:t>
      </w:r>
      <w:r w:rsidR="00477BD5" w:rsidRPr="00373F99">
        <w:rPr>
          <w:rFonts w:cs="KFGQPC Uthman Taha Naskh"/>
          <w:sz w:val="48"/>
          <w:szCs w:val="48"/>
          <w:rtl/>
        </w:rPr>
        <w:t xml:space="preserve"> </w:t>
      </w:r>
      <w:r w:rsidR="00596B1A" w:rsidRPr="00373F99">
        <w:rPr>
          <w:rFonts w:cs="KFGQPC Uthman Taha Naskh"/>
          <w:sz w:val="48"/>
          <w:szCs w:val="48"/>
          <w:rtl/>
        </w:rPr>
        <w:t>آخِر</w:t>
      </w:r>
      <w:r w:rsidR="00596B1A" w:rsidRPr="00373F99">
        <w:rPr>
          <w:rFonts w:cs="KFGQPC Uthman Taha Naskh" w:hint="cs"/>
          <w:sz w:val="48"/>
          <w:szCs w:val="48"/>
          <w:rtl/>
        </w:rPr>
        <w:t>َ</w:t>
      </w:r>
      <w:r w:rsidR="00477BD5" w:rsidRPr="00373F99">
        <w:rPr>
          <w:rFonts w:cs="KFGQPC Uthman Taha Naskh"/>
          <w:sz w:val="48"/>
          <w:szCs w:val="48"/>
          <w:rtl/>
        </w:rPr>
        <w:t xml:space="preserve"> لَيْلَةٍ مِنْ </w:t>
      </w:r>
      <w:r w:rsidR="00477BD5" w:rsidRPr="00373F99">
        <w:rPr>
          <w:rFonts w:cs="KFGQPC Uthman Taha Naskh"/>
          <w:spacing w:val="-4"/>
          <w:sz w:val="48"/>
          <w:szCs w:val="48"/>
          <w:rtl/>
        </w:rPr>
        <w:t>رَمَضَانَ</w:t>
      </w:r>
      <w:r w:rsidR="00465BE4">
        <w:rPr>
          <w:rFonts w:cs="KFGQPC Uthman Taha Naskh" w:hint="cs"/>
          <w:spacing w:val="-4"/>
          <w:sz w:val="48"/>
          <w:szCs w:val="48"/>
          <w:rtl/>
        </w:rPr>
        <w:t>،</w:t>
      </w:r>
      <w:r w:rsidR="00477BD5" w:rsidRPr="00373F99">
        <w:rPr>
          <w:rFonts w:cs="KFGQPC Uthman Taha Naskh"/>
          <w:spacing w:val="-4"/>
          <w:sz w:val="48"/>
          <w:szCs w:val="48"/>
          <w:rtl/>
        </w:rPr>
        <w:t xml:space="preserve"> فَيُنَادِي</w:t>
      </w:r>
      <w:r w:rsidR="00477BD5" w:rsidRPr="00373F99">
        <w:rPr>
          <w:rFonts w:cs="KFGQPC Uthman Taha Naskh" w:hint="cs"/>
          <w:spacing w:val="-4"/>
          <w:sz w:val="48"/>
          <w:szCs w:val="48"/>
          <w:rtl/>
        </w:rPr>
        <w:t>انِ</w:t>
      </w:r>
      <w:r w:rsidR="00477BD5" w:rsidRPr="00373F99">
        <w:rPr>
          <w:rFonts w:cs="KFGQPC Uthman Taha Naskh"/>
          <w:spacing w:val="-4"/>
          <w:sz w:val="48"/>
          <w:szCs w:val="48"/>
          <w:rtl/>
        </w:rPr>
        <w:t>: مَنْ هَذَا الْمَقْبُولُ اللَّيْلَةَ فَنُهَنِّيهِ</w:t>
      </w:r>
      <w:r w:rsidR="00D551A4">
        <w:rPr>
          <w:rFonts w:cs="KFGQPC Uthman Taha Naskh" w:hint="cs"/>
          <w:spacing w:val="-4"/>
          <w:sz w:val="48"/>
          <w:szCs w:val="48"/>
          <w:rtl/>
        </w:rPr>
        <w:t>؟!</w:t>
      </w:r>
      <w:r w:rsidR="00477BD5" w:rsidRPr="00373F99">
        <w:rPr>
          <w:rFonts w:cs="KFGQPC Uthman Taha Naskh"/>
          <w:spacing w:val="-4"/>
          <w:sz w:val="48"/>
          <w:szCs w:val="48"/>
          <w:rtl/>
        </w:rPr>
        <w:t xml:space="preserve"> وَمَنْ هَذَا الْمَحْرُومُ الْمَرْدُودُ اللَّيْلَةَ فَنُعَزِّيهِ</w:t>
      </w:r>
      <w:r w:rsidR="00D551A4">
        <w:rPr>
          <w:rFonts w:cs="KFGQPC Uthman Taha Naskh" w:hint="cs"/>
          <w:spacing w:val="-4"/>
          <w:sz w:val="48"/>
          <w:szCs w:val="48"/>
          <w:rtl/>
        </w:rPr>
        <w:t>؟!</w:t>
      </w:r>
      <w:r w:rsidR="00477BD5" w:rsidRPr="00373F99">
        <w:rPr>
          <w:rFonts w:cs="KFGQPC Uthman Taha Naskh"/>
          <w:spacing w:val="-4"/>
          <w:sz w:val="48"/>
          <w:szCs w:val="48"/>
          <w:rtl/>
        </w:rPr>
        <w:t xml:space="preserve"> أَيُّهَا الْمَقْبُولُ هَنِيئًا </w:t>
      </w:r>
      <w:r w:rsidR="00477BD5" w:rsidRPr="00373F99">
        <w:rPr>
          <w:rFonts w:cs="KFGQPC Uthman Taha Naskh" w:hint="cs"/>
          <w:spacing w:val="-4"/>
          <w:sz w:val="48"/>
          <w:szCs w:val="48"/>
          <w:rtl/>
        </w:rPr>
        <w:t>لَكَ.</w:t>
      </w:r>
      <w:r w:rsidR="00477BD5" w:rsidRPr="00373F99">
        <w:rPr>
          <w:rFonts w:cs="KFGQPC Uthman Taha Naskh"/>
          <w:spacing w:val="-4"/>
          <w:sz w:val="48"/>
          <w:szCs w:val="48"/>
          <w:rtl/>
        </w:rPr>
        <w:t xml:space="preserve"> وَأَيُّهَا الْمَحْرُومُ الْمَرْدُودُ جَبَرَ اللَّهُ مُصِيبَتَكَ</w:t>
      </w:r>
      <w:r w:rsidR="00477BD5" w:rsidRPr="00373F99">
        <w:rPr>
          <w:rStyle w:val="af2"/>
          <w:rFonts w:cs="KFGQPC Uthman Taha Naskh"/>
          <w:spacing w:val="-4"/>
          <w:sz w:val="44"/>
          <w:szCs w:val="44"/>
          <w:rtl/>
        </w:rPr>
        <w:t>(</w:t>
      </w:r>
      <w:r w:rsidR="00477BD5" w:rsidRPr="00373F99">
        <w:rPr>
          <w:rStyle w:val="af2"/>
          <w:rFonts w:cs="KFGQPC Uthman Taha Naskh"/>
          <w:spacing w:val="-4"/>
          <w:sz w:val="44"/>
          <w:szCs w:val="44"/>
          <w:rtl/>
        </w:rPr>
        <w:footnoteReference w:id="1"/>
      </w:r>
      <w:r w:rsidR="00477BD5" w:rsidRPr="00373F99">
        <w:rPr>
          <w:rStyle w:val="af2"/>
          <w:rFonts w:cs="KFGQPC Uthman Taha Naskh"/>
          <w:spacing w:val="-4"/>
          <w:sz w:val="44"/>
          <w:szCs w:val="44"/>
          <w:rtl/>
        </w:rPr>
        <w:t>)</w:t>
      </w:r>
      <w:r w:rsidR="00477BD5" w:rsidRPr="00373F99">
        <w:rPr>
          <w:rFonts w:ascii="Al-QuranAlKareem" w:hAnsi="Al-QuranAlKareem" w:cs="KFGQPC Uthman Taha Naskh" w:hint="cs"/>
          <w:spacing w:val="-4"/>
          <w:sz w:val="50"/>
          <w:szCs w:val="50"/>
          <w:rtl/>
        </w:rPr>
        <w:t>.</w:t>
      </w:r>
    </w:p>
    <w:p w14:paraId="2D6E855C" w14:textId="7974C013" w:rsidR="00B65755" w:rsidRPr="00373F99" w:rsidRDefault="003C3381" w:rsidP="00465BE4">
      <w:pPr>
        <w:ind w:left="-144"/>
        <w:rPr>
          <w:rFonts w:cs="KFGQPC Uthman Taha Naskh"/>
          <w:sz w:val="48"/>
          <w:szCs w:val="48"/>
        </w:rPr>
      </w:pPr>
      <w:r w:rsidRPr="00373F99">
        <w:rPr>
          <w:rFonts w:cs="KFGQPC Uthman Taha Naskh" w:hint="cs"/>
          <w:sz w:val="48"/>
          <w:szCs w:val="48"/>
          <w:rtl/>
        </w:rPr>
        <w:t>و</w:t>
      </w:r>
      <w:r w:rsidR="00B65755" w:rsidRPr="00373F99">
        <w:rPr>
          <w:rFonts w:cs="KFGQPC Uthman Taha Naskh" w:hint="cs"/>
          <w:sz w:val="48"/>
          <w:szCs w:val="48"/>
          <w:rtl/>
        </w:rPr>
        <w:t>مما ي</w:t>
      </w:r>
      <w:r w:rsidR="00682A5E" w:rsidRPr="00373F99">
        <w:rPr>
          <w:rFonts w:cs="KFGQPC Uthman Taha Naskh" w:hint="cs"/>
          <w:sz w:val="48"/>
          <w:szCs w:val="48"/>
          <w:rtl/>
        </w:rPr>
        <w:t>ُ</w:t>
      </w:r>
      <w:r w:rsidR="00B65755" w:rsidRPr="00373F99">
        <w:rPr>
          <w:rFonts w:cs="KFGQPC Uthman Taha Naskh" w:hint="cs"/>
          <w:sz w:val="48"/>
          <w:szCs w:val="48"/>
          <w:rtl/>
        </w:rPr>
        <w:t>لاح</w:t>
      </w:r>
      <w:r w:rsidR="00465BE4">
        <w:rPr>
          <w:rFonts w:cs="KFGQPC Uthman Taha Naskh" w:hint="cs"/>
          <w:sz w:val="48"/>
          <w:szCs w:val="48"/>
          <w:rtl/>
        </w:rPr>
        <w:t>َ</w:t>
      </w:r>
      <w:r w:rsidR="00B65755" w:rsidRPr="00373F99">
        <w:rPr>
          <w:rFonts w:cs="KFGQPC Uthman Taha Naskh" w:hint="cs"/>
          <w:sz w:val="48"/>
          <w:szCs w:val="48"/>
          <w:rtl/>
        </w:rPr>
        <w:t>ظ</w:t>
      </w:r>
      <w:r w:rsidR="00682A5E" w:rsidRPr="00373F99">
        <w:rPr>
          <w:rFonts w:cs="KFGQPC Uthman Taha Naskh" w:hint="cs"/>
          <w:sz w:val="48"/>
          <w:szCs w:val="48"/>
          <w:rtl/>
        </w:rPr>
        <w:t>ُ</w:t>
      </w:r>
      <w:r w:rsidR="00B65755" w:rsidRPr="00373F99">
        <w:rPr>
          <w:rFonts w:cs="KFGQPC Uthman Taha Naskh" w:hint="cs"/>
          <w:sz w:val="48"/>
          <w:szCs w:val="48"/>
          <w:rtl/>
        </w:rPr>
        <w:t xml:space="preserve"> على كثير</w:t>
      </w:r>
      <w:r w:rsidR="00682A5E" w:rsidRPr="00373F99">
        <w:rPr>
          <w:rFonts w:cs="KFGQPC Uthman Taha Naskh" w:hint="cs"/>
          <w:sz w:val="48"/>
          <w:szCs w:val="48"/>
          <w:rtl/>
        </w:rPr>
        <w:t>ٍ</w:t>
      </w:r>
      <w:r w:rsidR="00B65755" w:rsidRPr="00373F99">
        <w:rPr>
          <w:rFonts w:cs="KFGQPC Uthman Taha Naskh" w:hint="cs"/>
          <w:sz w:val="48"/>
          <w:szCs w:val="48"/>
          <w:rtl/>
        </w:rPr>
        <w:t xml:space="preserve"> منا الكسل</w:t>
      </w:r>
      <w:r w:rsidR="00682A5E" w:rsidRPr="00373F99">
        <w:rPr>
          <w:rFonts w:cs="KFGQPC Uthman Taha Naskh" w:hint="cs"/>
          <w:sz w:val="48"/>
          <w:szCs w:val="48"/>
          <w:rtl/>
        </w:rPr>
        <w:t>ُ</w:t>
      </w:r>
      <w:r w:rsidR="00B65755" w:rsidRPr="00373F99">
        <w:rPr>
          <w:rFonts w:cs="KFGQPC Uthman Taha Naskh" w:hint="cs"/>
          <w:sz w:val="48"/>
          <w:szCs w:val="48"/>
          <w:rtl/>
        </w:rPr>
        <w:t xml:space="preserve"> عند</w:t>
      </w:r>
      <w:r w:rsidR="00264E2F" w:rsidRPr="00373F99">
        <w:rPr>
          <w:rFonts w:cs="KFGQPC Uthman Taha Naskh" w:hint="cs"/>
          <w:sz w:val="48"/>
          <w:szCs w:val="48"/>
          <w:rtl/>
        </w:rPr>
        <w:t>َ</w:t>
      </w:r>
      <w:r w:rsidR="00B65755" w:rsidRPr="00373F99">
        <w:rPr>
          <w:rFonts w:cs="KFGQPC Uthman Taha Naskh" w:hint="cs"/>
          <w:sz w:val="48"/>
          <w:szCs w:val="48"/>
          <w:rtl/>
        </w:rPr>
        <w:t xml:space="preserve"> آخر</w:t>
      </w:r>
      <w:r w:rsidR="00682A5E" w:rsidRPr="00373F99">
        <w:rPr>
          <w:rFonts w:cs="KFGQPC Uthman Taha Naskh" w:hint="cs"/>
          <w:sz w:val="48"/>
          <w:szCs w:val="48"/>
          <w:rtl/>
        </w:rPr>
        <w:t>ِ</w:t>
      </w:r>
      <w:r w:rsidR="00B65755" w:rsidRPr="00373F99">
        <w:rPr>
          <w:rFonts w:cs="KFGQPC Uthman Taha Naskh" w:hint="cs"/>
          <w:sz w:val="48"/>
          <w:szCs w:val="48"/>
          <w:rtl/>
        </w:rPr>
        <w:t xml:space="preserve"> </w:t>
      </w:r>
      <w:r w:rsidR="00D73D72" w:rsidRPr="00373F99">
        <w:rPr>
          <w:rFonts w:cs="KFGQPC Uthman Taha Naskh" w:hint="cs"/>
          <w:sz w:val="48"/>
          <w:szCs w:val="48"/>
          <w:rtl/>
        </w:rPr>
        <w:t xml:space="preserve">لياليْ </w:t>
      </w:r>
      <w:r w:rsidR="00B65755" w:rsidRPr="00373F99">
        <w:rPr>
          <w:rFonts w:cs="KFGQPC Uthman Taha Naskh" w:hint="cs"/>
          <w:sz w:val="48"/>
          <w:szCs w:val="48"/>
          <w:rtl/>
        </w:rPr>
        <w:t>رمضان</w:t>
      </w:r>
      <w:r w:rsidR="00682A5E" w:rsidRPr="00373F99">
        <w:rPr>
          <w:rFonts w:cs="KFGQPC Uthman Taha Naskh" w:hint="cs"/>
          <w:sz w:val="48"/>
          <w:szCs w:val="48"/>
          <w:rtl/>
        </w:rPr>
        <w:t>َ</w:t>
      </w:r>
      <w:r w:rsidR="00B65755" w:rsidRPr="00373F99">
        <w:rPr>
          <w:rFonts w:cs="KFGQPC Uthman Taha Naskh" w:hint="cs"/>
          <w:sz w:val="48"/>
          <w:szCs w:val="48"/>
          <w:rtl/>
        </w:rPr>
        <w:t>! والجياد</w:t>
      </w:r>
      <w:r w:rsidR="00682A5E" w:rsidRPr="00373F99">
        <w:rPr>
          <w:rFonts w:cs="KFGQPC Uthman Taha Naskh" w:hint="cs"/>
          <w:sz w:val="48"/>
          <w:szCs w:val="48"/>
          <w:rtl/>
        </w:rPr>
        <w:t>ُ</w:t>
      </w:r>
      <w:r w:rsidR="00B65755" w:rsidRPr="00373F99">
        <w:rPr>
          <w:rFonts w:cs="KFGQPC Uthman Taha Naskh" w:hint="cs"/>
          <w:sz w:val="48"/>
          <w:szCs w:val="48"/>
          <w:rtl/>
        </w:rPr>
        <w:t xml:space="preserve"> المض</w:t>
      </w:r>
      <w:r w:rsidR="00682A5E" w:rsidRPr="00373F99">
        <w:rPr>
          <w:rFonts w:cs="KFGQPC Uthman Taha Naskh" w:hint="cs"/>
          <w:sz w:val="48"/>
          <w:szCs w:val="48"/>
          <w:rtl/>
        </w:rPr>
        <w:t>َ</w:t>
      </w:r>
      <w:r w:rsidR="00B65755" w:rsidRPr="00373F99">
        <w:rPr>
          <w:rFonts w:cs="KFGQPC Uthman Taha Naskh" w:hint="cs"/>
          <w:sz w:val="48"/>
          <w:szCs w:val="48"/>
          <w:rtl/>
        </w:rPr>
        <w:t>م</w:t>
      </w:r>
      <w:r w:rsidR="00682A5E" w:rsidRPr="00373F99">
        <w:rPr>
          <w:rFonts w:cs="KFGQPC Uthman Taha Naskh" w:hint="cs"/>
          <w:sz w:val="48"/>
          <w:szCs w:val="48"/>
          <w:rtl/>
        </w:rPr>
        <w:t>ّ</w:t>
      </w:r>
      <w:r w:rsidR="00B65755" w:rsidRPr="00373F99">
        <w:rPr>
          <w:rFonts w:cs="KFGQPC Uthman Taha Naskh" w:hint="cs"/>
          <w:sz w:val="48"/>
          <w:szCs w:val="48"/>
          <w:rtl/>
        </w:rPr>
        <w:t>رة</w:t>
      </w:r>
      <w:r w:rsidR="00682A5E" w:rsidRPr="00373F99">
        <w:rPr>
          <w:rFonts w:cs="KFGQPC Uthman Taha Naskh" w:hint="cs"/>
          <w:sz w:val="48"/>
          <w:szCs w:val="48"/>
          <w:rtl/>
        </w:rPr>
        <w:t>ُ</w:t>
      </w:r>
      <w:r w:rsidR="00B65755" w:rsidRPr="00373F99">
        <w:rPr>
          <w:rFonts w:cs="KFGQPC Uthman Taha Naskh" w:hint="cs"/>
          <w:sz w:val="48"/>
          <w:szCs w:val="48"/>
          <w:rtl/>
        </w:rPr>
        <w:t xml:space="preserve"> إذا قارب</w:t>
      </w:r>
      <w:r w:rsidR="00465BE4">
        <w:rPr>
          <w:rFonts w:cs="KFGQPC Uthman Taha Naskh" w:hint="cs"/>
          <w:sz w:val="48"/>
          <w:szCs w:val="48"/>
          <w:rtl/>
        </w:rPr>
        <w:t>َ</w:t>
      </w:r>
      <w:r w:rsidR="00B65755" w:rsidRPr="00373F99">
        <w:rPr>
          <w:rFonts w:cs="KFGQPC Uthman Taha Naskh" w:hint="cs"/>
          <w:sz w:val="48"/>
          <w:szCs w:val="48"/>
          <w:rtl/>
        </w:rPr>
        <w:t>ت</w:t>
      </w:r>
      <w:r w:rsidR="00682A5E" w:rsidRPr="00373F99">
        <w:rPr>
          <w:rFonts w:cs="KFGQPC Uthman Taha Naskh" w:hint="cs"/>
          <w:sz w:val="48"/>
          <w:szCs w:val="48"/>
          <w:rtl/>
        </w:rPr>
        <w:t>ْ</w:t>
      </w:r>
      <w:r w:rsidR="00B65755" w:rsidRPr="00373F99">
        <w:rPr>
          <w:rFonts w:cs="KFGQPC Uthman Taha Naskh" w:hint="cs"/>
          <w:sz w:val="48"/>
          <w:szCs w:val="48"/>
          <w:rtl/>
        </w:rPr>
        <w:t xml:space="preserve"> آخر</w:t>
      </w:r>
      <w:r w:rsidR="00682A5E" w:rsidRPr="00373F99">
        <w:rPr>
          <w:rFonts w:cs="KFGQPC Uthman Taha Naskh" w:hint="cs"/>
          <w:sz w:val="48"/>
          <w:szCs w:val="48"/>
          <w:rtl/>
        </w:rPr>
        <w:t>َ</w:t>
      </w:r>
      <w:r w:rsidR="00B65755" w:rsidRPr="00373F99">
        <w:rPr>
          <w:rFonts w:cs="KFGQPC Uthman Taha Naskh" w:hint="cs"/>
          <w:sz w:val="48"/>
          <w:szCs w:val="48"/>
          <w:rtl/>
        </w:rPr>
        <w:t xml:space="preserve"> مضمار</w:t>
      </w:r>
      <w:r w:rsidR="00682A5E" w:rsidRPr="00373F99">
        <w:rPr>
          <w:rFonts w:cs="KFGQPC Uthman Taha Naskh" w:hint="cs"/>
          <w:sz w:val="48"/>
          <w:szCs w:val="48"/>
          <w:rtl/>
        </w:rPr>
        <w:t>ِ</w:t>
      </w:r>
      <w:r w:rsidR="00B65755" w:rsidRPr="00373F99">
        <w:rPr>
          <w:rFonts w:cs="KFGQPC Uthman Taha Naskh" w:hint="cs"/>
          <w:sz w:val="48"/>
          <w:szCs w:val="48"/>
          <w:rtl/>
        </w:rPr>
        <w:t xml:space="preserve"> السباق</w:t>
      </w:r>
      <w:r w:rsidR="00682A5E" w:rsidRPr="00373F99">
        <w:rPr>
          <w:rFonts w:cs="KFGQPC Uthman Taha Naskh" w:hint="cs"/>
          <w:sz w:val="48"/>
          <w:szCs w:val="48"/>
          <w:rtl/>
        </w:rPr>
        <w:t>ِ</w:t>
      </w:r>
      <w:r w:rsidR="00B65755" w:rsidRPr="00373F99">
        <w:rPr>
          <w:rFonts w:cs="KFGQPC Uthman Taha Naskh" w:hint="cs"/>
          <w:sz w:val="48"/>
          <w:szCs w:val="48"/>
          <w:rtl/>
        </w:rPr>
        <w:t xml:space="preserve"> ش</w:t>
      </w:r>
      <w:r w:rsidR="00682A5E" w:rsidRPr="00373F99">
        <w:rPr>
          <w:rFonts w:cs="KFGQPC Uthman Taha Naskh" w:hint="cs"/>
          <w:sz w:val="48"/>
          <w:szCs w:val="48"/>
          <w:rtl/>
        </w:rPr>
        <w:t>َ</w:t>
      </w:r>
      <w:r w:rsidR="00B65755" w:rsidRPr="00373F99">
        <w:rPr>
          <w:rFonts w:cs="KFGQPC Uthman Taha Naskh" w:hint="cs"/>
          <w:sz w:val="48"/>
          <w:szCs w:val="48"/>
          <w:rtl/>
        </w:rPr>
        <w:t>د</w:t>
      </w:r>
      <w:r w:rsidR="00264E2F" w:rsidRPr="00373F99">
        <w:rPr>
          <w:rFonts w:cs="KFGQPC Uthman Taha Naskh" w:hint="cs"/>
          <w:sz w:val="48"/>
          <w:szCs w:val="48"/>
          <w:rtl/>
        </w:rPr>
        <w:t>ّ</w:t>
      </w:r>
      <w:r w:rsidR="00B65755" w:rsidRPr="00373F99">
        <w:rPr>
          <w:rFonts w:cs="KFGQPC Uthman Taha Naskh" w:hint="cs"/>
          <w:sz w:val="48"/>
          <w:szCs w:val="48"/>
          <w:rtl/>
        </w:rPr>
        <w:t>ت</w:t>
      </w:r>
      <w:r w:rsidR="00682A5E" w:rsidRPr="00373F99">
        <w:rPr>
          <w:rFonts w:cs="KFGQPC Uthman Taha Naskh" w:hint="cs"/>
          <w:sz w:val="48"/>
          <w:szCs w:val="48"/>
          <w:rtl/>
        </w:rPr>
        <w:t>ْ</w:t>
      </w:r>
      <w:r w:rsidR="00B65755" w:rsidRPr="00373F99">
        <w:rPr>
          <w:rFonts w:cs="KFGQPC Uthman Taha Naskh" w:hint="cs"/>
          <w:sz w:val="48"/>
          <w:szCs w:val="48"/>
          <w:rtl/>
        </w:rPr>
        <w:t xml:space="preserve"> وزادت</w:t>
      </w:r>
      <w:r w:rsidR="00682A5E" w:rsidRPr="00373F99">
        <w:rPr>
          <w:rFonts w:cs="KFGQPC Uthman Taha Naskh" w:hint="cs"/>
          <w:sz w:val="48"/>
          <w:szCs w:val="48"/>
          <w:rtl/>
        </w:rPr>
        <w:t>ْ</w:t>
      </w:r>
      <w:r w:rsidR="00B65755" w:rsidRPr="00373F99">
        <w:rPr>
          <w:rFonts w:cs="KFGQPC Uthman Taha Naskh" w:hint="cs"/>
          <w:sz w:val="48"/>
          <w:szCs w:val="48"/>
          <w:rtl/>
        </w:rPr>
        <w:t xml:space="preserve"> من ع</w:t>
      </w:r>
      <w:r w:rsidR="00682A5E" w:rsidRPr="00373F99">
        <w:rPr>
          <w:rFonts w:cs="KFGQPC Uthman Taha Naskh" w:hint="cs"/>
          <w:sz w:val="48"/>
          <w:szCs w:val="48"/>
          <w:rtl/>
        </w:rPr>
        <w:t>َ</w:t>
      </w:r>
      <w:r w:rsidR="00B65755" w:rsidRPr="00373F99">
        <w:rPr>
          <w:rFonts w:cs="KFGQPC Uthman Taha Naskh" w:hint="cs"/>
          <w:sz w:val="48"/>
          <w:szCs w:val="48"/>
          <w:rtl/>
        </w:rPr>
        <w:t>د</w:t>
      </w:r>
      <w:r w:rsidR="00682A5E" w:rsidRPr="00373F99">
        <w:rPr>
          <w:rFonts w:cs="KFGQPC Uthman Taha Naskh" w:hint="cs"/>
          <w:sz w:val="48"/>
          <w:szCs w:val="48"/>
          <w:rtl/>
        </w:rPr>
        <w:t>ْ</w:t>
      </w:r>
      <w:r w:rsidR="00B65755" w:rsidRPr="00373F99">
        <w:rPr>
          <w:rFonts w:cs="KFGQPC Uthman Taha Naskh" w:hint="cs"/>
          <w:sz w:val="48"/>
          <w:szCs w:val="48"/>
          <w:rtl/>
        </w:rPr>
        <w:t>و</w:t>
      </w:r>
      <w:r w:rsidR="00682A5E" w:rsidRPr="00373F99">
        <w:rPr>
          <w:rFonts w:cs="KFGQPC Uthman Taha Naskh" w:hint="cs"/>
          <w:sz w:val="48"/>
          <w:szCs w:val="48"/>
          <w:rtl/>
        </w:rPr>
        <w:t>ِ</w:t>
      </w:r>
      <w:r w:rsidR="00B65755" w:rsidRPr="00373F99">
        <w:rPr>
          <w:rFonts w:cs="KFGQPC Uthman Taha Naskh" w:hint="cs"/>
          <w:sz w:val="48"/>
          <w:szCs w:val="48"/>
          <w:rtl/>
        </w:rPr>
        <w:t>ها.</w:t>
      </w:r>
      <w:r w:rsidR="00785ECD" w:rsidRPr="00373F99">
        <w:rPr>
          <w:rFonts w:cs="KFGQPC Uthman Taha Naskh" w:hint="cs"/>
          <w:sz w:val="48"/>
          <w:szCs w:val="48"/>
          <w:rtl/>
        </w:rPr>
        <w:t xml:space="preserve"> فكيف</w:t>
      </w:r>
      <w:r w:rsidR="00682A5E" w:rsidRPr="00373F99">
        <w:rPr>
          <w:rFonts w:cs="KFGQPC Uthman Taha Naskh" w:hint="cs"/>
          <w:sz w:val="48"/>
          <w:szCs w:val="48"/>
          <w:rtl/>
        </w:rPr>
        <w:t>َ</w:t>
      </w:r>
      <w:r w:rsidR="00785ECD" w:rsidRPr="00373F99">
        <w:rPr>
          <w:rFonts w:cs="KFGQPC Uthman Taha Naskh" w:hint="cs"/>
          <w:sz w:val="48"/>
          <w:szCs w:val="48"/>
          <w:rtl/>
        </w:rPr>
        <w:t xml:space="preserve"> ت</w:t>
      </w:r>
      <w:r w:rsidR="00682A5E" w:rsidRPr="00373F99">
        <w:rPr>
          <w:rFonts w:cs="KFGQPC Uthman Taha Naskh" w:hint="cs"/>
          <w:sz w:val="48"/>
          <w:szCs w:val="48"/>
          <w:rtl/>
        </w:rPr>
        <w:t>َ</w:t>
      </w:r>
      <w:r w:rsidR="00785ECD" w:rsidRPr="00373F99">
        <w:rPr>
          <w:rFonts w:cs="KFGQPC Uthman Taha Naskh" w:hint="cs"/>
          <w:sz w:val="48"/>
          <w:szCs w:val="48"/>
          <w:rtl/>
        </w:rPr>
        <w:t>فت</w:t>
      </w:r>
      <w:r w:rsidR="00682A5E" w:rsidRPr="00373F99">
        <w:rPr>
          <w:rFonts w:cs="KFGQPC Uthman Taha Naskh" w:hint="cs"/>
          <w:sz w:val="48"/>
          <w:szCs w:val="48"/>
          <w:rtl/>
        </w:rPr>
        <w:t>ُ</w:t>
      </w:r>
      <w:r w:rsidR="00785ECD" w:rsidRPr="00373F99">
        <w:rPr>
          <w:rFonts w:cs="KFGQPC Uthman Taha Naskh" w:hint="cs"/>
          <w:sz w:val="48"/>
          <w:szCs w:val="48"/>
          <w:rtl/>
        </w:rPr>
        <w:t>ر</w:t>
      </w:r>
      <w:r w:rsidR="00682A5E" w:rsidRPr="00373F99">
        <w:rPr>
          <w:rFonts w:cs="KFGQPC Uthman Taha Naskh" w:hint="cs"/>
          <w:sz w:val="48"/>
          <w:szCs w:val="48"/>
          <w:rtl/>
        </w:rPr>
        <w:t>ُ</w:t>
      </w:r>
      <w:r w:rsidR="00785ECD" w:rsidRPr="00373F99">
        <w:rPr>
          <w:rFonts w:cs="KFGQPC Uthman Taha Naskh" w:hint="cs"/>
          <w:sz w:val="48"/>
          <w:szCs w:val="48"/>
          <w:rtl/>
        </w:rPr>
        <w:t xml:space="preserve"> وليس</w:t>
      </w:r>
      <w:r w:rsidR="00682A5E" w:rsidRPr="00373F99">
        <w:rPr>
          <w:rFonts w:cs="KFGQPC Uthman Taha Naskh" w:hint="cs"/>
          <w:sz w:val="48"/>
          <w:szCs w:val="48"/>
          <w:rtl/>
        </w:rPr>
        <w:t>َ</w:t>
      </w:r>
      <w:r w:rsidR="00785ECD" w:rsidRPr="00373F99">
        <w:rPr>
          <w:rFonts w:cs="KFGQPC Uthman Taha Naskh" w:hint="cs"/>
          <w:sz w:val="48"/>
          <w:szCs w:val="48"/>
          <w:rtl/>
        </w:rPr>
        <w:t xml:space="preserve"> عندك</w:t>
      </w:r>
      <w:r w:rsidR="00682A5E" w:rsidRPr="00373F99">
        <w:rPr>
          <w:rFonts w:cs="KFGQPC Uthman Taha Naskh" w:hint="cs"/>
          <w:sz w:val="48"/>
          <w:szCs w:val="48"/>
          <w:rtl/>
        </w:rPr>
        <w:t>َ</w:t>
      </w:r>
      <w:r w:rsidR="00785ECD" w:rsidRPr="00373F99">
        <w:rPr>
          <w:rFonts w:cs="KFGQPC Uthman Taha Naskh" w:hint="cs"/>
          <w:sz w:val="48"/>
          <w:szCs w:val="48"/>
          <w:rtl/>
        </w:rPr>
        <w:t xml:space="preserve"> ض</w:t>
      </w:r>
      <w:r w:rsidR="00682A5E" w:rsidRPr="00373F99">
        <w:rPr>
          <w:rFonts w:cs="KFGQPC Uthman Taha Naskh" w:hint="cs"/>
          <w:sz w:val="48"/>
          <w:szCs w:val="48"/>
          <w:rtl/>
        </w:rPr>
        <w:t>َ</w:t>
      </w:r>
      <w:r w:rsidR="00785ECD" w:rsidRPr="00373F99">
        <w:rPr>
          <w:rFonts w:cs="KFGQPC Uthman Taha Naskh" w:hint="cs"/>
          <w:sz w:val="48"/>
          <w:szCs w:val="48"/>
          <w:rtl/>
        </w:rPr>
        <w:t>مان</w:t>
      </w:r>
      <w:r w:rsidR="00682A5E" w:rsidRPr="00373F99">
        <w:rPr>
          <w:rFonts w:cs="KFGQPC Uthman Taha Naskh" w:hint="cs"/>
          <w:sz w:val="48"/>
          <w:szCs w:val="48"/>
          <w:rtl/>
        </w:rPr>
        <w:t>ٌ</w:t>
      </w:r>
      <w:r w:rsidR="00785ECD" w:rsidRPr="00373F99">
        <w:rPr>
          <w:rFonts w:cs="KFGQPC Uthman Taha Naskh" w:hint="cs"/>
          <w:sz w:val="48"/>
          <w:szCs w:val="48"/>
          <w:rtl/>
        </w:rPr>
        <w:t xml:space="preserve"> بالق</w:t>
      </w:r>
      <w:r w:rsidR="00682A5E" w:rsidRPr="00373F99">
        <w:rPr>
          <w:rFonts w:cs="KFGQPC Uthman Taha Naskh" w:hint="cs"/>
          <w:sz w:val="48"/>
          <w:szCs w:val="48"/>
          <w:rtl/>
        </w:rPr>
        <w:t>َ</w:t>
      </w:r>
      <w:r w:rsidR="00785ECD" w:rsidRPr="00373F99">
        <w:rPr>
          <w:rFonts w:cs="KFGQPC Uthman Taha Naskh" w:hint="cs"/>
          <w:sz w:val="48"/>
          <w:szCs w:val="48"/>
          <w:rtl/>
        </w:rPr>
        <w:t>بول</w:t>
      </w:r>
      <w:r w:rsidR="00682A5E" w:rsidRPr="00373F99">
        <w:rPr>
          <w:rFonts w:cs="KFGQPC Uthman Taha Naskh" w:hint="cs"/>
          <w:sz w:val="48"/>
          <w:szCs w:val="48"/>
          <w:rtl/>
        </w:rPr>
        <w:t>ِ</w:t>
      </w:r>
      <w:r w:rsidR="00785ECD" w:rsidRPr="00373F99">
        <w:rPr>
          <w:rFonts w:cs="KFGQPC Uthman Taha Naskh" w:hint="cs"/>
          <w:sz w:val="48"/>
          <w:szCs w:val="48"/>
          <w:rtl/>
        </w:rPr>
        <w:t>؟!</w:t>
      </w:r>
      <w:r w:rsidR="00465BE4">
        <w:rPr>
          <w:rFonts w:cs="KFGQPC Uthman Taha Naskh" w:hint="cs"/>
          <w:sz w:val="48"/>
          <w:szCs w:val="48"/>
          <w:rtl/>
        </w:rPr>
        <w:t xml:space="preserve"> و</w:t>
      </w:r>
      <w:r w:rsidR="00465BE4" w:rsidRPr="00465BE4">
        <w:rPr>
          <w:rFonts w:cs="KFGQPC Uthman Taha Naskh"/>
          <w:sz w:val="48"/>
          <w:szCs w:val="48"/>
          <w:rtl/>
        </w:rPr>
        <w:t>{</w:t>
      </w:r>
      <w:r w:rsidR="00465BE4" w:rsidRPr="00465BE4">
        <w:rPr>
          <w:rFonts w:cs="KFGQPC Uthman Taha Naskh"/>
          <w:b/>
          <w:bCs/>
          <w:sz w:val="48"/>
          <w:szCs w:val="48"/>
          <w:rtl/>
        </w:rPr>
        <w:t>إِنَّمَا ‌يَتَقَبَّلُ ‌اللَّهُ مِنَ الْمُتَّقِينَ</w:t>
      </w:r>
      <w:r w:rsidR="00465BE4" w:rsidRPr="00465BE4">
        <w:rPr>
          <w:rFonts w:cs="KFGQPC Uthman Taha Naskh"/>
          <w:sz w:val="48"/>
          <w:szCs w:val="48"/>
          <w:rtl/>
        </w:rPr>
        <w:t>}</w:t>
      </w:r>
      <w:r w:rsidR="00465BE4">
        <w:rPr>
          <w:rFonts w:cs="KFGQPC Uthman Taha Naskh" w:hint="cs"/>
          <w:sz w:val="48"/>
          <w:szCs w:val="48"/>
          <w:rtl/>
        </w:rPr>
        <w:t>.</w:t>
      </w:r>
    </w:p>
    <w:p w14:paraId="52CBD4DF" w14:textId="1EECD870" w:rsidR="00D73D72" w:rsidRPr="00373F99" w:rsidRDefault="00D73D72" w:rsidP="00D73D72">
      <w:pPr>
        <w:ind w:left="-144"/>
        <w:rPr>
          <w:rFonts w:cs="KFGQPC Uthman Taha Naskh"/>
          <w:b/>
          <w:bCs/>
          <w:sz w:val="48"/>
          <w:szCs w:val="48"/>
          <w:rtl/>
        </w:rPr>
      </w:pPr>
      <w:r w:rsidRPr="00373F99">
        <w:rPr>
          <w:rFonts w:cs="KFGQPC Uthman Taha Naskh" w:hint="cs"/>
          <w:sz w:val="48"/>
          <w:szCs w:val="48"/>
          <w:rtl/>
        </w:rPr>
        <w:t xml:space="preserve">يا مَن تُصلي آخرَ الليلِ في العشرِ المباركةِ: </w:t>
      </w:r>
      <w:r w:rsidRPr="00373F99">
        <w:rPr>
          <w:rFonts w:cs="KFGQPC Uthman Taha Naskh"/>
          <w:sz w:val="48"/>
          <w:szCs w:val="48"/>
          <w:rtl/>
        </w:rPr>
        <w:t>هل</w:t>
      </w:r>
      <w:r w:rsidRPr="00373F99">
        <w:rPr>
          <w:rFonts w:cs="KFGQPC Uthman Taha Naskh" w:hint="cs"/>
          <w:sz w:val="48"/>
          <w:szCs w:val="48"/>
          <w:rtl/>
        </w:rPr>
        <w:t>ِ</w:t>
      </w:r>
      <w:r w:rsidRPr="00373F99">
        <w:rPr>
          <w:rFonts w:cs="KFGQPC Uthman Taha Naskh"/>
          <w:sz w:val="48"/>
          <w:szCs w:val="48"/>
          <w:rtl/>
        </w:rPr>
        <w:t xml:space="preserve"> استشعرت</w:t>
      </w:r>
      <w:r w:rsidRPr="00373F99">
        <w:rPr>
          <w:rFonts w:cs="KFGQPC Uthman Taha Naskh" w:hint="cs"/>
          <w:sz w:val="48"/>
          <w:szCs w:val="48"/>
          <w:rtl/>
        </w:rPr>
        <w:t>َ</w:t>
      </w:r>
      <w:r w:rsidRPr="00373F99">
        <w:rPr>
          <w:rFonts w:cs="KFGQPC Uthman Taha Naskh"/>
          <w:sz w:val="48"/>
          <w:szCs w:val="48"/>
          <w:rtl/>
        </w:rPr>
        <w:t xml:space="preserve"> أن رب</w:t>
      </w:r>
      <w:r w:rsidRPr="00373F99">
        <w:rPr>
          <w:rFonts w:cs="KFGQPC Uthman Taha Naskh" w:hint="cs"/>
          <w:sz w:val="48"/>
          <w:szCs w:val="48"/>
          <w:rtl/>
        </w:rPr>
        <w:t>َ</w:t>
      </w:r>
      <w:r w:rsidRPr="00373F99">
        <w:rPr>
          <w:rFonts w:cs="KFGQPC Uthman Taha Naskh"/>
          <w:sz w:val="48"/>
          <w:szCs w:val="48"/>
          <w:rtl/>
        </w:rPr>
        <w:t>ك</w:t>
      </w:r>
      <w:r w:rsidRPr="00373F99">
        <w:rPr>
          <w:rFonts w:cs="KFGQPC Uthman Taha Naskh" w:hint="cs"/>
          <w:sz w:val="48"/>
          <w:szCs w:val="48"/>
          <w:rtl/>
        </w:rPr>
        <w:t>َ</w:t>
      </w:r>
      <w:r w:rsidRPr="00373F99">
        <w:rPr>
          <w:rFonts w:cs="KFGQPC Uthman Taha Naskh"/>
          <w:sz w:val="48"/>
          <w:szCs w:val="48"/>
          <w:rtl/>
        </w:rPr>
        <w:t xml:space="preserve"> المتكلم</w:t>
      </w:r>
      <w:r w:rsidRPr="00373F99">
        <w:rPr>
          <w:rFonts w:cs="KFGQPC Uthman Taha Naskh" w:hint="cs"/>
          <w:sz w:val="48"/>
          <w:szCs w:val="48"/>
          <w:rtl/>
        </w:rPr>
        <w:t>َ</w:t>
      </w:r>
      <w:r w:rsidRPr="00373F99">
        <w:rPr>
          <w:rFonts w:cs="KFGQPC Uthman Taha Naskh"/>
          <w:sz w:val="48"/>
          <w:szCs w:val="48"/>
          <w:rtl/>
        </w:rPr>
        <w:t xml:space="preserve"> بهذ</w:t>
      </w:r>
      <w:r w:rsidRPr="00373F99">
        <w:rPr>
          <w:rFonts w:cs="KFGQPC Uthman Taha Naskh" w:hint="cs"/>
          <w:sz w:val="48"/>
          <w:szCs w:val="48"/>
          <w:rtl/>
        </w:rPr>
        <w:t>ا</w:t>
      </w:r>
      <w:r w:rsidRPr="00373F99">
        <w:rPr>
          <w:rFonts w:cs="KFGQPC Uthman Taha Naskh"/>
          <w:sz w:val="48"/>
          <w:szCs w:val="48"/>
          <w:rtl/>
        </w:rPr>
        <w:t xml:space="preserve"> </w:t>
      </w:r>
      <w:r w:rsidRPr="00373F99">
        <w:rPr>
          <w:rFonts w:cs="KFGQPC Uthman Taha Naskh" w:hint="cs"/>
          <w:sz w:val="48"/>
          <w:szCs w:val="48"/>
          <w:rtl/>
        </w:rPr>
        <w:t>القرآنِ</w:t>
      </w:r>
      <w:r w:rsidR="00264E2F" w:rsidRPr="00373F99">
        <w:rPr>
          <w:rFonts w:cs="KFGQPC Uthman Taha Naskh" w:hint="cs"/>
          <w:sz w:val="48"/>
          <w:szCs w:val="48"/>
          <w:rtl/>
        </w:rPr>
        <w:t>،</w:t>
      </w:r>
      <w:r w:rsidRPr="00373F99">
        <w:rPr>
          <w:rFonts w:cs="KFGQPC Uthman Taha Naskh"/>
          <w:sz w:val="48"/>
          <w:szCs w:val="48"/>
          <w:rtl/>
        </w:rPr>
        <w:t xml:space="preserve"> </w:t>
      </w:r>
      <w:r w:rsidRPr="00373F99">
        <w:rPr>
          <w:rFonts w:cs="KFGQPC Uthman Taha Naskh" w:hint="cs"/>
          <w:sz w:val="48"/>
          <w:szCs w:val="48"/>
          <w:rtl/>
        </w:rPr>
        <w:t>ي</w:t>
      </w:r>
      <w:r w:rsidRPr="00373F99">
        <w:rPr>
          <w:rFonts w:cs="KFGQPC Uthman Taha Naskh"/>
          <w:sz w:val="48"/>
          <w:szCs w:val="48"/>
          <w:rtl/>
        </w:rPr>
        <w:t>نزل</w:t>
      </w:r>
      <w:r w:rsidRPr="00373F99">
        <w:rPr>
          <w:rFonts w:cs="KFGQPC Uthman Taha Naskh" w:hint="cs"/>
          <w:sz w:val="48"/>
          <w:szCs w:val="48"/>
          <w:rtl/>
        </w:rPr>
        <w:t>ُ</w:t>
      </w:r>
      <w:r w:rsidRPr="00373F99">
        <w:rPr>
          <w:rFonts w:cs="KFGQPC Uthman Taha Naskh"/>
          <w:sz w:val="48"/>
          <w:szCs w:val="48"/>
          <w:rtl/>
        </w:rPr>
        <w:t xml:space="preserve"> إلى السماء</w:t>
      </w:r>
      <w:r w:rsidRPr="00373F99">
        <w:rPr>
          <w:rFonts w:cs="KFGQPC Uthman Taha Naskh" w:hint="cs"/>
          <w:sz w:val="48"/>
          <w:szCs w:val="48"/>
          <w:rtl/>
        </w:rPr>
        <w:t>ِ</w:t>
      </w:r>
      <w:r w:rsidRPr="00373F99">
        <w:rPr>
          <w:rFonts w:cs="KFGQPC Uthman Taha Naskh"/>
          <w:sz w:val="48"/>
          <w:szCs w:val="48"/>
          <w:rtl/>
        </w:rPr>
        <w:t xml:space="preserve"> الدنيا</w:t>
      </w:r>
      <w:r w:rsidRPr="00373F99">
        <w:rPr>
          <w:rFonts w:cs="KFGQPC Uthman Taha Naskh" w:hint="cs"/>
          <w:sz w:val="48"/>
          <w:szCs w:val="48"/>
          <w:rtl/>
        </w:rPr>
        <w:t>،</w:t>
      </w:r>
      <w:r w:rsidRPr="00373F99">
        <w:rPr>
          <w:rFonts w:cs="KFGQPC Uthman Taha Naskh"/>
          <w:sz w:val="48"/>
          <w:szCs w:val="48"/>
          <w:rtl/>
        </w:rPr>
        <w:t xml:space="preserve"> الكلام</w:t>
      </w:r>
      <w:r w:rsidRPr="00373F99">
        <w:rPr>
          <w:rFonts w:cs="KFGQPC Uthman Taha Naskh" w:hint="cs"/>
          <w:sz w:val="48"/>
          <w:szCs w:val="48"/>
          <w:rtl/>
        </w:rPr>
        <w:t>ُ</w:t>
      </w:r>
      <w:r w:rsidRPr="00373F99">
        <w:rPr>
          <w:rFonts w:cs="KFGQPC Uthman Taha Naskh"/>
          <w:sz w:val="48"/>
          <w:szCs w:val="48"/>
          <w:rtl/>
        </w:rPr>
        <w:t xml:space="preserve"> كلام</w:t>
      </w:r>
      <w:r w:rsidRPr="00373F99">
        <w:rPr>
          <w:rFonts w:cs="KFGQPC Uthman Taha Naskh" w:hint="cs"/>
          <w:sz w:val="48"/>
          <w:szCs w:val="48"/>
          <w:rtl/>
        </w:rPr>
        <w:t>ُ</w:t>
      </w:r>
      <w:r w:rsidRPr="00373F99">
        <w:rPr>
          <w:rFonts w:cs="KFGQPC Uthman Taha Naskh"/>
          <w:sz w:val="48"/>
          <w:szCs w:val="48"/>
          <w:rtl/>
        </w:rPr>
        <w:t>ه</w:t>
      </w:r>
      <w:r w:rsidRPr="00373F99">
        <w:rPr>
          <w:rFonts w:cs="KFGQPC Uthman Taha Naskh" w:hint="cs"/>
          <w:sz w:val="48"/>
          <w:szCs w:val="48"/>
          <w:rtl/>
        </w:rPr>
        <w:t>ُ،</w:t>
      </w:r>
      <w:r w:rsidRPr="00373F99">
        <w:rPr>
          <w:rFonts w:cs="KFGQPC Uthman Taha Naskh"/>
          <w:sz w:val="48"/>
          <w:szCs w:val="48"/>
          <w:rtl/>
        </w:rPr>
        <w:t xml:space="preserve"> والصلاة</w:t>
      </w:r>
      <w:r w:rsidRPr="00373F99">
        <w:rPr>
          <w:rFonts w:cs="KFGQPC Uthman Taha Naskh" w:hint="cs"/>
          <w:sz w:val="48"/>
          <w:szCs w:val="48"/>
          <w:rtl/>
        </w:rPr>
        <w:t>ُ</w:t>
      </w:r>
      <w:r w:rsidRPr="00373F99">
        <w:rPr>
          <w:rFonts w:cs="KFGQPC Uthman Taha Naskh"/>
          <w:sz w:val="48"/>
          <w:szCs w:val="48"/>
          <w:rtl/>
        </w:rPr>
        <w:t xml:space="preserve"> له</w:t>
      </w:r>
      <w:r w:rsidRPr="00373F99">
        <w:rPr>
          <w:rFonts w:cs="KFGQPC Uthman Taha Naskh" w:hint="cs"/>
          <w:sz w:val="48"/>
          <w:szCs w:val="48"/>
          <w:rtl/>
        </w:rPr>
        <w:t>ُ،</w:t>
      </w:r>
      <w:r w:rsidRPr="00373F99">
        <w:rPr>
          <w:rFonts w:cs="KFGQPC Uthman Taha Naskh"/>
          <w:sz w:val="48"/>
          <w:szCs w:val="48"/>
          <w:rtl/>
        </w:rPr>
        <w:t xml:space="preserve"> </w:t>
      </w:r>
      <w:r w:rsidRPr="00373F99">
        <w:rPr>
          <w:rFonts w:cs="KFGQPC Uthman Taha Naskh" w:hint="cs"/>
          <w:sz w:val="48"/>
          <w:szCs w:val="48"/>
          <w:rtl/>
        </w:rPr>
        <w:t>وهو يقولُ ليَ ولكَ</w:t>
      </w:r>
      <w:r w:rsidRPr="00373F99">
        <w:rPr>
          <w:rFonts w:cs="KFGQPC Uthman Taha Naskh"/>
          <w:sz w:val="48"/>
          <w:szCs w:val="48"/>
          <w:rtl/>
        </w:rPr>
        <w:t xml:space="preserve">: </w:t>
      </w:r>
      <w:r w:rsidRPr="00373F99">
        <w:rPr>
          <w:rFonts w:cs="KFGQPC Uthman Taha Naskh"/>
          <w:b/>
          <w:bCs/>
          <w:sz w:val="48"/>
          <w:szCs w:val="48"/>
          <w:rtl/>
        </w:rPr>
        <w:t>حِينَ يَبْقَى ثُلُثُ اللَّيْلِ الآخِرُ: مَنْ يَدْعُونِي، فَأَسْتَجِيبَ لَهُ</w:t>
      </w:r>
      <w:r w:rsidR="00D551A4">
        <w:rPr>
          <w:rFonts w:cs="KFGQPC Uthman Taha Naskh" w:hint="cs"/>
          <w:b/>
          <w:bCs/>
          <w:sz w:val="48"/>
          <w:szCs w:val="48"/>
          <w:rtl/>
        </w:rPr>
        <w:t>؟</w:t>
      </w:r>
      <w:r w:rsidRPr="00373F99">
        <w:rPr>
          <w:rFonts w:cs="KFGQPC Uthman Taha Naskh"/>
          <w:b/>
          <w:bCs/>
          <w:sz w:val="48"/>
          <w:szCs w:val="48"/>
          <w:rtl/>
        </w:rPr>
        <w:t xml:space="preserve"> مَنْ يَسْأَلُنِي فَأُعْطِيَهُ</w:t>
      </w:r>
      <w:r w:rsidR="00D551A4">
        <w:rPr>
          <w:rFonts w:cs="KFGQPC Uthman Taha Naskh" w:hint="cs"/>
          <w:b/>
          <w:bCs/>
          <w:sz w:val="48"/>
          <w:szCs w:val="48"/>
          <w:rtl/>
        </w:rPr>
        <w:t>؟</w:t>
      </w:r>
      <w:r w:rsidRPr="00373F99">
        <w:rPr>
          <w:rFonts w:cs="KFGQPC Uthman Taha Naskh"/>
          <w:b/>
          <w:bCs/>
          <w:sz w:val="48"/>
          <w:szCs w:val="48"/>
          <w:rtl/>
        </w:rPr>
        <w:t xml:space="preserve"> مَنْ يَسْتَغْفِرُنِي فَأَغْفِرَ</w:t>
      </w:r>
      <w:r w:rsidRPr="00373F99">
        <w:rPr>
          <w:rFonts w:cs="KFGQPC Uthman Taha Naskh" w:hint="cs"/>
          <w:b/>
          <w:bCs/>
          <w:sz w:val="48"/>
          <w:szCs w:val="48"/>
          <w:rtl/>
        </w:rPr>
        <w:t xml:space="preserve"> لَهُ؟</w:t>
      </w:r>
    </w:p>
    <w:p w14:paraId="70B2512A" w14:textId="4D9F7835" w:rsidR="00D73D72" w:rsidRPr="00373F99" w:rsidRDefault="00D73D72" w:rsidP="00264E2F">
      <w:pPr>
        <w:ind w:left="-144"/>
        <w:rPr>
          <w:rFonts w:cs="KFGQPC Uthman Taha Naskh"/>
          <w:b/>
          <w:bCs/>
          <w:sz w:val="48"/>
          <w:szCs w:val="48"/>
          <w:rtl/>
        </w:rPr>
      </w:pPr>
      <w:r w:rsidRPr="00373F99">
        <w:rPr>
          <w:rFonts w:cs="KFGQPC Uthman Taha Naskh" w:hint="cs"/>
          <w:sz w:val="48"/>
          <w:szCs w:val="48"/>
          <w:rtl/>
        </w:rPr>
        <w:t>هذا كل</w:t>
      </w:r>
      <w:r w:rsidR="00D551A4">
        <w:rPr>
          <w:rFonts w:cs="KFGQPC Uthman Taha Naskh" w:hint="cs"/>
          <w:sz w:val="48"/>
          <w:szCs w:val="48"/>
          <w:rtl/>
        </w:rPr>
        <w:t>َّ</w:t>
      </w:r>
      <w:r w:rsidRPr="00373F99">
        <w:rPr>
          <w:rFonts w:cs="KFGQPC Uthman Taha Naskh" w:hint="cs"/>
          <w:sz w:val="48"/>
          <w:szCs w:val="48"/>
          <w:rtl/>
        </w:rPr>
        <w:t xml:space="preserve"> ليلةٍ؛ فكيفَ بلياليْ العشرِ، بل كيفَ لو وافقتَ ليلةَ القدرِ؟ ف</w:t>
      </w:r>
      <w:r w:rsidRPr="00373F99">
        <w:rPr>
          <w:rFonts w:cs="KFGQPC Uthman Taha Naskh"/>
          <w:sz w:val="48"/>
          <w:szCs w:val="48"/>
          <w:rtl/>
        </w:rPr>
        <w:t>ما أحلى مناجاة</w:t>
      </w:r>
      <w:r w:rsidRPr="00373F99">
        <w:rPr>
          <w:rFonts w:cs="KFGQPC Uthman Taha Naskh" w:hint="cs"/>
          <w:sz w:val="48"/>
          <w:szCs w:val="48"/>
          <w:rtl/>
        </w:rPr>
        <w:t>َ</w:t>
      </w:r>
      <w:r w:rsidRPr="00373F99">
        <w:rPr>
          <w:rFonts w:cs="KFGQPC Uthman Taha Naskh"/>
          <w:sz w:val="48"/>
          <w:szCs w:val="48"/>
          <w:rtl/>
        </w:rPr>
        <w:t xml:space="preserve"> ذي الجلال</w:t>
      </w:r>
      <w:r w:rsidRPr="00373F99">
        <w:rPr>
          <w:rFonts w:cs="KFGQPC Uthman Taha Naskh" w:hint="cs"/>
          <w:sz w:val="48"/>
          <w:szCs w:val="48"/>
          <w:rtl/>
        </w:rPr>
        <w:t>ِ،</w:t>
      </w:r>
      <w:r w:rsidRPr="00373F99">
        <w:rPr>
          <w:rFonts w:cs="KFGQPC Uthman Taha Naskh"/>
          <w:sz w:val="48"/>
          <w:szCs w:val="48"/>
          <w:rtl/>
        </w:rPr>
        <w:t xml:space="preserve"> و</w:t>
      </w:r>
      <w:r w:rsidRPr="00373F99">
        <w:rPr>
          <w:rFonts w:cs="KFGQPC Uthman Taha Naskh" w:hint="cs"/>
          <w:sz w:val="48"/>
          <w:szCs w:val="48"/>
          <w:rtl/>
        </w:rPr>
        <w:t>التلذُذَ ب</w:t>
      </w:r>
      <w:r w:rsidRPr="00373F99">
        <w:rPr>
          <w:rFonts w:cs="KFGQPC Uthman Taha Naskh"/>
          <w:sz w:val="48"/>
          <w:szCs w:val="48"/>
          <w:rtl/>
        </w:rPr>
        <w:t>التذل</w:t>
      </w:r>
      <w:r w:rsidRPr="00373F99">
        <w:rPr>
          <w:rFonts w:cs="KFGQPC Uthman Taha Naskh" w:hint="cs"/>
          <w:sz w:val="48"/>
          <w:szCs w:val="48"/>
          <w:rtl/>
        </w:rPr>
        <w:t>ُ</w:t>
      </w:r>
      <w:r w:rsidRPr="00373F99">
        <w:rPr>
          <w:rFonts w:cs="KFGQPC Uthman Taha Naskh"/>
          <w:sz w:val="48"/>
          <w:szCs w:val="48"/>
          <w:rtl/>
        </w:rPr>
        <w:t>ل</w:t>
      </w:r>
      <w:r w:rsidRPr="00373F99">
        <w:rPr>
          <w:rFonts w:cs="KFGQPC Uthman Taha Naskh" w:hint="cs"/>
          <w:sz w:val="48"/>
          <w:szCs w:val="48"/>
          <w:rtl/>
        </w:rPr>
        <w:t>ِ</w:t>
      </w:r>
      <w:r w:rsidRPr="00373F99">
        <w:rPr>
          <w:rFonts w:cs="KFGQPC Uthman Taha Naskh"/>
          <w:sz w:val="48"/>
          <w:szCs w:val="48"/>
          <w:rtl/>
        </w:rPr>
        <w:t xml:space="preserve"> إليه</w:t>
      </w:r>
      <w:r w:rsidR="00D551A4">
        <w:rPr>
          <w:rFonts w:cs="KFGQPC Uthman Taha Naskh" w:hint="cs"/>
          <w:sz w:val="48"/>
          <w:szCs w:val="48"/>
          <w:rtl/>
        </w:rPr>
        <w:t xml:space="preserve"> في هذِي الليالِ</w:t>
      </w:r>
      <w:r w:rsidRPr="00373F99">
        <w:rPr>
          <w:rFonts w:cs="KFGQPC Uthman Taha Naskh" w:hint="cs"/>
          <w:sz w:val="48"/>
          <w:szCs w:val="48"/>
          <w:rtl/>
        </w:rPr>
        <w:t>،</w:t>
      </w:r>
      <w:r w:rsidRPr="00373F99">
        <w:rPr>
          <w:rFonts w:cs="KFGQPC Uthman Taha Naskh"/>
          <w:sz w:val="48"/>
          <w:szCs w:val="48"/>
          <w:rtl/>
        </w:rPr>
        <w:t xml:space="preserve"> </w:t>
      </w:r>
      <w:r w:rsidR="00D551A4">
        <w:rPr>
          <w:rFonts w:cs="KFGQPC Uthman Taha Naskh" w:hint="cs"/>
          <w:sz w:val="48"/>
          <w:szCs w:val="48"/>
          <w:rtl/>
        </w:rPr>
        <w:t xml:space="preserve">لا سيَّما </w:t>
      </w:r>
      <w:r w:rsidRPr="00373F99">
        <w:rPr>
          <w:rFonts w:cs="KFGQPC Uthman Taha Naskh"/>
          <w:sz w:val="48"/>
          <w:szCs w:val="48"/>
          <w:rtl/>
        </w:rPr>
        <w:t xml:space="preserve">في </w:t>
      </w:r>
      <w:r w:rsidRPr="00373F99">
        <w:rPr>
          <w:rFonts w:cs="KFGQPC Uthman Taha Naskh"/>
          <w:sz w:val="48"/>
          <w:szCs w:val="48"/>
          <w:rtl/>
        </w:rPr>
        <w:lastRenderedPageBreak/>
        <w:t>الثلث</w:t>
      </w:r>
      <w:r w:rsidRPr="00373F99">
        <w:rPr>
          <w:rFonts w:cs="KFGQPC Uthman Taha Naskh" w:hint="cs"/>
          <w:sz w:val="48"/>
          <w:szCs w:val="48"/>
          <w:rtl/>
        </w:rPr>
        <w:t>ِ</w:t>
      </w:r>
      <w:r w:rsidRPr="00373F99">
        <w:rPr>
          <w:rFonts w:cs="KFGQPC Uthman Taha Naskh"/>
          <w:sz w:val="48"/>
          <w:szCs w:val="48"/>
          <w:rtl/>
        </w:rPr>
        <w:t xml:space="preserve"> الأخير</w:t>
      </w:r>
      <w:r w:rsidRPr="00373F99">
        <w:rPr>
          <w:rFonts w:cs="KFGQPC Uthman Taha Naskh" w:hint="cs"/>
          <w:sz w:val="48"/>
          <w:szCs w:val="48"/>
          <w:rtl/>
        </w:rPr>
        <w:t>ِ</w:t>
      </w:r>
      <w:r w:rsidRPr="00373F99">
        <w:rPr>
          <w:rFonts w:cs="KFGQPC Uthman Taha Naskh"/>
          <w:sz w:val="48"/>
          <w:szCs w:val="48"/>
          <w:rtl/>
        </w:rPr>
        <w:t xml:space="preserve"> </w:t>
      </w:r>
      <w:r w:rsidRPr="00373F99">
        <w:rPr>
          <w:rFonts w:cs="KFGQPC Uthman Taha Naskh"/>
          <w:spacing w:val="-4"/>
          <w:sz w:val="48"/>
          <w:szCs w:val="48"/>
          <w:rtl/>
        </w:rPr>
        <w:t>وقت</w:t>
      </w:r>
      <w:r w:rsidRPr="00373F99">
        <w:rPr>
          <w:rFonts w:cs="KFGQPC Uthman Taha Naskh" w:hint="cs"/>
          <w:spacing w:val="-4"/>
          <w:sz w:val="48"/>
          <w:szCs w:val="48"/>
          <w:rtl/>
        </w:rPr>
        <w:t>َ</w:t>
      </w:r>
      <w:r w:rsidRPr="00373F99">
        <w:rPr>
          <w:rFonts w:cs="KFGQPC Uthman Taha Naskh"/>
          <w:spacing w:val="-4"/>
          <w:sz w:val="48"/>
          <w:szCs w:val="48"/>
          <w:rtl/>
        </w:rPr>
        <w:t xml:space="preserve"> النزول</w:t>
      </w:r>
      <w:r w:rsidRPr="00373F99">
        <w:rPr>
          <w:rFonts w:cs="KFGQPC Uthman Taha Naskh" w:hint="cs"/>
          <w:spacing w:val="-4"/>
          <w:sz w:val="48"/>
          <w:szCs w:val="48"/>
          <w:rtl/>
        </w:rPr>
        <w:t>ِ</w:t>
      </w:r>
      <w:r w:rsidRPr="00373F99">
        <w:rPr>
          <w:rFonts w:cs="KFGQPC Uthman Taha Naskh"/>
          <w:spacing w:val="-4"/>
          <w:sz w:val="48"/>
          <w:szCs w:val="48"/>
          <w:rtl/>
        </w:rPr>
        <w:t xml:space="preserve"> الإلهي</w:t>
      </w:r>
      <w:r w:rsidRPr="00373F99">
        <w:rPr>
          <w:rFonts w:cs="KFGQPC Uthman Taha Naskh" w:hint="cs"/>
          <w:spacing w:val="-4"/>
          <w:sz w:val="48"/>
          <w:szCs w:val="48"/>
          <w:rtl/>
        </w:rPr>
        <w:t xml:space="preserve">ِ، والذيْ يبدأُ منَ الساعةِ الواحدةِ </w:t>
      </w:r>
      <w:r w:rsidR="00264E2F" w:rsidRPr="00373F99">
        <w:rPr>
          <w:rFonts w:cs="KFGQPC Uthman Taha Naskh" w:hint="cs"/>
          <w:spacing w:val="-4"/>
          <w:sz w:val="48"/>
          <w:szCs w:val="48"/>
          <w:rtl/>
        </w:rPr>
        <w:t>تقريباً</w:t>
      </w:r>
      <w:r w:rsidRPr="00373F99">
        <w:rPr>
          <w:rFonts w:cs="KFGQPC Uthman Taha Naskh" w:hint="cs"/>
          <w:spacing w:val="-4"/>
          <w:sz w:val="48"/>
          <w:szCs w:val="48"/>
          <w:rtl/>
        </w:rPr>
        <w:t>.</w:t>
      </w:r>
    </w:p>
    <w:p w14:paraId="5EC69BFA" w14:textId="79D37A64" w:rsidR="00FE6473" w:rsidRDefault="00D73D72" w:rsidP="00D603A2">
      <w:pPr>
        <w:ind w:left="-144"/>
        <w:rPr>
          <w:rFonts w:cs="KFGQPC Uthman Taha Naskh"/>
          <w:sz w:val="56"/>
          <w:szCs w:val="56"/>
          <w:rtl/>
        </w:rPr>
      </w:pPr>
      <w:r w:rsidRPr="00373F99">
        <w:rPr>
          <w:rFonts w:cs="KFGQPC Uthman Taha Naskh" w:hint="cs"/>
          <w:spacing w:val="-4"/>
          <w:sz w:val="48"/>
          <w:szCs w:val="48"/>
          <w:rtl/>
        </w:rPr>
        <w:t>فلنَجمعْ في صلاةِ الليلِ بينَ ثلاثِ عباداتٍ: نقرأُ القرآنَ</w:t>
      </w:r>
      <w:r w:rsidR="004E4F1E" w:rsidRPr="00373F99">
        <w:rPr>
          <w:rFonts w:cs="KFGQPC Uthman Taha Naskh" w:hint="cs"/>
          <w:spacing w:val="-4"/>
          <w:sz w:val="48"/>
          <w:szCs w:val="48"/>
          <w:rtl/>
        </w:rPr>
        <w:t xml:space="preserve"> </w:t>
      </w:r>
      <w:r w:rsidRPr="00373F99">
        <w:rPr>
          <w:rFonts w:cs="KFGQPC Uthman Taha Naskh" w:hint="cs"/>
          <w:spacing w:val="-4"/>
          <w:sz w:val="48"/>
          <w:szCs w:val="48"/>
          <w:rtl/>
        </w:rPr>
        <w:t>ونحنُ نصليْ، وندعُو في السجودِ وقبلَ السلامِ: فنجمعُ بينَ صلاةٍ وقرآنٍ ودعاءٍ.</w:t>
      </w:r>
    </w:p>
    <w:p w14:paraId="67517E25" w14:textId="4CABEA54" w:rsidR="00373F99" w:rsidRDefault="00373F99" w:rsidP="00373F99">
      <w:pPr>
        <w:ind w:left="-144"/>
        <w:rPr>
          <w:rFonts w:cs="KFGQPC Uthman Taha Naskh"/>
          <w:sz w:val="48"/>
          <w:szCs w:val="48"/>
          <w:rtl/>
        </w:rPr>
      </w:pPr>
      <w:r w:rsidRPr="001B4609">
        <w:rPr>
          <w:rFonts w:cs="KFGQPC Uthman Taha Naskh"/>
          <w:sz w:val="48"/>
          <w:szCs w:val="48"/>
          <w:rtl/>
        </w:rPr>
        <w:t>أي</w:t>
      </w:r>
      <w:r>
        <w:rPr>
          <w:rFonts w:cs="KFGQPC Uthman Taha Naskh" w:hint="cs"/>
          <w:sz w:val="48"/>
          <w:szCs w:val="48"/>
          <w:rtl/>
        </w:rPr>
        <w:t>ُ</w:t>
      </w:r>
      <w:r w:rsidRPr="001B4609">
        <w:rPr>
          <w:rFonts w:cs="KFGQPC Uthman Taha Naskh"/>
          <w:sz w:val="48"/>
          <w:szCs w:val="48"/>
          <w:rtl/>
        </w:rPr>
        <w:t xml:space="preserve">ها </w:t>
      </w:r>
      <w:r>
        <w:rPr>
          <w:rFonts w:cs="KFGQPC Uthman Taha Naskh" w:hint="cs"/>
          <w:sz w:val="48"/>
          <w:szCs w:val="48"/>
          <w:rtl/>
        </w:rPr>
        <w:t>المودِّعونَ لرمضانَ</w:t>
      </w:r>
      <w:r w:rsidRPr="001B4609">
        <w:rPr>
          <w:rFonts w:cs="KFGQPC Uthman Taha Naskh"/>
          <w:sz w:val="48"/>
          <w:szCs w:val="48"/>
          <w:rtl/>
        </w:rPr>
        <w:t xml:space="preserve">: </w:t>
      </w:r>
      <w:r w:rsidRPr="001B4609">
        <w:rPr>
          <w:rFonts w:cs="KFGQPC Uthman Taha Naskh" w:hint="cs"/>
          <w:sz w:val="48"/>
          <w:szCs w:val="48"/>
          <w:rtl/>
        </w:rPr>
        <w:t>من كرم</w:t>
      </w:r>
      <w:r>
        <w:rPr>
          <w:rFonts w:cs="KFGQPC Uthman Taha Naskh" w:hint="cs"/>
          <w:sz w:val="48"/>
          <w:szCs w:val="48"/>
          <w:rtl/>
        </w:rPr>
        <w:t>ِ</w:t>
      </w:r>
      <w:r w:rsidRPr="001B4609">
        <w:rPr>
          <w:rFonts w:cs="KFGQPC Uthman Taha Naskh" w:hint="cs"/>
          <w:sz w:val="48"/>
          <w:szCs w:val="48"/>
          <w:rtl/>
        </w:rPr>
        <w:t xml:space="preserve"> رب</w:t>
      </w:r>
      <w:r>
        <w:rPr>
          <w:rFonts w:cs="KFGQPC Uthman Taha Naskh" w:hint="cs"/>
          <w:sz w:val="48"/>
          <w:szCs w:val="48"/>
          <w:rtl/>
        </w:rPr>
        <w:t>ِ</w:t>
      </w:r>
      <w:r w:rsidRPr="001B4609">
        <w:rPr>
          <w:rFonts w:cs="KFGQPC Uthman Taha Naskh" w:hint="cs"/>
          <w:sz w:val="48"/>
          <w:szCs w:val="48"/>
          <w:rtl/>
        </w:rPr>
        <w:t>نا</w:t>
      </w:r>
      <w:r>
        <w:rPr>
          <w:rFonts w:cs="KFGQPC Uthman Taha Naskh" w:hint="cs"/>
          <w:sz w:val="48"/>
          <w:szCs w:val="48"/>
          <w:rtl/>
        </w:rPr>
        <w:t xml:space="preserve"> بِنا</w:t>
      </w:r>
      <w:r w:rsidRPr="001B4609">
        <w:rPr>
          <w:rFonts w:cs="KFGQPC Uthman Taha Naskh" w:hint="cs"/>
          <w:sz w:val="48"/>
          <w:szCs w:val="48"/>
          <w:rtl/>
        </w:rPr>
        <w:t xml:space="preserve"> ورحمته</w:t>
      </w:r>
      <w:r>
        <w:rPr>
          <w:rFonts w:cs="KFGQPC Uthman Taha Naskh" w:hint="cs"/>
          <w:sz w:val="48"/>
          <w:szCs w:val="48"/>
          <w:rtl/>
        </w:rPr>
        <w:t>ِ</w:t>
      </w:r>
      <w:r w:rsidRPr="001B4609">
        <w:rPr>
          <w:rFonts w:cs="KFGQPC Uthman Taha Naskh" w:hint="cs"/>
          <w:sz w:val="48"/>
          <w:szCs w:val="48"/>
          <w:rtl/>
        </w:rPr>
        <w:t xml:space="preserve"> </w:t>
      </w:r>
      <w:r>
        <w:rPr>
          <w:rFonts w:cs="KFGQPC Uthman Taha Naskh" w:hint="cs"/>
          <w:sz w:val="48"/>
          <w:szCs w:val="48"/>
          <w:rtl/>
        </w:rPr>
        <w:t>ل</w:t>
      </w:r>
      <w:r w:rsidRPr="001B4609">
        <w:rPr>
          <w:rFonts w:cs="KFGQPC Uthman Taha Naskh" w:hint="cs"/>
          <w:sz w:val="48"/>
          <w:szCs w:val="48"/>
          <w:rtl/>
        </w:rPr>
        <w:t>نا أن</w:t>
      </w:r>
      <w:r w:rsidRPr="001B4609">
        <w:rPr>
          <w:rFonts w:cs="KFGQPC Uthman Taha Naskh"/>
          <w:sz w:val="48"/>
          <w:szCs w:val="48"/>
          <w:rtl/>
        </w:rPr>
        <w:t xml:space="preserve"> شرع</w:t>
      </w:r>
      <w:r>
        <w:rPr>
          <w:rFonts w:cs="KFGQPC Uthman Taha Naskh" w:hint="cs"/>
          <w:sz w:val="48"/>
          <w:szCs w:val="48"/>
          <w:rtl/>
        </w:rPr>
        <w:t>َ</w:t>
      </w:r>
      <w:r w:rsidRPr="001B4609">
        <w:rPr>
          <w:rFonts w:cs="KFGQPC Uthman Taha Naskh"/>
          <w:sz w:val="48"/>
          <w:szCs w:val="48"/>
          <w:rtl/>
        </w:rPr>
        <w:t xml:space="preserve"> لنا </w:t>
      </w:r>
      <w:r>
        <w:rPr>
          <w:rFonts w:cs="KFGQPC Uthman Taha Naskh" w:hint="cs"/>
          <w:sz w:val="48"/>
          <w:szCs w:val="48"/>
          <w:rtl/>
        </w:rPr>
        <w:t>بعد</w:t>
      </w:r>
      <w:r w:rsidRPr="001B4609">
        <w:rPr>
          <w:rFonts w:cs="KFGQPC Uthman Taha Naskh"/>
          <w:sz w:val="48"/>
          <w:szCs w:val="48"/>
          <w:rtl/>
        </w:rPr>
        <w:t xml:space="preserve"> ختام</w:t>
      </w:r>
      <w:r>
        <w:rPr>
          <w:rFonts w:cs="KFGQPC Uthman Taha Naskh" w:hint="cs"/>
          <w:sz w:val="48"/>
          <w:szCs w:val="48"/>
          <w:rtl/>
        </w:rPr>
        <w:t>ِ</w:t>
      </w:r>
      <w:r w:rsidRPr="001B4609">
        <w:rPr>
          <w:rFonts w:cs="KFGQPC Uthman Taha Naskh"/>
          <w:sz w:val="48"/>
          <w:szCs w:val="48"/>
          <w:rtl/>
        </w:rPr>
        <w:t xml:space="preserve"> شهر</w:t>
      </w:r>
      <w:r>
        <w:rPr>
          <w:rFonts w:cs="KFGQPC Uthman Taha Naskh" w:hint="cs"/>
          <w:sz w:val="48"/>
          <w:szCs w:val="48"/>
          <w:rtl/>
        </w:rPr>
        <w:t>ِنا</w:t>
      </w:r>
      <w:r w:rsidRPr="001B4609">
        <w:rPr>
          <w:rFonts w:cs="KFGQPC Uthman Taha Naskh"/>
          <w:sz w:val="48"/>
          <w:szCs w:val="48"/>
          <w:rtl/>
        </w:rPr>
        <w:t xml:space="preserve"> </w:t>
      </w:r>
      <w:r w:rsidRPr="001B4609">
        <w:rPr>
          <w:rFonts w:cs="KFGQPC Uthman Taha Naskh" w:hint="cs"/>
          <w:sz w:val="48"/>
          <w:szCs w:val="48"/>
          <w:rtl/>
        </w:rPr>
        <w:t>ثلاث</w:t>
      </w:r>
      <w:r>
        <w:rPr>
          <w:rFonts w:cs="KFGQPC Uthman Taha Naskh" w:hint="cs"/>
          <w:sz w:val="48"/>
          <w:szCs w:val="48"/>
          <w:rtl/>
        </w:rPr>
        <w:t>َ</w:t>
      </w:r>
      <w:r w:rsidRPr="001B4609">
        <w:rPr>
          <w:rFonts w:cs="KFGQPC Uthman Taha Naskh" w:hint="cs"/>
          <w:sz w:val="48"/>
          <w:szCs w:val="48"/>
          <w:rtl/>
        </w:rPr>
        <w:t xml:space="preserve"> </w:t>
      </w:r>
      <w:r>
        <w:rPr>
          <w:rFonts w:cs="KFGQPC Uthman Taha Naskh" w:hint="cs"/>
          <w:sz w:val="48"/>
          <w:szCs w:val="48"/>
          <w:rtl/>
        </w:rPr>
        <w:t>مكاف</w:t>
      </w:r>
      <w:r w:rsidR="00D603A2">
        <w:rPr>
          <w:rFonts w:cs="KFGQPC Uthman Taha Naskh" w:hint="cs"/>
          <w:sz w:val="48"/>
          <w:szCs w:val="48"/>
          <w:rtl/>
        </w:rPr>
        <w:t>آ</w:t>
      </w:r>
      <w:r>
        <w:rPr>
          <w:rFonts w:cs="KFGQPC Uthman Taha Naskh" w:hint="cs"/>
          <w:sz w:val="48"/>
          <w:szCs w:val="48"/>
          <w:rtl/>
        </w:rPr>
        <w:t>تٍ ومكفراتٍ، وإنهنَّ لَ</w:t>
      </w:r>
      <w:r w:rsidRPr="001B4609">
        <w:rPr>
          <w:rFonts w:cs="KFGQPC Uthman Taha Naskh"/>
          <w:sz w:val="48"/>
          <w:szCs w:val="48"/>
          <w:rtl/>
        </w:rPr>
        <w:t>ع</w:t>
      </w:r>
      <w:r w:rsidR="00D551A4">
        <w:rPr>
          <w:rFonts w:cs="KFGQPC Uthman Taha Naskh" w:hint="cs"/>
          <w:sz w:val="48"/>
          <w:szCs w:val="48"/>
          <w:rtl/>
        </w:rPr>
        <w:t>ِ</w:t>
      </w:r>
      <w:r w:rsidRPr="001B4609">
        <w:rPr>
          <w:rFonts w:cs="KFGQPC Uthman Taha Naskh"/>
          <w:sz w:val="48"/>
          <w:szCs w:val="48"/>
          <w:rtl/>
        </w:rPr>
        <w:t>بادات</w:t>
      </w:r>
      <w:r>
        <w:rPr>
          <w:rFonts w:cs="KFGQPC Uthman Taha Naskh" w:hint="cs"/>
          <w:sz w:val="48"/>
          <w:szCs w:val="48"/>
          <w:rtl/>
        </w:rPr>
        <w:t>ٌ</w:t>
      </w:r>
      <w:r w:rsidRPr="001B4609">
        <w:rPr>
          <w:rFonts w:cs="KFGQPC Uthman Taha Naskh"/>
          <w:sz w:val="48"/>
          <w:szCs w:val="48"/>
          <w:rtl/>
        </w:rPr>
        <w:t xml:space="preserve"> جليل</w:t>
      </w:r>
      <w:r>
        <w:rPr>
          <w:rFonts w:cs="KFGQPC Uthman Taha Naskh" w:hint="cs"/>
          <w:sz w:val="48"/>
          <w:szCs w:val="48"/>
          <w:rtl/>
        </w:rPr>
        <w:t>اتٌ،</w:t>
      </w:r>
      <w:r w:rsidRPr="001B4609">
        <w:rPr>
          <w:rFonts w:cs="KFGQPC Uthman Taha Naskh"/>
          <w:sz w:val="48"/>
          <w:szCs w:val="48"/>
          <w:rtl/>
        </w:rPr>
        <w:t xml:space="preserve"> يزداد</w:t>
      </w:r>
      <w:r>
        <w:rPr>
          <w:rFonts w:cs="KFGQPC Uthman Taha Naskh" w:hint="cs"/>
          <w:sz w:val="48"/>
          <w:szCs w:val="48"/>
          <w:rtl/>
        </w:rPr>
        <w:t>ُ</w:t>
      </w:r>
      <w:r w:rsidRPr="001B4609">
        <w:rPr>
          <w:rFonts w:cs="KFGQPC Uthman Taha Naskh"/>
          <w:sz w:val="48"/>
          <w:szCs w:val="48"/>
          <w:rtl/>
        </w:rPr>
        <w:t xml:space="preserve"> به</w:t>
      </w:r>
      <w:r w:rsidR="00D551A4">
        <w:rPr>
          <w:rFonts w:cs="KFGQPC Uthman Taha Naskh" w:hint="cs"/>
          <w:sz w:val="48"/>
          <w:szCs w:val="48"/>
          <w:rtl/>
        </w:rPr>
        <w:t>نَّ</w:t>
      </w:r>
      <w:r w:rsidRPr="001B4609">
        <w:rPr>
          <w:rFonts w:cs="KFGQPC Uthman Taha Naskh"/>
          <w:sz w:val="48"/>
          <w:szCs w:val="48"/>
          <w:rtl/>
        </w:rPr>
        <w:t xml:space="preserve"> إيمان</w:t>
      </w:r>
      <w:r>
        <w:rPr>
          <w:rFonts w:cs="KFGQPC Uthman Taha Naskh" w:hint="cs"/>
          <w:sz w:val="48"/>
          <w:szCs w:val="48"/>
          <w:rtl/>
        </w:rPr>
        <w:t>ُ</w:t>
      </w:r>
      <w:r w:rsidRPr="001B4609">
        <w:rPr>
          <w:rFonts w:cs="KFGQPC Uthman Taha Naskh"/>
          <w:sz w:val="48"/>
          <w:szCs w:val="48"/>
          <w:rtl/>
        </w:rPr>
        <w:t>نا، و</w:t>
      </w:r>
      <w:r w:rsidRPr="001B4609">
        <w:rPr>
          <w:rFonts w:cs="KFGQPC Uthman Taha Naskh" w:hint="cs"/>
          <w:sz w:val="48"/>
          <w:szCs w:val="48"/>
          <w:rtl/>
        </w:rPr>
        <w:t>ن</w:t>
      </w:r>
      <w:r w:rsidRPr="001B4609">
        <w:rPr>
          <w:rFonts w:cs="KFGQPC Uthman Taha Naskh"/>
          <w:sz w:val="48"/>
          <w:szCs w:val="48"/>
          <w:rtl/>
        </w:rPr>
        <w:t>كم</w:t>
      </w:r>
      <w:r>
        <w:rPr>
          <w:rFonts w:cs="KFGQPC Uthman Taha Naskh" w:hint="cs"/>
          <w:sz w:val="48"/>
          <w:szCs w:val="48"/>
          <w:rtl/>
        </w:rPr>
        <w:t>ِّ</w:t>
      </w:r>
      <w:r w:rsidRPr="001B4609">
        <w:rPr>
          <w:rFonts w:cs="KFGQPC Uthman Taha Naskh"/>
          <w:sz w:val="48"/>
          <w:szCs w:val="48"/>
          <w:rtl/>
        </w:rPr>
        <w:t>ل</w:t>
      </w:r>
      <w:r>
        <w:rPr>
          <w:rFonts w:cs="KFGQPC Uthman Taha Naskh" w:hint="cs"/>
          <w:sz w:val="48"/>
          <w:szCs w:val="48"/>
          <w:rtl/>
        </w:rPr>
        <w:t>ُ</w:t>
      </w:r>
      <w:r w:rsidRPr="001B4609">
        <w:rPr>
          <w:rFonts w:cs="KFGQPC Uthman Taha Naskh"/>
          <w:sz w:val="48"/>
          <w:szCs w:val="48"/>
          <w:rtl/>
        </w:rPr>
        <w:t xml:space="preserve"> بها </w:t>
      </w:r>
      <w:r w:rsidRPr="001B4609">
        <w:rPr>
          <w:rFonts w:cs="KFGQPC Uthman Taha Naskh" w:hint="cs"/>
          <w:sz w:val="48"/>
          <w:szCs w:val="48"/>
          <w:rtl/>
        </w:rPr>
        <w:t>ما ن</w:t>
      </w:r>
      <w:r>
        <w:rPr>
          <w:rFonts w:cs="KFGQPC Uthman Taha Naskh" w:hint="cs"/>
          <w:sz w:val="48"/>
          <w:szCs w:val="48"/>
          <w:rtl/>
        </w:rPr>
        <w:t>َ</w:t>
      </w:r>
      <w:r w:rsidRPr="001B4609">
        <w:rPr>
          <w:rFonts w:cs="KFGQPC Uthman Taha Naskh" w:hint="cs"/>
          <w:sz w:val="48"/>
          <w:szCs w:val="48"/>
          <w:rtl/>
        </w:rPr>
        <w:t>ق</w:t>
      </w:r>
      <w:r>
        <w:rPr>
          <w:rFonts w:cs="KFGQPC Uthman Taha Naskh" w:hint="cs"/>
          <w:sz w:val="48"/>
          <w:szCs w:val="48"/>
          <w:rtl/>
        </w:rPr>
        <w:t>َ</w:t>
      </w:r>
      <w:r w:rsidRPr="001B4609">
        <w:rPr>
          <w:rFonts w:cs="KFGQPC Uthman Taha Naskh" w:hint="cs"/>
          <w:sz w:val="48"/>
          <w:szCs w:val="48"/>
          <w:rtl/>
        </w:rPr>
        <w:t>ص</w:t>
      </w:r>
      <w:r>
        <w:rPr>
          <w:rFonts w:cs="KFGQPC Uthman Taha Naskh" w:hint="cs"/>
          <w:sz w:val="48"/>
          <w:szCs w:val="48"/>
          <w:rtl/>
        </w:rPr>
        <w:t>َ</w:t>
      </w:r>
      <w:r w:rsidRPr="001B4609">
        <w:rPr>
          <w:rFonts w:cs="KFGQPC Uthman Taha Naskh" w:hint="cs"/>
          <w:sz w:val="48"/>
          <w:szCs w:val="48"/>
          <w:rtl/>
        </w:rPr>
        <w:t xml:space="preserve"> من </w:t>
      </w:r>
      <w:r w:rsidRPr="001B4609">
        <w:rPr>
          <w:rFonts w:cs="KFGQPC Uthman Taha Naskh"/>
          <w:sz w:val="48"/>
          <w:szCs w:val="48"/>
          <w:rtl/>
        </w:rPr>
        <w:t>عبادات</w:t>
      </w:r>
      <w:r>
        <w:rPr>
          <w:rFonts w:cs="KFGQPC Uthman Taha Naskh" w:hint="cs"/>
          <w:sz w:val="48"/>
          <w:szCs w:val="48"/>
          <w:rtl/>
        </w:rPr>
        <w:t>ِ</w:t>
      </w:r>
      <w:r w:rsidRPr="001B4609">
        <w:rPr>
          <w:rFonts w:cs="KFGQPC Uthman Taha Naskh"/>
          <w:sz w:val="48"/>
          <w:szCs w:val="48"/>
          <w:rtl/>
        </w:rPr>
        <w:t>نا، وتتم</w:t>
      </w:r>
      <w:r>
        <w:rPr>
          <w:rFonts w:cs="KFGQPC Uthman Taha Naskh" w:hint="cs"/>
          <w:sz w:val="48"/>
          <w:szCs w:val="48"/>
          <w:rtl/>
        </w:rPr>
        <w:t>ُ</w:t>
      </w:r>
      <w:r w:rsidRPr="001B4609">
        <w:rPr>
          <w:rFonts w:cs="KFGQPC Uthman Taha Naskh"/>
          <w:sz w:val="48"/>
          <w:szCs w:val="48"/>
          <w:rtl/>
        </w:rPr>
        <w:t xml:space="preserve"> بها علينا نعمة</w:t>
      </w:r>
      <w:r>
        <w:rPr>
          <w:rFonts w:cs="KFGQPC Uthman Taha Naskh" w:hint="cs"/>
          <w:sz w:val="48"/>
          <w:szCs w:val="48"/>
          <w:rtl/>
        </w:rPr>
        <w:t>ُ</w:t>
      </w:r>
      <w:r w:rsidRPr="001B4609">
        <w:rPr>
          <w:rFonts w:cs="KFGQPC Uthman Taha Naskh"/>
          <w:sz w:val="48"/>
          <w:szCs w:val="48"/>
          <w:rtl/>
        </w:rPr>
        <w:t xml:space="preserve"> رب</w:t>
      </w:r>
      <w:r>
        <w:rPr>
          <w:rFonts w:cs="KFGQPC Uthman Taha Naskh" w:hint="cs"/>
          <w:sz w:val="48"/>
          <w:szCs w:val="48"/>
          <w:rtl/>
        </w:rPr>
        <w:t>ِ</w:t>
      </w:r>
      <w:r w:rsidRPr="001B4609">
        <w:rPr>
          <w:rFonts w:cs="KFGQPC Uthman Taha Naskh"/>
          <w:sz w:val="48"/>
          <w:szCs w:val="48"/>
          <w:rtl/>
        </w:rPr>
        <w:t>نا</w:t>
      </w:r>
      <w:r>
        <w:rPr>
          <w:rFonts w:cs="KFGQPC Uthman Taha Naskh" w:hint="cs"/>
          <w:sz w:val="48"/>
          <w:szCs w:val="48"/>
          <w:rtl/>
        </w:rPr>
        <w:t>.</w:t>
      </w:r>
    </w:p>
    <w:p w14:paraId="3C612D87" w14:textId="77777777" w:rsidR="00373F99" w:rsidRPr="001B4609" w:rsidRDefault="00373F99" w:rsidP="00373F99">
      <w:pPr>
        <w:ind w:left="-144"/>
        <w:rPr>
          <w:rFonts w:cs="KFGQPC Uthman Taha Naskh"/>
          <w:sz w:val="48"/>
          <w:szCs w:val="48"/>
          <w:rtl/>
        </w:rPr>
      </w:pPr>
      <w:r>
        <w:rPr>
          <w:rFonts w:cs="KFGQPC Uthman Taha Naskh" w:hint="cs"/>
          <w:sz w:val="48"/>
          <w:szCs w:val="48"/>
          <w:rtl/>
        </w:rPr>
        <w:t>والمكافآتُ</w:t>
      </w:r>
      <w:r w:rsidRPr="001B4609">
        <w:rPr>
          <w:rFonts w:cs="KFGQPC Uthman Taha Naskh" w:hint="cs"/>
          <w:sz w:val="48"/>
          <w:szCs w:val="48"/>
          <w:rtl/>
        </w:rPr>
        <w:t xml:space="preserve"> الثلاث</w:t>
      </w:r>
      <w:r>
        <w:rPr>
          <w:rFonts w:cs="KFGQPC Uthman Taha Naskh" w:hint="cs"/>
          <w:sz w:val="48"/>
          <w:szCs w:val="48"/>
          <w:rtl/>
        </w:rPr>
        <w:t xml:space="preserve">ُ </w:t>
      </w:r>
      <w:r w:rsidRPr="001B4609">
        <w:rPr>
          <w:rFonts w:cs="KFGQPC Uthman Taha Naskh" w:hint="cs"/>
          <w:sz w:val="48"/>
          <w:szCs w:val="48"/>
          <w:rtl/>
        </w:rPr>
        <w:t xml:space="preserve">هن: </w:t>
      </w:r>
      <w:r w:rsidRPr="001B4609">
        <w:rPr>
          <w:rFonts w:cs="KFGQPC Uthman Taha Naskh"/>
          <w:sz w:val="48"/>
          <w:szCs w:val="48"/>
          <w:rtl/>
        </w:rPr>
        <w:t>زكاة</w:t>
      </w:r>
      <w:r>
        <w:rPr>
          <w:rFonts w:cs="KFGQPC Uthman Taha Naskh" w:hint="cs"/>
          <w:sz w:val="48"/>
          <w:szCs w:val="48"/>
          <w:rtl/>
        </w:rPr>
        <w:t>ُ</w:t>
      </w:r>
      <w:r w:rsidRPr="001B4609">
        <w:rPr>
          <w:rFonts w:cs="KFGQPC Uthman Taha Naskh"/>
          <w:sz w:val="48"/>
          <w:szCs w:val="48"/>
          <w:rtl/>
        </w:rPr>
        <w:t xml:space="preserve"> الفطر</w:t>
      </w:r>
      <w:r>
        <w:rPr>
          <w:rFonts w:cs="KFGQPC Uthman Taha Naskh" w:hint="cs"/>
          <w:sz w:val="48"/>
          <w:szCs w:val="48"/>
          <w:rtl/>
        </w:rPr>
        <w:t>ِ،</w:t>
      </w:r>
      <w:r w:rsidRPr="001B4609">
        <w:rPr>
          <w:rFonts w:cs="KFGQPC Uthman Taha Naskh"/>
          <w:sz w:val="48"/>
          <w:szCs w:val="48"/>
          <w:rtl/>
        </w:rPr>
        <w:t xml:space="preserve"> وصلاة</w:t>
      </w:r>
      <w:r>
        <w:rPr>
          <w:rFonts w:cs="KFGQPC Uthman Taha Naskh" w:hint="cs"/>
          <w:sz w:val="48"/>
          <w:szCs w:val="48"/>
          <w:rtl/>
        </w:rPr>
        <w:t>ُ</w:t>
      </w:r>
      <w:r w:rsidRPr="001B4609">
        <w:rPr>
          <w:rFonts w:cs="KFGQPC Uthman Taha Naskh"/>
          <w:sz w:val="48"/>
          <w:szCs w:val="48"/>
          <w:rtl/>
        </w:rPr>
        <w:t xml:space="preserve"> العيد</w:t>
      </w:r>
      <w:r>
        <w:rPr>
          <w:rFonts w:cs="KFGQPC Uthman Taha Naskh" w:hint="cs"/>
          <w:sz w:val="48"/>
          <w:szCs w:val="48"/>
          <w:rtl/>
        </w:rPr>
        <w:t>ِ،</w:t>
      </w:r>
      <w:r w:rsidRPr="001B4609">
        <w:rPr>
          <w:rFonts w:cs="KFGQPC Uthman Taha Naskh" w:hint="cs"/>
          <w:sz w:val="48"/>
          <w:szCs w:val="48"/>
          <w:rtl/>
        </w:rPr>
        <w:t xml:space="preserve"> وصوم</w:t>
      </w:r>
      <w:r>
        <w:rPr>
          <w:rFonts w:cs="KFGQPC Uthman Taha Naskh" w:hint="cs"/>
          <w:sz w:val="48"/>
          <w:szCs w:val="48"/>
          <w:rtl/>
        </w:rPr>
        <w:t>ُ</w:t>
      </w:r>
      <w:r w:rsidRPr="001B4609">
        <w:rPr>
          <w:rFonts w:cs="KFGQPC Uthman Taha Naskh" w:hint="cs"/>
          <w:sz w:val="48"/>
          <w:szCs w:val="48"/>
          <w:rtl/>
        </w:rPr>
        <w:t xml:space="preserve"> ست</w:t>
      </w:r>
      <w:r>
        <w:rPr>
          <w:rFonts w:cs="KFGQPC Uthman Taha Naskh" w:hint="cs"/>
          <w:sz w:val="48"/>
          <w:szCs w:val="48"/>
          <w:rtl/>
        </w:rPr>
        <w:t>ٍ</w:t>
      </w:r>
      <w:r w:rsidRPr="001B4609">
        <w:rPr>
          <w:rFonts w:cs="KFGQPC Uthman Taha Naskh" w:hint="cs"/>
          <w:sz w:val="48"/>
          <w:szCs w:val="48"/>
          <w:rtl/>
        </w:rPr>
        <w:t xml:space="preserve"> من شوال</w:t>
      </w:r>
      <w:r>
        <w:rPr>
          <w:rFonts w:cs="KFGQPC Uthman Taha Naskh" w:hint="cs"/>
          <w:sz w:val="48"/>
          <w:szCs w:val="48"/>
          <w:rtl/>
        </w:rPr>
        <w:t>َ</w:t>
      </w:r>
      <w:r w:rsidRPr="001B4609">
        <w:rPr>
          <w:rFonts w:cs="KFGQPC Uthman Taha Naskh" w:hint="cs"/>
          <w:sz w:val="48"/>
          <w:szCs w:val="48"/>
          <w:rtl/>
        </w:rPr>
        <w:t>.</w:t>
      </w:r>
    </w:p>
    <w:p w14:paraId="20C37F73" w14:textId="3761833F" w:rsidR="00373F99" w:rsidRDefault="00373F99" w:rsidP="00373F99">
      <w:pPr>
        <w:ind w:left="-144" w:firstLine="284"/>
        <w:rPr>
          <w:rFonts w:cs="KFGQPC Uthman Taha Naskh"/>
          <w:sz w:val="48"/>
          <w:szCs w:val="48"/>
          <w:rtl/>
        </w:rPr>
      </w:pPr>
      <w:r w:rsidRPr="001B4609">
        <w:rPr>
          <w:rFonts w:cs="KFGQPC Uthman Taha Naskh" w:hint="cs"/>
          <w:sz w:val="48"/>
          <w:szCs w:val="48"/>
          <w:rtl/>
        </w:rPr>
        <w:t>فأما</w:t>
      </w:r>
      <w:r>
        <w:rPr>
          <w:rFonts w:cs="KFGQPC Uthman Taha Naskh" w:hint="cs"/>
          <w:sz w:val="48"/>
          <w:szCs w:val="48"/>
          <w:rtl/>
        </w:rPr>
        <w:t xml:space="preserve"> </w:t>
      </w:r>
      <w:r w:rsidRPr="001B4609">
        <w:rPr>
          <w:rFonts w:cs="KFGQPC Uthman Taha Naskh"/>
          <w:sz w:val="48"/>
          <w:szCs w:val="48"/>
          <w:rtl/>
        </w:rPr>
        <w:t>صلاة</w:t>
      </w:r>
      <w:r>
        <w:rPr>
          <w:rFonts w:cs="KFGQPC Uthman Taha Naskh" w:hint="cs"/>
          <w:sz w:val="48"/>
          <w:szCs w:val="48"/>
          <w:rtl/>
        </w:rPr>
        <w:t>ُ</w:t>
      </w:r>
      <w:r w:rsidRPr="001B4609">
        <w:rPr>
          <w:rFonts w:cs="KFGQPC Uthman Taha Naskh"/>
          <w:sz w:val="48"/>
          <w:szCs w:val="48"/>
          <w:rtl/>
        </w:rPr>
        <w:t xml:space="preserve"> العيدِ</w:t>
      </w:r>
      <w:r w:rsidRPr="001B4609">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فقد</w:t>
      </w:r>
      <w:r w:rsidRPr="001B4609">
        <w:rPr>
          <w:rFonts w:cs="KFGQPC Uthman Taha Naskh"/>
          <w:sz w:val="48"/>
          <w:szCs w:val="48"/>
          <w:rtl/>
        </w:rPr>
        <w:t xml:space="preserve"> ذهب</w:t>
      </w:r>
      <w:r>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بعض</w:t>
      </w:r>
      <w:r>
        <w:rPr>
          <w:rFonts w:cs="KFGQPC Uthman Taha Naskh" w:hint="cs"/>
          <w:sz w:val="48"/>
          <w:szCs w:val="48"/>
          <w:rtl/>
        </w:rPr>
        <w:t>ُ</w:t>
      </w:r>
      <w:r w:rsidRPr="001B4609">
        <w:rPr>
          <w:rFonts w:cs="KFGQPC Uthman Taha Naskh" w:hint="cs"/>
          <w:sz w:val="48"/>
          <w:szCs w:val="48"/>
          <w:rtl/>
        </w:rPr>
        <w:t xml:space="preserve"> العلماء</w:t>
      </w:r>
      <w:r>
        <w:rPr>
          <w:rFonts w:cs="KFGQPC Uthman Taha Naskh" w:hint="cs"/>
          <w:sz w:val="48"/>
          <w:szCs w:val="48"/>
          <w:rtl/>
        </w:rPr>
        <w:t>ِ</w:t>
      </w:r>
      <w:r w:rsidRPr="001B4609">
        <w:rPr>
          <w:rFonts w:cs="KFGQPC Uthman Taha Naskh"/>
          <w:sz w:val="48"/>
          <w:szCs w:val="48"/>
          <w:rtl/>
        </w:rPr>
        <w:t xml:space="preserve"> أن</w:t>
      </w:r>
      <w:r w:rsidR="00465BE4">
        <w:rPr>
          <w:rFonts w:cs="KFGQPC Uthman Taha Naskh" w:hint="cs"/>
          <w:sz w:val="48"/>
          <w:szCs w:val="48"/>
          <w:rtl/>
        </w:rPr>
        <w:t>َّ</w:t>
      </w:r>
      <w:r w:rsidRPr="001B4609">
        <w:rPr>
          <w:rFonts w:cs="KFGQPC Uthman Taha Naskh"/>
          <w:sz w:val="48"/>
          <w:szCs w:val="48"/>
          <w:rtl/>
        </w:rPr>
        <w:t xml:space="preserve"> م</w:t>
      </w:r>
      <w:r>
        <w:rPr>
          <w:rFonts w:cs="KFGQPC Uthman Taha Naskh" w:hint="cs"/>
          <w:sz w:val="48"/>
          <w:szCs w:val="48"/>
          <w:rtl/>
        </w:rPr>
        <w:t>َ</w:t>
      </w:r>
      <w:r w:rsidRPr="001B4609">
        <w:rPr>
          <w:rFonts w:cs="KFGQPC Uthman Taha Naskh"/>
          <w:sz w:val="48"/>
          <w:szCs w:val="48"/>
          <w:rtl/>
        </w:rPr>
        <w:t>ن تخلف</w:t>
      </w:r>
      <w:r>
        <w:rPr>
          <w:rFonts w:cs="KFGQPC Uthman Taha Naskh" w:hint="cs"/>
          <w:sz w:val="48"/>
          <w:szCs w:val="48"/>
          <w:rtl/>
        </w:rPr>
        <w:t>َ</w:t>
      </w:r>
      <w:r w:rsidRPr="001B4609">
        <w:rPr>
          <w:rFonts w:cs="KFGQPC Uthman Taha Naskh"/>
          <w:sz w:val="48"/>
          <w:szCs w:val="48"/>
          <w:rtl/>
        </w:rPr>
        <w:t xml:space="preserve"> </w:t>
      </w:r>
      <w:r>
        <w:rPr>
          <w:rFonts w:cs="KFGQPC Uthman Taha Naskh" w:hint="cs"/>
          <w:sz w:val="48"/>
          <w:szCs w:val="48"/>
          <w:rtl/>
        </w:rPr>
        <w:t xml:space="preserve">من الرجالِ </w:t>
      </w:r>
      <w:r w:rsidRPr="001B4609">
        <w:rPr>
          <w:rFonts w:cs="KFGQPC Uthman Taha Naskh" w:hint="cs"/>
          <w:sz w:val="48"/>
          <w:szCs w:val="48"/>
          <w:rtl/>
        </w:rPr>
        <w:t xml:space="preserve">عن </w:t>
      </w:r>
      <w:r w:rsidRPr="001B4609">
        <w:rPr>
          <w:rFonts w:cs="KFGQPC Uthman Taha Naskh"/>
          <w:sz w:val="48"/>
          <w:szCs w:val="48"/>
          <w:rtl/>
        </w:rPr>
        <w:t>صلاة</w:t>
      </w:r>
      <w:r>
        <w:rPr>
          <w:rFonts w:cs="KFGQPC Uthman Taha Naskh" w:hint="cs"/>
          <w:sz w:val="48"/>
          <w:szCs w:val="48"/>
          <w:rtl/>
        </w:rPr>
        <w:t>ِ</w:t>
      </w:r>
      <w:r w:rsidRPr="001B4609">
        <w:rPr>
          <w:rFonts w:cs="KFGQPC Uthman Taha Naskh"/>
          <w:sz w:val="48"/>
          <w:szCs w:val="48"/>
          <w:rtl/>
        </w:rPr>
        <w:t xml:space="preserve"> العيد</w:t>
      </w:r>
      <w:r>
        <w:rPr>
          <w:rFonts w:cs="KFGQPC Uthman Taha Naskh" w:hint="cs"/>
          <w:sz w:val="48"/>
          <w:szCs w:val="48"/>
          <w:rtl/>
        </w:rPr>
        <w:t>ِ</w:t>
      </w:r>
      <w:r w:rsidRPr="001B4609">
        <w:rPr>
          <w:rFonts w:cs="KFGQPC Uthman Taha Naskh"/>
          <w:sz w:val="48"/>
          <w:szCs w:val="48"/>
          <w:rtl/>
        </w:rPr>
        <w:t xml:space="preserve"> فهو آثم</w:t>
      </w:r>
      <w:r>
        <w:rPr>
          <w:rFonts w:cs="KFGQPC Uthman Taha Naskh" w:hint="cs"/>
          <w:sz w:val="48"/>
          <w:szCs w:val="48"/>
          <w:rtl/>
        </w:rPr>
        <w:t>ٌ</w:t>
      </w:r>
      <w:r w:rsidRPr="001B4609">
        <w:rPr>
          <w:rFonts w:cs="KFGQPC Uthman Taha Naskh" w:hint="cs"/>
          <w:sz w:val="48"/>
          <w:szCs w:val="48"/>
          <w:rtl/>
        </w:rPr>
        <w:t xml:space="preserve">؛ قالوا: لأن </w:t>
      </w:r>
      <w:r w:rsidRPr="001B4609">
        <w:rPr>
          <w:rFonts w:cs="KFGQPC Uthman Taha Naskh"/>
          <w:sz w:val="48"/>
          <w:szCs w:val="48"/>
          <w:rtl/>
        </w:rPr>
        <w:t>النبي</w:t>
      </w:r>
      <w:r>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 xml:space="preserve">-صَلَّى اللهُ عَلَيْهِ وَسَلَّمَ- </w:t>
      </w:r>
      <w:r w:rsidRPr="001B4609">
        <w:rPr>
          <w:rFonts w:cs="KFGQPC Uthman Taha Naskh"/>
          <w:sz w:val="48"/>
          <w:szCs w:val="48"/>
          <w:rtl/>
        </w:rPr>
        <w:t>أمر</w:t>
      </w:r>
      <w:r>
        <w:rPr>
          <w:rFonts w:cs="KFGQPC Uthman Taha Naskh" w:hint="cs"/>
          <w:sz w:val="48"/>
          <w:szCs w:val="48"/>
          <w:rtl/>
        </w:rPr>
        <w:t>َ</w:t>
      </w:r>
      <w:r w:rsidRPr="001B4609">
        <w:rPr>
          <w:rFonts w:cs="KFGQPC Uthman Taha Naskh"/>
          <w:sz w:val="48"/>
          <w:szCs w:val="48"/>
          <w:rtl/>
        </w:rPr>
        <w:t xml:space="preserve"> النساء</w:t>
      </w:r>
      <w:r>
        <w:rPr>
          <w:rFonts w:cs="KFGQPC Uthman Taha Naskh" w:hint="cs"/>
          <w:sz w:val="48"/>
          <w:szCs w:val="48"/>
          <w:rtl/>
        </w:rPr>
        <w:t>َ</w:t>
      </w:r>
      <w:r w:rsidRPr="001B4609">
        <w:rPr>
          <w:rFonts w:cs="KFGQPC Uthman Taha Naskh"/>
          <w:sz w:val="48"/>
          <w:szCs w:val="48"/>
          <w:rtl/>
        </w:rPr>
        <w:t xml:space="preserve"> حتى الح</w:t>
      </w:r>
      <w:r>
        <w:rPr>
          <w:rFonts w:cs="KFGQPC Uthman Taha Naskh" w:hint="cs"/>
          <w:sz w:val="48"/>
          <w:szCs w:val="48"/>
          <w:rtl/>
        </w:rPr>
        <w:t>ُ</w:t>
      </w:r>
      <w:r w:rsidRPr="001B4609">
        <w:rPr>
          <w:rFonts w:cs="KFGQPC Uthman Taha Naskh"/>
          <w:sz w:val="48"/>
          <w:szCs w:val="48"/>
          <w:rtl/>
        </w:rPr>
        <w:t>يَّض</w:t>
      </w:r>
      <w:r>
        <w:rPr>
          <w:rFonts w:cs="KFGQPC Uthman Taha Naskh" w:hint="cs"/>
          <w:sz w:val="48"/>
          <w:szCs w:val="48"/>
          <w:rtl/>
        </w:rPr>
        <w:t>َ</w:t>
      </w:r>
      <w:r w:rsidRPr="001B4609">
        <w:rPr>
          <w:rFonts w:cs="KFGQPC Uthman Taha Naskh"/>
          <w:sz w:val="48"/>
          <w:szCs w:val="48"/>
          <w:rtl/>
        </w:rPr>
        <w:t>، وذوات</w:t>
      </w:r>
      <w:r w:rsidRPr="001B4609">
        <w:rPr>
          <w:rFonts w:cs="KFGQPC Uthman Taha Naskh" w:hint="cs"/>
          <w:sz w:val="48"/>
          <w:szCs w:val="48"/>
          <w:rtl/>
        </w:rPr>
        <w:t>َ</w:t>
      </w:r>
      <w:r w:rsidRPr="001B4609">
        <w:rPr>
          <w:rFonts w:cs="KFGQPC Uthman Taha Naskh"/>
          <w:sz w:val="48"/>
          <w:szCs w:val="48"/>
          <w:rtl/>
        </w:rPr>
        <w:t xml:space="preserve"> الخ</w:t>
      </w:r>
      <w:r>
        <w:rPr>
          <w:rFonts w:cs="KFGQPC Uthman Taha Naskh" w:hint="cs"/>
          <w:sz w:val="48"/>
          <w:szCs w:val="48"/>
          <w:rtl/>
        </w:rPr>
        <w:t>ُ</w:t>
      </w:r>
      <w:r w:rsidRPr="001B4609">
        <w:rPr>
          <w:rFonts w:cs="KFGQPC Uthman Taha Naskh"/>
          <w:sz w:val="48"/>
          <w:szCs w:val="48"/>
          <w:rtl/>
        </w:rPr>
        <w:t>دور</w:t>
      </w:r>
      <w:r>
        <w:rPr>
          <w:rFonts w:cs="KFGQPC Uthman Taha Naskh" w:hint="cs"/>
          <w:sz w:val="48"/>
          <w:szCs w:val="48"/>
          <w:rtl/>
        </w:rPr>
        <w:t>ِ [الشوابَّ ]</w:t>
      </w:r>
      <w:r w:rsidRPr="001B4609">
        <w:rPr>
          <w:rFonts w:cs="KFGQPC Uthman Taha Naskh"/>
          <w:sz w:val="48"/>
          <w:szCs w:val="48"/>
          <w:rtl/>
        </w:rPr>
        <w:t xml:space="preserve"> أن </w:t>
      </w:r>
      <w:r>
        <w:rPr>
          <w:rFonts w:cs="KFGQPC Uthman Taha Naskh" w:hint="cs"/>
          <w:sz w:val="48"/>
          <w:szCs w:val="48"/>
          <w:rtl/>
        </w:rPr>
        <w:t>يشهَدْنَ العيدَ.</w:t>
      </w:r>
      <w:r w:rsidRPr="001B4609">
        <w:rPr>
          <w:rFonts w:cs="KFGQPC Uthman Taha Naskh"/>
          <w:sz w:val="48"/>
          <w:szCs w:val="48"/>
          <w:rtl/>
        </w:rPr>
        <w:t xml:space="preserve"> </w:t>
      </w:r>
      <w:r>
        <w:rPr>
          <w:rFonts w:cs="KFGQPC Uthman Taha Naskh" w:hint="cs"/>
          <w:sz w:val="48"/>
          <w:szCs w:val="48"/>
          <w:rtl/>
        </w:rPr>
        <w:t xml:space="preserve">والرجالُ أولَى، </w:t>
      </w:r>
      <w:r w:rsidRPr="001B4609">
        <w:rPr>
          <w:rFonts w:cs="KFGQPC Uthman Taha Naskh" w:hint="cs"/>
          <w:sz w:val="48"/>
          <w:szCs w:val="48"/>
          <w:rtl/>
        </w:rPr>
        <w:t>و</w:t>
      </w:r>
      <w:r w:rsidRPr="001B4609">
        <w:rPr>
          <w:rFonts w:cs="KFGQPC Uthman Taha Naskh"/>
          <w:sz w:val="48"/>
          <w:szCs w:val="48"/>
          <w:rtl/>
        </w:rPr>
        <w:t>لو كانت فرض</w:t>
      </w:r>
      <w:r w:rsidRPr="001B4609">
        <w:rPr>
          <w:rFonts w:cs="KFGQPC Uthman Taha Naskh" w:hint="cs"/>
          <w:sz w:val="48"/>
          <w:szCs w:val="48"/>
          <w:rtl/>
        </w:rPr>
        <w:t>َ</w:t>
      </w:r>
      <w:r w:rsidRPr="001B4609">
        <w:rPr>
          <w:rFonts w:cs="KFGQPC Uthman Taha Naskh"/>
          <w:sz w:val="48"/>
          <w:szCs w:val="48"/>
          <w:rtl/>
        </w:rPr>
        <w:t xml:space="preserve"> كفاية</w:t>
      </w:r>
      <w:r>
        <w:rPr>
          <w:rFonts w:cs="KFGQPC Uthman Taha Naskh" w:hint="cs"/>
          <w:sz w:val="48"/>
          <w:szCs w:val="48"/>
          <w:rtl/>
        </w:rPr>
        <w:t>ٍ</w:t>
      </w:r>
      <w:r w:rsidRPr="001B4609">
        <w:rPr>
          <w:rFonts w:cs="KFGQPC Uthman Taha Naskh"/>
          <w:sz w:val="48"/>
          <w:szCs w:val="48"/>
          <w:rtl/>
        </w:rPr>
        <w:t xml:space="preserve"> لكان</w:t>
      </w:r>
      <w:r>
        <w:rPr>
          <w:rFonts w:cs="KFGQPC Uthman Taha Naskh" w:hint="cs"/>
          <w:sz w:val="48"/>
          <w:szCs w:val="48"/>
          <w:rtl/>
        </w:rPr>
        <w:t>َ</w:t>
      </w:r>
      <w:r w:rsidRPr="001B4609">
        <w:rPr>
          <w:rFonts w:cs="KFGQPC Uthman Taha Naskh"/>
          <w:sz w:val="48"/>
          <w:szCs w:val="48"/>
          <w:rtl/>
        </w:rPr>
        <w:t xml:space="preserve"> الرجال</w:t>
      </w:r>
      <w:r>
        <w:rPr>
          <w:rFonts w:cs="KFGQPC Uthman Taha Naskh" w:hint="cs"/>
          <w:sz w:val="48"/>
          <w:szCs w:val="48"/>
          <w:rtl/>
        </w:rPr>
        <w:t>ُ</w:t>
      </w:r>
      <w:r w:rsidRPr="001B4609">
        <w:rPr>
          <w:rFonts w:cs="KFGQPC Uthman Taha Naskh"/>
          <w:sz w:val="48"/>
          <w:szCs w:val="48"/>
          <w:rtl/>
        </w:rPr>
        <w:t xml:space="preserve"> قد قام</w:t>
      </w:r>
      <w:r>
        <w:rPr>
          <w:rFonts w:cs="KFGQPC Uthman Taha Naskh" w:hint="cs"/>
          <w:sz w:val="48"/>
          <w:szCs w:val="48"/>
          <w:rtl/>
        </w:rPr>
        <w:t>ُ</w:t>
      </w:r>
      <w:r w:rsidRPr="001B4609">
        <w:rPr>
          <w:rFonts w:cs="KFGQPC Uthman Taha Naskh"/>
          <w:sz w:val="48"/>
          <w:szCs w:val="48"/>
          <w:rtl/>
        </w:rPr>
        <w:t>وا بها</w:t>
      </w:r>
      <w:r w:rsidRPr="001B4609">
        <w:rPr>
          <w:rStyle w:val="af2"/>
          <w:sz w:val="52"/>
          <w:szCs w:val="52"/>
          <w:rtl/>
        </w:rPr>
        <w:t>(</w:t>
      </w:r>
      <w:r w:rsidRPr="001B4609">
        <w:rPr>
          <w:rStyle w:val="af2"/>
          <w:sz w:val="52"/>
          <w:szCs w:val="52"/>
          <w:rtl/>
        </w:rPr>
        <w:footnoteReference w:id="2"/>
      </w:r>
      <w:r w:rsidRPr="001B4609">
        <w:rPr>
          <w:rStyle w:val="af2"/>
          <w:sz w:val="52"/>
          <w:szCs w:val="52"/>
          <w:rtl/>
        </w:rPr>
        <w:t>)</w:t>
      </w:r>
      <w:r w:rsidRPr="001B4609">
        <w:rPr>
          <w:rFonts w:cs="KFGQPC Uthman Taha Naskh"/>
          <w:sz w:val="48"/>
          <w:szCs w:val="48"/>
          <w:rtl/>
        </w:rPr>
        <w:t>.</w:t>
      </w:r>
    </w:p>
    <w:p w14:paraId="06FD1A46" w14:textId="31679E43" w:rsidR="00373F99" w:rsidRPr="00DA7776" w:rsidRDefault="00373F99" w:rsidP="00373F99">
      <w:pPr>
        <w:ind w:left="-144" w:firstLine="284"/>
        <w:rPr>
          <w:rFonts w:cs="KFGQPC Uthman Taha Naskh"/>
          <w:sz w:val="48"/>
          <w:szCs w:val="48"/>
          <w:rtl/>
        </w:rPr>
      </w:pPr>
      <w:r>
        <w:rPr>
          <w:rFonts w:cs="KFGQPC Uthman Taha Naskh" w:hint="cs"/>
          <w:b/>
          <w:bCs/>
          <w:sz w:val="48"/>
          <w:szCs w:val="48"/>
          <w:rtl/>
        </w:rPr>
        <w:t>و</w:t>
      </w:r>
      <w:r w:rsidRPr="001B4609">
        <w:rPr>
          <w:rFonts w:cs="KFGQPC Uthman Taha Naskh" w:hint="cs"/>
          <w:b/>
          <w:bCs/>
          <w:sz w:val="48"/>
          <w:szCs w:val="48"/>
          <w:rtl/>
        </w:rPr>
        <w:t xml:space="preserve">إليكم </w:t>
      </w:r>
      <w:r w:rsidR="00D551A4">
        <w:rPr>
          <w:rFonts w:cs="KFGQPC Uthman Taha Naskh" w:hint="cs"/>
          <w:b/>
          <w:bCs/>
          <w:sz w:val="48"/>
          <w:szCs w:val="48"/>
          <w:rtl/>
        </w:rPr>
        <w:t>خمسَ</w:t>
      </w:r>
      <w:r w:rsidRPr="001B4609">
        <w:rPr>
          <w:rFonts w:cs="KFGQPC Uthman Taha Naskh" w:hint="cs"/>
          <w:b/>
          <w:bCs/>
          <w:sz w:val="48"/>
          <w:szCs w:val="48"/>
          <w:rtl/>
        </w:rPr>
        <w:t xml:space="preserve"> مسائل</w:t>
      </w:r>
      <w:r>
        <w:rPr>
          <w:rFonts w:cs="KFGQPC Uthman Taha Naskh" w:hint="cs"/>
          <w:b/>
          <w:bCs/>
          <w:sz w:val="48"/>
          <w:szCs w:val="48"/>
          <w:rtl/>
        </w:rPr>
        <w:t>َ</w:t>
      </w:r>
      <w:r w:rsidRPr="001B4609">
        <w:rPr>
          <w:rFonts w:cs="KFGQPC Uthman Taha Naskh"/>
          <w:b/>
          <w:bCs/>
          <w:sz w:val="48"/>
          <w:szCs w:val="48"/>
          <w:rtl/>
        </w:rPr>
        <w:t xml:space="preserve"> </w:t>
      </w:r>
      <w:r w:rsidRPr="001B4609">
        <w:rPr>
          <w:rFonts w:cs="KFGQPC Uthman Taha Naskh" w:hint="cs"/>
          <w:b/>
          <w:bCs/>
          <w:sz w:val="48"/>
          <w:szCs w:val="48"/>
          <w:rtl/>
        </w:rPr>
        <w:t>ل</w:t>
      </w:r>
      <w:r w:rsidRPr="001B4609">
        <w:rPr>
          <w:rFonts w:cs="KFGQPC Uthman Taha Naskh"/>
          <w:b/>
          <w:bCs/>
          <w:sz w:val="48"/>
          <w:szCs w:val="48"/>
          <w:rtl/>
        </w:rPr>
        <w:t>لعيد</w:t>
      </w:r>
      <w:r>
        <w:rPr>
          <w:rFonts w:cs="KFGQPC Uthman Taha Naskh" w:hint="cs"/>
          <w:b/>
          <w:bCs/>
          <w:sz w:val="48"/>
          <w:szCs w:val="48"/>
          <w:rtl/>
        </w:rPr>
        <w:t>ِ</w:t>
      </w:r>
      <w:r w:rsidRPr="001B4609">
        <w:rPr>
          <w:rFonts w:cs="KFGQPC Uthman Taha Naskh" w:hint="cs"/>
          <w:b/>
          <w:bCs/>
          <w:sz w:val="48"/>
          <w:szCs w:val="48"/>
          <w:rtl/>
        </w:rPr>
        <w:t>:</w:t>
      </w:r>
    </w:p>
    <w:p w14:paraId="36E5AB73" w14:textId="77777777" w:rsidR="00373F99" w:rsidRPr="001B4609" w:rsidRDefault="00373F99" w:rsidP="00D551A4">
      <w:pPr>
        <w:pStyle w:val="a8"/>
        <w:numPr>
          <w:ilvl w:val="0"/>
          <w:numId w:val="10"/>
        </w:numPr>
        <w:ind w:left="281" w:hanging="141"/>
        <w:rPr>
          <w:rFonts w:cs="KFGQPC Uthman Taha Naskh"/>
          <w:sz w:val="48"/>
          <w:szCs w:val="48"/>
        </w:rPr>
      </w:pPr>
      <w:r w:rsidRPr="001B4609">
        <w:rPr>
          <w:rFonts w:cs="KFGQPC Uthman Taha Naskh" w:hint="cs"/>
          <w:sz w:val="48"/>
          <w:szCs w:val="48"/>
          <w:rtl/>
        </w:rPr>
        <w:t>ي</w:t>
      </w:r>
      <w:r>
        <w:rPr>
          <w:rFonts w:cs="KFGQPC Uthman Taha Naskh" w:hint="cs"/>
          <w:sz w:val="48"/>
          <w:szCs w:val="48"/>
          <w:rtl/>
        </w:rPr>
        <w:t>ُ</w:t>
      </w:r>
      <w:r w:rsidRPr="001B4609">
        <w:rPr>
          <w:rFonts w:cs="KFGQPC Uthman Taha Naskh" w:hint="cs"/>
          <w:sz w:val="48"/>
          <w:szCs w:val="48"/>
          <w:rtl/>
        </w:rPr>
        <w:t>سن</w:t>
      </w:r>
      <w:r>
        <w:rPr>
          <w:rFonts w:cs="KFGQPC Uthman Taha Naskh" w:hint="cs"/>
          <w:sz w:val="48"/>
          <w:szCs w:val="48"/>
          <w:rtl/>
        </w:rPr>
        <w:t>ُ</w:t>
      </w:r>
      <w:r w:rsidRPr="001B4609">
        <w:rPr>
          <w:rFonts w:cs="KFGQPC Uthman Taha Naskh" w:hint="cs"/>
          <w:sz w:val="48"/>
          <w:szCs w:val="48"/>
          <w:rtl/>
        </w:rPr>
        <w:t xml:space="preserve"> ا</w:t>
      </w:r>
      <w:r w:rsidRPr="001B4609">
        <w:rPr>
          <w:rFonts w:cs="KFGQPC Uthman Taha Naskh"/>
          <w:sz w:val="48"/>
          <w:szCs w:val="48"/>
          <w:rtl/>
        </w:rPr>
        <w:t>لأكل</w:t>
      </w:r>
      <w:r>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قبل</w:t>
      </w:r>
      <w:r>
        <w:rPr>
          <w:rFonts w:cs="KFGQPC Uthman Taha Naskh" w:hint="cs"/>
          <w:sz w:val="48"/>
          <w:szCs w:val="48"/>
          <w:rtl/>
        </w:rPr>
        <w:t>َ</w:t>
      </w:r>
      <w:r w:rsidRPr="001B4609">
        <w:rPr>
          <w:rFonts w:cs="KFGQPC Uthman Taha Naskh" w:hint="cs"/>
          <w:sz w:val="48"/>
          <w:szCs w:val="48"/>
          <w:rtl/>
        </w:rPr>
        <w:t xml:space="preserve"> صلاة</w:t>
      </w:r>
      <w:r>
        <w:rPr>
          <w:rFonts w:cs="KFGQPC Uthman Taha Naskh" w:hint="cs"/>
          <w:sz w:val="48"/>
          <w:szCs w:val="48"/>
          <w:rtl/>
        </w:rPr>
        <w:t>ِ</w:t>
      </w:r>
      <w:r w:rsidRPr="001B4609">
        <w:rPr>
          <w:rFonts w:cs="KFGQPC Uthman Taha Naskh"/>
          <w:sz w:val="48"/>
          <w:szCs w:val="48"/>
          <w:rtl/>
        </w:rPr>
        <w:t xml:space="preserve"> العيد</w:t>
      </w:r>
      <w:r>
        <w:rPr>
          <w:rFonts w:cs="KFGQPC Uthman Taha Naskh" w:hint="cs"/>
          <w:sz w:val="48"/>
          <w:szCs w:val="48"/>
          <w:rtl/>
        </w:rPr>
        <w:t>ِ</w:t>
      </w:r>
      <w:r w:rsidRPr="001B4609">
        <w:rPr>
          <w:rFonts w:cs="KFGQPC Uthman Taha Naskh" w:hint="cs"/>
          <w:sz w:val="48"/>
          <w:szCs w:val="48"/>
          <w:rtl/>
        </w:rPr>
        <w:t xml:space="preserve"> تمرات</w:t>
      </w:r>
      <w:r>
        <w:rPr>
          <w:rFonts w:cs="KFGQPC Uthman Taha Naskh" w:hint="cs"/>
          <w:sz w:val="48"/>
          <w:szCs w:val="48"/>
          <w:rtl/>
        </w:rPr>
        <w:t>ٍ</w:t>
      </w:r>
      <w:r w:rsidRPr="001B4609">
        <w:rPr>
          <w:rFonts w:cs="KFGQPC Uthman Taha Naskh" w:hint="cs"/>
          <w:sz w:val="48"/>
          <w:szCs w:val="48"/>
          <w:rtl/>
        </w:rPr>
        <w:t xml:space="preserve"> وترًا</w:t>
      </w:r>
      <w:r w:rsidRPr="001B4609">
        <w:rPr>
          <w:rFonts w:cs="KFGQPC Uthman Taha Naskh"/>
          <w:sz w:val="48"/>
          <w:szCs w:val="48"/>
        </w:rPr>
        <w:t>.</w:t>
      </w:r>
    </w:p>
    <w:p w14:paraId="23EF2136" w14:textId="77777777" w:rsidR="00373F99" w:rsidRPr="001B4609" w:rsidRDefault="00373F99" w:rsidP="00D551A4">
      <w:pPr>
        <w:pStyle w:val="a8"/>
        <w:numPr>
          <w:ilvl w:val="0"/>
          <w:numId w:val="10"/>
        </w:numPr>
        <w:ind w:left="281" w:hanging="141"/>
        <w:rPr>
          <w:rFonts w:cs="KFGQPC Uthman Taha Naskh"/>
          <w:sz w:val="48"/>
          <w:szCs w:val="48"/>
          <w:rtl/>
        </w:rPr>
      </w:pPr>
      <w:r w:rsidRPr="001B4609">
        <w:rPr>
          <w:rFonts w:cs="KFGQPC Uthman Taha Naskh" w:hint="cs"/>
          <w:sz w:val="48"/>
          <w:szCs w:val="48"/>
          <w:rtl/>
        </w:rPr>
        <w:t>ي</w:t>
      </w:r>
      <w:r>
        <w:rPr>
          <w:rFonts w:cs="KFGQPC Uthman Taha Naskh" w:hint="cs"/>
          <w:sz w:val="48"/>
          <w:szCs w:val="48"/>
          <w:rtl/>
        </w:rPr>
        <w:t>ُ</w:t>
      </w:r>
      <w:r w:rsidRPr="001B4609">
        <w:rPr>
          <w:rFonts w:cs="KFGQPC Uthman Taha Naskh" w:hint="cs"/>
          <w:sz w:val="48"/>
          <w:szCs w:val="48"/>
          <w:rtl/>
        </w:rPr>
        <w:t>شرع</w:t>
      </w:r>
      <w:r>
        <w:rPr>
          <w:rFonts w:cs="KFGQPC Uthman Taha Naskh" w:hint="cs"/>
          <w:sz w:val="48"/>
          <w:szCs w:val="48"/>
          <w:rtl/>
        </w:rPr>
        <w:t>ُ</w:t>
      </w:r>
      <w:r w:rsidRPr="001B4609">
        <w:rPr>
          <w:rFonts w:cs="KFGQPC Uthman Taha Naskh" w:hint="cs"/>
          <w:sz w:val="48"/>
          <w:szCs w:val="48"/>
          <w:rtl/>
        </w:rPr>
        <w:t xml:space="preserve"> ل</w:t>
      </w:r>
      <w:r w:rsidRPr="001B4609">
        <w:rPr>
          <w:rFonts w:cs="KFGQPC Uthman Taha Naskh"/>
          <w:sz w:val="48"/>
          <w:szCs w:val="48"/>
          <w:rtl/>
        </w:rPr>
        <w:t>لنساء</w:t>
      </w:r>
      <w:r>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ال</w:t>
      </w:r>
      <w:r w:rsidRPr="001B4609">
        <w:rPr>
          <w:rFonts w:cs="KFGQPC Uthman Taha Naskh"/>
          <w:sz w:val="48"/>
          <w:szCs w:val="48"/>
          <w:rtl/>
        </w:rPr>
        <w:t>خروج</w:t>
      </w:r>
      <w:r>
        <w:rPr>
          <w:rFonts w:cs="KFGQPC Uthman Taha Naskh" w:hint="cs"/>
          <w:sz w:val="48"/>
          <w:szCs w:val="48"/>
          <w:rtl/>
        </w:rPr>
        <w:t>ُ</w:t>
      </w:r>
      <w:r w:rsidRPr="001B4609">
        <w:rPr>
          <w:rFonts w:cs="KFGQPC Uthman Taha Naskh"/>
          <w:sz w:val="48"/>
          <w:szCs w:val="48"/>
          <w:rtl/>
        </w:rPr>
        <w:t xml:space="preserve"> للمصل</w:t>
      </w:r>
      <w:r>
        <w:rPr>
          <w:rFonts w:cs="KFGQPC Uthman Taha Naskh" w:hint="cs"/>
          <w:sz w:val="48"/>
          <w:szCs w:val="48"/>
          <w:rtl/>
        </w:rPr>
        <w:t>َّ</w:t>
      </w:r>
      <w:r w:rsidRPr="001B4609">
        <w:rPr>
          <w:rFonts w:cs="KFGQPC Uthman Taha Naskh"/>
          <w:sz w:val="48"/>
          <w:szCs w:val="48"/>
          <w:rtl/>
        </w:rPr>
        <w:t>ى</w:t>
      </w:r>
      <w:r>
        <w:rPr>
          <w:rFonts w:cs="KFGQPC Uthman Taha Naskh" w:hint="cs"/>
          <w:sz w:val="48"/>
          <w:szCs w:val="48"/>
          <w:rtl/>
        </w:rPr>
        <w:t>؛ ل</w:t>
      </w:r>
      <w:r w:rsidRPr="001B4609">
        <w:rPr>
          <w:rFonts w:cs="KFGQPC Uthman Taha Naskh"/>
          <w:sz w:val="48"/>
          <w:szCs w:val="48"/>
          <w:rtl/>
        </w:rPr>
        <w:t>يَشْهَدْنَ الْخَيْرَ، وَدَعْوَةَ الْمُسْلِمِينَ</w:t>
      </w:r>
      <w:r w:rsidRPr="001B4609">
        <w:rPr>
          <w:rStyle w:val="af2"/>
          <w:sz w:val="52"/>
          <w:szCs w:val="52"/>
          <w:rtl/>
        </w:rPr>
        <w:t>(</w:t>
      </w:r>
      <w:r w:rsidRPr="001B4609">
        <w:rPr>
          <w:rStyle w:val="af2"/>
          <w:sz w:val="52"/>
          <w:szCs w:val="52"/>
          <w:rtl/>
        </w:rPr>
        <w:footnoteReference w:id="3"/>
      </w:r>
      <w:r w:rsidRPr="001B4609">
        <w:rPr>
          <w:rStyle w:val="af2"/>
          <w:sz w:val="52"/>
          <w:szCs w:val="52"/>
          <w:rtl/>
        </w:rPr>
        <w:t>)</w:t>
      </w:r>
      <w:r w:rsidRPr="001B4609">
        <w:rPr>
          <w:rFonts w:cs="KFGQPC Uthman Taha Naskh" w:hint="cs"/>
          <w:sz w:val="48"/>
          <w:szCs w:val="48"/>
          <w:rtl/>
        </w:rPr>
        <w:t>.</w:t>
      </w:r>
    </w:p>
    <w:p w14:paraId="27D9E491" w14:textId="77777777" w:rsidR="00373F99" w:rsidRPr="001B4609" w:rsidRDefault="00373F99" w:rsidP="00D551A4">
      <w:pPr>
        <w:pStyle w:val="a8"/>
        <w:numPr>
          <w:ilvl w:val="0"/>
          <w:numId w:val="10"/>
        </w:numPr>
        <w:ind w:left="281" w:hanging="141"/>
        <w:rPr>
          <w:rFonts w:cs="KFGQPC Uthman Taha Naskh"/>
          <w:sz w:val="48"/>
          <w:szCs w:val="48"/>
          <w:rtl/>
        </w:rPr>
      </w:pPr>
      <w:r w:rsidRPr="001B4609">
        <w:rPr>
          <w:rFonts w:cs="KFGQPC Uthman Taha Naskh"/>
          <w:sz w:val="48"/>
          <w:szCs w:val="48"/>
          <w:rtl/>
        </w:rPr>
        <w:t>ت</w:t>
      </w:r>
      <w:r>
        <w:rPr>
          <w:rFonts w:cs="KFGQPC Uthman Taha Naskh" w:hint="cs"/>
          <w:sz w:val="48"/>
          <w:szCs w:val="48"/>
          <w:rtl/>
        </w:rPr>
        <w:t>ُ</w:t>
      </w:r>
      <w:r w:rsidRPr="001B4609">
        <w:rPr>
          <w:rFonts w:cs="KFGQPC Uthman Taha Naskh" w:hint="cs"/>
          <w:sz w:val="48"/>
          <w:szCs w:val="48"/>
          <w:rtl/>
        </w:rPr>
        <w:t>سن</w:t>
      </w:r>
      <w:r>
        <w:rPr>
          <w:rFonts w:cs="KFGQPC Uthman Taha Naskh" w:hint="cs"/>
          <w:sz w:val="48"/>
          <w:szCs w:val="48"/>
          <w:rtl/>
        </w:rPr>
        <w:t>ُ</w:t>
      </w:r>
      <w:r w:rsidRPr="001B4609">
        <w:rPr>
          <w:rFonts w:cs="KFGQPC Uthman Taha Naskh"/>
          <w:sz w:val="48"/>
          <w:szCs w:val="48"/>
          <w:rtl/>
        </w:rPr>
        <w:t xml:space="preserve"> مخالفة</w:t>
      </w:r>
      <w:r>
        <w:rPr>
          <w:rFonts w:cs="KFGQPC Uthman Taha Naskh" w:hint="cs"/>
          <w:sz w:val="48"/>
          <w:szCs w:val="48"/>
          <w:rtl/>
        </w:rPr>
        <w:t>ُ</w:t>
      </w:r>
      <w:r w:rsidRPr="001B4609">
        <w:rPr>
          <w:rFonts w:cs="KFGQPC Uthman Taha Naskh"/>
          <w:sz w:val="48"/>
          <w:szCs w:val="48"/>
          <w:rtl/>
        </w:rPr>
        <w:t xml:space="preserve"> الطريق</w:t>
      </w:r>
      <w:r>
        <w:rPr>
          <w:rFonts w:cs="KFGQPC Uthman Taha Naskh" w:hint="cs"/>
          <w:sz w:val="48"/>
          <w:szCs w:val="48"/>
          <w:rtl/>
        </w:rPr>
        <w:t>ِ</w:t>
      </w:r>
      <w:r w:rsidRPr="001B4609">
        <w:rPr>
          <w:rFonts w:cs="KFGQPC Uthman Taha Naskh" w:hint="cs"/>
          <w:sz w:val="48"/>
          <w:szCs w:val="48"/>
          <w:rtl/>
        </w:rPr>
        <w:t>، بأن يذهب</w:t>
      </w:r>
      <w:r>
        <w:rPr>
          <w:rFonts w:cs="KFGQPC Uthman Taha Naskh" w:hint="cs"/>
          <w:sz w:val="48"/>
          <w:szCs w:val="48"/>
          <w:rtl/>
        </w:rPr>
        <w:t>َ</w:t>
      </w:r>
      <w:r w:rsidRPr="001B4609">
        <w:rPr>
          <w:rFonts w:cs="KFGQPC Uthman Taha Naskh" w:hint="cs"/>
          <w:sz w:val="48"/>
          <w:szCs w:val="48"/>
          <w:rtl/>
        </w:rPr>
        <w:t xml:space="preserve"> من طريق</w:t>
      </w:r>
      <w:r>
        <w:rPr>
          <w:rFonts w:cs="KFGQPC Uthman Taha Naskh" w:hint="cs"/>
          <w:sz w:val="48"/>
          <w:szCs w:val="48"/>
          <w:rtl/>
        </w:rPr>
        <w:t>ٍ</w:t>
      </w:r>
      <w:r w:rsidRPr="001B4609">
        <w:rPr>
          <w:rFonts w:cs="KFGQPC Uthman Taha Naskh" w:hint="cs"/>
          <w:sz w:val="48"/>
          <w:szCs w:val="48"/>
          <w:rtl/>
        </w:rPr>
        <w:t>، ويأتي</w:t>
      </w:r>
      <w:r>
        <w:rPr>
          <w:rFonts w:cs="KFGQPC Uthman Taha Naskh" w:hint="cs"/>
          <w:sz w:val="48"/>
          <w:szCs w:val="48"/>
          <w:rtl/>
        </w:rPr>
        <w:t>َ</w:t>
      </w:r>
      <w:r w:rsidRPr="001B4609">
        <w:rPr>
          <w:rFonts w:cs="KFGQPC Uthman Taha Naskh" w:hint="cs"/>
          <w:sz w:val="48"/>
          <w:szCs w:val="48"/>
          <w:rtl/>
        </w:rPr>
        <w:t xml:space="preserve"> م</w:t>
      </w:r>
      <w:r>
        <w:rPr>
          <w:rFonts w:cs="KFGQPC Uthman Taha Naskh" w:hint="cs"/>
          <w:sz w:val="48"/>
          <w:szCs w:val="48"/>
          <w:rtl/>
        </w:rPr>
        <w:t>ِ</w:t>
      </w:r>
      <w:r w:rsidRPr="001B4609">
        <w:rPr>
          <w:rFonts w:cs="KFGQPC Uthman Taha Naskh" w:hint="cs"/>
          <w:sz w:val="48"/>
          <w:szCs w:val="48"/>
          <w:rtl/>
        </w:rPr>
        <w:t>ن آخر</w:t>
      </w:r>
      <w:r>
        <w:rPr>
          <w:rFonts w:cs="KFGQPC Uthman Taha Naskh" w:hint="cs"/>
          <w:sz w:val="48"/>
          <w:szCs w:val="48"/>
          <w:rtl/>
        </w:rPr>
        <w:t>َ</w:t>
      </w:r>
      <w:r w:rsidRPr="001B4609">
        <w:rPr>
          <w:rFonts w:cs="KFGQPC Uthman Taha Naskh" w:hint="cs"/>
          <w:sz w:val="48"/>
          <w:szCs w:val="48"/>
          <w:rtl/>
        </w:rPr>
        <w:t>.</w:t>
      </w:r>
    </w:p>
    <w:p w14:paraId="32CFF132" w14:textId="33383AE0" w:rsidR="00373F99" w:rsidRPr="001B4609" w:rsidRDefault="00373F99" w:rsidP="00D551A4">
      <w:pPr>
        <w:pStyle w:val="a8"/>
        <w:numPr>
          <w:ilvl w:val="0"/>
          <w:numId w:val="10"/>
        </w:numPr>
        <w:ind w:left="281" w:hanging="141"/>
        <w:rPr>
          <w:rFonts w:cs="KFGQPC Uthman Taha Naskh"/>
          <w:sz w:val="48"/>
          <w:szCs w:val="48"/>
        </w:rPr>
      </w:pPr>
      <w:r w:rsidRPr="001B4609">
        <w:rPr>
          <w:rFonts w:cs="KFGQPC Uthman Taha Naskh"/>
          <w:sz w:val="48"/>
          <w:szCs w:val="48"/>
          <w:rtl/>
        </w:rPr>
        <w:t>من الس</w:t>
      </w:r>
      <w:r>
        <w:rPr>
          <w:rFonts w:cs="KFGQPC Uthman Taha Naskh" w:hint="cs"/>
          <w:sz w:val="48"/>
          <w:szCs w:val="48"/>
          <w:rtl/>
        </w:rPr>
        <w:t>ُّ</w:t>
      </w:r>
      <w:r w:rsidRPr="001B4609">
        <w:rPr>
          <w:rFonts w:cs="KFGQPC Uthman Taha Naskh"/>
          <w:sz w:val="48"/>
          <w:szCs w:val="48"/>
          <w:rtl/>
        </w:rPr>
        <w:t>نة</w:t>
      </w:r>
      <w:r>
        <w:rPr>
          <w:rFonts w:cs="KFGQPC Uthman Taha Naskh" w:hint="cs"/>
          <w:sz w:val="48"/>
          <w:szCs w:val="48"/>
          <w:rtl/>
        </w:rPr>
        <w:t>ِ</w:t>
      </w:r>
      <w:r w:rsidRPr="001B4609">
        <w:rPr>
          <w:rFonts w:cs="KFGQPC Uthman Taha Naskh"/>
          <w:sz w:val="48"/>
          <w:szCs w:val="48"/>
          <w:rtl/>
        </w:rPr>
        <w:t xml:space="preserve"> اجتماع</w:t>
      </w:r>
      <w:r>
        <w:rPr>
          <w:rFonts w:cs="KFGQPC Uthman Taha Naskh" w:hint="cs"/>
          <w:sz w:val="48"/>
          <w:szCs w:val="48"/>
          <w:rtl/>
        </w:rPr>
        <w:t>ُ</w:t>
      </w:r>
      <w:r w:rsidRPr="001B4609">
        <w:rPr>
          <w:rFonts w:cs="KFGQPC Uthman Taha Naskh"/>
          <w:sz w:val="48"/>
          <w:szCs w:val="48"/>
          <w:rtl/>
        </w:rPr>
        <w:t xml:space="preserve"> الناس</w:t>
      </w:r>
      <w:r>
        <w:rPr>
          <w:rFonts w:cs="KFGQPC Uthman Taha Naskh" w:hint="cs"/>
          <w:sz w:val="48"/>
          <w:szCs w:val="48"/>
          <w:rtl/>
        </w:rPr>
        <w:t>ِ</w:t>
      </w:r>
      <w:r w:rsidRPr="001B4609">
        <w:rPr>
          <w:rFonts w:cs="KFGQPC Uthman Taha Naskh"/>
          <w:sz w:val="48"/>
          <w:szCs w:val="48"/>
          <w:rtl/>
        </w:rPr>
        <w:t xml:space="preserve"> على الطعام</w:t>
      </w:r>
      <w:r>
        <w:rPr>
          <w:rFonts w:cs="KFGQPC Uthman Taha Naskh" w:hint="cs"/>
          <w:sz w:val="48"/>
          <w:szCs w:val="48"/>
          <w:rtl/>
        </w:rPr>
        <w:t>ِ</w:t>
      </w:r>
      <w:r w:rsidRPr="001B4609">
        <w:rPr>
          <w:rFonts w:cs="KFGQPC Uthman Taha Naskh"/>
          <w:sz w:val="48"/>
          <w:szCs w:val="48"/>
          <w:rtl/>
        </w:rPr>
        <w:t xml:space="preserve"> في العيد</w:t>
      </w:r>
      <w:r>
        <w:rPr>
          <w:rFonts w:cs="KFGQPC Uthman Taha Naskh" w:hint="cs"/>
          <w:sz w:val="48"/>
          <w:szCs w:val="48"/>
          <w:rtl/>
        </w:rPr>
        <w:t>ِ</w:t>
      </w:r>
      <w:r w:rsidRPr="001B4609">
        <w:rPr>
          <w:rFonts w:cs="KFGQPC Uthman Taha Naskh" w:hint="cs"/>
          <w:sz w:val="48"/>
          <w:szCs w:val="48"/>
          <w:rtl/>
        </w:rPr>
        <w:t xml:space="preserve">. </w:t>
      </w:r>
      <w:r w:rsidRPr="001B4609">
        <w:rPr>
          <w:rFonts w:cs="KFGQPC Uthman Taha Naskh"/>
          <w:sz w:val="48"/>
          <w:szCs w:val="48"/>
          <w:rtl/>
        </w:rPr>
        <w:t>قال</w:t>
      </w:r>
      <w:r>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ابن</w:t>
      </w:r>
      <w:r>
        <w:rPr>
          <w:rFonts w:cs="KFGQPC Uthman Taha Naskh" w:hint="cs"/>
          <w:sz w:val="48"/>
          <w:szCs w:val="48"/>
          <w:rtl/>
        </w:rPr>
        <w:t>ُ</w:t>
      </w:r>
      <w:r w:rsidRPr="001B4609">
        <w:rPr>
          <w:rFonts w:cs="KFGQPC Uthman Taha Naskh" w:hint="cs"/>
          <w:sz w:val="48"/>
          <w:szCs w:val="48"/>
          <w:rtl/>
        </w:rPr>
        <w:t xml:space="preserve"> تيمية</w:t>
      </w:r>
      <w:r>
        <w:rPr>
          <w:rFonts w:cs="KFGQPC Uthman Taha Naskh" w:hint="cs"/>
          <w:sz w:val="48"/>
          <w:szCs w:val="48"/>
          <w:rtl/>
        </w:rPr>
        <w:t>َ</w:t>
      </w:r>
      <w:r w:rsidRPr="001B4609">
        <w:rPr>
          <w:rFonts w:cs="KFGQPC Uthman Taha Naskh"/>
          <w:sz w:val="48"/>
          <w:szCs w:val="48"/>
          <w:rtl/>
        </w:rPr>
        <w:t>: جمع</w:t>
      </w:r>
      <w:r w:rsidRPr="001B4609">
        <w:rPr>
          <w:rFonts w:cs="KFGQPC Uthman Taha Naskh" w:hint="cs"/>
          <w:sz w:val="48"/>
          <w:szCs w:val="48"/>
          <w:rtl/>
        </w:rPr>
        <w:t>ُ</w:t>
      </w:r>
      <w:r w:rsidRPr="001B4609">
        <w:rPr>
          <w:rFonts w:cs="KFGQPC Uthman Taha Naskh"/>
          <w:sz w:val="48"/>
          <w:szCs w:val="48"/>
          <w:rtl/>
        </w:rPr>
        <w:t xml:space="preserve"> الناس</w:t>
      </w:r>
      <w:r>
        <w:rPr>
          <w:rFonts w:cs="KFGQPC Uthman Taha Naskh" w:hint="cs"/>
          <w:sz w:val="48"/>
          <w:szCs w:val="48"/>
          <w:rtl/>
        </w:rPr>
        <w:t>ِ</w:t>
      </w:r>
      <w:r w:rsidRPr="001B4609">
        <w:rPr>
          <w:rFonts w:cs="KFGQPC Uthman Taha Naskh"/>
          <w:sz w:val="48"/>
          <w:szCs w:val="48"/>
          <w:rtl/>
        </w:rPr>
        <w:t xml:space="preserve"> للطعام</w:t>
      </w:r>
      <w:r>
        <w:rPr>
          <w:rFonts w:cs="KFGQPC Uthman Taha Naskh" w:hint="cs"/>
          <w:sz w:val="48"/>
          <w:szCs w:val="48"/>
          <w:rtl/>
        </w:rPr>
        <w:t>ِ</w:t>
      </w:r>
      <w:r w:rsidRPr="001B4609">
        <w:rPr>
          <w:rFonts w:cs="KFGQPC Uthman Taha Naskh"/>
          <w:sz w:val="48"/>
          <w:szCs w:val="48"/>
          <w:rtl/>
        </w:rPr>
        <w:t xml:space="preserve"> في العيدين</w:t>
      </w:r>
      <w:r>
        <w:rPr>
          <w:rFonts w:cs="KFGQPC Uthman Taha Naskh" w:hint="cs"/>
          <w:sz w:val="48"/>
          <w:szCs w:val="48"/>
          <w:rtl/>
        </w:rPr>
        <w:t>ِ</w:t>
      </w:r>
      <w:r w:rsidRPr="001B4609">
        <w:rPr>
          <w:rFonts w:cs="KFGQPC Uthman Taha Naskh"/>
          <w:sz w:val="48"/>
          <w:szCs w:val="48"/>
          <w:rtl/>
        </w:rPr>
        <w:t xml:space="preserve"> وأيام</w:t>
      </w:r>
      <w:r>
        <w:rPr>
          <w:rFonts w:cs="KFGQPC Uthman Taha Naskh" w:hint="cs"/>
          <w:sz w:val="48"/>
          <w:szCs w:val="48"/>
          <w:rtl/>
        </w:rPr>
        <w:t>ِ</w:t>
      </w:r>
      <w:r w:rsidRPr="001B4609">
        <w:rPr>
          <w:rFonts w:cs="KFGQPC Uthman Taha Naskh"/>
          <w:sz w:val="48"/>
          <w:szCs w:val="48"/>
          <w:rtl/>
        </w:rPr>
        <w:t xml:space="preserve"> التشريق</w:t>
      </w:r>
      <w:r>
        <w:rPr>
          <w:rFonts w:cs="KFGQPC Uthman Taha Naskh" w:hint="cs"/>
          <w:sz w:val="48"/>
          <w:szCs w:val="48"/>
          <w:rtl/>
        </w:rPr>
        <w:t>ِ</w:t>
      </w:r>
      <w:r w:rsidRPr="001B4609">
        <w:rPr>
          <w:rFonts w:cs="KFGQPC Uthman Taha Naskh"/>
          <w:sz w:val="48"/>
          <w:szCs w:val="48"/>
          <w:rtl/>
        </w:rPr>
        <w:t xml:space="preserve"> س</w:t>
      </w:r>
      <w:r>
        <w:rPr>
          <w:rFonts w:cs="KFGQPC Uthman Taha Naskh" w:hint="cs"/>
          <w:sz w:val="48"/>
          <w:szCs w:val="48"/>
          <w:rtl/>
        </w:rPr>
        <w:t>ُ</w:t>
      </w:r>
      <w:r w:rsidRPr="001B4609">
        <w:rPr>
          <w:rFonts w:cs="KFGQPC Uthman Taha Naskh"/>
          <w:sz w:val="48"/>
          <w:szCs w:val="48"/>
          <w:rtl/>
        </w:rPr>
        <w:t>نة</w:t>
      </w:r>
      <w:r>
        <w:rPr>
          <w:rFonts w:cs="KFGQPC Uthman Taha Naskh" w:hint="cs"/>
          <w:sz w:val="48"/>
          <w:szCs w:val="48"/>
          <w:rtl/>
        </w:rPr>
        <w:t>ٌ</w:t>
      </w:r>
      <w:r w:rsidRPr="001B4609">
        <w:rPr>
          <w:rFonts w:cs="KFGQPC Uthman Taha Naskh" w:hint="cs"/>
          <w:sz w:val="48"/>
          <w:szCs w:val="48"/>
          <w:rtl/>
        </w:rPr>
        <w:t>،</w:t>
      </w:r>
      <w:r w:rsidRPr="001B4609">
        <w:rPr>
          <w:rFonts w:cs="KFGQPC Uthman Taha Naskh"/>
          <w:sz w:val="48"/>
          <w:szCs w:val="48"/>
          <w:rtl/>
        </w:rPr>
        <w:t xml:space="preserve"> وهو من شعائر</w:t>
      </w:r>
      <w:r>
        <w:rPr>
          <w:rFonts w:cs="KFGQPC Uthman Taha Naskh" w:hint="cs"/>
          <w:sz w:val="48"/>
          <w:szCs w:val="48"/>
          <w:rtl/>
        </w:rPr>
        <w:t>ِ</w:t>
      </w:r>
      <w:r w:rsidRPr="001B4609">
        <w:rPr>
          <w:rFonts w:cs="KFGQPC Uthman Taha Naskh"/>
          <w:sz w:val="48"/>
          <w:szCs w:val="48"/>
          <w:rtl/>
        </w:rPr>
        <w:t xml:space="preserve"> الإسلام</w:t>
      </w:r>
      <w:r>
        <w:rPr>
          <w:rFonts w:cs="KFGQPC Uthman Taha Naskh" w:hint="cs"/>
          <w:sz w:val="48"/>
          <w:szCs w:val="48"/>
          <w:rtl/>
        </w:rPr>
        <w:t>ِ</w:t>
      </w:r>
      <w:r w:rsidRPr="001B4609">
        <w:rPr>
          <w:rFonts w:ascii="Tahoma" w:hAnsi="Tahoma"/>
          <w:sz w:val="52"/>
          <w:szCs w:val="52"/>
          <w:vertAlign w:val="superscript"/>
          <w:rtl/>
        </w:rPr>
        <w:t>(</w:t>
      </w:r>
      <w:r w:rsidRPr="001B4609">
        <w:rPr>
          <w:rFonts w:ascii="Tahoma" w:hAnsi="Tahoma"/>
          <w:sz w:val="52"/>
          <w:szCs w:val="52"/>
          <w:vertAlign w:val="superscript"/>
          <w:rtl/>
        </w:rPr>
        <w:footnoteReference w:id="4"/>
      </w:r>
      <w:r w:rsidRPr="001B4609">
        <w:rPr>
          <w:rFonts w:ascii="Tahoma" w:hAnsi="Tahoma"/>
          <w:sz w:val="52"/>
          <w:szCs w:val="52"/>
          <w:vertAlign w:val="superscript"/>
          <w:rtl/>
        </w:rPr>
        <w:t>)</w:t>
      </w:r>
      <w:r w:rsidRPr="001B4609">
        <w:rPr>
          <w:rFonts w:cs="KFGQPC Uthman Taha Naskh"/>
          <w:sz w:val="48"/>
          <w:szCs w:val="48"/>
        </w:rPr>
        <w:t>.</w:t>
      </w:r>
    </w:p>
    <w:p w14:paraId="6E64E261" w14:textId="77777777" w:rsidR="00373F99" w:rsidRPr="001B4609" w:rsidRDefault="00373F99" w:rsidP="00373F99">
      <w:pPr>
        <w:pStyle w:val="a8"/>
        <w:numPr>
          <w:ilvl w:val="0"/>
          <w:numId w:val="10"/>
        </w:numPr>
        <w:pBdr>
          <w:bottom w:val="double" w:sz="6" w:space="1" w:color="auto"/>
        </w:pBdr>
        <w:ind w:left="281"/>
        <w:rPr>
          <w:rFonts w:cs="KFGQPC Uthman Taha Naskh"/>
          <w:sz w:val="48"/>
          <w:szCs w:val="48"/>
        </w:rPr>
      </w:pPr>
      <w:r w:rsidRPr="001B4609">
        <w:rPr>
          <w:rFonts w:cs="KFGQPC Uthman Taha Naskh" w:hint="cs"/>
          <w:sz w:val="48"/>
          <w:szCs w:val="48"/>
          <w:rtl/>
        </w:rPr>
        <w:lastRenderedPageBreak/>
        <w:t>من ال</w:t>
      </w:r>
      <w:r w:rsidRPr="001B4609">
        <w:rPr>
          <w:rFonts w:cs="KFGQPC Uthman Taha Naskh"/>
          <w:sz w:val="48"/>
          <w:szCs w:val="48"/>
          <w:rtl/>
        </w:rPr>
        <w:t>بدع</w:t>
      </w:r>
      <w:r>
        <w:rPr>
          <w:rFonts w:cs="KFGQPC Uthman Taha Naskh" w:hint="cs"/>
          <w:sz w:val="48"/>
          <w:szCs w:val="48"/>
          <w:rtl/>
        </w:rPr>
        <w:t>ِ</w:t>
      </w:r>
      <w:r w:rsidRPr="001B4609">
        <w:rPr>
          <w:rFonts w:cs="KFGQPC Uthman Taha Naskh"/>
          <w:sz w:val="48"/>
          <w:szCs w:val="48"/>
          <w:rtl/>
        </w:rPr>
        <w:t xml:space="preserve"> تخصيص</w:t>
      </w:r>
      <w:r>
        <w:rPr>
          <w:rFonts w:cs="KFGQPC Uthman Taha Naskh" w:hint="cs"/>
          <w:sz w:val="48"/>
          <w:szCs w:val="48"/>
          <w:rtl/>
        </w:rPr>
        <w:t>ُ</w:t>
      </w:r>
      <w:r w:rsidRPr="001B4609">
        <w:rPr>
          <w:rFonts w:cs="KFGQPC Uthman Taha Naskh"/>
          <w:sz w:val="48"/>
          <w:szCs w:val="48"/>
          <w:rtl/>
        </w:rPr>
        <w:t xml:space="preserve"> زيارة</w:t>
      </w:r>
      <w:r w:rsidRPr="001B4609">
        <w:rPr>
          <w:rFonts w:cs="KFGQPC Uthman Taha Naskh" w:hint="cs"/>
          <w:sz w:val="48"/>
          <w:szCs w:val="48"/>
          <w:rtl/>
        </w:rPr>
        <w:t>ِ</w:t>
      </w:r>
      <w:r w:rsidRPr="001B4609">
        <w:rPr>
          <w:rFonts w:cs="KFGQPC Uthman Taha Naskh"/>
          <w:sz w:val="48"/>
          <w:szCs w:val="48"/>
          <w:rtl/>
        </w:rPr>
        <w:t xml:space="preserve"> القُبور</w:t>
      </w:r>
      <w:r>
        <w:rPr>
          <w:rFonts w:cs="KFGQPC Uthman Taha Naskh" w:hint="cs"/>
          <w:sz w:val="48"/>
          <w:szCs w:val="48"/>
          <w:rtl/>
        </w:rPr>
        <w:t>ِ</w:t>
      </w:r>
      <w:r w:rsidRPr="001B4609">
        <w:rPr>
          <w:rFonts w:cs="KFGQPC Uthman Taha Naskh"/>
          <w:sz w:val="48"/>
          <w:szCs w:val="48"/>
          <w:rtl/>
        </w:rPr>
        <w:t xml:space="preserve"> يومَ العيد</w:t>
      </w:r>
      <w:r>
        <w:rPr>
          <w:rFonts w:cs="KFGQPC Uthman Taha Naskh" w:hint="cs"/>
          <w:sz w:val="48"/>
          <w:szCs w:val="48"/>
          <w:rtl/>
        </w:rPr>
        <w:t>ِ</w:t>
      </w:r>
      <w:r w:rsidRPr="001B4609">
        <w:rPr>
          <w:rFonts w:cs="KFGQPC Uthman Taha Naskh"/>
          <w:sz w:val="48"/>
          <w:szCs w:val="48"/>
          <w:rtl/>
        </w:rPr>
        <w:t xml:space="preserve">: </w:t>
      </w:r>
      <w:r w:rsidRPr="001B4609">
        <w:rPr>
          <w:rFonts w:cs="KFGQPC Uthman Taha Naskh" w:hint="cs"/>
          <w:sz w:val="48"/>
          <w:szCs w:val="48"/>
          <w:rtl/>
        </w:rPr>
        <w:t>ف</w:t>
      </w:r>
      <w:r w:rsidRPr="001B4609">
        <w:rPr>
          <w:rFonts w:cs="KFGQPC Uthman Taha Naskh"/>
          <w:sz w:val="48"/>
          <w:szCs w:val="48"/>
          <w:rtl/>
        </w:rPr>
        <w:t>هذا لا أصل</w:t>
      </w:r>
      <w:r>
        <w:rPr>
          <w:rFonts w:cs="KFGQPC Uthman Taha Naskh" w:hint="cs"/>
          <w:sz w:val="48"/>
          <w:szCs w:val="48"/>
          <w:rtl/>
        </w:rPr>
        <w:t>َ</w:t>
      </w:r>
      <w:r w:rsidRPr="001B4609">
        <w:rPr>
          <w:rFonts w:cs="KFGQPC Uthman Taha Naskh"/>
          <w:sz w:val="48"/>
          <w:szCs w:val="48"/>
          <w:rtl/>
        </w:rPr>
        <w:t xml:space="preserve"> له في السُنَّة.</w:t>
      </w:r>
    </w:p>
    <w:p w14:paraId="62B20F10" w14:textId="42DB43E4" w:rsidR="004D54FB" w:rsidRDefault="00212996" w:rsidP="004D54FB">
      <w:pPr>
        <w:ind w:left="-144" w:firstLine="0"/>
        <w:rPr>
          <w:rFonts w:cs="KFGQPC Uthman Taha Naskh"/>
          <w:sz w:val="48"/>
          <w:szCs w:val="48"/>
          <w:rtl/>
        </w:rPr>
      </w:pPr>
      <w:r w:rsidRPr="00373F99">
        <w:rPr>
          <w:rFonts w:cs="KFGQPC Uthman Taha Naskh" w:hint="cs"/>
          <w:sz w:val="48"/>
          <w:szCs w:val="48"/>
          <w:rtl/>
        </w:rPr>
        <w:t>الحمد</w:t>
      </w:r>
      <w:r w:rsidR="00EE3F30" w:rsidRPr="00373F99">
        <w:rPr>
          <w:rFonts w:cs="KFGQPC Uthman Taha Naskh" w:hint="cs"/>
          <w:sz w:val="48"/>
          <w:szCs w:val="48"/>
          <w:rtl/>
        </w:rPr>
        <w:t>ُ</w:t>
      </w:r>
      <w:r w:rsidRPr="00373F99">
        <w:rPr>
          <w:rFonts w:cs="KFGQPC Uthman Taha Naskh" w:hint="cs"/>
          <w:sz w:val="48"/>
          <w:szCs w:val="48"/>
          <w:rtl/>
        </w:rPr>
        <w:t xml:space="preserve"> لله</w:t>
      </w:r>
      <w:r w:rsidR="00EE3F30" w:rsidRPr="00373F99">
        <w:rPr>
          <w:rFonts w:cs="KFGQPC Uthman Taha Naskh" w:hint="cs"/>
          <w:sz w:val="48"/>
          <w:szCs w:val="48"/>
          <w:rtl/>
        </w:rPr>
        <w:t>ِ</w:t>
      </w:r>
      <w:r w:rsidRPr="00373F99">
        <w:rPr>
          <w:rFonts w:cs="KFGQPC Uthman Taha Naskh" w:hint="cs"/>
          <w:sz w:val="48"/>
          <w:szCs w:val="48"/>
          <w:rtl/>
        </w:rPr>
        <w:t xml:space="preserve"> </w:t>
      </w:r>
      <w:r w:rsidR="004D54FB">
        <w:rPr>
          <w:rFonts w:cs="KFGQPC Uthman Taha Naskh" w:hint="cs"/>
          <w:sz w:val="48"/>
          <w:szCs w:val="48"/>
          <w:rtl/>
        </w:rPr>
        <w:t>ذي الفضل</w:t>
      </w:r>
      <w:r w:rsidR="00D551A4">
        <w:rPr>
          <w:rFonts w:cs="KFGQPC Uthman Taha Naskh" w:hint="cs"/>
          <w:sz w:val="48"/>
          <w:szCs w:val="48"/>
          <w:rtl/>
        </w:rPr>
        <w:t>ِ</w:t>
      </w:r>
      <w:r w:rsidR="004D54FB">
        <w:rPr>
          <w:rFonts w:cs="KFGQPC Uthman Taha Naskh" w:hint="cs"/>
          <w:sz w:val="48"/>
          <w:szCs w:val="48"/>
          <w:rtl/>
        </w:rPr>
        <w:t xml:space="preserve"> العظيم</w:t>
      </w:r>
      <w:r w:rsidR="00D551A4">
        <w:rPr>
          <w:rFonts w:cs="KFGQPC Uthman Taha Naskh" w:hint="cs"/>
          <w:sz w:val="48"/>
          <w:szCs w:val="48"/>
          <w:rtl/>
        </w:rPr>
        <w:t>ِ</w:t>
      </w:r>
      <w:r w:rsidRPr="00373F99">
        <w:rPr>
          <w:rFonts w:cs="KFGQPC Uthman Taha Naskh" w:hint="cs"/>
          <w:sz w:val="48"/>
          <w:szCs w:val="48"/>
          <w:rtl/>
        </w:rPr>
        <w:t>. وصلى الله</w:t>
      </w:r>
      <w:r w:rsidR="00EE3F30" w:rsidRPr="00373F99">
        <w:rPr>
          <w:rFonts w:cs="KFGQPC Uthman Taha Naskh" w:hint="cs"/>
          <w:sz w:val="48"/>
          <w:szCs w:val="48"/>
          <w:rtl/>
        </w:rPr>
        <w:t>ُ</w:t>
      </w:r>
      <w:r w:rsidRPr="00373F99">
        <w:rPr>
          <w:rFonts w:cs="KFGQPC Uthman Taha Naskh" w:hint="cs"/>
          <w:sz w:val="48"/>
          <w:szCs w:val="48"/>
          <w:rtl/>
        </w:rPr>
        <w:t xml:space="preserve"> وسلم</w:t>
      </w:r>
      <w:r w:rsidR="00EE3F30" w:rsidRPr="00373F99">
        <w:rPr>
          <w:rFonts w:cs="KFGQPC Uthman Taha Naskh" w:hint="cs"/>
          <w:sz w:val="48"/>
          <w:szCs w:val="48"/>
          <w:rtl/>
        </w:rPr>
        <w:t>َ</w:t>
      </w:r>
      <w:r w:rsidRPr="00373F99">
        <w:rPr>
          <w:rFonts w:cs="KFGQPC Uthman Taha Naskh" w:hint="cs"/>
          <w:sz w:val="48"/>
          <w:szCs w:val="48"/>
          <w:rtl/>
        </w:rPr>
        <w:t xml:space="preserve"> على </w:t>
      </w:r>
      <w:r w:rsidR="00D603A2">
        <w:rPr>
          <w:rFonts w:cs="KFGQPC Uthman Taha Naskh" w:hint="cs"/>
          <w:sz w:val="48"/>
          <w:szCs w:val="48"/>
          <w:rtl/>
        </w:rPr>
        <w:t>النبيِّ الكريمِ</w:t>
      </w:r>
      <w:r w:rsidRPr="00373F99">
        <w:rPr>
          <w:rFonts w:cs="KFGQPC Uthman Taha Naskh" w:hint="cs"/>
          <w:sz w:val="48"/>
          <w:szCs w:val="48"/>
          <w:rtl/>
        </w:rPr>
        <w:t>. أما بعد</w:t>
      </w:r>
      <w:r w:rsidR="00EE3F30" w:rsidRPr="00373F99">
        <w:rPr>
          <w:rFonts w:cs="KFGQPC Uthman Taha Naskh" w:hint="cs"/>
          <w:sz w:val="48"/>
          <w:szCs w:val="48"/>
          <w:rtl/>
        </w:rPr>
        <w:t>ُ</w:t>
      </w:r>
      <w:r w:rsidRPr="00373F99">
        <w:rPr>
          <w:rFonts w:cs="KFGQPC Uthman Taha Naskh" w:hint="cs"/>
          <w:sz w:val="48"/>
          <w:szCs w:val="48"/>
          <w:rtl/>
        </w:rPr>
        <w:t>:</w:t>
      </w:r>
      <w:r w:rsidR="004D54FB">
        <w:rPr>
          <w:rFonts w:cs="KFGQPC Uthman Taha Naskh" w:hint="cs"/>
          <w:sz w:val="48"/>
          <w:szCs w:val="48"/>
          <w:rtl/>
        </w:rPr>
        <w:t xml:space="preserve"> </w:t>
      </w:r>
    </w:p>
    <w:p w14:paraId="23754A87" w14:textId="70C8537F" w:rsidR="000006AC" w:rsidRPr="00373F99" w:rsidRDefault="00D73D72" w:rsidP="00806CF2">
      <w:pPr>
        <w:ind w:left="-144"/>
        <w:rPr>
          <w:rFonts w:cs="KFGQPC Uthman Taha Naskh"/>
          <w:sz w:val="48"/>
          <w:szCs w:val="48"/>
          <w:rtl/>
        </w:rPr>
      </w:pPr>
      <w:r w:rsidRPr="00373F99">
        <w:rPr>
          <w:rFonts w:cs="KFGQPC Uthman Taha Naskh"/>
          <w:sz w:val="48"/>
          <w:szCs w:val="48"/>
          <w:rtl/>
        </w:rPr>
        <w:t>أي</w:t>
      </w:r>
      <w:r w:rsidRPr="00373F99">
        <w:rPr>
          <w:rFonts w:cs="KFGQPC Uthman Taha Naskh" w:hint="cs"/>
          <w:sz w:val="48"/>
          <w:szCs w:val="48"/>
          <w:rtl/>
        </w:rPr>
        <w:t>ُ</w:t>
      </w:r>
      <w:r w:rsidRPr="00373F99">
        <w:rPr>
          <w:rFonts w:cs="KFGQPC Uthman Taha Naskh"/>
          <w:sz w:val="48"/>
          <w:szCs w:val="48"/>
          <w:rtl/>
        </w:rPr>
        <w:t>ها الم</w:t>
      </w:r>
      <w:r w:rsidRPr="00373F99">
        <w:rPr>
          <w:rFonts w:cs="KFGQPC Uthman Taha Naskh" w:hint="cs"/>
          <w:sz w:val="48"/>
          <w:szCs w:val="48"/>
          <w:rtl/>
        </w:rPr>
        <w:t>ُ</w:t>
      </w:r>
      <w:r w:rsidRPr="00373F99">
        <w:rPr>
          <w:rFonts w:cs="KFGQPC Uthman Taha Naskh"/>
          <w:sz w:val="48"/>
          <w:szCs w:val="48"/>
          <w:rtl/>
        </w:rPr>
        <w:t>ريدون</w:t>
      </w:r>
      <w:r w:rsidRPr="00373F99">
        <w:rPr>
          <w:rFonts w:cs="KFGQPC Uthman Taha Naskh" w:hint="cs"/>
          <w:sz w:val="48"/>
          <w:szCs w:val="48"/>
          <w:rtl/>
        </w:rPr>
        <w:t>َ</w:t>
      </w:r>
      <w:r w:rsidRPr="00373F99">
        <w:rPr>
          <w:rFonts w:cs="KFGQPC Uthman Taha Naskh"/>
          <w:sz w:val="48"/>
          <w:szCs w:val="48"/>
          <w:rtl/>
        </w:rPr>
        <w:t xml:space="preserve"> رضوان</w:t>
      </w:r>
      <w:r w:rsidRPr="00373F99">
        <w:rPr>
          <w:rFonts w:cs="KFGQPC Uthman Taha Naskh" w:hint="cs"/>
          <w:sz w:val="48"/>
          <w:szCs w:val="48"/>
          <w:rtl/>
        </w:rPr>
        <w:t>َ</w:t>
      </w:r>
      <w:r w:rsidRPr="00373F99">
        <w:rPr>
          <w:rFonts w:cs="KFGQPC Uthman Taha Naskh"/>
          <w:sz w:val="48"/>
          <w:szCs w:val="48"/>
          <w:rtl/>
        </w:rPr>
        <w:t xml:space="preserve"> الله</w:t>
      </w:r>
      <w:r w:rsidRPr="00373F99">
        <w:rPr>
          <w:rFonts w:cs="KFGQPC Uthman Taha Naskh" w:hint="cs"/>
          <w:sz w:val="48"/>
          <w:szCs w:val="48"/>
          <w:rtl/>
        </w:rPr>
        <w:t>ِ</w:t>
      </w:r>
      <w:r w:rsidRPr="00373F99">
        <w:rPr>
          <w:rFonts w:cs="KFGQPC Uthman Taha Naskh"/>
          <w:sz w:val="48"/>
          <w:szCs w:val="48"/>
          <w:rtl/>
        </w:rPr>
        <w:t xml:space="preserve">: </w:t>
      </w:r>
      <w:r w:rsidR="00373F99" w:rsidRPr="001B4609">
        <w:rPr>
          <w:rFonts w:cs="KFGQPC Uthman Taha Naskh" w:hint="cs"/>
          <w:sz w:val="48"/>
          <w:szCs w:val="48"/>
          <w:rtl/>
        </w:rPr>
        <w:t>فأما زكاة</w:t>
      </w:r>
      <w:r w:rsidR="00373F99">
        <w:rPr>
          <w:rFonts w:cs="KFGQPC Uthman Taha Naskh" w:hint="cs"/>
          <w:sz w:val="48"/>
          <w:szCs w:val="48"/>
          <w:rtl/>
        </w:rPr>
        <w:t>ُ</w:t>
      </w:r>
      <w:r w:rsidR="00373F99" w:rsidRPr="001B4609">
        <w:rPr>
          <w:rFonts w:cs="KFGQPC Uthman Taha Naskh" w:hint="cs"/>
          <w:sz w:val="48"/>
          <w:szCs w:val="48"/>
          <w:rtl/>
        </w:rPr>
        <w:t xml:space="preserve"> الفطر</w:t>
      </w:r>
      <w:r w:rsidR="00373F99">
        <w:rPr>
          <w:rFonts w:cs="KFGQPC Uthman Taha Naskh" w:hint="cs"/>
          <w:sz w:val="48"/>
          <w:szCs w:val="48"/>
          <w:rtl/>
        </w:rPr>
        <w:t xml:space="preserve">ِ؛ </w:t>
      </w:r>
      <w:r w:rsidR="004D54FB">
        <w:rPr>
          <w:rFonts w:cs="KFGQPC Uthman Taha Naskh" w:hint="cs"/>
          <w:sz w:val="48"/>
          <w:szCs w:val="48"/>
          <w:rtl/>
        </w:rPr>
        <w:t>ف</w:t>
      </w:r>
      <w:r w:rsidR="00373F99" w:rsidRPr="001B4609">
        <w:rPr>
          <w:rFonts w:cs="KFGQPC Uthman Taha Naskh" w:hint="cs"/>
          <w:sz w:val="48"/>
          <w:szCs w:val="48"/>
          <w:rtl/>
        </w:rPr>
        <w:t>هي ط</w:t>
      </w:r>
      <w:r w:rsidR="00D551A4">
        <w:rPr>
          <w:rFonts w:cs="KFGQPC Uthman Taha Naskh" w:hint="cs"/>
          <w:sz w:val="48"/>
          <w:szCs w:val="48"/>
          <w:rtl/>
        </w:rPr>
        <w:t>ُ</w:t>
      </w:r>
      <w:r w:rsidR="00373F99" w:rsidRPr="001B4609">
        <w:rPr>
          <w:rFonts w:cs="KFGQPC Uthman Taha Naskh" w:hint="cs"/>
          <w:sz w:val="48"/>
          <w:szCs w:val="48"/>
          <w:rtl/>
        </w:rPr>
        <w:t>هرةٌ للصائم</w:t>
      </w:r>
      <w:r w:rsidR="00373F99">
        <w:rPr>
          <w:rFonts w:cs="KFGQPC Uthman Taha Naskh" w:hint="cs"/>
          <w:sz w:val="48"/>
          <w:szCs w:val="48"/>
          <w:rtl/>
        </w:rPr>
        <w:t>ِ</w:t>
      </w:r>
      <w:r w:rsidR="00373F99" w:rsidRPr="001B4609">
        <w:rPr>
          <w:rFonts w:cs="KFGQPC Uthman Taha Naskh" w:hint="cs"/>
          <w:sz w:val="48"/>
          <w:szCs w:val="48"/>
          <w:rtl/>
        </w:rPr>
        <w:t xml:space="preserve"> من اللغو</w:t>
      </w:r>
      <w:r w:rsidR="00373F99">
        <w:rPr>
          <w:rFonts w:cs="KFGQPC Uthman Taha Naskh" w:hint="cs"/>
          <w:sz w:val="48"/>
          <w:szCs w:val="48"/>
          <w:rtl/>
        </w:rPr>
        <w:t>ِ</w:t>
      </w:r>
      <w:r w:rsidR="00373F99" w:rsidRPr="001B4609">
        <w:rPr>
          <w:rFonts w:cs="KFGQPC Uthman Taha Naskh" w:hint="cs"/>
          <w:sz w:val="48"/>
          <w:szCs w:val="48"/>
          <w:rtl/>
        </w:rPr>
        <w:t xml:space="preserve"> والرفث</w:t>
      </w:r>
      <w:r w:rsidR="00373F99">
        <w:rPr>
          <w:rFonts w:cs="KFGQPC Uthman Taha Naskh" w:hint="cs"/>
          <w:sz w:val="48"/>
          <w:szCs w:val="48"/>
          <w:rtl/>
        </w:rPr>
        <w:t>ِ</w:t>
      </w:r>
      <w:r w:rsidR="00373F99" w:rsidRPr="001B4609">
        <w:rPr>
          <w:rFonts w:cs="KFGQPC Uthman Taha Naskh" w:hint="cs"/>
          <w:sz w:val="48"/>
          <w:szCs w:val="48"/>
          <w:rtl/>
        </w:rPr>
        <w:t>، وط</w:t>
      </w:r>
      <w:r w:rsidR="00373F99">
        <w:rPr>
          <w:rFonts w:cs="KFGQPC Uthman Taha Naskh" w:hint="cs"/>
          <w:sz w:val="48"/>
          <w:szCs w:val="48"/>
          <w:rtl/>
        </w:rPr>
        <w:t>ُ</w:t>
      </w:r>
      <w:r w:rsidR="00373F99" w:rsidRPr="001B4609">
        <w:rPr>
          <w:rFonts w:cs="KFGQPC Uthman Taha Naskh" w:hint="cs"/>
          <w:sz w:val="48"/>
          <w:szCs w:val="48"/>
          <w:rtl/>
        </w:rPr>
        <w:t>عمةٌ</w:t>
      </w:r>
      <w:r w:rsidR="00373F99" w:rsidRPr="001B4609">
        <w:rPr>
          <w:rFonts w:cs="KFGQPC Uthman Taha Naskh" w:hint="cs"/>
          <w:sz w:val="48"/>
          <w:szCs w:val="48"/>
        </w:rPr>
        <w:t xml:space="preserve"> </w:t>
      </w:r>
      <w:r w:rsidR="00373F99" w:rsidRPr="001B4609">
        <w:rPr>
          <w:rFonts w:cs="KFGQPC Uthman Taha Naskh" w:hint="cs"/>
          <w:sz w:val="48"/>
          <w:szCs w:val="48"/>
          <w:rtl/>
        </w:rPr>
        <w:t>للمساكين</w:t>
      </w:r>
      <w:r w:rsidR="00373F99">
        <w:rPr>
          <w:rFonts w:cs="KFGQPC Uthman Taha Naskh" w:hint="cs"/>
          <w:sz w:val="48"/>
          <w:szCs w:val="48"/>
          <w:rtl/>
        </w:rPr>
        <w:t>ِ</w:t>
      </w:r>
      <w:r w:rsidR="00373F99" w:rsidRPr="001B4609">
        <w:rPr>
          <w:rFonts w:cs="KFGQPC Uthman Taha Naskh" w:hint="cs"/>
          <w:sz w:val="48"/>
          <w:szCs w:val="48"/>
          <w:rtl/>
        </w:rPr>
        <w:t>.</w:t>
      </w:r>
      <w:r w:rsidR="00373F99" w:rsidRPr="001B4609">
        <w:rPr>
          <w:rFonts w:cs="KFGQPC Uthman Taha Naskh"/>
          <w:sz w:val="48"/>
          <w:szCs w:val="48"/>
          <w:rtl/>
        </w:rPr>
        <w:t xml:space="preserve"> قال</w:t>
      </w:r>
      <w:r w:rsidR="00373F99">
        <w:rPr>
          <w:rFonts w:cs="KFGQPC Uthman Taha Naskh" w:hint="cs"/>
          <w:sz w:val="48"/>
          <w:szCs w:val="48"/>
          <w:rtl/>
        </w:rPr>
        <w:t>َ</w:t>
      </w:r>
      <w:r w:rsidR="00373F99" w:rsidRPr="001B4609">
        <w:rPr>
          <w:rFonts w:cs="KFGQPC Uthman Taha Naskh"/>
          <w:sz w:val="48"/>
          <w:szCs w:val="48"/>
          <w:rtl/>
        </w:rPr>
        <w:t xml:space="preserve"> وكيع</w:t>
      </w:r>
      <w:r w:rsidR="00373F99">
        <w:rPr>
          <w:rFonts w:cs="KFGQPC Uthman Taha Naskh" w:hint="cs"/>
          <w:sz w:val="48"/>
          <w:szCs w:val="48"/>
          <w:rtl/>
        </w:rPr>
        <w:t>ٌ</w:t>
      </w:r>
      <w:r w:rsidR="00373F99" w:rsidRPr="001B4609">
        <w:rPr>
          <w:rFonts w:cs="KFGQPC Uthman Taha Naskh"/>
          <w:sz w:val="48"/>
          <w:szCs w:val="48"/>
          <w:rtl/>
        </w:rPr>
        <w:t xml:space="preserve"> رحمه</w:t>
      </w:r>
      <w:r w:rsidR="00373F99">
        <w:rPr>
          <w:rFonts w:cs="KFGQPC Uthman Taha Naskh" w:hint="cs"/>
          <w:sz w:val="48"/>
          <w:szCs w:val="48"/>
          <w:rtl/>
        </w:rPr>
        <w:t>ُ</w:t>
      </w:r>
      <w:r w:rsidR="00373F99" w:rsidRPr="001B4609">
        <w:rPr>
          <w:rFonts w:cs="KFGQPC Uthman Taha Naskh"/>
          <w:sz w:val="48"/>
          <w:szCs w:val="48"/>
          <w:rtl/>
        </w:rPr>
        <w:t xml:space="preserve"> الله</w:t>
      </w:r>
      <w:r w:rsidR="00373F99">
        <w:rPr>
          <w:rFonts w:cs="KFGQPC Uthman Taha Naskh" w:hint="cs"/>
          <w:sz w:val="48"/>
          <w:szCs w:val="48"/>
          <w:rtl/>
        </w:rPr>
        <w:t>ُ</w:t>
      </w:r>
      <w:r w:rsidR="00373F99" w:rsidRPr="001B4609">
        <w:rPr>
          <w:rFonts w:cs="KFGQPC Uthman Taha Naskh"/>
          <w:sz w:val="48"/>
          <w:szCs w:val="48"/>
          <w:rtl/>
        </w:rPr>
        <w:t xml:space="preserve">: </w:t>
      </w:r>
      <w:r w:rsidR="00373F99" w:rsidRPr="00A016D1">
        <w:rPr>
          <w:rFonts w:cs="KFGQPC Uthman Taha Naskh"/>
          <w:sz w:val="48"/>
          <w:szCs w:val="48"/>
          <w:rtl/>
        </w:rPr>
        <w:t>زَكَاةُ الْفِطْرِ لِشَهْرِ رَمَضَانَ ‌كَسَجْدَتِي ‌السَّهْوِ لِلصَّلاةِ</w:t>
      </w:r>
      <w:r w:rsidR="00373F99" w:rsidRPr="001B4609">
        <w:rPr>
          <w:rStyle w:val="af2"/>
          <w:sz w:val="52"/>
          <w:szCs w:val="52"/>
          <w:rtl/>
        </w:rPr>
        <w:t>(</w:t>
      </w:r>
      <w:r w:rsidR="00373F99" w:rsidRPr="001B4609">
        <w:rPr>
          <w:rStyle w:val="af2"/>
          <w:sz w:val="52"/>
          <w:szCs w:val="52"/>
          <w:rtl/>
        </w:rPr>
        <w:footnoteReference w:id="5"/>
      </w:r>
      <w:r w:rsidR="00373F99" w:rsidRPr="001B4609">
        <w:rPr>
          <w:rStyle w:val="af2"/>
          <w:sz w:val="52"/>
          <w:szCs w:val="52"/>
          <w:rtl/>
        </w:rPr>
        <w:t>)</w:t>
      </w:r>
      <w:r w:rsidR="00373F99" w:rsidRPr="001B4609">
        <w:rPr>
          <w:rFonts w:cs="KFGQPC Uthman Taha Naskh"/>
          <w:sz w:val="48"/>
          <w:szCs w:val="48"/>
          <w:rtl/>
        </w:rPr>
        <w:t>.</w:t>
      </w:r>
      <w:r w:rsidR="00373F99" w:rsidRPr="001B4609">
        <w:rPr>
          <w:rFonts w:cs="KFGQPC Uthman Taha Naskh" w:hint="cs"/>
          <w:sz w:val="48"/>
          <w:szCs w:val="48"/>
          <w:rtl/>
        </w:rPr>
        <w:t xml:space="preserve"> </w:t>
      </w:r>
      <w:r w:rsidR="00806CF2">
        <w:rPr>
          <w:rFonts w:cs="KFGQPC Uthman Taha Naskh" w:hint="cs"/>
          <w:sz w:val="48"/>
          <w:szCs w:val="48"/>
          <w:rtl/>
        </w:rPr>
        <w:t xml:space="preserve"> </w:t>
      </w:r>
      <w:r w:rsidR="000006AC" w:rsidRPr="00373F99">
        <w:rPr>
          <w:rFonts w:cs="KFGQPC Uthman Taha Naskh" w:hint="cs"/>
          <w:sz w:val="48"/>
          <w:szCs w:val="48"/>
          <w:rtl/>
        </w:rPr>
        <w:t>وإليكم</w:t>
      </w:r>
      <w:r w:rsidR="00EA3468" w:rsidRPr="00373F99">
        <w:rPr>
          <w:rFonts w:cs="KFGQPC Uthman Taha Naskh" w:hint="cs"/>
          <w:sz w:val="48"/>
          <w:szCs w:val="48"/>
          <w:rtl/>
        </w:rPr>
        <w:t>ْ</w:t>
      </w:r>
      <w:r w:rsidR="000006AC" w:rsidRPr="00373F99">
        <w:rPr>
          <w:rFonts w:cs="KFGQPC Uthman Taha Naskh" w:hint="cs"/>
          <w:sz w:val="48"/>
          <w:szCs w:val="48"/>
          <w:rtl/>
        </w:rPr>
        <w:t xml:space="preserve"> الآن</w:t>
      </w:r>
      <w:r w:rsidR="00886F2C" w:rsidRPr="00373F99">
        <w:rPr>
          <w:rFonts w:cs="KFGQPC Uthman Taha Naskh" w:hint="cs"/>
          <w:sz w:val="48"/>
          <w:szCs w:val="48"/>
          <w:rtl/>
        </w:rPr>
        <w:t>َ</w:t>
      </w:r>
      <w:r w:rsidR="000006AC" w:rsidRPr="00373F99">
        <w:rPr>
          <w:rFonts w:cs="KFGQPC Uthman Taha Naskh" w:hint="cs"/>
          <w:sz w:val="48"/>
          <w:szCs w:val="48"/>
          <w:rtl/>
        </w:rPr>
        <w:t xml:space="preserve"> </w:t>
      </w:r>
      <w:r w:rsidR="00D603A2">
        <w:rPr>
          <w:rFonts w:cs="KFGQPC Uthman Taha Naskh" w:hint="cs"/>
          <w:sz w:val="48"/>
          <w:szCs w:val="48"/>
          <w:rtl/>
        </w:rPr>
        <w:t>سبعَ</w:t>
      </w:r>
      <w:r w:rsidR="00B85C10" w:rsidRPr="00373F99">
        <w:rPr>
          <w:rFonts w:cs="KFGQPC Uthman Taha Naskh" w:hint="cs"/>
          <w:sz w:val="48"/>
          <w:szCs w:val="48"/>
          <w:rtl/>
        </w:rPr>
        <w:t xml:space="preserve"> مسائل</w:t>
      </w:r>
      <w:r w:rsidR="00EA3468" w:rsidRPr="00373F99">
        <w:rPr>
          <w:rFonts w:cs="KFGQPC Uthman Taha Naskh" w:hint="cs"/>
          <w:sz w:val="48"/>
          <w:szCs w:val="48"/>
          <w:rtl/>
        </w:rPr>
        <w:t>َ</w:t>
      </w:r>
      <w:r w:rsidR="00B85C10" w:rsidRPr="00373F99">
        <w:rPr>
          <w:rFonts w:cs="KFGQPC Uthman Taha Naskh" w:hint="cs"/>
          <w:sz w:val="48"/>
          <w:szCs w:val="48"/>
          <w:rtl/>
        </w:rPr>
        <w:t xml:space="preserve"> </w:t>
      </w:r>
      <w:r w:rsidR="00477BD5" w:rsidRPr="00373F99">
        <w:rPr>
          <w:rFonts w:cs="KFGQPC Uthman Taha Naskh" w:hint="cs"/>
          <w:sz w:val="48"/>
          <w:szCs w:val="48"/>
          <w:rtl/>
        </w:rPr>
        <w:t>لها</w:t>
      </w:r>
      <w:r w:rsidR="000006AC" w:rsidRPr="00373F99">
        <w:rPr>
          <w:rFonts w:cs="KFGQPC Uthman Taha Naskh" w:hint="cs"/>
          <w:sz w:val="48"/>
          <w:szCs w:val="48"/>
          <w:rtl/>
        </w:rPr>
        <w:t>:</w:t>
      </w:r>
    </w:p>
    <w:p w14:paraId="65B8D1A4" w14:textId="5FDF14F8" w:rsidR="00FE6473" w:rsidRPr="00373F99" w:rsidRDefault="00FE6473" w:rsidP="00FE6473">
      <w:pPr>
        <w:numPr>
          <w:ilvl w:val="0"/>
          <w:numId w:val="8"/>
        </w:numPr>
        <w:tabs>
          <w:tab w:val="left" w:pos="142"/>
        </w:tabs>
        <w:ind w:left="-144" w:firstLine="2"/>
        <w:contextualSpacing/>
        <w:rPr>
          <w:rFonts w:cs="KFGQPC Uthman Taha Naskh"/>
          <w:sz w:val="48"/>
          <w:szCs w:val="48"/>
        </w:rPr>
      </w:pPr>
      <w:r w:rsidRPr="00373F99">
        <w:rPr>
          <w:rFonts w:cs="KFGQPC Uthman Taha Naskh" w:hint="cs"/>
          <w:sz w:val="48"/>
          <w:szCs w:val="48"/>
          <w:rtl/>
        </w:rPr>
        <w:t>يجوزُ إخراجُها قبلَ العيدِ بيومٍ أو يومينِ، ويبدأ</w:t>
      </w:r>
      <w:r w:rsidR="00082F0D" w:rsidRPr="00373F99">
        <w:rPr>
          <w:rFonts w:cs="KFGQPC Uthman Taha Naskh" w:hint="cs"/>
          <w:sz w:val="48"/>
          <w:szCs w:val="48"/>
          <w:rtl/>
        </w:rPr>
        <w:t>ُ</w:t>
      </w:r>
      <w:r w:rsidRPr="00373F99">
        <w:rPr>
          <w:rFonts w:cs="KFGQPC Uthman Taha Naskh" w:hint="cs"/>
          <w:sz w:val="48"/>
          <w:szCs w:val="48"/>
          <w:rtl/>
        </w:rPr>
        <w:t xml:space="preserve"> </w:t>
      </w:r>
      <w:r w:rsidR="00212C6C" w:rsidRPr="00373F99">
        <w:rPr>
          <w:rFonts w:cs="KFGQPC Uthman Taha Naskh" w:hint="cs"/>
          <w:sz w:val="48"/>
          <w:szCs w:val="48"/>
          <w:rtl/>
        </w:rPr>
        <w:t xml:space="preserve">إخراجُها </w:t>
      </w:r>
      <w:r w:rsidRPr="00373F99">
        <w:rPr>
          <w:rFonts w:cs="KFGQPC Uthman Taha Naskh" w:hint="cs"/>
          <w:sz w:val="48"/>
          <w:szCs w:val="48"/>
          <w:rtl/>
        </w:rPr>
        <w:t>بغروب</w:t>
      </w:r>
      <w:r w:rsidR="00082F0D" w:rsidRPr="00373F99">
        <w:rPr>
          <w:rFonts w:cs="KFGQPC Uthman Taha Naskh" w:hint="cs"/>
          <w:sz w:val="48"/>
          <w:szCs w:val="48"/>
          <w:rtl/>
        </w:rPr>
        <w:t>ِ</w:t>
      </w:r>
      <w:r w:rsidRPr="00373F99">
        <w:rPr>
          <w:rFonts w:cs="KFGQPC Uthman Taha Naskh" w:hint="cs"/>
          <w:sz w:val="48"/>
          <w:szCs w:val="48"/>
          <w:rtl/>
        </w:rPr>
        <w:t xml:space="preserve"> شمس</w:t>
      </w:r>
      <w:r w:rsidR="00082F0D" w:rsidRPr="00373F99">
        <w:rPr>
          <w:rFonts w:cs="KFGQPC Uthman Taha Naskh" w:hint="cs"/>
          <w:sz w:val="48"/>
          <w:szCs w:val="48"/>
          <w:rtl/>
        </w:rPr>
        <w:t>ِ</w:t>
      </w:r>
      <w:r w:rsidRPr="00373F99">
        <w:rPr>
          <w:rFonts w:cs="KFGQPC Uthman Taha Naskh" w:hint="cs"/>
          <w:sz w:val="48"/>
          <w:szCs w:val="48"/>
          <w:rtl/>
        </w:rPr>
        <w:t xml:space="preserve"> يوم</w:t>
      </w:r>
      <w:r w:rsidR="00082F0D" w:rsidRPr="00373F99">
        <w:rPr>
          <w:rFonts w:cs="KFGQPC Uthman Taha Naskh" w:hint="cs"/>
          <w:sz w:val="48"/>
          <w:szCs w:val="48"/>
          <w:rtl/>
        </w:rPr>
        <w:t>ِ</w:t>
      </w:r>
      <w:r w:rsidR="00212C6C" w:rsidRPr="00373F99">
        <w:rPr>
          <w:rFonts w:cs="KFGQPC Uthman Taha Naskh" w:hint="cs"/>
          <w:sz w:val="48"/>
          <w:szCs w:val="48"/>
          <w:rtl/>
        </w:rPr>
        <w:t xml:space="preserve"> </w:t>
      </w:r>
      <w:r w:rsidR="00D551A4">
        <w:rPr>
          <w:rFonts w:cs="KFGQPC Uthman Taha Naskh" w:hint="cs"/>
          <w:sz w:val="48"/>
          <w:szCs w:val="48"/>
          <w:rtl/>
        </w:rPr>
        <w:t>الثلاثاءِ</w:t>
      </w:r>
      <w:r w:rsidRPr="00373F99">
        <w:rPr>
          <w:rFonts w:cs="KFGQPC Uthman Taha Naskh" w:hint="cs"/>
          <w:sz w:val="48"/>
          <w:szCs w:val="48"/>
          <w:rtl/>
        </w:rPr>
        <w:t xml:space="preserve">، والأفضلُ بعدَ صلاةِ فجرِ </w:t>
      </w:r>
      <w:r w:rsidRPr="00373F99">
        <w:rPr>
          <w:rFonts w:cs="KFGQPC Uthman Taha Naskh"/>
          <w:sz w:val="48"/>
          <w:szCs w:val="48"/>
          <w:rtl/>
        </w:rPr>
        <w:t>العيد</w:t>
      </w:r>
      <w:r w:rsidRPr="00373F99">
        <w:rPr>
          <w:rFonts w:cs="KFGQPC Uthman Taha Naskh" w:hint="cs"/>
          <w:sz w:val="48"/>
          <w:szCs w:val="48"/>
          <w:rtl/>
        </w:rPr>
        <w:t>ِ.</w:t>
      </w:r>
    </w:p>
    <w:p w14:paraId="7E4F6E0B" w14:textId="77777777" w:rsidR="00FE6473" w:rsidRPr="00373F99" w:rsidRDefault="00D73D72" w:rsidP="00D73D72">
      <w:pPr>
        <w:numPr>
          <w:ilvl w:val="0"/>
          <w:numId w:val="8"/>
        </w:numPr>
        <w:tabs>
          <w:tab w:val="left" w:pos="142"/>
        </w:tabs>
        <w:ind w:left="-144" w:firstLine="2"/>
        <w:contextualSpacing/>
        <w:rPr>
          <w:rFonts w:cs="KFGQPC Uthman Taha Naskh"/>
          <w:spacing w:val="-4"/>
          <w:sz w:val="48"/>
          <w:szCs w:val="48"/>
          <w:rtl/>
        </w:rPr>
      </w:pPr>
      <w:r w:rsidRPr="00373F99">
        <w:rPr>
          <w:rFonts w:cs="KFGQPC Uthman Taha Naskh" w:hint="cs"/>
          <w:sz w:val="48"/>
          <w:szCs w:val="48"/>
          <w:rtl/>
        </w:rPr>
        <w:t>المتزوجونَ</w:t>
      </w:r>
      <w:r w:rsidR="00FE6473" w:rsidRPr="00373F99">
        <w:rPr>
          <w:rFonts w:cs="KFGQPC Uthman Taha Naskh" w:hint="cs"/>
          <w:spacing w:val="-4"/>
          <w:sz w:val="48"/>
          <w:szCs w:val="48"/>
          <w:rtl/>
        </w:rPr>
        <w:t xml:space="preserve"> حديثًا قد يَنسونَها. وي</w:t>
      </w:r>
      <w:r w:rsidR="00082F0D" w:rsidRPr="00373F99">
        <w:rPr>
          <w:rFonts w:cs="KFGQPC Uthman Taha Naskh" w:hint="cs"/>
          <w:spacing w:val="-4"/>
          <w:sz w:val="48"/>
          <w:szCs w:val="48"/>
          <w:rtl/>
        </w:rPr>
        <w:t>ُ</w:t>
      </w:r>
      <w:r w:rsidR="00FE6473" w:rsidRPr="00373F99">
        <w:rPr>
          <w:rFonts w:cs="KFGQPC Uthman Taha Naskh" w:hint="cs"/>
          <w:spacing w:val="-4"/>
          <w:sz w:val="48"/>
          <w:szCs w:val="48"/>
          <w:rtl/>
        </w:rPr>
        <w:t>سن</w:t>
      </w:r>
      <w:r w:rsidR="00082F0D" w:rsidRPr="00373F99">
        <w:rPr>
          <w:rFonts w:cs="KFGQPC Uthman Taha Naskh" w:hint="cs"/>
          <w:spacing w:val="-4"/>
          <w:sz w:val="48"/>
          <w:szCs w:val="48"/>
          <w:rtl/>
        </w:rPr>
        <w:t>ُ</w:t>
      </w:r>
      <w:r w:rsidR="00FE6473" w:rsidRPr="00373F99">
        <w:rPr>
          <w:rFonts w:cs="KFGQPC Uthman Taha Naskh" w:hint="cs"/>
          <w:spacing w:val="-4"/>
          <w:sz w:val="48"/>
          <w:szCs w:val="48"/>
          <w:rtl/>
        </w:rPr>
        <w:t xml:space="preserve"> إخراج</w:t>
      </w:r>
      <w:r w:rsidR="00082F0D" w:rsidRPr="00373F99">
        <w:rPr>
          <w:rFonts w:cs="KFGQPC Uthman Taha Naskh" w:hint="cs"/>
          <w:spacing w:val="-4"/>
          <w:sz w:val="48"/>
          <w:szCs w:val="48"/>
          <w:rtl/>
        </w:rPr>
        <w:t>ُ</w:t>
      </w:r>
      <w:r w:rsidR="00FE6473" w:rsidRPr="00373F99">
        <w:rPr>
          <w:rFonts w:cs="KFGQPC Uthman Taha Naskh" w:hint="cs"/>
          <w:spacing w:val="-4"/>
          <w:sz w:val="48"/>
          <w:szCs w:val="48"/>
          <w:rtl/>
        </w:rPr>
        <w:t>ها عن</w:t>
      </w:r>
      <w:r w:rsidR="00082F0D" w:rsidRPr="00373F99">
        <w:rPr>
          <w:rFonts w:cs="KFGQPC Uthman Taha Naskh" w:hint="cs"/>
          <w:spacing w:val="-4"/>
          <w:sz w:val="48"/>
          <w:szCs w:val="48"/>
          <w:rtl/>
        </w:rPr>
        <w:t>ِ</w:t>
      </w:r>
      <w:r w:rsidR="00FE6473" w:rsidRPr="00373F99">
        <w:rPr>
          <w:rFonts w:cs="KFGQPC Uthman Taha Naskh" w:hint="cs"/>
          <w:spacing w:val="-4"/>
          <w:sz w:val="48"/>
          <w:szCs w:val="48"/>
          <w:rtl/>
        </w:rPr>
        <w:t xml:space="preserve"> الجنين</w:t>
      </w:r>
      <w:r w:rsidR="00082F0D" w:rsidRPr="00373F99">
        <w:rPr>
          <w:rFonts w:cs="KFGQPC Uthman Taha Naskh" w:hint="cs"/>
          <w:spacing w:val="-4"/>
          <w:sz w:val="48"/>
          <w:szCs w:val="48"/>
          <w:rtl/>
        </w:rPr>
        <w:t>ِ</w:t>
      </w:r>
      <w:r w:rsidR="00FE6473" w:rsidRPr="00373F99">
        <w:rPr>
          <w:rFonts w:cs="KFGQPC Uthman Taha Naskh" w:hint="cs"/>
          <w:spacing w:val="-4"/>
          <w:sz w:val="48"/>
          <w:szCs w:val="48"/>
          <w:rtl/>
        </w:rPr>
        <w:t xml:space="preserve"> ولا يجب</w:t>
      </w:r>
      <w:r w:rsidR="00082F0D" w:rsidRPr="00373F99">
        <w:rPr>
          <w:rFonts w:cs="KFGQPC Uthman Taha Naskh" w:hint="cs"/>
          <w:spacing w:val="-4"/>
          <w:sz w:val="48"/>
          <w:szCs w:val="48"/>
          <w:rtl/>
        </w:rPr>
        <w:t>ُ</w:t>
      </w:r>
      <w:r w:rsidR="00FE6473" w:rsidRPr="00373F99">
        <w:rPr>
          <w:rFonts w:cs="KFGQPC Uthman Taha Naskh" w:hint="cs"/>
          <w:spacing w:val="-4"/>
          <w:sz w:val="48"/>
          <w:szCs w:val="48"/>
          <w:rtl/>
        </w:rPr>
        <w:t>.</w:t>
      </w:r>
    </w:p>
    <w:p w14:paraId="483DAAA9" w14:textId="51E9A156" w:rsidR="000006AC" w:rsidRPr="00373F99" w:rsidRDefault="000006AC" w:rsidP="00082F0D">
      <w:pPr>
        <w:numPr>
          <w:ilvl w:val="0"/>
          <w:numId w:val="8"/>
        </w:numPr>
        <w:tabs>
          <w:tab w:val="left" w:pos="142"/>
          <w:tab w:val="left" w:pos="425"/>
        </w:tabs>
        <w:ind w:left="-144" w:firstLine="2"/>
        <w:contextualSpacing/>
        <w:rPr>
          <w:rFonts w:cs="KFGQPC Uthman Taha Naskh"/>
          <w:spacing w:val="-4"/>
          <w:sz w:val="48"/>
          <w:szCs w:val="48"/>
        </w:rPr>
      </w:pPr>
      <w:r w:rsidRPr="00373F99">
        <w:rPr>
          <w:rFonts w:cs="KFGQPC Uthman Taha Naskh"/>
          <w:spacing w:val="-4"/>
          <w:sz w:val="48"/>
          <w:szCs w:val="48"/>
          <w:rtl/>
        </w:rPr>
        <w:t>مقدار</w:t>
      </w:r>
      <w:r w:rsidR="00F61974" w:rsidRPr="00373F99">
        <w:rPr>
          <w:rFonts w:cs="KFGQPC Uthman Taha Naskh" w:hint="cs"/>
          <w:spacing w:val="-4"/>
          <w:sz w:val="48"/>
          <w:szCs w:val="48"/>
          <w:rtl/>
        </w:rPr>
        <w:t>ُ</w:t>
      </w:r>
      <w:r w:rsidRPr="00373F99">
        <w:rPr>
          <w:rFonts w:cs="KFGQPC Uthman Taha Naskh"/>
          <w:spacing w:val="-4"/>
          <w:sz w:val="48"/>
          <w:szCs w:val="48"/>
          <w:rtl/>
        </w:rPr>
        <w:t>ها ثلاثة</w:t>
      </w:r>
      <w:r w:rsidR="00EA3468" w:rsidRPr="00373F99">
        <w:rPr>
          <w:rFonts w:cs="KFGQPC Uthman Taha Naskh" w:hint="cs"/>
          <w:spacing w:val="-4"/>
          <w:sz w:val="48"/>
          <w:szCs w:val="48"/>
          <w:rtl/>
        </w:rPr>
        <w:t>ُ</w:t>
      </w:r>
      <w:r w:rsidRPr="00373F99">
        <w:rPr>
          <w:rFonts w:cs="KFGQPC Uthman Taha Naskh"/>
          <w:spacing w:val="-4"/>
          <w:sz w:val="48"/>
          <w:szCs w:val="48"/>
          <w:rtl/>
        </w:rPr>
        <w:t xml:space="preserve"> كيلوات</w:t>
      </w:r>
      <w:r w:rsidR="00EA3468" w:rsidRPr="00373F99">
        <w:rPr>
          <w:rFonts w:cs="KFGQPC Uthman Taha Naskh" w:hint="cs"/>
          <w:spacing w:val="-4"/>
          <w:sz w:val="48"/>
          <w:szCs w:val="48"/>
          <w:rtl/>
        </w:rPr>
        <w:t>ٍ</w:t>
      </w:r>
      <w:r w:rsidRPr="00373F99">
        <w:rPr>
          <w:rFonts w:cs="KFGQPC Uthman Taha Naskh"/>
          <w:spacing w:val="-4"/>
          <w:sz w:val="48"/>
          <w:szCs w:val="48"/>
          <w:rtl/>
        </w:rPr>
        <w:t xml:space="preserve"> </w:t>
      </w:r>
      <w:r w:rsidRPr="00373F99">
        <w:rPr>
          <w:rFonts w:cs="KFGQPC Uthman Taha Naskh" w:hint="cs"/>
          <w:spacing w:val="-4"/>
          <w:sz w:val="48"/>
          <w:szCs w:val="48"/>
          <w:rtl/>
        </w:rPr>
        <w:t>احتياطًا</w:t>
      </w:r>
      <w:r w:rsidRPr="00373F99">
        <w:rPr>
          <w:rFonts w:cs="KFGQPC Uthman Taha Naskh"/>
          <w:spacing w:val="-4"/>
          <w:sz w:val="48"/>
          <w:szCs w:val="48"/>
          <w:rtl/>
        </w:rPr>
        <w:t>.</w:t>
      </w:r>
      <w:r w:rsidR="00917AF2" w:rsidRPr="00373F99">
        <w:rPr>
          <w:rFonts w:cs="KFGQPC Uthman Taha Naskh" w:hint="cs"/>
          <w:spacing w:val="-4"/>
          <w:sz w:val="48"/>
          <w:szCs w:val="48"/>
          <w:rtl/>
        </w:rPr>
        <w:t xml:space="preserve"> </w:t>
      </w:r>
      <w:r w:rsidR="00082F0D" w:rsidRPr="00373F99">
        <w:rPr>
          <w:rFonts w:cs="KFGQPC Uthman Taha Naskh" w:hint="cs"/>
          <w:spacing w:val="-4"/>
          <w:sz w:val="48"/>
          <w:szCs w:val="48"/>
          <w:rtl/>
        </w:rPr>
        <w:t>ويُجزئُ كيلوا</w:t>
      </w:r>
      <w:r w:rsidR="00917AF2" w:rsidRPr="00373F99">
        <w:rPr>
          <w:rFonts w:cs="KFGQPC Uthman Taha Naskh" w:hint="cs"/>
          <w:spacing w:val="-4"/>
          <w:sz w:val="48"/>
          <w:szCs w:val="48"/>
          <w:rtl/>
        </w:rPr>
        <w:t>ن</w:t>
      </w:r>
      <w:r w:rsidR="00082F0D" w:rsidRPr="00373F99">
        <w:rPr>
          <w:rFonts w:cs="KFGQPC Uthman Taha Naskh" w:hint="cs"/>
          <w:spacing w:val="-4"/>
          <w:sz w:val="48"/>
          <w:szCs w:val="48"/>
          <w:rtl/>
        </w:rPr>
        <w:t>ِ وأربعونَ جرامًا</w:t>
      </w:r>
      <w:r w:rsidR="0040301C" w:rsidRPr="00373F99">
        <w:rPr>
          <w:rFonts w:cs="KFGQPC Uthman Taha Naskh" w:hint="cs"/>
          <w:spacing w:val="-4"/>
          <w:sz w:val="48"/>
          <w:szCs w:val="48"/>
          <w:rtl/>
        </w:rPr>
        <w:t>.</w:t>
      </w:r>
    </w:p>
    <w:p w14:paraId="00C8E93E" w14:textId="183207CB" w:rsidR="000006AC" w:rsidRPr="00373F99" w:rsidRDefault="000006AC" w:rsidP="00916FFC">
      <w:pPr>
        <w:numPr>
          <w:ilvl w:val="0"/>
          <w:numId w:val="8"/>
        </w:numPr>
        <w:tabs>
          <w:tab w:val="left" w:pos="142"/>
          <w:tab w:val="left" w:pos="425"/>
        </w:tabs>
        <w:ind w:left="-144" w:firstLine="2"/>
        <w:contextualSpacing/>
        <w:rPr>
          <w:rFonts w:cs="KFGQPC Uthman Taha Naskh"/>
          <w:sz w:val="48"/>
          <w:szCs w:val="48"/>
        </w:rPr>
      </w:pPr>
      <w:r w:rsidRPr="00373F99">
        <w:rPr>
          <w:rFonts w:cs="KFGQPC Uthman Taha Naskh"/>
          <w:spacing w:val="-4"/>
          <w:sz w:val="48"/>
          <w:szCs w:val="48"/>
          <w:rtl/>
        </w:rPr>
        <w:t>يجوز</w:t>
      </w:r>
      <w:r w:rsidR="00F61974" w:rsidRPr="00373F99">
        <w:rPr>
          <w:rFonts w:cs="KFGQPC Uthman Taha Naskh" w:hint="cs"/>
          <w:spacing w:val="-4"/>
          <w:sz w:val="48"/>
          <w:szCs w:val="48"/>
          <w:rtl/>
        </w:rPr>
        <w:t>ُ</w:t>
      </w:r>
      <w:r w:rsidRPr="00373F99">
        <w:rPr>
          <w:rFonts w:cs="KFGQPC Uthman Taha Naskh"/>
          <w:spacing w:val="-4"/>
          <w:sz w:val="48"/>
          <w:szCs w:val="48"/>
          <w:rtl/>
        </w:rPr>
        <w:t xml:space="preserve"> أن </w:t>
      </w:r>
      <w:r w:rsidRPr="00373F99">
        <w:rPr>
          <w:rFonts w:cs="KFGQPC Uthman Taha Naskh" w:hint="cs"/>
          <w:spacing w:val="-4"/>
          <w:sz w:val="48"/>
          <w:szCs w:val="48"/>
          <w:rtl/>
        </w:rPr>
        <w:t>ت</w:t>
      </w:r>
      <w:r w:rsidR="00F61974" w:rsidRPr="00373F99">
        <w:rPr>
          <w:rFonts w:cs="KFGQPC Uthman Taha Naskh" w:hint="cs"/>
          <w:spacing w:val="-4"/>
          <w:sz w:val="48"/>
          <w:szCs w:val="48"/>
          <w:rtl/>
        </w:rPr>
        <w:t>ُ</w:t>
      </w:r>
      <w:r w:rsidRPr="00373F99">
        <w:rPr>
          <w:rFonts w:cs="KFGQPC Uthman Taha Naskh"/>
          <w:spacing w:val="-4"/>
          <w:sz w:val="48"/>
          <w:szCs w:val="48"/>
          <w:rtl/>
        </w:rPr>
        <w:t>عطي</w:t>
      </w:r>
      <w:r w:rsidR="00212996" w:rsidRPr="00373F99">
        <w:rPr>
          <w:rFonts w:cs="KFGQPC Uthman Taha Naskh" w:hint="cs"/>
          <w:spacing w:val="-4"/>
          <w:sz w:val="48"/>
          <w:szCs w:val="48"/>
          <w:rtl/>
        </w:rPr>
        <w:t>َ</w:t>
      </w:r>
      <w:r w:rsidRPr="00373F99">
        <w:rPr>
          <w:rFonts w:cs="KFGQPC Uthman Taha Naskh"/>
          <w:spacing w:val="-4"/>
          <w:sz w:val="48"/>
          <w:szCs w:val="48"/>
          <w:rtl/>
        </w:rPr>
        <w:t xml:space="preserve"> </w:t>
      </w:r>
      <w:r w:rsidR="00917AF2" w:rsidRPr="00373F99">
        <w:rPr>
          <w:rFonts w:cs="KFGQPC Uthman Taha Naskh" w:hint="cs"/>
          <w:spacing w:val="-4"/>
          <w:sz w:val="48"/>
          <w:szCs w:val="48"/>
          <w:rtl/>
        </w:rPr>
        <w:t>المسكين</w:t>
      </w:r>
      <w:r w:rsidR="00D551A4">
        <w:rPr>
          <w:rFonts w:cs="KFGQPC Uthman Taha Naskh" w:hint="cs"/>
          <w:spacing w:val="-4"/>
          <w:sz w:val="48"/>
          <w:szCs w:val="48"/>
          <w:rtl/>
        </w:rPr>
        <w:t>َ</w:t>
      </w:r>
      <w:r w:rsidRPr="00373F99">
        <w:rPr>
          <w:rFonts w:cs="KFGQPC Uthman Taha Naskh"/>
          <w:spacing w:val="-4"/>
          <w:sz w:val="48"/>
          <w:szCs w:val="48"/>
          <w:rtl/>
        </w:rPr>
        <w:t xml:space="preserve"> الواحد</w:t>
      </w:r>
      <w:r w:rsidR="00212996" w:rsidRPr="00373F99">
        <w:rPr>
          <w:rFonts w:cs="KFGQPC Uthman Taha Naskh" w:hint="cs"/>
          <w:spacing w:val="-4"/>
          <w:sz w:val="48"/>
          <w:szCs w:val="48"/>
          <w:rtl/>
        </w:rPr>
        <w:t>َ</w:t>
      </w:r>
      <w:r w:rsidRPr="00373F99">
        <w:rPr>
          <w:rFonts w:cs="KFGQPC Uthman Taha Naskh"/>
          <w:spacing w:val="-4"/>
          <w:sz w:val="48"/>
          <w:szCs w:val="48"/>
          <w:rtl/>
        </w:rPr>
        <w:t xml:space="preserve"> ف</w:t>
      </w:r>
      <w:r w:rsidR="00212996" w:rsidRPr="00373F99">
        <w:rPr>
          <w:rFonts w:cs="KFGQPC Uthman Taha Naskh" w:hint="cs"/>
          <w:spacing w:val="-4"/>
          <w:sz w:val="48"/>
          <w:szCs w:val="48"/>
          <w:rtl/>
        </w:rPr>
        <w:t>ِ</w:t>
      </w:r>
      <w:r w:rsidRPr="00373F99">
        <w:rPr>
          <w:rFonts w:cs="KFGQPC Uthman Taha Naskh"/>
          <w:spacing w:val="-4"/>
          <w:sz w:val="48"/>
          <w:szCs w:val="48"/>
          <w:rtl/>
        </w:rPr>
        <w:t>طرتين</w:t>
      </w:r>
      <w:r w:rsidR="0003634C" w:rsidRPr="00373F99">
        <w:rPr>
          <w:rFonts w:cs="KFGQPC Uthman Taha Naskh" w:hint="cs"/>
          <w:spacing w:val="-4"/>
          <w:sz w:val="48"/>
          <w:szCs w:val="48"/>
          <w:rtl/>
        </w:rPr>
        <w:t>ِ</w:t>
      </w:r>
      <w:r w:rsidRPr="00373F99">
        <w:rPr>
          <w:rFonts w:cs="KFGQPC Uthman Taha Naskh"/>
          <w:spacing w:val="-4"/>
          <w:sz w:val="48"/>
          <w:szCs w:val="48"/>
          <w:rtl/>
        </w:rPr>
        <w:t>، فأكثر</w:t>
      </w:r>
      <w:r w:rsidR="00D551A4">
        <w:rPr>
          <w:rFonts w:cs="KFGQPC Uthman Taha Naskh" w:hint="cs"/>
          <w:spacing w:val="-4"/>
          <w:sz w:val="48"/>
          <w:szCs w:val="48"/>
          <w:rtl/>
        </w:rPr>
        <w:t>َ</w:t>
      </w:r>
      <w:r w:rsidRPr="00373F99">
        <w:rPr>
          <w:rFonts w:ascii="Tahoma" w:hAnsi="Tahoma" w:cs="KFGQPC Uthman Taha Naskh"/>
          <w:spacing w:val="-4"/>
          <w:sz w:val="44"/>
          <w:szCs w:val="44"/>
          <w:vertAlign w:val="superscript"/>
          <w:rtl/>
        </w:rPr>
        <w:t>(</w:t>
      </w:r>
      <w:r w:rsidRPr="00373F99">
        <w:rPr>
          <w:rFonts w:ascii="Tahoma" w:hAnsi="Tahoma" w:cs="KFGQPC Uthman Taha Naskh"/>
          <w:spacing w:val="-4"/>
          <w:sz w:val="44"/>
          <w:szCs w:val="44"/>
          <w:vertAlign w:val="superscript"/>
          <w:rtl/>
        </w:rPr>
        <w:footnoteReference w:id="6"/>
      </w:r>
      <w:r w:rsidRPr="00373F99">
        <w:rPr>
          <w:rFonts w:ascii="Tahoma" w:hAnsi="Tahoma" w:cs="KFGQPC Uthman Taha Naskh"/>
          <w:spacing w:val="-4"/>
          <w:sz w:val="44"/>
          <w:szCs w:val="44"/>
          <w:vertAlign w:val="superscript"/>
          <w:rtl/>
        </w:rPr>
        <w:t>)</w:t>
      </w:r>
      <w:r w:rsidR="00916FFC" w:rsidRPr="00373F99">
        <w:rPr>
          <w:rFonts w:cs="KFGQPC Uthman Taha Naskh" w:hint="cs"/>
          <w:spacing w:val="-4"/>
          <w:sz w:val="48"/>
          <w:szCs w:val="48"/>
          <w:rtl/>
        </w:rPr>
        <w:t>.</w:t>
      </w:r>
      <w:r w:rsidR="00264E2F" w:rsidRPr="00373F99">
        <w:rPr>
          <w:rFonts w:cs="KFGQPC Uthman Taha Naskh" w:hint="cs"/>
          <w:spacing w:val="-4"/>
          <w:sz w:val="48"/>
          <w:szCs w:val="48"/>
          <w:rtl/>
        </w:rPr>
        <w:t xml:space="preserve"> </w:t>
      </w:r>
      <w:r w:rsidR="00344685" w:rsidRPr="00373F99">
        <w:rPr>
          <w:rFonts w:cs="KFGQPC Uthman Taha Naskh" w:hint="cs"/>
          <w:spacing w:val="-4"/>
          <w:sz w:val="48"/>
          <w:szCs w:val="48"/>
          <w:rtl/>
        </w:rPr>
        <w:t>و</w:t>
      </w:r>
      <w:r w:rsidR="00917AF2" w:rsidRPr="00373F99">
        <w:rPr>
          <w:rFonts w:cs="KFGQPC Uthman Taha Naskh" w:hint="cs"/>
          <w:spacing w:val="-4"/>
          <w:sz w:val="48"/>
          <w:szCs w:val="48"/>
          <w:rtl/>
        </w:rPr>
        <w:t>للمسكين</w:t>
      </w:r>
      <w:r w:rsidR="006F28E3" w:rsidRPr="00373F99">
        <w:rPr>
          <w:rFonts w:cs="KFGQPC Uthman Taha Naskh" w:hint="cs"/>
          <w:spacing w:val="-4"/>
          <w:sz w:val="48"/>
          <w:szCs w:val="48"/>
          <w:rtl/>
        </w:rPr>
        <w:t>ِ</w:t>
      </w:r>
      <w:r w:rsidR="00344685" w:rsidRPr="00373F99">
        <w:rPr>
          <w:rFonts w:cs="KFGQPC Uthman Taha Naskh" w:hint="cs"/>
          <w:spacing w:val="-4"/>
          <w:sz w:val="48"/>
          <w:szCs w:val="48"/>
          <w:rtl/>
        </w:rPr>
        <w:t xml:space="preserve"> أن يبيع</w:t>
      </w:r>
      <w:r w:rsidR="006F28E3" w:rsidRPr="00373F99">
        <w:rPr>
          <w:rFonts w:cs="KFGQPC Uthman Taha Naskh" w:hint="cs"/>
          <w:spacing w:val="-4"/>
          <w:sz w:val="48"/>
          <w:szCs w:val="48"/>
          <w:rtl/>
        </w:rPr>
        <w:t>َ</w:t>
      </w:r>
      <w:r w:rsidR="00344685" w:rsidRPr="00373F99">
        <w:rPr>
          <w:rFonts w:cs="KFGQPC Uthman Taha Naskh" w:hint="cs"/>
          <w:spacing w:val="-4"/>
          <w:sz w:val="48"/>
          <w:szCs w:val="48"/>
          <w:rtl/>
        </w:rPr>
        <w:t xml:space="preserve">ها </w:t>
      </w:r>
      <w:r w:rsidR="00916FFC" w:rsidRPr="00373F99">
        <w:rPr>
          <w:rFonts w:cs="KFGQPC Uthman Taha Naskh" w:hint="cs"/>
          <w:spacing w:val="-4"/>
          <w:sz w:val="48"/>
          <w:szCs w:val="48"/>
          <w:rtl/>
        </w:rPr>
        <w:t>ولا ي</w:t>
      </w:r>
      <w:r w:rsidR="006F28E3" w:rsidRPr="00373F99">
        <w:rPr>
          <w:rFonts w:cs="KFGQPC Uthman Taha Naskh" w:hint="cs"/>
          <w:spacing w:val="-4"/>
          <w:sz w:val="48"/>
          <w:szCs w:val="48"/>
          <w:rtl/>
        </w:rPr>
        <w:t>ُ</w:t>
      </w:r>
      <w:r w:rsidR="00344685" w:rsidRPr="00373F99">
        <w:rPr>
          <w:rFonts w:cs="KFGQPC Uthman Taha Naskh" w:hint="cs"/>
          <w:spacing w:val="-4"/>
          <w:sz w:val="48"/>
          <w:szCs w:val="48"/>
          <w:rtl/>
        </w:rPr>
        <w:t>لام</w:t>
      </w:r>
      <w:r w:rsidR="006F28E3" w:rsidRPr="00373F99">
        <w:rPr>
          <w:rFonts w:cs="KFGQPC Uthman Taha Naskh" w:hint="cs"/>
          <w:spacing w:val="-4"/>
          <w:sz w:val="48"/>
          <w:szCs w:val="48"/>
          <w:rtl/>
        </w:rPr>
        <w:t>ُ</w:t>
      </w:r>
      <w:r w:rsidR="00344685" w:rsidRPr="00373F99">
        <w:rPr>
          <w:rFonts w:cs="KFGQPC Uthman Taha Naskh" w:hint="cs"/>
          <w:spacing w:val="-4"/>
          <w:sz w:val="48"/>
          <w:szCs w:val="48"/>
          <w:rtl/>
        </w:rPr>
        <w:t>.</w:t>
      </w:r>
    </w:p>
    <w:p w14:paraId="36A8ACD1" w14:textId="39D44692" w:rsidR="00B85C10" w:rsidRPr="00373F99" w:rsidRDefault="00B85C10" w:rsidP="005B67FE">
      <w:pPr>
        <w:numPr>
          <w:ilvl w:val="0"/>
          <w:numId w:val="8"/>
        </w:numPr>
        <w:tabs>
          <w:tab w:val="left" w:pos="142"/>
        </w:tabs>
        <w:ind w:left="-144" w:firstLine="2"/>
        <w:contextualSpacing/>
        <w:rPr>
          <w:rFonts w:cs="KFGQPC Uthman Taha Naskh"/>
          <w:sz w:val="48"/>
          <w:szCs w:val="48"/>
          <w:rtl/>
        </w:rPr>
      </w:pPr>
      <w:r w:rsidRPr="00373F99">
        <w:rPr>
          <w:rFonts w:cs="KFGQPC Uthman Taha Naskh" w:hint="cs"/>
          <w:sz w:val="48"/>
          <w:szCs w:val="48"/>
          <w:rtl/>
        </w:rPr>
        <w:t>الزكاة</w:t>
      </w:r>
      <w:r w:rsidR="00F61974" w:rsidRPr="00373F99">
        <w:rPr>
          <w:rFonts w:cs="KFGQPC Uthman Taha Naskh" w:hint="cs"/>
          <w:sz w:val="48"/>
          <w:szCs w:val="48"/>
          <w:rtl/>
        </w:rPr>
        <w:t>ُ</w:t>
      </w:r>
      <w:r w:rsidRPr="00373F99">
        <w:rPr>
          <w:rFonts w:cs="KFGQPC Uthman Taha Naskh" w:hint="cs"/>
          <w:sz w:val="48"/>
          <w:szCs w:val="48"/>
          <w:rtl/>
        </w:rPr>
        <w:t xml:space="preserve"> ب</w:t>
      </w:r>
      <w:r w:rsidRPr="00373F99">
        <w:rPr>
          <w:rFonts w:cs="KFGQPC Uthman Taha Naskh"/>
          <w:sz w:val="48"/>
          <w:szCs w:val="48"/>
          <w:rtl/>
        </w:rPr>
        <w:t>الأرز</w:t>
      </w:r>
      <w:r w:rsidR="00EA3468" w:rsidRPr="00373F99">
        <w:rPr>
          <w:rFonts w:cs="KFGQPC Uthman Taha Naskh" w:hint="cs"/>
          <w:sz w:val="48"/>
          <w:szCs w:val="48"/>
          <w:rtl/>
        </w:rPr>
        <w:t>ِ</w:t>
      </w:r>
      <w:r w:rsidRPr="00373F99">
        <w:rPr>
          <w:rFonts w:cs="KFGQPC Uthman Taha Naskh"/>
          <w:sz w:val="48"/>
          <w:szCs w:val="48"/>
          <w:rtl/>
        </w:rPr>
        <w:t xml:space="preserve"> </w:t>
      </w:r>
      <w:r w:rsidR="00491789" w:rsidRPr="00373F99">
        <w:rPr>
          <w:rFonts w:cs="KFGQPC Uthman Taha Naskh"/>
          <w:sz w:val="48"/>
          <w:szCs w:val="48"/>
          <w:rtl/>
        </w:rPr>
        <w:t xml:space="preserve">في </w:t>
      </w:r>
      <w:r w:rsidR="00491789" w:rsidRPr="00373F99">
        <w:rPr>
          <w:rFonts w:cs="KFGQPC Uthman Taha Naskh" w:hint="cs"/>
          <w:sz w:val="48"/>
          <w:szCs w:val="48"/>
          <w:rtl/>
        </w:rPr>
        <w:t>بيئت</w:t>
      </w:r>
      <w:r w:rsidR="00EA3468" w:rsidRPr="00373F99">
        <w:rPr>
          <w:rFonts w:cs="KFGQPC Uthman Taha Naskh" w:hint="cs"/>
          <w:sz w:val="48"/>
          <w:szCs w:val="48"/>
          <w:rtl/>
        </w:rPr>
        <w:t>ِ</w:t>
      </w:r>
      <w:r w:rsidR="00491789" w:rsidRPr="00373F99">
        <w:rPr>
          <w:rFonts w:cs="KFGQPC Uthman Taha Naskh" w:hint="cs"/>
          <w:sz w:val="48"/>
          <w:szCs w:val="48"/>
          <w:rtl/>
        </w:rPr>
        <w:t>نا</w:t>
      </w:r>
      <w:r w:rsidR="00491789" w:rsidRPr="00373F99">
        <w:rPr>
          <w:rFonts w:cs="KFGQPC Uthman Taha Naskh"/>
          <w:sz w:val="48"/>
          <w:szCs w:val="48"/>
          <w:rtl/>
        </w:rPr>
        <w:t xml:space="preserve"> أفضل</w:t>
      </w:r>
      <w:r w:rsidR="00F61974" w:rsidRPr="00373F99">
        <w:rPr>
          <w:rFonts w:cs="KFGQPC Uthman Taha Naskh" w:hint="cs"/>
          <w:sz w:val="48"/>
          <w:szCs w:val="48"/>
          <w:rtl/>
        </w:rPr>
        <w:t>ُ</w:t>
      </w:r>
      <w:r w:rsidR="00491789" w:rsidRPr="00373F99">
        <w:rPr>
          <w:rFonts w:cs="KFGQPC Uthman Taha Naskh"/>
          <w:sz w:val="48"/>
          <w:szCs w:val="48"/>
          <w:rtl/>
        </w:rPr>
        <w:t xml:space="preserve"> من غير</w:t>
      </w:r>
      <w:r w:rsidR="00EA3468" w:rsidRPr="00373F99">
        <w:rPr>
          <w:rFonts w:cs="KFGQPC Uthman Taha Naskh" w:hint="cs"/>
          <w:sz w:val="48"/>
          <w:szCs w:val="48"/>
          <w:rtl/>
        </w:rPr>
        <w:t>ِ</w:t>
      </w:r>
      <w:r w:rsidR="00491789" w:rsidRPr="00373F99">
        <w:rPr>
          <w:rFonts w:cs="KFGQPC Uthman Taha Naskh"/>
          <w:sz w:val="48"/>
          <w:szCs w:val="48"/>
          <w:rtl/>
        </w:rPr>
        <w:t>ه</w:t>
      </w:r>
      <w:r w:rsidR="0003634C" w:rsidRPr="00373F99">
        <w:rPr>
          <w:rFonts w:cs="KFGQPC Uthman Taha Naskh" w:hint="cs"/>
          <w:sz w:val="48"/>
          <w:szCs w:val="48"/>
          <w:rtl/>
        </w:rPr>
        <w:t>ِ</w:t>
      </w:r>
      <w:r w:rsidRPr="00373F99">
        <w:rPr>
          <w:rFonts w:cs="KFGQPC Uthman Taha Naskh" w:hint="cs"/>
          <w:sz w:val="48"/>
          <w:szCs w:val="48"/>
          <w:rtl/>
        </w:rPr>
        <w:t>، وفي بعض</w:t>
      </w:r>
      <w:r w:rsidR="00EA3468" w:rsidRPr="00373F99">
        <w:rPr>
          <w:rFonts w:cs="KFGQPC Uthman Taha Naskh" w:hint="cs"/>
          <w:sz w:val="48"/>
          <w:szCs w:val="48"/>
          <w:rtl/>
        </w:rPr>
        <w:t>ِ</w:t>
      </w:r>
      <w:r w:rsidRPr="00373F99">
        <w:rPr>
          <w:rFonts w:cs="KFGQPC Uthman Taha Naskh" w:hint="cs"/>
          <w:sz w:val="48"/>
          <w:szCs w:val="48"/>
          <w:rtl/>
        </w:rPr>
        <w:t xml:space="preserve"> البيئات</w:t>
      </w:r>
      <w:r w:rsidR="00EA3468" w:rsidRPr="00373F99">
        <w:rPr>
          <w:rFonts w:cs="KFGQPC Uthman Taha Naskh" w:hint="cs"/>
          <w:sz w:val="48"/>
          <w:szCs w:val="48"/>
          <w:rtl/>
        </w:rPr>
        <w:t>ِ</w:t>
      </w:r>
      <w:r w:rsidRPr="00373F99">
        <w:rPr>
          <w:rFonts w:cs="KFGQPC Uthman Taha Naskh"/>
          <w:sz w:val="48"/>
          <w:szCs w:val="48"/>
          <w:rtl/>
        </w:rPr>
        <w:t xml:space="preserve"> الدقيق</w:t>
      </w:r>
      <w:r w:rsidR="00F61974" w:rsidRPr="00373F99">
        <w:rPr>
          <w:rFonts w:cs="KFGQPC Uthman Taha Naskh" w:hint="cs"/>
          <w:sz w:val="48"/>
          <w:szCs w:val="48"/>
          <w:rtl/>
        </w:rPr>
        <w:t>ُ</w:t>
      </w:r>
      <w:r w:rsidRPr="00373F99">
        <w:rPr>
          <w:rFonts w:cs="KFGQPC Uthman Taha Naskh"/>
          <w:sz w:val="48"/>
          <w:szCs w:val="48"/>
          <w:rtl/>
        </w:rPr>
        <w:t xml:space="preserve"> أنفع</w:t>
      </w:r>
      <w:r w:rsidR="00F61974" w:rsidRPr="00373F99">
        <w:rPr>
          <w:rFonts w:cs="KFGQPC Uthman Taha Naskh" w:hint="cs"/>
          <w:sz w:val="48"/>
          <w:szCs w:val="48"/>
          <w:rtl/>
        </w:rPr>
        <w:t>ُ</w:t>
      </w:r>
      <w:r w:rsidRPr="00373F99">
        <w:rPr>
          <w:rFonts w:cs="KFGQPC Uthman Taha Naskh"/>
          <w:sz w:val="48"/>
          <w:szCs w:val="48"/>
          <w:rtl/>
        </w:rPr>
        <w:t xml:space="preserve"> لهم</w:t>
      </w:r>
      <w:r w:rsidR="00465BE4">
        <w:rPr>
          <w:rFonts w:cs="KFGQPC Uthman Taha Naskh" w:hint="cs"/>
          <w:sz w:val="48"/>
          <w:szCs w:val="48"/>
          <w:rtl/>
        </w:rPr>
        <w:t>ْ</w:t>
      </w:r>
      <w:r w:rsidRPr="00373F99">
        <w:rPr>
          <w:rFonts w:cs="KFGQPC Uthman Taha Naskh"/>
          <w:sz w:val="48"/>
          <w:szCs w:val="48"/>
          <w:rtl/>
        </w:rPr>
        <w:t xml:space="preserve">. </w:t>
      </w:r>
      <w:r w:rsidR="00917AF2" w:rsidRPr="00373F99">
        <w:rPr>
          <w:rFonts w:cs="KFGQPC Uthman Taha Naskh" w:hint="cs"/>
          <w:sz w:val="48"/>
          <w:szCs w:val="48"/>
          <w:rtl/>
        </w:rPr>
        <w:t>و</w:t>
      </w:r>
      <w:r w:rsidRPr="00373F99">
        <w:rPr>
          <w:rFonts w:cs="KFGQPC Uthman Taha Naskh" w:hint="cs"/>
          <w:sz w:val="48"/>
          <w:szCs w:val="48"/>
          <w:rtl/>
        </w:rPr>
        <w:t>له</w:t>
      </w:r>
      <w:r w:rsidR="00465BE4">
        <w:rPr>
          <w:rFonts w:cs="KFGQPC Uthman Taha Naskh" w:hint="cs"/>
          <w:sz w:val="48"/>
          <w:szCs w:val="48"/>
          <w:rtl/>
        </w:rPr>
        <w:t>ُ</w:t>
      </w:r>
      <w:r w:rsidRPr="00373F99">
        <w:rPr>
          <w:rFonts w:cs="KFGQPC Uthman Taha Naskh" w:hint="cs"/>
          <w:sz w:val="48"/>
          <w:szCs w:val="48"/>
          <w:rtl/>
        </w:rPr>
        <w:t xml:space="preserve"> أن</w:t>
      </w:r>
      <w:r w:rsidR="00465BE4">
        <w:rPr>
          <w:rFonts w:cs="KFGQPC Uthman Taha Naskh" w:hint="cs"/>
          <w:sz w:val="48"/>
          <w:szCs w:val="48"/>
          <w:rtl/>
        </w:rPr>
        <w:t>ْ</w:t>
      </w:r>
      <w:r w:rsidRPr="00373F99">
        <w:rPr>
          <w:rFonts w:cs="KFGQPC Uthman Taha Naskh" w:hint="cs"/>
          <w:sz w:val="48"/>
          <w:szCs w:val="48"/>
          <w:rtl/>
        </w:rPr>
        <w:t xml:space="preserve"> ي</w:t>
      </w:r>
      <w:r w:rsidR="00F61974" w:rsidRPr="00373F99">
        <w:rPr>
          <w:rFonts w:cs="KFGQPC Uthman Taha Naskh" w:hint="cs"/>
          <w:sz w:val="48"/>
          <w:szCs w:val="48"/>
          <w:rtl/>
        </w:rPr>
        <w:t>ُ</w:t>
      </w:r>
      <w:r w:rsidRPr="00373F99">
        <w:rPr>
          <w:rFonts w:cs="KFGQPC Uthman Taha Naskh" w:hint="cs"/>
          <w:sz w:val="48"/>
          <w:szCs w:val="48"/>
          <w:rtl/>
        </w:rPr>
        <w:t>خر</w:t>
      </w:r>
      <w:r w:rsidR="00465BE4">
        <w:rPr>
          <w:rFonts w:cs="KFGQPC Uthman Taha Naskh" w:hint="cs"/>
          <w:sz w:val="48"/>
          <w:szCs w:val="48"/>
          <w:rtl/>
        </w:rPr>
        <w:t>ِ</w:t>
      </w:r>
      <w:r w:rsidRPr="00373F99">
        <w:rPr>
          <w:rFonts w:cs="KFGQPC Uthman Taha Naskh" w:hint="cs"/>
          <w:sz w:val="48"/>
          <w:szCs w:val="48"/>
          <w:rtl/>
        </w:rPr>
        <w:t>ج</w:t>
      </w:r>
      <w:r w:rsidR="00EA3468" w:rsidRPr="00373F99">
        <w:rPr>
          <w:rFonts w:cs="KFGQPC Uthman Taha Naskh" w:hint="cs"/>
          <w:sz w:val="48"/>
          <w:szCs w:val="48"/>
          <w:rtl/>
        </w:rPr>
        <w:t>َ</w:t>
      </w:r>
      <w:r w:rsidRPr="00373F99">
        <w:rPr>
          <w:rFonts w:cs="KFGQPC Uthman Taha Naskh" w:hint="cs"/>
          <w:sz w:val="48"/>
          <w:szCs w:val="48"/>
          <w:rtl/>
        </w:rPr>
        <w:t xml:space="preserve">ها من </w:t>
      </w:r>
      <w:r w:rsidR="00212996" w:rsidRPr="00373F99">
        <w:rPr>
          <w:rFonts w:cs="KFGQPC Uthman Taha Naskh" w:hint="cs"/>
          <w:sz w:val="48"/>
          <w:szCs w:val="48"/>
          <w:rtl/>
        </w:rPr>
        <w:t>(</w:t>
      </w:r>
      <w:r w:rsidRPr="00373F99">
        <w:rPr>
          <w:rFonts w:cs="KFGQPC Uthman Taha Naskh" w:hint="cs"/>
          <w:sz w:val="48"/>
          <w:szCs w:val="48"/>
          <w:rtl/>
        </w:rPr>
        <w:t>المكرونة</w:t>
      </w:r>
      <w:r w:rsidR="00EA3468" w:rsidRPr="00373F99">
        <w:rPr>
          <w:rFonts w:cs="KFGQPC Uthman Taha Naskh" w:hint="cs"/>
          <w:sz w:val="48"/>
          <w:szCs w:val="48"/>
          <w:rtl/>
        </w:rPr>
        <w:t>ِ</w:t>
      </w:r>
      <w:r w:rsidR="00212996" w:rsidRPr="00373F99">
        <w:rPr>
          <w:rFonts w:cs="KFGQPC Uthman Taha Naskh" w:hint="cs"/>
          <w:sz w:val="48"/>
          <w:szCs w:val="48"/>
          <w:rtl/>
        </w:rPr>
        <w:t>)</w:t>
      </w:r>
      <w:r w:rsidRPr="00373F99">
        <w:rPr>
          <w:rFonts w:cs="KFGQPC Uthman Taha Naskh" w:hint="cs"/>
          <w:sz w:val="48"/>
          <w:szCs w:val="48"/>
          <w:rtl/>
        </w:rPr>
        <w:t>؛</w:t>
      </w:r>
      <w:r w:rsidR="00491789" w:rsidRPr="00373F99">
        <w:rPr>
          <w:rFonts w:cs="KFGQPC Uthman Taha Naskh"/>
          <w:sz w:val="48"/>
          <w:szCs w:val="48"/>
          <w:rtl/>
        </w:rPr>
        <w:t xml:space="preserve"> لأنها </w:t>
      </w:r>
      <w:r w:rsidRPr="00373F99">
        <w:rPr>
          <w:rFonts w:cs="KFGQPC Uthman Taha Naskh"/>
          <w:sz w:val="48"/>
          <w:szCs w:val="48"/>
          <w:rtl/>
        </w:rPr>
        <w:t>من القمح</w:t>
      </w:r>
      <w:r w:rsidR="00212996" w:rsidRPr="00373F99">
        <w:rPr>
          <w:rFonts w:cs="KFGQPC Uthman Taha Naskh" w:hint="cs"/>
          <w:sz w:val="48"/>
          <w:szCs w:val="48"/>
          <w:rtl/>
        </w:rPr>
        <w:t>ِ</w:t>
      </w:r>
      <w:r w:rsidRPr="00373F99">
        <w:rPr>
          <w:rFonts w:cs="KFGQPC Uthman Taha Naskh"/>
          <w:sz w:val="48"/>
          <w:szCs w:val="48"/>
          <w:rtl/>
        </w:rPr>
        <w:t>.</w:t>
      </w:r>
      <w:r w:rsidR="005B67FE" w:rsidRPr="00373F99">
        <w:rPr>
          <w:rFonts w:cs="KFGQPC Uthman Taha Naskh" w:hint="cs"/>
          <w:sz w:val="48"/>
          <w:szCs w:val="48"/>
          <w:rtl/>
        </w:rPr>
        <w:t xml:space="preserve"> وله أن ي</w:t>
      </w:r>
      <w:r w:rsidR="00082F0D" w:rsidRPr="00373F99">
        <w:rPr>
          <w:rFonts w:cs="KFGQPC Uthman Taha Naskh" w:hint="cs"/>
          <w:sz w:val="48"/>
          <w:szCs w:val="48"/>
          <w:rtl/>
        </w:rPr>
        <w:t>ُ</w:t>
      </w:r>
      <w:r w:rsidR="005B67FE" w:rsidRPr="00373F99">
        <w:rPr>
          <w:rFonts w:cs="KFGQPC Uthman Taha Naskh" w:hint="cs"/>
          <w:sz w:val="48"/>
          <w:szCs w:val="48"/>
          <w:rtl/>
        </w:rPr>
        <w:t>خر</w:t>
      </w:r>
      <w:r w:rsidR="00465BE4">
        <w:rPr>
          <w:rFonts w:cs="KFGQPC Uthman Taha Naskh" w:hint="cs"/>
          <w:sz w:val="48"/>
          <w:szCs w:val="48"/>
          <w:rtl/>
        </w:rPr>
        <w:t>ِ</w:t>
      </w:r>
      <w:r w:rsidR="005B67FE" w:rsidRPr="00373F99">
        <w:rPr>
          <w:rFonts w:cs="KFGQPC Uthman Taha Naskh" w:hint="cs"/>
          <w:sz w:val="48"/>
          <w:szCs w:val="48"/>
          <w:rtl/>
        </w:rPr>
        <w:t>ج</w:t>
      </w:r>
      <w:r w:rsidR="00465BE4">
        <w:rPr>
          <w:rFonts w:cs="KFGQPC Uthman Taha Naskh" w:hint="cs"/>
          <w:sz w:val="48"/>
          <w:szCs w:val="48"/>
          <w:rtl/>
        </w:rPr>
        <w:t>َ</w:t>
      </w:r>
      <w:r w:rsidR="005B67FE" w:rsidRPr="00373F99">
        <w:rPr>
          <w:rFonts w:cs="KFGQPC Uthman Taha Naskh" w:hint="cs"/>
          <w:sz w:val="48"/>
          <w:szCs w:val="48"/>
          <w:rtl/>
        </w:rPr>
        <w:t xml:space="preserve">ها تمرًا. </w:t>
      </w:r>
    </w:p>
    <w:p w14:paraId="4B9BC304" w14:textId="74973C97" w:rsidR="000006AC" w:rsidRPr="00373F99" w:rsidRDefault="000006AC" w:rsidP="00917AF2">
      <w:pPr>
        <w:numPr>
          <w:ilvl w:val="0"/>
          <w:numId w:val="8"/>
        </w:numPr>
        <w:tabs>
          <w:tab w:val="left" w:pos="142"/>
        </w:tabs>
        <w:ind w:left="-144" w:firstLine="2"/>
        <w:contextualSpacing/>
        <w:rPr>
          <w:rFonts w:cs="KFGQPC Uthman Taha Naskh"/>
          <w:sz w:val="48"/>
          <w:szCs w:val="48"/>
          <w:rtl/>
        </w:rPr>
      </w:pPr>
      <w:r w:rsidRPr="00373F99">
        <w:rPr>
          <w:rFonts w:cs="KFGQPC Uthman Taha Naskh"/>
          <w:sz w:val="48"/>
          <w:szCs w:val="48"/>
          <w:rtl/>
        </w:rPr>
        <w:t>لو تبرع</w:t>
      </w:r>
      <w:r w:rsidR="00EA3468" w:rsidRPr="00373F99">
        <w:rPr>
          <w:rFonts w:cs="KFGQPC Uthman Taha Naskh" w:hint="cs"/>
          <w:sz w:val="48"/>
          <w:szCs w:val="48"/>
          <w:rtl/>
        </w:rPr>
        <w:t>َ</w:t>
      </w:r>
      <w:r w:rsidRPr="00373F99">
        <w:rPr>
          <w:rFonts w:cs="KFGQPC Uthman Taha Naskh"/>
          <w:sz w:val="48"/>
          <w:szCs w:val="48"/>
          <w:rtl/>
        </w:rPr>
        <w:t xml:space="preserve"> </w:t>
      </w:r>
      <w:r w:rsidR="00917AF2" w:rsidRPr="00373F99">
        <w:rPr>
          <w:rFonts w:cs="KFGQPC Uthman Taha Naskh" w:hint="cs"/>
          <w:sz w:val="48"/>
          <w:szCs w:val="48"/>
          <w:rtl/>
        </w:rPr>
        <w:t>ال</w:t>
      </w:r>
      <w:r w:rsidRPr="00373F99">
        <w:rPr>
          <w:rFonts w:cs="KFGQPC Uthman Taha Naskh"/>
          <w:sz w:val="48"/>
          <w:szCs w:val="48"/>
          <w:rtl/>
        </w:rPr>
        <w:t>كفيل</w:t>
      </w:r>
      <w:r w:rsidR="00F61974" w:rsidRPr="00373F99">
        <w:rPr>
          <w:rFonts w:cs="KFGQPC Uthman Taha Naskh" w:hint="cs"/>
          <w:sz w:val="48"/>
          <w:szCs w:val="48"/>
          <w:rtl/>
        </w:rPr>
        <w:t>ُ</w:t>
      </w:r>
      <w:r w:rsidR="00917AF2" w:rsidRPr="00373F99">
        <w:rPr>
          <w:rFonts w:cs="KFGQPC Uthman Taha Naskh"/>
          <w:sz w:val="48"/>
          <w:szCs w:val="48"/>
          <w:rtl/>
        </w:rPr>
        <w:t xml:space="preserve"> عن</w:t>
      </w:r>
      <w:r w:rsidR="00917AF2" w:rsidRPr="00373F99">
        <w:rPr>
          <w:rFonts w:cs="KFGQPC Uthman Taha Naskh" w:hint="cs"/>
          <w:sz w:val="48"/>
          <w:szCs w:val="48"/>
          <w:rtl/>
        </w:rPr>
        <w:t xml:space="preserve"> عامل</w:t>
      </w:r>
      <w:r w:rsidR="00082F0D" w:rsidRPr="00373F99">
        <w:rPr>
          <w:rFonts w:cs="KFGQPC Uthman Taha Naskh" w:hint="cs"/>
          <w:sz w:val="48"/>
          <w:szCs w:val="48"/>
          <w:rtl/>
        </w:rPr>
        <w:t>ِ</w:t>
      </w:r>
      <w:r w:rsidR="00917AF2" w:rsidRPr="00373F99">
        <w:rPr>
          <w:rFonts w:cs="KFGQPC Uthman Taha Naskh" w:hint="cs"/>
          <w:sz w:val="48"/>
          <w:szCs w:val="48"/>
          <w:rtl/>
        </w:rPr>
        <w:t>ه</w:t>
      </w:r>
      <w:r w:rsidR="00082F0D" w:rsidRPr="00373F99">
        <w:rPr>
          <w:rFonts w:cs="KFGQPC Uthman Taha Naskh" w:hint="cs"/>
          <w:sz w:val="48"/>
          <w:szCs w:val="48"/>
          <w:rtl/>
        </w:rPr>
        <w:t>ِ</w:t>
      </w:r>
      <w:r w:rsidR="00D05398">
        <w:rPr>
          <w:rFonts w:cs="KFGQPC Uthman Taha Naskh" w:hint="cs"/>
          <w:sz w:val="48"/>
          <w:szCs w:val="48"/>
          <w:rtl/>
        </w:rPr>
        <w:t xml:space="preserve"> أو خادمتِهِ</w:t>
      </w:r>
      <w:r w:rsidRPr="00373F99">
        <w:rPr>
          <w:rFonts w:cs="KFGQPC Uthman Taha Naskh"/>
          <w:sz w:val="48"/>
          <w:szCs w:val="48"/>
          <w:rtl/>
        </w:rPr>
        <w:t xml:space="preserve">، </w:t>
      </w:r>
      <w:r w:rsidR="00917AF2" w:rsidRPr="00373F99">
        <w:rPr>
          <w:rFonts w:cs="KFGQPC Uthman Taha Naskh" w:hint="cs"/>
          <w:sz w:val="48"/>
          <w:szCs w:val="48"/>
          <w:rtl/>
        </w:rPr>
        <w:t>أو الأب</w:t>
      </w:r>
      <w:r w:rsidR="00082F0D" w:rsidRPr="00373F99">
        <w:rPr>
          <w:rFonts w:cs="KFGQPC Uthman Taha Naskh" w:hint="cs"/>
          <w:sz w:val="48"/>
          <w:szCs w:val="48"/>
          <w:rtl/>
        </w:rPr>
        <w:t>ُ</w:t>
      </w:r>
      <w:r w:rsidR="00917AF2" w:rsidRPr="00373F99">
        <w:rPr>
          <w:rFonts w:cs="KFGQPC Uthman Taha Naskh" w:hint="cs"/>
          <w:sz w:val="48"/>
          <w:szCs w:val="48"/>
          <w:rtl/>
        </w:rPr>
        <w:t xml:space="preserve"> عن ولد</w:t>
      </w:r>
      <w:r w:rsidR="00082F0D" w:rsidRPr="00373F99">
        <w:rPr>
          <w:rFonts w:cs="KFGQPC Uthman Taha Naskh" w:hint="cs"/>
          <w:sz w:val="48"/>
          <w:szCs w:val="48"/>
          <w:rtl/>
        </w:rPr>
        <w:t>ِ</w:t>
      </w:r>
      <w:r w:rsidR="00917AF2" w:rsidRPr="00373F99">
        <w:rPr>
          <w:rFonts w:cs="KFGQPC Uthman Taha Naskh" w:hint="cs"/>
          <w:sz w:val="48"/>
          <w:szCs w:val="48"/>
          <w:rtl/>
        </w:rPr>
        <w:t>ه</w:t>
      </w:r>
      <w:r w:rsidR="00082F0D" w:rsidRPr="00373F99">
        <w:rPr>
          <w:rFonts w:cs="KFGQPC Uthman Taha Naskh" w:hint="cs"/>
          <w:sz w:val="48"/>
          <w:szCs w:val="48"/>
          <w:rtl/>
        </w:rPr>
        <w:t>ِ</w:t>
      </w:r>
      <w:r w:rsidR="00917AF2" w:rsidRPr="00373F99">
        <w:rPr>
          <w:rFonts w:cs="KFGQPC Uthman Taha Naskh" w:hint="cs"/>
          <w:sz w:val="48"/>
          <w:szCs w:val="48"/>
          <w:rtl/>
        </w:rPr>
        <w:t xml:space="preserve"> المتزوج</w:t>
      </w:r>
      <w:r w:rsidR="00082F0D" w:rsidRPr="00373F99">
        <w:rPr>
          <w:rFonts w:cs="KFGQPC Uthman Taha Naskh" w:hint="cs"/>
          <w:sz w:val="48"/>
          <w:szCs w:val="48"/>
          <w:rtl/>
        </w:rPr>
        <w:t>ِ</w:t>
      </w:r>
      <w:r w:rsidR="00917AF2" w:rsidRPr="00373F99">
        <w:rPr>
          <w:rFonts w:cs="KFGQPC Uthman Taha Naskh" w:hint="cs"/>
          <w:sz w:val="48"/>
          <w:szCs w:val="48"/>
          <w:rtl/>
        </w:rPr>
        <w:t>، فلا بأس</w:t>
      </w:r>
      <w:r w:rsidR="00082F0D" w:rsidRPr="00373F99">
        <w:rPr>
          <w:rFonts w:cs="KFGQPC Uthman Taha Naskh" w:hint="cs"/>
          <w:sz w:val="48"/>
          <w:szCs w:val="48"/>
          <w:rtl/>
        </w:rPr>
        <w:t>َ</w:t>
      </w:r>
      <w:r w:rsidR="00917AF2" w:rsidRPr="00373F99">
        <w:rPr>
          <w:rFonts w:cs="KFGQPC Uthman Taha Naskh" w:hint="cs"/>
          <w:sz w:val="48"/>
          <w:szCs w:val="48"/>
          <w:rtl/>
        </w:rPr>
        <w:t>، لكن</w:t>
      </w:r>
      <w:r w:rsidR="00082F0D" w:rsidRPr="00373F99">
        <w:rPr>
          <w:rFonts w:cs="KFGQPC Uthman Taha Naskh" w:hint="cs"/>
          <w:sz w:val="48"/>
          <w:szCs w:val="48"/>
          <w:rtl/>
        </w:rPr>
        <w:t>ْ</w:t>
      </w:r>
      <w:r w:rsidR="00917AF2" w:rsidRPr="00373F99">
        <w:rPr>
          <w:rFonts w:cs="KFGQPC Uthman Taha Naskh" w:hint="cs"/>
          <w:sz w:val="48"/>
          <w:szCs w:val="48"/>
          <w:rtl/>
        </w:rPr>
        <w:t xml:space="preserve"> </w:t>
      </w:r>
      <w:r w:rsidRPr="00373F99">
        <w:rPr>
          <w:rFonts w:cs="KFGQPC Uthman Taha Naskh"/>
          <w:sz w:val="48"/>
          <w:szCs w:val="48"/>
          <w:rtl/>
        </w:rPr>
        <w:t>يلزم</w:t>
      </w:r>
      <w:r w:rsidR="00F61974" w:rsidRPr="00373F99">
        <w:rPr>
          <w:rFonts w:cs="KFGQPC Uthman Taha Naskh" w:hint="cs"/>
          <w:sz w:val="48"/>
          <w:szCs w:val="48"/>
          <w:rtl/>
        </w:rPr>
        <w:t>ُ</w:t>
      </w:r>
      <w:r w:rsidRPr="00373F99">
        <w:rPr>
          <w:rFonts w:cs="KFGQPC Uthman Taha Naskh"/>
          <w:sz w:val="48"/>
          <w:szCs w:val="48"/>
          <w:rtl/>
        </w:rPr>
        <w:t>ه</w:t>
      </w:r>
      <w:r w:rsidR="00465BE4">
        <w:rPr>
          <w:rFonts w:cs="KFGQPC Uthman Taha Naskh" w:hint="cs"/>
          <w:sz w:val="48"/>
          <w:szCs w:val="48"/>
          <w:rtl/>
        </w:rPr>
        <w:t>ُ</w:t>
      </w:r>
      <w:r w:rsidRPr="00373F99">
        <w:rPr>
          <w:rFonts w:cs="KFGQPC Uthman Taha Naskh"/>
          <w:sz w:val="48"/>
          <w:szCs w:val="48"/>
          <w:rtl/>
        </w:rPr>
        <w:t xml:space="preserve"> إعلام</w:t>
      </w:r>
      <w:r w:rsidR="00917AF2" w:rsidRPr="00373F99">
        <w:rPr>
          <w:rFonts w:cs="KFGQPC Uthman Taha Naskh" w:hint="cs"/>
          <w:sz w:val="48"/>
          <w:szCs w:val="48"/>
          <w:rtl/>
        </w:rPr>
        <w:t>ُهم؛ لي</w:t>
      </w:r>
      <w:r w:rsidR="00082F0D" w:rsidRPr="00373F99">
        <w:rPr>
          <w:rFonts w:cs="KFGQPC Uthman Taha Naskh" w:hint="cs"/>
          <w:sz w:val="48"/>
          <w:szCs w:val="48"/>
          <w:rtl/>
        </w:rPr>
        <w:t>َ</w:t>
      </w:r>
      <w:r w:rsidR="00917AF2" w:rsidRPr="00373F99">
        <w:rPr>
          <w:rFonts w:cs="KFGQPC Uthman Taha Naskh" w:hint="cs"/>
          <w:sz w:val="48"/>
          <w:szCs w:val="48"/>
          <w:rtl/>
        </w:rPr>
        <w:t>نو</w:t>
      </w:r>
      <w:r w:rsidR="00082F0D" w:rsidRPr="00373F99">
        <w:rPr>
          <w:rFonts w:cs="KFGQPC Uthman Taha Naskh" w:hint="cs"/>
          <w:sz w:val="48"/>
          <w:szCs w:val="48"/>
          <w:rtl/>
        </w:rPr>
        <w:t>ُ</w:t>
      </w:r>
      <w:r w:rsidR="00917AF2" w:rsidRPr="00373F99">
        <w:rPr>
          <w:rFonts w:cs="KFGQPC Uthman Taha Naskh" w:hint="cs"/>
          <w:sz w:val="48"/>
          <w:szCs w:val="48"/>
          <w:rtl/>
        </w:rPr>
        <w:t>وا</w:t>
      </w:r>
      <w:r w:rsidR="0075591D" w:rsidRPr="00373F99">
        <w:rPr>
          <w:rFonts w:cs="KFGQPC Uthman Taha Naskh"/>
          <w:spacing w:val="-12"/>
          <w:sz w:val="48"/>
          <w:szCs w:val="48"/>
          <w:rtl/>
        </w:rPr>
        <w:t>.</w:t>
      </w:r>
    </w:p>
    <w:p w14:paraId="31954174" w14:textId="78AFA6AC" w:rsidR="000006AC" w:rsidRPr="00373F99" w:rsidRDefault="000006AC" w:rsidP="00EF310A">
      <w:pPr>
        <w:numPr>
          <w:ilvl w:val="0"/>
          <w:numId w:val="8"/>
        </w:numPr>
        <w:tabs>
          <w:tab w:val="left" w:pos="142"/>
        </w:tabs>
        <w:ind w:left="-144" w:firstLine="2"/>
        <w:contextualSpacing/>
        <w:rPr>
          <w:rFonts w:cs="KFGQPC Uthman Taha Naskh"/>
          <w:spacing w:val="-8"/>
          <w:sz w:val="48"/>
          <w:szCs w:val="48"/>
        </w:rPr>
      </w:pPr>
      <w:r w:rsidRPr="00373F99">
        <w:rPr>
          <w:rFonts w:cs="KFGQPC Uthman Taha Naskh"/>
          <w:spacing w:val="-8"/>
          <w:sz w:val="48"/>
          <w:szCs w:val="48"/>
          <w:rtl/>
        </w:rPr>
        <w:t>إخراج</w:t>
      </w:r>
      <w:r w:rsidR="00F61974" w:rsidRPr="00373F99">
        <w:rPr>
          <w:rFonts w:cs="KFGQPC Uthman Taha Naskh" w:hint="cs"/>
          <w:spacing w:val="-8"/>
          <w:sz w:val="48"/>
          <w:szCs w:val="48"/>
          <w:rtl/>
        </w:rPr>
        <w:t>ُ</w:t>
      </w:r>
      <w:r w:rsidRPr="00373F99">
        <w:rPr>
          <w:rFonts w:cs="KFGQPC Uthman Taha Naskh"/>
          <w:spacing w:val="-8"/>
          <w:sz w:val="48"/>
          <w:szCs w:val="48"/>
          <w:rtl/>
        </w:rPr>
        <w:t>ها نقوداً لا ي</w:t>
      </w:r>
      <w:r w:rsidR="00F61974" w:rsidRPr="00373F99">
        <w:rPr>
          <w:rFonts w:cs="KFGQPC Uthman Taha Naskh" w:hint="cs"/>
          <w:spacing w:val="-8"/>
          <w:sz w:val="48"/>
          <w:szCs w:val="48"/>
          <w:rtl/>
        </w:rPr>
        <w:t>ُ</w:t>
      </w:r>
      <w:r w:rsidRPr="00373F99">
        <w:rPr>
          <w:rFonts w:cs="KFGQPC Uthman Taha Naskh"/>
          <w:spacing w:val="-8"/>
          <w:sz w:val="48"/>
          <w:szCs w:val="48"/>
          <w:rtl/>
        </w:rPr>
        <w:t>جزئ</w:t>
      </w:r>
      <w:r w:rsidR="00F61974" w:rsidRPr="00373F99">
        <w:rPr>
          <w:rFonts w:cs="KFGQPC Uthman Taha Naskh" w:hint="cs"/>
          <w:spacing w:val="-8"/>
          <w:sz w:val="48"/>
          <w:szCs w:val="48"/>
          <w:rtl/>
        </w:rPr>
        <w:t>ُ</w:t>
      </w:r>
      <w:r w:rsidRPr="00373F99">
        <w:rPr>
          <w:rFonts w:cs="KFGQPC Uthman Taha Naskh"/>
          <w:spacing w:val="-8"/>
          <w:sz w:val="48"/>
          <w:szCs w:val="48"/>
          <w:rtl/>
        </w:rPr>
        <w:t>؛ لقوله</w:t>
      </w:r>
      <w:r w:rsidR="00465BE4">
        <w:rPr>
          <w:rFonts w:cs="KFGQPC Uthman Taha Naskh" w:hint="cs"/>
          <w:spacing w:val="-8"/>
          <w:sz w:val="48"/>
          <w:szCs w:val="48"/>
          <w:rtl/>
        </w:rPr>
        <w:t>ِ</w:t>
      </w:r>
      <w:r w:rsidRPr="00373F99">
        <w:rPr>
          <w:rFonts w:cs="KFGQPC Uthman Taha Naskh"/>
          <w:spacing w:val="-8"/>
          <w:sz w:val="48"/>
          <w:szCs w:val="48"/>
          <w:rtl/>
        </w:rPr>
        <w:t xml:space="preserve"> </w:t>
      </w:r>
      <w:r w:rsidR="00EF310A" w:rsidRPr="00373F99">
        <w:rPr>
          <w:rFonts w:cs="KFGQPC Uthman Taha Naskh" w:hint="cs"/>
          <w:spacing w:val="-8"/>
          <w:sz w:val="48"/>
          <w:szCs w:val="48"/>
          <w:rtl/>
        </w:rPr>
        <w:t>-صَلَّى اللهُ عليهِ وسلَّمَ-</w:t>
      </w:r>
      <w:r w:rsidRPr="00373F99">
        <w:rPr>
          <w:rFonts w:cs="KFGQPC Uthman Taha Naskh" w:hint="cs"/>
          <w:spacing w:val="-8"/>
          <w:sz w:val="48"/>
          <w:szCs w:val="48"/>
          <w:rtl/>
        </w:rPr>
        <w:t>:</w:t>
      </w:r>
      <w:r w:rsidR="00AF08AB" w:rsidRPr="00373F99">
        <w:rPr>
          <w:rFonts w:cs="KFGQPC Uthman Taha Naskh" w:hint="cs"/>
          <w:b/>
          <w:bCs/>
          <w:spacing w:val="-8"/>
          <w:sz w:val="48"/>
          <w:szCs w:val="48"/>
          <w:rtl/>
        </w:rPr>
        <w:t xml:space="preserve"> </w:t>
      </w:r>
      <w:r w:rsidRPr="00373F99">
        <w:rPr>
          <w:rFonts w:cs="KFGQPC Uthman Taha Naskh"/>
          <w:b/>
          <w:bCs/>
          <w:spacing w:val="-8"/>
          <w:sz w:val="48"/>
          <w:szCs w:val="48"/>
          <w:rtl/>
        </w:rPr>
        <w:t>من ع</w:t>
      </w:r>
      <w:r w:rsidR="00EA3468" w:rsidRPr="00373F99">
        <w:rPr>
          <w:rFonts w:cs="KFGQPC Uthman Taha Naskh" w:hint="cs"/>
          <w:b/>
          <w:bCs/>
          <w:spacing w:val="-8"/>
          <w:sz w:val="48"/>
          <w:szCs w:val="48"/>
          <w:rtl/>
        </w:rPr>
        <w:t>َ</w:t>
      </w:r>
      <w:r w:rsidRPr="00373F99">
        <w:rPr>
          <w:rFonts w:cs="KFGQPC Uthman Taha Naskh"/>
          <w:b/>
          <w:bCs/>
          <w:spacing w:val="-8"/>
          <w:sz w:val="48"/>
          <w:szCs w:val="48"/>
          <w:rtl/>
        </w:rPr>
        <w:t>م</w:t>
      </w:r>
      <w:r w:rsidR="00EA3468" w:rsidRPr="00373F99">
        <w:rPr>
          <w:rFonts w:cs="KFGQPC Uthman Taha Naskh" w:hint="cs"/>
          <w:b/>
          <w:bCs/>
          <w:spacing w:val="-8"/>
          <w:sz w:val="48"/>
          <w:szCs w:val="48"/>
          <w:rtl/>
        </w:rPr>
        <w:t>ِ</w:t>
      </w:r>
      <w:r w:rsidRPr="00373F99">
        <w:rPr>
          <w:rFonts w:cs="KFGQPC Uthman Taha Naskh"/>
          <w:b/>
          <w:bCs/>
          <w:spacing w:val="-8"/>
          <w:sz w:val="48"/>
          <w:szCs w:val="48"/>
          <w:rtl/>
        </w:rPr>
        <w:t>ل</w:t>
      </w:r>
      <w:r w:rsidR="00EA3468" w:rsidRPr="00373F99">
        <w:rPr>
          <w:rFonts w:cs="KFGQPC Uthman Taha Naskh" w:hint="cs"/>
          <w:b/>
          <w:bCs/>
          <w:spacing w:val="-8"/>
          <w:sz w:val="48"/>
          <w:szCs w:val="48"/>
          <w:rtl/>
        </w:rPr>
        <w:t>َ</w:t>
      </w:r>
      <w:r w:rsidRPr="00373F99">
        <w:rPr>
          <w:rFonts w:cs="KFGQPC Uthman Taha Naskh"/>
          <w:b/>
          <w:bCs/>
          <w:spacing w:val="-8"/>
          <w:sz w:val="48"/>
          <w:szCs w:val="48"/>
          <w:rtl/>
        </w:rPr>
        <w:t xml:space="preserve"> عملاً ليس</w:t>
      </w:r>
      <w:r w:rsidR="00EA3468" w:rsidRPr="00373F99">
        <w:rPr>
          <w:rFonts w:cs="KFGQPC Uthman Taha Naskh" w:hint="cs"/>
          <w:b/>
          <w:bCs/>
          <w:spacing w:val="-8"/>
          <w:sz w:val="48"/>
          <w:szCs w:val="48"/>
          <w:rtl/>
        </w:rPr>
        <w:t>َ</w:t>
      </w:r>
      <w:r w:rsidRPr="00373F99">
        <w:rPr>
          <w:rFonts w:cs="KFGQPC Uthman Taha Naskh"/>
          <w:b/>
          <w:bCs/>
          <w:spacing w:val="-8"/>
          <w:sz w:val="48"/>
          <w:szCs w:val="48"/>
          <w:rtl/>
        </w:rPr>
        <w:t xml:space="preserve"> عليه</w:t>
      </w:r>
      <w:r w:rsidR="00EA3468" w:rsidRPr="00373F99">
        <w:rPr>
          <w:rFonts w:cs="KFGQPC Uthman Taha Naskh" w:hint="cs"/>
          <w:b/>
          <w:bCs/>
          <w:spacing w:val="-8"/>
          <w:sz w:val="48"/>
          <w:szCs w:val="48"/>
          <w:rtl/>
        </w:rPr>
        <w:t>ِ</w:t>
      </w:r>
      <w:r w:rsidRPr="00373F99">
        <w:rPr>
          <w:rFonts w:cs="KFGQPC Uthman Taha Naskh"/>
          <w:b/>
          <w:bCs/>
          <w:spacing w:val="-8"/>
          <w:sz w:val="48"/>
          <w:szCs w:val="48"/>
          <w:rtl/>
        </w:rPr>
        <w:t xml:space="preserve"> أمر</w:t>
      </w:r>
      <w:r w:rsidR="00F61974" w:rsidRPr="00373F99">
        <w:rPr>
          <w:rFonts w:cs="KFGQPC Uthman Taha Naskh" w:hint="cs"/>
          <w:b/>
          <w:bCs/>
          <w:spacing w:val="-8"/>
          <w:sz w:val="48"/>
          <w:szCs w:val="48"/>
          <w:rtl/>
        </w:rPr>
        <w:t>ُ</w:t>
      </w:r>
      <w:r w:rsidRPr="00373F99">
        <w:rPr>
          <w:rFonts w:cs="KFGQPC Uthman Taha Naskh"/>
          <w:b/>
          <w:bCs/>
          <w:spacing w:val="-8"/>
          <w:sz w:val="48"/>
          <w:szCs w:val="48"/>
          <w:rtl/>
        </w:rPr>
        <w:t>نا فهو ر</w:t>
      </w:r>
      <w:r w:rsidR="00EA3468" w:rsidRPr="00373F99">
        <w:rPr>
          <w:rFonts w:cs="KFGQPC Uthman Taha Naskh" w:hint="cs"/>
          <w:b/>
          <w:bCs/>
          <w:spacing w:val="-8"/>
          <w:sz w:val="48"/>
          <w:szCs w:val="48"/>
          <w:rtl/>
        </w:rPr>
        <w:t>َ</w:t>
      </w:r>
      <w:r w:rsidRPr="00373F99">
        <w:rPr>
          <w:rFonts w:cs="KFGQPC Uthman Taha Naskh"/>
          <w:b/>
          <w:bCs/>
          <w:spacing w:val="-8"/>
          <w:sz w:val="48"/>
          <w:szCs w:val="48"/>
          <w:rtl/>
        </w:rPr>
        <w:t>د</w:t>
      </w:r>
      <w:r w:rsidR="00F61974" w:rsidRPr="00373F99">
        <w:rPr>
          <w:rFonts w:cs="KFGQPC Uthman Taha Naskh" w:hint="cs"/>
          <w:b/>
          <w:bCs/>
          <w:spacing w:val="-8"/>
          <w:sz w:val="48"/>
          <w:szCs w:val="48"/>
          <w:rtl/>
        </w:rPr>
        <w:t>ٌ</w:t>
      </w:r>
      <w:r w:rsidRPr="00373F99">
        <w:rPr>
          <w:rFonts w:cs="KFGQPC Uthman Taha Naskh" w:hint="cs"/>
          <w:spacing w:val="-8"/>
          <w:sz w:val="48"/>
          <w:szCs w:val="48"/>
          <w:rtl/>
        </w:rPr>
        <w:t>.</w:t>
      </w:r>
      <w:r w:rsidRPr="00373F99">
        <w:rPr>
          <w:rFonts w:cs="KFGQPC Uthman Taha Naskh"/>
          <w:spacing w:val="-8"/>
          <w:sz w:val="48"/>
          <w:szCs w:val="48"/>
          <w:rtl/>
        </w:rPr>
        <w:t xml:space="preserve"> أي م</w:t>
      </w:r>
      <w:r w:rsidR="00EA3468" w:rsidRPr="00373F99">
        <w:rPr>
          <w:rFonts w:cs="KFGQPC Uthman Taha Naskh" w:hint="cs"/>
          <w:spacing w:val="-8"/>
          <w:sz w:val="48"/>
          <w:szCs w:val="48"/>
          <w:rtl/>
        </w:rPr>
        <w:t>َ</w:t>
      </w:r>
      <w:r w:rsidRPr="00373F99">
        <w:rPr>
          <w:rFonts w:cs="KFGQPC Uthman Taha Naskh"/>
          <w:spacing w:val="-8"/>
          <w:sz w:val="48"/>
          <w:szCs w:val="48"/>
          <w:rtl/>
        </w:rPr>
        <w:t>ردود</w:t>
      </w:r>
      <w:r w:rsidR="00F61974" w:rsidRPr="00373F99">
        <w:rPr>
          <w:rFonts w:cs="KFGQPC Uthman Taha Naskh" w:hint="cs"/>
          <w:spacing w:val="-8"/>
          <w:sz w:val="48"/>
          <w:szCs w:val="48"/>
          <w:rtl/>
        </w:rPr>
        <w:t>ٌ</w:t>
      </w:r>
      <w:r w:rsidRPr="00373F99">
        <w:rPr>
          <w:rFonts w:cs="KFGQPC Uthman Taha Naskh"/>
          <w:spacing w:val="-8"/>
          <w:sz w:val="48"/>
          <w:szCs w:val="48"/>
          <w:rtl/>
        </w:rPr>
        <w:t>.</w:t>
      </w:r>
    </w:p>
    <w:p w14:paraId="0C6571AA" w14:textId="4683F05B" w:rsidR="00E2164B" w:rsidRPr="00373F99" w:rsidRDefault="001226BE" w:rsidP="00806CF2">
      <w:pPr>
        <w:numPr>
          <w:ilvl w:val="0"/>
          <w:numId w:val="7"/>
        </w:numPr>
        <w:tabs>
          <w:tab w:val="left" w:pos="283"/>
        </w:tabs>
        <w:ind w:left="142"/>
        <w:rPr>
          <w:rFonts w:cs="KFGQPC Uthman Taha Naskh"/>
          <w:sz w:val="48"/>
          <w:szCs w:val="48"/>
          <w:rtl/>
        </w:rPr>
      </w:pPr>
      <w:r w:rsidRPr="00373F99">
        <w:rPr>
          <w:rFonts w:cs="KFGQPC Uthman Taha Naskh" w:hint="cs"/>
          <w:sz w:val="48"/>
          <w:szCs w:val="48"/>
          <w:rtl/>
        </w:rPr>
        <w:lastRenderedPageBreak/>
        <w:t>فاللهم</w:t>
      </w:r>
      <w:r w:rsidR="00F61974" w:rsidRPr="00373F99">
        <w:rPr>
          <w:rFonts w:cs="KFGQPC Uthman Taha Naskh" w:hint="cs"/>
          <w:sz w:val="48"/>
          <w:szCs w:val="48"/>
          <w:rtl/>
        </w:rPr>
        <w:t>َ</w:t>
      </w:r>
      <w:r w:rsidRPr="00373F99">
        <w:rPr>
          <w:rFonts w:cs="KFGQPC Uthman Taha Naskh" w:hint="cs"/>
          <w:sz w:val="48"/>
          <w:szCs w:val="48"/>
          <w:rtl/>
        </w:rPr>
        <w:t xml:space="preserve"> </w:t>
      </w:r>
      <w:r w:rsidR="00E7357E" w:rsidRPr="00373F99">
        <w:rPr>
          <w:rFonts w:cs="KFGQPC Uthman Taha Naskh"/>
          <w:sz w:val="48"/>
          <w:szCs w:val="48"/>
          <w:rtl/>
        </w:rPr>
        <w:t>لك</w:t>
      </w:r>
      <w:r w:rsidR="00F61974" w:rsidRPr="00373F99">
        <w:rPr>
          <w:rFonts w:cs="KFGQPC Uthman Taha Naskh" w:hint="cs"/>
          <w:sz w:val="48"/>
          <w:szCs w:val="48"/>
          <w:rtl/>
        </w:rPr>
        <w:t>َ</w:t>
      </w:r>
      <w:r w:rsidR="00E7357E" w:rsidRPr="00373F99">
        <w:rPr>
          <w:rFonts w:cs="KFGQPC Uthman Taha Naskh"/>
          <w:sz w:val="48"/>
          <w:szCs w:val="48"/>
          <w:rtl/>
        </w:rPr>
        <w:t xml:space="preserve"> الحمد</w:t>
      </w:r>
      <w:r w:rsidR="00F61974" w:rsidRPr="00373F99">
        <w:rPr>
          <w:rFonts w:cs="KFGQPC Uthman Taha Naskh" w:hint="cs"/>
          <w:sz w:val="48"/>
          <w:szCs w:val="48"/>
          <w:rtl/>
        </w:rPr>
        <w:t>ُ</w:t>
      </w:r>
      <w:r w:rsidR="00E7357E" w:rsidRPr="00373F99">
        <w:rPr>
          <w:rFonts w:cs="KFGQPC Uthman Taha Naskh"/>
          <w:sz w:val="48"/>
          <w:szCs w:val="48"/>
          <w:rtl/>
        </w:rPr>
        <w:t xml:space="preserve"> يا م</w:t>
      </w:r>
      <w:r w:rsidR="00F61974" w:rsidRPr="00373F99">
        <w:rPr>
          <w:rFonts w:cs="KFGQPC Uthman Taha Naskh" w:hint="cs"/>
          <w:sz w:val="48"/>
          <w:szCs w:val="48"/>
          <w:rtl/>
        </w:rPr>
        <w:t>َ</w:t>
      </w:r>
      <w:r w:rsidR="00E7357E" w:rsidRPr="00373F99">
        <w:rPr>
          <w:rFonts w:cs="KFGQPC Uthman Taha Naskh"/>
          <w:sz w:val="48"/>
          <w:szCs w:val="48"/>
          <w:rtl/>
        </w:rPr>
        <w:t>ن هو</w:t>
      </w:r>
      <w:r w:rsidR="00F61974" w:rsidRPr="00373F99">
        <w:rPr>
          <w:rFonts w:cs="KFGQPC Uthman Taha Naskh" w:hint="cs"/>
          <w:sz w:val="48"/>
          <w:szCs w:val="48"/>
          <w:rtl/>
        </w:rPr>
        <w:t>َ</w:t>
      </w:r>
      <w:r w:rsidR="00E7357E" w:rsidRPr="00373F99">
        <w:rPr>
          <w:rFonts w:cs="KFGQPC Uthman Taha Naskh"/>
          <w:sz w:val="48"/>
          <w:szCs w:val="48"/>
          <w:rtl/>
        </w:rPr>
        <w:t xml:space="preserve"> للحمد</w:t>
      </w:r>
      <w:r w:rsidR="00F61974" w:rsidRPr="00373F99">
        <w:rPr>
          <w:rFonts w:cs="KFGQPC Uthman Taha Naskh" w:hint="cs"/>
          <w:sz w:val="48"/>
          <w:szCs w:val="48"/>
          <w:rtl/>
        </w:rPr>
        <w:t>ِ</w:t>
      </w:r>
      <w:r w:rsidR="00E7357E" w:rsidRPr="00373F99">
        <w:rPr>
          <w:rFonts w:cs="KFGQPC Uthman Taha Naskh"/>
          <w:sz w:val="48"/>
          <w:szCs w:val="48"/>
          <w:rtl/>
        </w:rPr>
        <w:t xml:space="preserve"> أهل</w:t>
      </w:r>
      <w:r w:rsidR="00F61974" w:rsidRPr="00373F99">
        <w:rPr>
          <w:rFonts w:cs="KFGQPC Uthman Taha Naskh" w:hint="cs"/>
          <w:sz w:val="48"/>
          <w:szCs w:val="48"/>
          <w:rtl/>
        </w:rPr>
        <w:t>ٌ</w:t>
      </w:r>
      <w:r w:rsidR="0023609E" w:rsidRPr="00373F99">
        <w:rPr>
          <w:rFonts w:cs="KFGQPC Uthman Taha Naskh" w:hint="cs"/>
          <w:sz w:val="48"/>
          <w:szCs w:val="48"/>
          <w:rtl/>
        </w:rPr>
        <w:t>.</w:t>
      </w:r>
      <w:r w:rsidR="00E2164B" w:rsidRPr="00373F99">
        <w:rPr>
          <w:rFonts w:cs="KFGQPC Uthman Taha Naskh" w:hint="cs"/>
          <w:sz w:val="48"/>
          <w:szCs w:val="48"/>
          <w:rtl/>
        </w:rPr>
        <w:t xml:space="preserve"> لك</w:t>
      </w:r>
      <w:r w:rsidR="00F61974" w:rsidRPr="00373F99">
        <w:rPr>
          <w:rFonts w:cs="KFGQPC Uthman Taha Naskh" w:hint="cs"/>
          <w:sz w:val="48"/>
          <w:szCs w:val="48"/>
          <w:rtl/>
        </w:rPr>
        <w:t>َ</w:t>
      </w:r>
      <w:r w:rsidR="00E2164B" w:rsidRPr="00373F99">
        <w:rPr>
          <w:rFonts w:cs="KFGQPC Uthman Taha Naskh" w:hint="cs"/>
          <w:sz w:val="48"/>
          <w:szCs w:val="48"/>
          <w:rtl/>
        </w:rPr>
        <w:t xml:space="preserve"> الحمد</w:t>
      </w:r>
      <w:r w:rsidR="00F61974" w:rsidRPr="00373F99">
        <w:rPr>
          <w:rFonts w:cs="KFGQPC Uthman Taha Naskh" w:hint="cs"/>
          <w:sz w:val="48"/>
          <w:szCs w:val="48"/>
          <w:rtl/>
        </w:rPr>
        <w:t>ُ</w:t>
      </w:r>
      <w:r w:rsidR="00E2164B" w:rsidRPr="00373F99">
        <w:rPr>
          <w:rFonts w:cs="KFGQPC Uthman Taha Naskh" w:hint="cs"/>
          <w:sz w:val="48"/>
          <w:szCs w:val="48"/>
          <w:rtl/>
        </w:rPr>
        <w:t xml:space="preserve"> على بلوغ</w:t>
      </w:r>
      <w:r w:rsidR="00F61974" w:rsidRPr="00373F99">
        <w:rPr>
          <w:rFonts w:cs="KFGQPC Uthman Taha Naskh" w:hint="cs"/>
          <w:sz w:val="48"/>
          <w:szCs w:val="48"/>
          <w:rtl/>
        </w:rPr>
        <w:t>ِ</w:t>
      </w:r>
      <w:r w:rsidR="00E2164B" w:rsidRPr="00373F99">
        <w:rPr>
          <w:rFonts w:cs="KFGQPC Uthman Taha Naskh" w:hint="cs"/>
          <w:sz w:val="48"/>
          <w:szCs w:val="48"/>
          <w:rtl/>
        </w:rPr>
        <w:t xml:space="preserve"> </w:t>
      </w:r>
      <w:r w:rsidR="00A50143" w:rsidRPr="00373F99">
        <w:rPr>
          <w:rFonts w:cs="KFGQPC Uthman Taha Naskh" w:hint="cs"/>
          <w:sz w:val="48"/>
          <w:szCs w:val="48"/>
          <w:rtl/>
        </w:rPr>
        <w:t>غالب</w:t>
      </w:r>
      <w:r w:rsidR="00F61974" w:rsidRPr="00373F99">
        <w:rPr>
          <w:rFonts w:cs="KFGQPC Uthman Taha Naskh" w:hint="cs"/>
          <w:sz w:val="48"/>
          <w:szCs w:val="48"/>
          <w:rtl/>
        </w:rPr>
        <w:t>ِ</w:t>
      </w:r>
      <w:r w:rsidR="00E2164B" w:rsidRPr="00373F99">
        <w:rPr>
          <w:rFonts w:cs="KFGQPC Uthman Taha Naskh" w:hint="cs"/>
          <w:sz w:val="48"/>
          <w:szCs w:val="48"/>
          <w:rtl/>
        </w:rPr>
        <w:t xml:space="preserve"> رمضان</w:t>
      </w:r>
      <w:r w:rsidR="00F61974" w:rsidRPr="00373F99">
        <w:rPr>
          <w:rFonts w:cs="KFGQPC Uthman Taha Naskh" w:hint="cs"/>
          <w:sz w:val="48"/>
          <w:szCs w:val="48"/>
          <w:rtl/>
        </w:rPr>
        <w:t>َ</w:t>
      </w:r>
      <w:r w:rsidR="006364ED" w:rsidRPr="00373F99">
        <w:rPr>
          <w:rFonts w:cs="KFGQPC Uthman Taha Naskh" w:hint="cs"/>
          <w:sz w:val="48"/>
          <w:szCs w:val="48"/>
          <w:rtl/>
        </w:rPr>
        <w:t>،</w:t>
      </w:r>
      <w:r w:rsidR="0023609E" w:rsidRPr="00373F99">
        <w:rPr>
          <w:rFonts w:cs="KFGQPC Uthman Taha Naskh" w:hint="cs"/>
          <w:sz w:val="48"/>
          <w:szCs w:val="48"/>
          <w:rtl/>
        </w:rPr>
        <w:t xml:space="preserve"> </w:t>
      </w:r>
      <w:r w:rsidR="00E2164B" w:rsidRPr="00373F99">
        <w:rPr>
          <w:rFonts w:cs="KFGQPC Uthman Taha Naskh" w:hint="cs"/>
          <w:sz w:val="48"/>
          <w:szCs w:val="48"/>
          <w:rtl/>
        </w:rPr>
        <w:t>لك</w:t>
      </w:r>
      <w:r w:rsidR="00F61974" w:rsidRPr="00373F99">
        <w:rPr>
          <w:rFonts w:cs="KFGQPC Uthman Taha Naskh" w:hint="cs"/>
          <w:sz w:val="48"/>
          <w:szCs w:val="48"/>
          <w:rtl/>
        </w:rPr>
        <w:t>َ</w:t>
      </w:r>
      <w:r w:rsidR="00E2164B" w:rsidRPr="00373F99">
        <w:rPr>
          <w:rFonts w:cs="KFGQPC Uthman Taha Naskh" w:hint="cs"/>
          <w:sz w:val="48"/>
          <w:szCs w:val="48"/>
          <w:rtl/>
        </w:rPr>
        <w:t xml:space="preserve"> الحمد</w:t>
      </w:r>
      <w:r w:rsidR="00F61974" w:rsidRPr="00373F99">
        <w:rPr>
          <w:rFonts w:cs="KFGQPC Uthman Taha Naskh" w:hint="cs"/>
          <w:sz w:val="48"/>
          <w:szCs w:val="48"/>
          <w:rtl/>
        </w:rPr>
        <w:t>ُ</w:t>
      </w:r>
      <w:r w:rsidR="00E2164B" w:rsidRPr="00373F99">
        <w:rPr>
          <w:rFonts w:cs="KFGQPC Uthman Taha Naskh" w:hint="cs"/>
          <w:sz w:val="48"/>
          <w:szCs w:val="48"/>
          <w:rtl/>
        </w:rPr>
        <w:t xml:space="preserve"> على الإيمان</w:t>
      </w:r>
      <w:r w:rsidR="00F61974" w:rsidRPr="00373F99">
        <w:rPr>
          <w:rFonts w:cs="KFGQPC Uthman Taha Naskh" w:hint="cs"/>
          <w:sz w:val="48"/>
          <w:szCs w:val="48"/>
          <w:rtl/>
        </w:rPr>
        <w:t>ِ</w:t>
      </w:r>
      <w:r w:rsidR="00E2164B" w:rsidRPr="00373F99">
        <w:rPr>
          <w:rFonts w:cs="KFGQPC Uthman Taha Naskh" w:hint="cs"/>
          <w:sz w:val="48"/>
          <w:szCs w:val="48"/>
          <w:rtl/>
        </w:rPr>
        <w:t xml:space="preserve"> والأمان</w:t>
      </w:r>
      <w:r w:rsidR="00F61974" w:rsidRPr="00373F99">
        <w:rPr>
          <w:rFonts w:cs="KFGQPC Uthman Taha Naskh" w:hint="cs"/>
          <w:sz w:val="48"/>
          <w:szCs w:val="48"/>
          <w:rtl/>
        </w:rPr>
        <w:t>ِ</w:t>
      </w:r>
      <w:r w:rsidR="00E2164B" w:rsidRPr="00373F99">
        <w:rPr>
          <w:rFonts w:cs="KFGQPC Uthman Taha Naskh" w:hint="cs"/>
          <w:sz w:val="48"/>
          <w:szCs w:val="48"/>
          <w:rtl/>
        </w:rPr>
        <w:t>،</w:t>
      </w:r>
      <w:r w:rsidR="00A50143" w:rsidRPr="00373F99">
        <w:rPr>
          <w:rFonts w:cs="KFGQPC Uthman Taha Naskh" w:hint="cs"/>
          <w:sz w:val="48"/>
          <w:szCs w:val="48"/>
          <w:rtl/>
        </w:rPr>
        <w:t xml:space="preserve"> </w:t>
      </w:r>
      <w:r w:rsidR="0023609E" w:rsidRPr="00373F99">
        <w:rPr>
          <w:rFonts w:cs="KFGQPC Uthman Taha Naskh" w:hint="cs"/>
          <w:sz w:val="48"/>
          <w:szCs w:val="48"/>
          <w:rtl/>
        </w:rPr>
        <w:t>لك</w:t>
      </w:r>
      <w:r w:rsidR="00F61974" w:rsidRPr="00373F99">
        <w:rPr>
          <w:rFonts w:cs="KFGQPC Uthman Taha Naskh" w:hint="cs"/>
          <w:sz w:val="48"/>
          <w:szCs w:val="48"/>
          <w:rtl/>
        </w:rPr>
        <w:t>َ</w:t>
      </w:r>
      <w:r w:rsidR="0023609E" w:rsidRPr="00373F99">
        <w:rPr>
          <w:rFonts w:cs="KFGQPC Uthman Taha Naskh" w:hint="cs"/>
          <w:sz w:val="48"/>
          <w:szCs w:val="48"/>
          <w:rtl/>
        </w:rPr>
        <w:t xml:space="preserve"> الحمد</w:t>
      </w:r>
      <w:r w:rsidR="00F61974" w:rsidRPr="00373F99">
        <w:rPr>
          <w:rFonts w:cs="KFGQPC Uthman Taha Naskh" w:hint="cs"/>
          <w:sz w:val="48"/>
          <w:szCs w:val="48"/>
          <w:rtl/>
        </w:rPr>
        <w:t>ُ</w:t>
      </w:r>
      <w:r w:rsidR="0023609E" w:rsidRPr="00373F99">
        <w:rPr>
          <w:rFonts w:cs="KFGQPC Uthman Taha Naskh" w:hint="cs"/>
          <w:sz w:val="48"/>
          <w:szCs w:val="48"/>
          <w:rtl/>
        </w:rPr>
        <w:t xml:space="preserve"> على </w:t>
      </w:r>
      <w:r w:rsidR="00E2164B" w:rsidRPr="00373F99">
        <w:rPr>
          <w:rFonts w:cs="KFGQPC Uthman Taha Naskh" w:hint="cs"/>
          <w:sz w:val="48"/>
          <w:szCs w:val="48"/>
          <w:rtl/>
        </w:rPr>
        <w:t>العافية</w:t>
      </w:r>
      <w:r w:rsidR="00F61974" w:rsidRPr="00373F99">
        <w:rPr>
          <w:rFonts w:cs="KFGQPC Uthman Taha Naskh" w:hint="cs"/>
          <w:sz w:val="48"/>
          <w:szCs w:val="48"/>
          <w:rtl/>
        </w:rPr>
        <w:t>ِ</w:t>
      </w:r>
      <w:r w:rsidR="00E2164B" w:rsidRPr="00373F99">
        <w:rPr>
          <w:rFonts w:cs="KFGQPC Uthman Taha Naskh" w:hint="cs"/>
          <w:sz w:val="48"/>
          <w:szCs w:val="48"/>
          <w:rtl/>
        </w:rPr>
        <w:t xml:space="preserve"> في الأبدان</w:t>
      </w:r>
      <w:r w:rsidR="00F61974" w:rsidRPr="00373F99">
        <w:rPr>
          <w:rFonts w:cs="KFGQPC Uthman Taha Naskh" w:hint="cs"/>
          <w:sz w:val="48"/>
          <w:szCs w:val="48"/>
          <w:rtl/>
        </w:rPr>
        <w:t>ِ</w:t>
      </w:r>
      <w:r w:rsidR="00A50143" w:rsidRPr="00373F99">
        <w:rPr>
          <w:rFonts w:cs="KFGQPC Uthman Taha Naskh" w:hint="cs"/>
          <w:sz w:val="48"/>
          <w:szCs w:val="48"/>
          <w:rtl/>
        </w:rPr>
        <w:t xml:space="preserve">، </w:t>
      </w:r>
      <w:r w:rsidR="00465BE4">
        <w:rPr>
          <w:rFonts w:cs="KFGQPC Uthman Taha Naskh" w:hint="cs"/>
          <w:sz w:val="48"/>
          <w:szCs w:val="48"/>
          <w:rtl/>
        </w:rPr>
        <w:t xml:space="preserve">لكَ الحمدُ أن كبَتَّ عدوَّنا، وأظهرتَ أمننَا، </w:t>
      </w:r>
      <w:r w:rsidR="00A50143" w:rsidRPr="00373F99">
        <w:rPr>
          <w:rFonts w:cs="KFGQPC Uthman Taha Naskh" w:hint="cs"/>
          <w:sz w:val="48"/>
          <w:szCs w:val="48"/>
          <w:rtl/>
        </w:rPr>
        <w:t>لك</w:t>
      </w:r>
      <w:r w:rsidR="00F61974" w:rsidRPr="00373F99">
        <w:rPr>
          <w:rFonts w:cs="KFGQPC Uthman Taha Naskh" w:hint="cs"/>
          <w:sz w:val="48"/>
          <w:szCs w:val="48"/>
          <w:rtl/>
        </w:rPr>
        <w:t>َ</w:t>
      </w:r>
      <w:r w:rsidR="00A50143" w:rsidRPr="00373F99">
        <w:rPr>
          <w:rFonts w:cs="KFGQPC Uthman Taha Naskh" w:hint="cs"/>
          <w:sz w:val="48"/>
          <w:szCs w:val="48"/>
          <w:rtl/>
        </w:rPr>
        <w:t xml:space="preserve"> الحمد</w:t>
      </w:r>
      <w:r w:rsidR="00F61974" w:rsidRPr="00373F99">
        <w:rPr>
          <w:rFonts w:cs="KFGQPC Uthman Taha Naskh" w:hint="cs"/>
          <w:sz w:val="48"/>
          <w:szCs w:val="48"/>
          <w:rtl/>
        </w:rPr>
        <w:t>ُ</w:t>
      </w:r>
      <w:r w:rsidR="00A50143" w:rsidRPr="00373F99">
        <w:rPr>
          <w:rFonts w:cs="KFGQPC Uthman Taha Naskh" w:hint="cs"/>
          <w:sz w:val="48"/>
          <w:szCs w:val="48"/>
          <w:rtl/>
        </w:rPr>
        <w:t xml:space="preserve"> على الصيام</w:t>
      </w:r>
      <w:r w:rsidR="00F61974" w:rsidRPr="00373F99">
        <w:rPr>
          <w:rFonts w:cs="KFGQPC Uthman Taha Naskh" w:hint="cs"/>
          <w:sz w:val="48"/>
          <w:szCs w:val="48"/>
          <w:rtl/>
        </w:rPr>
        <w:t>ِ</w:t>
      </w:r>
      <w:r w:rsidR="00A50143" w:rsidRPr="00373F99">
        <w:rPr>
          <w:rFonts w:cs="KFGQPC Uthman Taha Naskh" w:hint="cs"/>
          <w:sz w:val="48"/>
          <w:szCs w:val="48"/>
          <w:rtl/>
        </w:rPr>
        <w:t xml:space="preserve"> والصلاة</w:t>
      </w:r>
      <w:r w:rsidR="00F61974" w:rsidRPr="00373F99">
        <w:rPr>
          <w:rFonts w:cs="KFGQPC Uthman Taha Naskh" w:hint="cs"/>
          <w:sz w:val="48"/>
          <w:szCs w:val="48"/>
          <w:rtl/>
        </w:rPr>
        <w:t>ِ</w:t>
      </w:r>
      <w:r w:rsidR="00A50143" w:rsidRPr="00373F99">
        <w:rPr>
          <w:rFonts w:cs="KFGQPC Uthman Taha Naskh" w:hint="cs"/>
          <w:sz w:val="48"/>
          <w:szCs w:val="48"/>
          <w:rtl/>
        </w:rPr>
        <w:t xml:space="preserve"> والتلاوة</w:t>
      </w:r>
      <w:r w:rsidR="00F61974" w:rsidRPr="00373F99">
        <w:rPr>
          <w:rFonts w:cs="KFGQPC Uthman Taha Naskh" w:hint="cs"/>
          <w:sz w:val="48"/>
          <w:szCs w:val="48"/>
          <w:rtl/>
        </w:rPr>
        <w:t>ِ</w:t>
      </w:r>
      <w:r w:rsidR="00A50143" w:rsidRPr="00373F99">
        <w:rPr>
          <w:rFonts w:cs="KFGQPC Uthman Taha Naskh" w:hint="cs"/>
          <w:sz w:val="48"/>
          <w:szCs w:val="48"/>
          <w:rtl/>
        </w:rPr>
        <w:t>، وعلى الش</w:t>
      </w:r>
      <w:r w:rsidR="00AF6186" w:rsidRPr="00373F99">
        <w:rPr>
          <w:rFonts w:cs="KFGQPC Uthman Taha Naskh" w:hint="cs"/>
          <w:sz w:val="48"/>
          <w:szCs w:val="48"/>
          <w:rtl/>
        </w:rPr>
        <w:t>ِ</w:t>
      </w:r>
      <w:r w:rsidR="00A50143" w:rsidRPr="00373F99">
        <w:rPr>
          <w:rFonts w:cs="KFGQPC Uthman Taha Naskh" w:hint="cs"/>
          <w:sz w:val="48"/>
          <w:szCs w:val="48"/>
          <w:rtl/>
        </w:rPr>
        <w:t>ب</w:t>
      </w:r>
      <w:r w:rsidR="00AF6186" w:rsidRPr="00373F99">
        <w:rPr>
          <w:rFonts w:cs="KFGQPC Uthman Taha Naskh" w:hint="cs"/>
          <w:sz w:val="48"/>
          <w:szCs w:val="48"/>
          <w:rtl/>
        </w:rPr>
        <w:t>َ</w:t>
      </w:r>
      <w:r w:rsidR="00A50143" w:rsidRPr="00373F99">
        <w:rPr>
          <w:rFonts w:cs="KFGQPC Uthman Taha Naskh" w:hint="cs"/>
          <w:sz w:val="48"/>
          <w:szCs w:val="48"/>
          <w:rtl/>
        </w:rPr>
        <w:t>ع</w:t>
      </w:r>
      <w:r w:rsidR="00F61974" w:rsidRPr="00373F99">
        <w:rPr>
          <w:rFonts w:cs="KFGQPC Uthman Taha Naskh" w:hint="cs"/>
          <w:sz w:val="48"/>
          <w:szCs w:val="48"/>
          <w:rtl/>
        </w:rPr>
        <w:t>ِ</w:t>
      </w:r>
      <w:r w:rsidR="00A50143" w:rsidRPr="00373F99">
        <w:rPr>
          <w:rFonts w:cs="KFGQPC Uthman Taha Naskh" w:hint="cs"/>
          <w:sz w:val="48"/>
          <w:szCs w:val="48"/>
          <w:rtl/>
        </w:rPr>
        <w:t xml:space="preserve"> والر</w:t>
      </w:r>
      <w:r w:rsidR="00F61974" w:rsidRPr="00373F99">
        <w:rPr>
          <w:rFonts w:cs="KFGQPC Uthman Taha Naskh" w:hint="cs"/>
          <w:sz w:val="48"/>
          <w:szCs w:val="48"/>
          <w:rtl/>
        </w:rPr>
        <w:t>ِ</w:t>
      </w:r>
      <w:r w:rsidR="00A50143" w:rsidRPr="00373F99">
        <w:rPr>
          <w:rFonts w:cs="KFGQPC Uthman Taha Naskh" w:hint="cs"/>
          <w:sz w:val="48"/>
          <w:szCs w:val="48"/>
          <w:rtl/>
        </w:rPr>
        <w:t>ي</w:t>
      </w:r>
      <w:r w:rsidR="00F61974" w:rsidRPr="00373F99">
        <w:rPr>
          <w:rFonts w:cs="KFGQPC Uthman Taha Naskh" w:hint="cs"/>
          <w:sz w:val="48"/>
          <w:szCs w:val="48"/>
          <w:rtl/>
        </w:rPr>
        <w:t>ِ</w:t>
      </w:r>
      <w:r w:rsidR="00682A5E" w:rsidRPr="00373F99">
        <w:rPr>
          <w:rFonts w:cs="KFGQPC Uthman Taha Naskh" w:hint="cs"/>
          <w:sz w:val="48"/>
          <w:szCs w:val="48"/>
          <w:rtl/>
        </w:rPr>
        <w:t xml:space="preserve">، </w:t>
      </w:r>
      <w:r w:rsidR="00C91957" w:rsidRPr="00373F99">
        <w:rPr>
          <w:rFonts w:cs="KFGQPC Uthman Taha Naskh" w:hint="cs"/>
          <w:sz w:val="48"/>
          <w:szCs w:val="48"/>
          <w:rtl/>
        </w:rPr>
        <w:t>اللهم بفضلك م</w:t>
      </w:r>
      <w:r w:rsidR="00F61974" w:rsidRPr="00373F99">
        <w:rPr>
          <w:rFonts w:cs="KFGQPC Uthman Taha Naskh" w:hint="cs"/>
          <w:sz w:val="48"/>
          <w:szCs w:val="48"/>
          <w:rtl/>
        </w:rPr>
        <w:t>ُ</w:t>
      </w:r>
      <w:r w:rsidR="00C91957" w:rsidRPr="00373F99">
        <w:rPr>
          <w:rFonts w:cs="KFGQPC Uthman Taha Naskh" w:hint="cs"/>
          <w:sz w:val="48"/>
          <w:szCs w:val="48"/>
          <w:rtl/>
        </w:rPr>
        <w:t>ن</w:t>
      </w:r>
      <w:r w:rsidR="004E4F1E" w:rsidRPr="00373F99">
        <w:rPr>
          <w:rFonts w:cs="KFGQPC Uthman Taha Naskh" w:hint="cs"/>
          <w:sz w:val="48"/>
          <w:szCs w:val="48"/>
          <w:rtl/>
        </w:rPr>
        <w:t>ّ</w:t>
      </w:r>
      <w:r w:rsidR="00465BE4">
        <w:rPr>
          <w:rFonts w:cs="KFGQPC Uthman Taha Naskh" w:hint="cs"/>
          <w:sz w:val="48"/>
          <w:szCs w:val="48"/>
          <w:rtl/>
        </w:rPr>
        <w:t>َ</w:t>
      </w:r>
      <w:r w:rsidR="00C91957" w:rsidRPr="00373F99">
        <w:rPr>
          <w:rFonts w:cs="KFGQPC Uthman Taha Naskh" w:hint="cs"/>
          <w:sz w:val="48"/>
          <w:szCs w:val="48"/>
          <w:rtl/>
        </w:rPr>
        <w:t xml:space="preserve"> علينا بالقبول</w:t>
      </w:r>
      <w:r w:rsidR="00F61974" w:rsidRPr="00373F99">
        <w:rPr>
          <w:rFonts w:cs="KFGQPC Uthman Taha Naskh" w:hint="cs"/>
          <w:sz w:val="48"/>
          <w:szCs w:val="48"/>
          <w:rtl/>
        </w:rPr>
        <w:t>ِ</w:t>
      </w:r>
      <w:r w:rsidR="00C91957" w:rsidRPr="00373F99">
        <w:rPr>
          <w:rFonts w:cs="KFGQPC Uthman Taha Naskh" w:hint="cs"/>
          <w:sz w:val="48"/>
          <w:szCs w:val="48"/>
          <w:rtl/>
        </w:rPr>
        <w:t xml:space="preserve"> وبمضاعفة</w:t>
      </w:r>
      <w:r w:rsidR="00F61974" w:rsidRPr="00373F99">
        <w:rPr>
          <w:rFonts w:cs="KFGQPC Uthman Taha Naskh" w:hint="cs"/>
          <w:sz w:val="48"/>
          <w:szCs w:val="48"/>
          <w:rtl/>
        </w:rPr>
        <w:t>ِ</w:t>
      </w:r>
      <w:r w:rsidR="00C91957" w:rsidRPr="00373F99">
        <w:rPr>
          <w:rFonts w:cs="KFGQPC Uthman Taha Naskh" w:hint="cs"/>
          <w:sz w:val="48"/>
          <w:szCs w:val="48"/>
          <w:rtl/>
        </w:rPr>
        <w:t xml:space="preserve"> الحسنات</w:t>
      </w:r>
      <w:r w:rsidR="00F61974" w:rsidRPr="00373F99">
        <w:rPr>
          <w:rFonts w:cs="KFGQPC Uthman Taha Naskh" w:hint="cs"/>
          <w:sz w:val="48"/>
          <w:szCs w:val="48"/>
          <w:rtl/>
        </w:rPr>
        <w:t>ِ</w:t>
      </w:r>
      <w:r w:rsidR="00C91957" w:rsidRPr="00373F99">
        <w:rPr>
          <w:rFonts w:cs="KFGQPC Uthman Taha Naskh" w:hint="cs"/>
          <w:sz w:val="48"/>
          <w:szCs w:val="48"/>
          <w:rtl/>
        </w:rPr>
        <w:t>.</w:t>
      </w:r>
    </w:p>
    <w:p w14:paraId="14D6DD64" w14:textId="4EA63E27" w:rsidR="00A50143" w:rsidRPr="00D603A2" w:rsidRDefault="00212C6C" w:rsidP="00A63C50">
      <w:pPr>
        <w:numPr>
          <w:ilvl w:val="0"/>
          <w:numId w:val="7"/>
        </w:numPr>
        <w:tabs>
          <w:tab w:val="left" w:pos="283"/>
        </w:tabs>
        <w:ind w:left="142"/>
        <w:rPr>
          <w:rFonts w:cs="KFGQPC Uthman Taha Naskh"/>
          <w:sz w:val="48"/>
          <w:szCs w:val="48"/>
          <w:rtl/>
        </w:rPr>
      </w:pPr>
      <w:r w:rsidRPr="00D603A2">
        <w:rPr>
          <w:rFonts w:cs="KFGQPC Uthman Taha Naskh" w:hint="cs"/>
          <w:sz w:val="48"/>
          <w:szCs w:val="48"/>
          <w:rtl/>
        </w:rPr>
        <w:t xml:space="preserve"> </w:t>
      </w:r>
      <w:r w:rsidR="00A50143" w:rsidRPr="00D603A2">
        <w:rPr>
          <w:rFonts w:cs="KFGQPC Uthman Taha Naskh"/>
          <w:sz w:val="48"/>
          <w:szCs w:val="48"/>
          <w:rtl/>
        </w:rPr>
        <w:t>اللهم</w:t>
      </w:r>
      <w:r w:rsidR="008633DF" w:rsidRPr="00D603A2">
        <w:rPr>
          <w:rFonts w:cs="KFGQPC Uthman Taha Naskh" w:hint="cs"/>
          <w:sz w:val="48"/>
          <w:szCs w:val="48"/>
          <w:rtl/>
        </w:rPr>
        <w:t>َ</w:t>
      </w:r>
      <w:r w:rsidR="00A50143" w:rsidRPr="00D603A2">
        <w:rPr>
          <w:rFonts w:cs="KFGQPC Uthman Taha Naskh"/>
          <w:sz w:val="48"/>
          <w:szCs w:val="48"/>
          <w:rtl/>
        </w:rPr>
        <w:t xml:space="preserve"> </w:t>
      </w:r>
      <w:r w:rsidR="00D05398" w:rsidRPr="00D603A2">
        <w:rPr>
          <w:rFonts w:cs="KFGQPC Uthman Taha Naskh" w:hint="cs"/>
          <w:sz w:val="48"/>
          <w:szCs w:val="48"/>
          <w:rtl/>
        </w:rPr>
        <w:t>يَا خَيْرَ الْمَسْئُولِينَ، وَيَا خَيْرَ الْمُعْطِينَ</w:t>
      </w:r>
      <w:r w:rsidR="00D05398">
        <w:rPr>
          <w:rFonts w:cs="KFGQPC Uthman Taha Naskh" w:hint="cs"/>
          <w:sz w:val="48"/>
          <w:szCs w:val="48"/>
          <w:rtl/>
        </w:rPr>
        <w:t xml:space="preserve">: </w:t>
      </w:r>
      <w:r w:rsidR="00A50143" w:rsidRPr="00D603A2">
        <w:rPr>
          <w:rFonts w:cs="KFGQPC Uthman Taha Naskh"/>
          <w:sz w:val="48"/>
          <w:szCs w:val="48"/>
          <w:rtl/>
        </w:rPr>
        <w:t>إن ذنوب</w:t>
      </w:r>
      <w:r w:rsidR="00A50143" w:rsidRPr="00D603A2">
        <w:rPr>
          <w:rFonts w:cs="KFGQPC Uthman Taha Naskh" w:hint="cs"/>
          <w:sz w:val="48"/>
          <w:szCs w:val="48"/>
          <w:rtl/>
        </w:rPr>
        <w:t>َنا</w:t>
      </w:r>
      <w:r w:rsidR="00A50143" w:rsidRPr="00D603A2">
        <w:rPr>
          <w:rFonts w:cs="KFGQPC Uthman Taha Naskh"/>
          <w:sz w:val="48"/>
          <w:szCs w:val="48"/>
          <w:rtl/>
        </w:rPr>
        <w:t xml:space="preserve"> قد عظ</w:t>
      </w:r>
      <w:r w:rsidR="00A50143" w:rsidRPr="00D603A2">
        <w:rPr>
          <w:rFonts w:cs="KFGQPC Uthman Taha Naskh" w:hint="cs"/>
          <w:sz w:val="48"/>
          <w:szCs w:val="48"/>
          <w:rtl/>
        </w:rPr>
        <w:t>ُ</w:t>
      </w:r>
      <w:r w:rsidR="00A50143" w:rsidRPr="00D603A2">
        <w:rPr>
          <w:rFonts w:cs="KFGQPC Uthman Taha Naskh"/>
          <w:sz w:val="48"/>
          <w:szCs w:val="48"/>
          <w:rtl/>
        </w:rPr>
        <w:t>مت</w:t>
      </w:r>
      <w:r w:rsidR="00A50143" w:rsidRPr="00D603A2">
        <w:rPr>
          <w:rFonts w:cs="KFGQPC Uthman Taha Naskh" w:hint="cs"/>
          <w:sz w:val="48"/>
          <w:szCs w:val="48"/>
          <w:rtl/>
        </w:rPr>
        <w:t>ْ،</w:t>
      </w:r>
      <w:r w:rsidR="00A50143" w:rsidRPr="00D603A2">
        <w:rPr>
          <w:rFonts w:cs="KFGQPC Uthman Taha Naskh"/>
          <w:sz w:val="48"/>
          <w:szCs w:val="48"/>
          <w:rtl/>
        </w:rPr>
        <w:t xml:space="preserve"> وإنها صغيرة</w:t>
      </w:r>
      <w:r w:rsidR="00A50143" w:rsidRPr="00D603A2">
        <w:rPr>
          <w:rFonts w:cs="KFGQPC Uthman Taha Naskh" w:hint="cs"/>
          <w:sz w:val="48"/>
          <w:szCs w:val="48"/>
          <w:rtl/>
        </w:rPr>
        <w:t>ٌ</w:t>
      </w:r>
      <w:r w:rsidR="00A50143" w:rsidRPr="00D603A2">
        <w:rPr>
          <w:rFonts w:cs="KFGQPC Uthman Taha Naskh"/>
          <w:sz w:val="48"/>
          <w:szCs w:val="48"/>
          <w:rtl/>
        </w:rPr>
        <w:t xml:space="preserve"> في جنب</w:t>
      </w:r>
      <w:r w:rsidR="00A50143" w:rsidRPr="00D603A2">
        <w:rPr>
          <w:rFonts w:cs="KFGQPC Uthman Taha Naskh" w:hint="cs"/>
          <w:sz w:val="48"/>
          <w:szCs w:val="48"/>
          <w:rtl/>
        </w:rPr>
        <w:t>ِ</w:t>
      </w:r>
      <w:r w:rsidR="00A50143" w:rsidRPr="00D603A2">
        <w:rPr>
          <w:rFonts w:cs="KFGQPC Uthman Taha Naskh"/>
          <w:sz w:val="48"/>
          <w:szCs w:val="48"/>
          <w:rtl/>
        </w:rPr>
        <w:t xml:space="preserve"> عفو</w:t>
      </w:r>
      <w:r w:rsidR="00A50143" w:rsidRPr="00D603A2">
        <w:rPr>
          <w:rFonts w:cs="KFGQPC Uthman Taha Naskh" w:hint="cs"/>
          <w:sz w:val="48"/>
          <w:szCs w:val="48"/>
          <w:rtl/>
        </w:rPr>
        <w:t>ِ</w:t>
      </w:r>
      <w:r w:rsidR="00A50143" w:rsidRPr="00D603A2">
        <w:rPr>
          <w:rFonts w:cs="KFGQPC Uthman Taha Naskh"/>
          <w:sz w:val="48"/>
          <w:szCs w:val="48"/>
          <w:rtl/>
        </w:rPr>
        <w:t>ك</w:t>
      </w:r>
      <w:r w:rsidR="008633DF" w:rsidRPr="00D603A2">
        <w:rPr>
          <w:rFonts w:cs="KFGQPC Uthman Taha Naskh" w:hint="cs"/>
          <w:sz w:val="48"/>
          <w:szCs w:val="48"/>
          <w:rtl/>
        </w:rPr>
        <w:t>َ</w:t>
      </w:r>
      <w:r w:rsidR="00A50143" w:rsidRPr="00D603A2">
        <w:rPr>
          <w:rFonts w:cs="KFGQPC Uthman Taha Naskh" w:hint="cs"/>
          <w:sz w:val="48"/>
          <w:szCs w:val="48"/>
          <w:rtl/>
        </w:rPr>
        <w:t>،</w:t>
      </w:r>
      <w:r w:rsidR="00A50143" w:rsidRPr="00D603A2">
        <w:rPr>
          <w:rFonts w:cs="KFGQPC Uthman Taha Naskh"/>
          <w:sz w:val="48"/>
          <w:szCs w:val="48"/>
          <w:rtl/>
        </w:rPr>
        <w:t xml:space="preserve"> فاعف</w:t>
      </w:r>
      <w:r w:rsidR="00A50143" w:rsidRPr="00D603A2">
        <w:rPr>
          <w:rFonts w:cs="KFGQPC Uthman Taha Naskh" w:hint="cs"/>
          <w:sz w:val="48"/>
          <w:szCs w:val="48"/>
          <w:rtl/>
        </w:rPr>
        <w:t>ُ</w:t>
      </w:r>
      <w:r w:rsidR="00A50143" w:rsidRPr="00D603A2">
        <w:rPr>
          <w:rFonts w:cs="KFGQPC Uthman Taha Naskh"/>
          <w:sz w:val="48"/>
          <w:szCs w:val="48"/>
          <w:rtl/>
        </w:rPr>
        <w:t xml:space="preserve"> عن</w:t>
      </w:r>
      <w:r w:rsidR="00A50143" w:rsidRPr="00D603A2">
        <w:rPr>
          <w:rFonts w:cs="KFGQPC Uthman Taha Naskh" w:hint="cs"/>
          <w:sz w:val="48"/>
          <w:szCs w:val="48"/>
          <w:rtl/>
        </w:rPr>
        <w:t>ا يا عفوُ</w:t>
      </w:r>
      <w:r w:rsidR="00A50143" w:rsidRPr="00D603A2">
        <w:rPr>
          <w:rStyle w:val="af2"/>
          <w:rFonts w:cs="KFGQPC Uthman Taha Naskh"/>
          <w:sz w:val="52"/>
          <w:szCs w:val="52"/>
          <w:rtl/>
        </w:rPr>
        <w:t>(</w:t>
      </w:r>
      <w:r w:rsidR="00A50143" w:rsidRPr="00373F99">
        <w:rPr>
          <w:rStyle w:val="af2"/>
          <w:rFonts w:cs="KFGQPC Uthman Taha Naskh"/>
          <w:sz w:val="52"/>
          <w:szCs w:val="52"/>
          <w:rtl/>
        </w:rPr>
        <w:footnoteReference w:id="7"/>
      </w:r>
      <w:r w:rsidR="00A50143" w:rsidRPr="00D603A2">
        <w:rPr>
          <w:rStyle w:val="af2"/>
          <w:rFonts w:cs="KFGQPC Uthman Taha Naskh"/>
          <w:sz w:val="52"/>
          <w:szCs w:val="52"/>
          <w:rtl/>
        </w:rPr>
        <w:t>)</w:t>
      </w:r>
      <w:r w:rsidR="00A50143" w:rsidRPr="00D603A2">
        <w:rPr>
          <w:rFonts w:cs="KFGQPC Uthman Taha Naskh" w:hint="cs"/>
          <w:sz w:val="48"/>
          <w:szCs w:val="48"/>
          <w:rtl/>
        </w:rPr>
        <w:t xml:space="preserve">. </w:t>
      </w:r>
    </w:p>
    <w:p w14:paraId="0C62B5A3" w14:textId="77777777" w:rsidR="0023609E" w:rsidRPr="00373F99" w:rsidRDefault="0023609E" w:rsidP="00C91957">
      <w:pPr>
        <w:numPr>
          <w:ilvl w:val="0"/>
          <w:numId w:val="7"/>
        </w:numPr>
        <w:tabs>
          <w:tab w:val="left" w:pos="283"/>
        </w:tabs>
        <w:ind w:left="142"/>
        <w:rPr>
          <w:rFonts w:cs="KFGQPC Uthman Taha Naskh"/>
          <w:sz w:val="48"/>
          <w:szCs w:val="48"/>
        </w:rPr>
      </w:pPr>
      <w:r w:rsidRPr="00373F99">
        <w:rPr>
          <w:rFonts w:cs="KFGQPC Uthman Taha Naskh" w:hint="cs"/>
          <w:sz w:val="48"/>
          <w:szCs w:val="48"/>
          <w:rtl/>
        </w:rPr>
        <w:t>اللهمَ باركْ في أوقاتِنا وأقواتِنا، وحسِّنْ أخلاقَنا، وبارِكْ أرزاقَنا.</w:t>
      </w:r>
    </w:p>
    <w:p w14:paraId="361528B8" w14:textId="1E0D3932" w:rsidR="00806CF2" w:rsidRPr="00465BE4" w:rsidRDefault="00806CF2" w:rsidP="005D1DB2">
      <w:pPr>
        <w:numPr>
          <w:ilvl w:val="0"/>
          <w:numId w:val="7"/>
        </w:numPr>
        <w:tabs>
          <w:tab w:val="left" w:pos="283"/>
        </w:tabs>
        <w:ind w:left="142"/>
        <w:rPr>
          <w:rFonts w:cs="KFGQPC Uthman Taha Naskh"/>
          <w:sz w:val="48"/>
          <w:szCs w:val="48"/>
        </w:rPr>
      </w:pPr>
      <w:r w:rsidRPr="00465BE4">
        <w:rPr>
          <w:rFonts w:cs="KFGQPC Uthman Taha Naskh" w:hint="cs"/>
          <w:sz w:val="48"/>
          <w:szCs w:val="48"/>
          <w:rtl/>
        </w:rPr>
        <w:t>اللهم وفِّقْ إمامَنا خادمَ الحرمينِ الشريفينِ، ووليَ عهدِهِ لما فيه عزُّ الإسلامِ وصلاحُ المسلمينَ. اللهم اجزِهِمْ خيراً على دِفاعِهمْ، وبَذْلِهمْ لرعيتِهِمْ وللمسلمينَ. اللهم سدِّدْهُمْ في أقوالِهِمْ وأفعالِهِمْ، وانصرهُمْ على مَن نَاوَأَهُمْ.</w:t>
      </w:r>
    </w:p>
    <w:p w14:paraId="64C7E2D9" w14:textId="5218E129" w:rsidR="00806CF2" w:rsidRPr="00905835" w:rsidRDefault="00806CF2" w:rsidP="00806CF2">
      <w:pPr>
        <w:numPr>
          <w:ilvl w:val="0"/>
          <w:numId w:val="7"/>
        </w:numPr>
        <w:tabs>
          <w:tab w:val="left" w:pos="283"/>
        </w:tabs>
        <w:ind w:left="142"/>
        <w:rPr>
          <w:rFonts w:cs="KFGQPC Uthman Taha Naskh"/>
          <w:sz w:val="48"/>
          <w:szCs w:val="48"/>
        </w:rPr>
      </w:pPr>
      <w:r w:rsidRPr="00905835">
        <w:rPr>
          <w:rFonts w:cs="KFGQPC Uthman Taha Naskh" w:hint="cs"/>
          <w:sz w:val="48"/>
          <w:szCs w:val="48"/>
          <w:rtl/>
        </w:rPr>
        <w:t>اللهم احفظ</w:t>
      </w:r>
      <w:r>
        <w:rPr>
          <w:rFonts w:cs="KFGQPC Uthman Taha Naskh" w:hint="cs"/>
          <w:sz w:val="48"/>
          <w:szCs w:val="48"/>
          <w:rtl/>
        </w:rPr>
        <w:t>ْ</w:t>
      </w:r>
      <w:r w:rsidRPr="00905835">
        <w:rPr>
          <w:rFonts w:cs="KFGQPC Uthman Taha Naskh" w:hint="cs"/>
          <w:sz w:val="48"/>
          <w:szCs w:val="48"/>
          <w:rtl/>
        </w:rPr>
        <w:t xml:space="preserve"> جنود</w:t>
      </w:r>
      <w:r>
        <w:rPr>
          <w:rFonts w:cs="KFGQPC Uthman Taha Naskh" w:hint="cs"/>
          <w:sz w:val="48"/>
          <w:szCs w:val="48"/>
          <w:rtl/>
        </w:rPr>
        <w:t>َ</w:t>
      </w:r>
      <w:r w:rsidRPr="00905835">
        <w:rPr>
          <w:rFonts w:cs="KFGQPC Uthman Taha Naskh" w:hint="cs"/>
          <w:sz w:val="48"/>
          <w:szCs w:val="48"/>
          <w:rtl/>
        </w:rPr>
        <w:t>نا في كل</w:t>
      </w:r>
      <w:r>
        <w:rPr>
          <w:rFonts w:cs="KFGQPC Uthman Taha Naskh" w:hint="cs"/>
          <w:sz w:val="48"/>
          <w:szCs w:val="48"/>
          <w:rtl/>
        </w:rPr>
        <w:t>ِّ</w:t>
      </w:r>
      <w:r w:rsidRPr="00905835">
        <w:rPr>
          <w:rFonts w:cs="KFGQPC Uthman Taha Naskh" w:hint="cs"/>
          <w:sz w:val="48"/>
          <w:szCs w:val="48"/>
          <w:rtl/>
        </w:rPr>
        <w:t xml:space="preserve"> القطاعات</w:t>
      </w:r>
      <w:r>
        <w:rPr>
          <w:rFonts w:cs="KFGQPC Uthman Taha Naskh" w:hint="cs"/>
          <w:sz w:val="48"/>
          <w:szCs w:val="48"/>
          <w:rtl/>
        </w:rPr>
        <w:t>ِ</w:t>
      </w:r>
      <w:r w:rsidRPr="00905835">
        <w:rPr>
          <w:rFonts w:cs="KFGQPC Uthman Taha Naskh" w:hint="cs"/>
          <w:sz w:val="48"/>
          <w:szCs w:val="48"/>
          <w:rtl/>
        </w:rPr>
        <w:t>، وسد</w:t>
      </w:r>
      <w:r>
        <w:rPr>
          <w:rFonts w:cs="KFGQPC Uthman Taha Naskh" w:hint="cs"/>
          <w:sz w:val="48"/>
          <w:szCs w:val="48"/>
          <w:rtl/>
        </w:rPr>
        <w:t>ِّ</w:t>
      </w:r>
      <w:r w:rsidRPr="00905835">
        <w:rPr>
          <w:rFonts w:cs="KFGQPC Uthman Taha Naskh" w:hint="cs"/>
          <w:sz w:val="48"/>
          <w:szCs w:val="48"/>
          <w:rtl/>
        </w:rPr>
        <w:t>د</w:t>
      </w:r>
      <w:r>
        <w:rPr>
          <w:rFonts w:cs="KFGQPC Uthman Taha Naskh" w:hint="cs"/>
          <w:sz w:val="48"/>
          <w:szCs w:val="48"/>
          <w:rtl/>
        </w:rPr>
        <w:t>ْ</w:t>
      </w:r>
      <w:r w:rsidRPr="00905835">
        <w:rPr>
          <w:rFonts w:cs="KFGQPC Uthman Taha Naskh" w:hint="cs"/>
          <w:sz w:val="48"/>
          <w:szCs w:val="48"/>
          <w:rtl/>
        </w:rPr>
        <w:t xml:space="preserve"> رمي</w:t>
      </w:r>
      <w:r>
        <w:rPr>
          <w:rFonts w:cs="KFGQPC Uthman Taha Naskh" w:hint="cs"/>
          <w:sz w:val="48"/>
          <w:szCs w:val="48"/>
          <w:rtl/>
        </w:rPr>
        <w:t>َ</w:t>
      </w:r>
      <w:r w:rsidRPr="00905835">
        <w:rPr>
          <w:rFonts w:cs="KFGQPC Uthman Taha Naskh" w:hint="cs"/>
          <w:sz w:val="48"/>
          <w:szCs w:val="48"/>
          <w:rtl/>
        </w:rPr>
        <w:t>ه</w:t>
      </w:r>
      <w:r>
        <w:rPr>
          <w:rFonts w:cs="KFGQPC Uthman Taha Naskh" w:hint="cs"/>
          <w:sz w:val="48"/>
          <w:szCs w:val="48"/>
          <w:rtl/>
        </w:rPr>
        <w:t>ُ</w:t>
      </w:r>
      <w:r w:rsidRPr="00905835">
        <w:rPr>
          <w:rFonts w:cs="KFGQPC Uthman Taha Naskh" w:hint="cs"/>
          <w:sz w:val="48"/>
          <w:szCs w:val="48"/>
          <w:rtl/>
        </w:rPr>
        <w:t>م</w:t>
      </w:r>
      <w:r>
        <w:rPr>
          <w:rFonts w:cs="KFGQPC Uthman Taha Naskh" w:hint="cs"/>
          <w:sz w:val="48"/>
          <w:szCs w:val="48"/>
          <w:rtl/>
        </w:rPr>
        <w:t>ْ</w:t>
      </w:r>
      <w:r w:rsidRPr="00905835">
        <w:rPr>
          <w:rFonts w:cs="KFGQPC Uthman Taha Naskh" w:hint="cs"/>
          <w:sz w:val="48"/>
          <w:szCs w:val="48"/>
          <w:rtl/>
        </w:rPr>
        <w:t xml:space="preserve"> ورأي</w:t>
      </w:r>
      <w:r>
        <w:rPr>
          <w:rFonts w:cs="KFGQPC Uthman Taha Naskh" w:hint="cs"/>
          <w:sz w:val="48"/>
          <w:szCs w:val="48"/>
          <w:rtl/>
        </w:rPr>
        <w:t>َ</w:t>
      </w:r>
      <w:r w:rsidRPr="00905835">
        <w:rPr>
          <w:rFonts w:cs="KFGQPC Uthman Taha Naskh" w:hint="cs"/>
          <w:sz w:val="48"/>
          <w:szCs w:val="48"/>
          <w:rtl/>
        </w:rPr>
        <w:t>ه</w:t>
      </w:r>
      <w:r>
        <w:rPr>
          <w:rFonts w:cs="KFGQPC Uthman Taha Naskh" w:hint="cs"/>
          <w:sz w:val="48"/>
          <w:szCs w:val="48"/>
          <w:rtl/>
        </w:rPr>
        <w:t>ُ</w:t>
      </w:r>
      <w:r w:rsidRPr="00905835">
        <w:rPr>
          <w:rFonts w:cs="KFGQPC Uthman Taha Naskh" w:hint="cs"/>
          <w:sz w:val="48"/>
          <w:szCs w:val="48"/>
          <w:rtl/>
        </w:rPr>
        <w:t>م</w:t>
      </w:r>
      <w:r>
        <w:rPr>
          <w:rFonts w:cs="KFGQPC Uthman Taha Naskh" w:hint="cs"/>
          <w:sz w:val="48"/>
          <w:szCs w:val="48"/>
          <w:rtl/>
        </w:rPr>
        <w:t>ْ</w:t>
      </w:r>
      <w:r w:rsidRPr="00905835">
        <w:rPr>
          <w:rFonts w:cs="KFGQPC Uthman Taha Naskh" w:hint="cs"/>
          <w:sz w:val="48"/>
          <w:szCs w:val="48"/>
          <w:rtl/>
        </w:rPr>
        <w:t>.</w:t>
      </w:r>
    </w:p>
    <w:p w14:paraId="63568E06" w14:textId="77777777" w:rsidR="00806CF2" w:rsidRPr="00905835" w:rsidRDefault="00806CF2" w:rsidP="00806CF2">
      <w:pPr>
        <w:numPr>
          <w:ilvl w:val="0"/>
          <w:numId w:val="7"/>
        </w:numPr>
        <w:tabs>
          <w:tab w:val="left" w:pos="283"/>
        </w:tabs>
        <w:ind w:left="142"/>
        <w:rPr>
          <w:rFonts w:cs="KFGQPC Uthman Taha Naskh"/>
          <w:sz w:val="48"/>
          <w:szCs w:val="48"/>
        </w:rPr>
      </w:pPr>
      <w:r w:rsidRPr="00905835">
        <w:rPr>
          <w:rFonts w:cs="KFGQPC Uthman Taha Naskh" w:hint="cs"/>
          <w:sz w:val="48"/>
          <w:szCs w:val="48"/>
          <w:rtl/>
        </w:rPr>
        <w:t>اللهم احفظ</w:t>
      </w:r>
      <w:r>
        <w:rPr>
          <w:rFonts w:cs="KFGQPC Uthman Taha Naskh" w:hint="cs"/>
          <w:sz w:val="48"/>
          <w:szCs w:val="48"/>
          <w:rtl/>
        </w:rPr>
        <w:t>ْ</w:t>
      </w:r>
      <w:r w:rsidRPr="00905835">
        <w:rPr>
          <w:rFonts w:cs="KFGQPC Uthman Taha Naskh" w:hint="cs"/>
          <w:sz w:val="48"/>
          <w:szCs w:val="48"/>
          <w:rtl/>
        </w:rPr>
        <w:t xml:space="preserve"> أجواء</w:t>
      </w:r>
      <w:r>
        <w:rPr>
          <w:rFonts w:cs="KFGQPC Uthman Taha Naskh" w:hint="cs"/>
          <w:sz w:val="48"/>
          <w:szCs w:val="48"/>
          <w:rtl/>
        </w:rPr>
        <w:t>َ</w:t>
      </w:r>
      <w:r w:rsidRPr="00905835">
        <w:rPr>
          <w:rFonts w:cs="KFGQPC Uthman Taha Naskh" w:hint="cs"/>
          <w:sz w:val="48"/>
          <w:szCs w:val="48"/>
          <w:rtl/>
        </w:rPr>
        <w:t>نا وأرجاء</w:t>
      </w:r>
      <w:r>
        <w:rPr>
          <w:rFonts w:cs="KFGQPC Uthman Taha Naskh" w:hint="cs"/>
          <w:sz w:val="48"/>
          <w:szCs w:val="48"/>
          <w:rtl/>
        </w:rPr>
        <w:t>َ</w:t>
      </w:r>
      <w:r w:rsidRPr="00905835">
        <w:rPr>
          <w:rFonts w:cs="KFGQPC Uthman Taha Naskh" w:hint="cs"/>
          <w:sz w:val="48"/>
          <w:szCs w:val="48"/>
          <w:rtl/>
        </w:rPr>
        <w:t>نا، وأرضن</w:t>
      </w:r>
      <w:r>
        <w:rPr>
          <w:rFonts w:cs="KFGQPC Uthman Taha Naskh" w:hint="cs"/>
          <w:sz w:val="48"/>
          <w:szCs w:val="48"/>
          <w:rtl/>
        </w:rPr>
        <w:t>َ</w:t>
      </w:r>
      <w:r w:rsidRPr="00905835">
        <w:rPr>
          <w:rFonts w:cs="KFGQPC Uthman Taha Naskh" w:hint="cs"/>
          <w:sz w:val="48"/>
          <w:szCs w:val="48"/>
          <w:rtl/>
        </w:rPr>
        <w:t>ا وسماء</w:t>
      </w:r>
      <w:r>
        <w:rPr>
          <w:rFonts w:cs="KFGQPC Uthman Taha Naskh" w:hint="cs"/>
          <w:sz w:val="48"/>
          <w:szCs w:val="48"/>
          <w:rtl/>
        </w:rPr>
        <w:t>َ</w:t>
      </w:r>
      <w:r w:rsidRPr="00905835">
        <w:rPr>
          <w:rFonts w:cs="KFGQPC Uthman Taha Naskh" w:hint="cs"/>
          <w:sz w:val="48"/>
          <w:szCs w:val="48"/>
          <w:rtl/>
        </w:rPr>
        <w:t>نا، وخليج</w:t>
      </w:r>
      <w:r>
        <w:rPr>
          <w:rFonts w:cs="KFGQPC Uthman Taha Naskh" w:hint="cs"/>
          <w:sz w:val="48"/>
          <w:szCs w:val="48"/>
          <w:rtl/>
        </w:rPr>
        <w:t>َ</w:t>
      </w:r>
      <w:r w:rsidRPr="00905835">
        <w:rPr>
          <w:rFonts w:cs="KFGQPC Uthman Taha Naskh" w:hint="cs"/>
          <w:sz w:val="48"/>
          <w:szCs w:val="48"/>
          <w:rtl/>
        </w:rPr>
        <w:t>نا وشام</w:t>
      </w:r>
      <w:r>
        <w:rPr>
          <w:rFonts w:cs="KFGQPC Uthman Taha Naskh" w:hint="cs"/>
          <w:sz w:val="48"/>
          <w:szCs w:val="48"/>
          <w:rtl/>
        </w:rPr>
        <w:t>َ</w:t>
      </w:r>
      <w:r w:rsidRPr="00905835">
        <w:rPr>
          <w:rFonts w:cs="KFGQPC Uthman Taha Naskh" w:hint="cs"/>
          <w:sz w:val="48"/>
          <w:szCs w:val="48"/>
          <w:rtl/>
        </w:rPr>
        <w:t xml:space="preserve">نا. </w:t>
      </w:r>
    </w:p>
    <w:p w14:paraId="21BB8A79" w14:textId="7431C62C" w:rsidR="00806CF2" w:rsidRPr="00806CF2" w:rsidRDefault="00806CF2" w:rsidP="002E042B">
      <w:pPr>
        <w:numPr>
          <w:ilvl w:val="0"/>
          <w:numId w:val="7"/>
        </w:numPr>
        <w:tabs>
          <w:tab w:val="left" w:pos="283"/>
        </w:tabs>
        <w:ind w:left="142"/>
        <w:rPr>
          <w:rFonts w:cs="KFGQPC Uthman Taha Naskh"/>
          <w:sz w:val="48"/>
          <w:szCs w:val="48"/>
        </w:rPr>
      </w:pPr>
      <w:r w:rsidRPr="00806CF2">
        <w:rPr>
          <w:rFonts w:cs="KFGQPC Uthman Taha Naskh" w:hint="cs"/>
          <w:sz w:val="48"/>
          <w:szCs w:val="48"/>
          <w:rtl/>
        </w:rPr>
        <w:t xml:space="preserve">اللهُمَّ قَاتِلِ الْكَفَرَةَ الَّذِينَ </w:t>
      </w:r>
      <w:r w:rsidRPr="00806CF2">
        <w:rPr>
          <w:rFonts w:cs="KFGQPC Uthman Taha Naskh" w:hint="cs"/>
          <w:sz w:val="48"/>
          <w:szCs w:val="48"/>
          <w:rtl/>
        </w:rPr>
        <w:t>م</w:t>
      </w:r>
      <w:r w:rsidR="00D05398">
        <w:rPr>
          <w:rFonts w:cs="KFGQPC Uthman Taha Naskh" w:hint="cs"/>
          <w:sz w:val="48"/>
          <w:szCs w:val="48"/>
          <w:rtl/>
        </w:rPr>
        <w:t>َ</w:t>
      </w:r>
      <w:r w:rsidRPr="00806CF2">
        <w:rPr>
          <w:rFonts w:cs="KFGQPC Uthman Taha Naskh" w:hint="cs"/>
          <w:sz w:val="48"/>
          <w:szCs w:val="48"/>
          <w:rtl/>
        </w:rPr>
        <w:t>ك</w:t>
      </w:r>
      <w:r w:rsidR="00D05398">
        <w:rPr>
          <w:rFonts w:cs="KFGQPC Uthman Taha Naskh" w:hint="cs"/>
          <w:sz w:val="48"/>
          <w:szCs w:val="48"/>
          <w:rtl/>
        </w:rPr>
        <w:t>َ</w:t>
      </w:r>
      <w:r w:rsidRPr="00806CF2">
        <w:rPr>
          <w:rFonts w:cs="KFGQPC Uthman Taha Naskh" w:hint="cs"/>
          <w:sz w:val="48"/>
          <w:szCs w:val="48"/>
          <w:rtl/>
        </w:rPr>
        <w:t>ر</w:t>
      </w:r>
      <w:r w:rsidR="00465BE4">
        <w:rPr>
          <w:rFonts w:cs="KFGQPC Uthman Taha Naskh" w:hint="cs"/>
          <w:sz w:val="48"/>
          <w:szCs w:val="48"/>
          <w:rtl/>
        </w:rPr>
        <w:t>ُ</w:t>
      </w:r>
      <w:r w:rsidRPr="00806CF2">
        <w:rPr>
          <w:rFonts w:cs="KFGQPC Uthman Taha Naskh" w:hint="cs"/>
          <w:sz w:val="48"/>
          <w:szCs w:val="48"/>
          <w:rtl/>
        </w:rPr>
        <w:t>وا بنا</w:t>
      </w:r>
      <w:r w:rsidRPr="00806CF2">
        <w:rPr>
          <w:rFonts w:cs="KFGQPC Uthman Taha Naskh" w:hint="cs"/>
          <w:sz w:val="48"/>
          <w:szCs w:val="48"/>
          <w:rtl/>
        </w:rPr>
        <w:t>.</w:t>
      </w:r>
      <w:r w:rsidRPr="00806CF2">
        <w:rPr>
          <w:rFonts w:cs="KFGQPC Uthman Taha Naskh"/>
          <w:sz w:val="48"/>
          <w:szCs w:val="48"/>
          <w:rtl/>
        </w:rPr>
        <w:t xml:space="preserve"> </w:t>
      </w:r>
      <w:r w:rsidRPr="00806CF2">
        <w:rPr>
          <w:rFonts w:cs="KFGQPC Uthman Taha Naskh"/>
          <w:sz w:val="48"/>
          <w:szCs w:val="48"/>
          <w:rtl/>
        </w:rPr>
        <w:t>اللهم عليك</w:t>
      </w:r>
      <w:r w:rsidRPr="00806CF2">
        <w:rPr>
          <w:rFonts w:cs="KFGQPC Uthman Taha Naskh" w:hint="cs"/>
          <w:sz w:val="48"/>
          <w:szCs w:val="48"/>
          <w:rtl/>
        </w:rPr>
        <w:t>َ</w:t>
      </w:r>
      <w:r w:rsidRPr="00806CF2">
        <w:rPr>
          <w:rFonts w:cs="KFGQPC Uthman Taha Naskh"/>
          <w:sz w:val="48"/>
          <w:szCs w:val="48"/>
          <w:rtl/>
        </w:rPr>
        <w:t xml:space="preserve"> </w:t>
      </w:r>
      <w:r w:rsidRPr="00806CF2">
        <w:rPr>
          <w:rFonts w:cs="KFGQPC Uthman Taha Naskh" w:hint="cs"/>
          <w:sz w:val="48"/>
          <w:szCs w:val="48"/>
          <w:rtl/>
        </w:rPr>
        <w:t>بهِمْ؛ فإنهمْ لا يُعجِزونَكَ</w:t>
      </w:r>
      <w:r w:rsidRPr="00806CF2">
        <w:rPr>
          <w:rFonts w:cs="KFGQPC Uthman Taha Naskh"/>
          <w:sz w:val="48"/>
          <w:szCs w:val="48"/>
          <w:rtl/>
        </w:rPr>
        <w:t>.</w:t>
      </w:r>
      <w:r>
        <w:rPr>
          <w:rFonts w:cs="KFGQPC Uthman Taha Naskh" w:hint="cs"/>
          <w:sz w:val="48"/>
          <w:szCs w:val="48"/>
          <w:rtl/>
        </w:rPr>
        <w:t xml:space="preserve"> </w:t>
      </w:r>
      <w:r w:rsidRPr="00806CF2">
        <w:rPr>
          <w:rFonts w:cs="KFGQPC Uthman Taha Naskh" w:hint="cs"/>
          <w:sz w:val="48"/>
          <w:szCs w:val="48"/>
          <w:rtl/>
        </w:rPr>
        <w:t>اللَّهُمَّ إِنَّا نَعُوذُ بِكَ مِنْ شُرُورِهِمْ، ‌وَنَدْرَأُ بِكَ فِي نُحُورِهِمْ.</w:t>
      </w:r>
    </w:p>
    <w:p w14:paraId="7260545A" w14:textId="77777777" w:rsidR="00806CF2" w:rsidRPr="00806CF2" w:rsidRDefault="00806CF2" w:rsidP="00806CF2">
      <w:pPr>
        <w:numPr>
          <w:ilvl w:val="0"/>
          <w:numId w:val="7"/>
        </w:numPr>
        <w:tabs>
          <w:tab w:val="left" w:pos="283"/>
        </w:tabs>
        <w:ind w:left="142"/>
        <w:rPr>
          <w:rFonts w:cs="KFGQPC Uthman Taha Naskh"/>
          <w:sz w:val="48"/>
          <w:szCs w:val="48"/>
          <w:rtl/>
        </w:rPr>
      </w:pPr>
      <w:r w:rsidRPr="00621EA0">
        <w:rPr>
          <w:rFonts w:cs="KFGQPC Uthman Taha Naskh"/>
          <w:sz w:val="48"/>
          <w:szCs w:val="48"/>
          <w:rtl/>
        </w:rPr>
        <w:t>اللهم اكف</w:t>
      </w:r>
      <w:r>
        <w:rPr>
          <w:rFonts w:cs="KFGQPC Uthman Taha Naskh" w:hint="cs"/>
          <w:sz w:val="48"/>
          <w:szCs w:val="48"/>
          <w:rtl/>
        </w:rPr>
        <w:t>ِ</w:t>
      </w:r>
      <w:r w:rsidRPr="00621EA0">
        <w:rPr>
          <w:rFonts w:cs="KFGQPC Uthman Taha Naskh"/>
          <w:sz w:val="48"/>
          <w:szCs w:val="48"/>
          <w:rtl/>
        </w:rPr>
        <w:t>ناه</w:t>
      </w:r>
      <w:r>
        <w:rPr>
          <w:rFonts w:cs="KFGQPC Uthman Taha Naskh" w:hint="cs"/>
          <w:sz w:val="48"/>
          <w:szCs w:val="48"/>
          <w:rtl/>
        </w:rPr>
        <w:t>ُ</w:t>
      </w:r>
      <w:r w:rsidRPr="00621EA0">
        <w:rPr>
          <w:rFonts w:cs="KFGQPC Uthman Taha Naskh"/>
          <w:sz w:val="48"/>
          <w:szCs w:val="48"/>
          <w:rtl/>
        </w:rPr>
        <w:t>م</w:t>
      </w:r>
      <w:r>
        <w:rPr>
          <w:rFonts w:cs="KFGQPC Uthman Taha Naskh" w:hint="cs"/>
          <w:sz w:val="48"/>
          <w:szCs w:val="48"/>
          <w:rtl/>
        </w:rPr>
        <w:t>ْ</w:t>
      </w:r>
      <w:r w:rsidRPr="00621EA0">
        <w:rPr>
          <w:rFonts w:cs="KFGQPC Uthman Taha Naskh"/>
          <w:sz w:val="48"/>
          <w:szCs w:val="48"/>
          <w:rtl/>
        </w:rPr>
        <w:t xml:space="preserve"> بما شئ</w:t>
      </w:r>
      <w:r>
        <w:rPr>
          <w:rFonts w:cs="KFGQPC Uthman Taha Naskh" w:hint="cs"/>
          <w:sz w:val="48"/>
          <w:szCs w:val="48"/>
          <w:rtl/>
        </w:rPr>
        <w:t>ْ</w:t>
      </w:r>
      <w:r w:rsidRPr="00621EA0">
        <w:rPr>
          <w:rFonts w:cs="KFGQPC Uthman Taha Naskh"/>
          <w:sz w:val="48"/>
          <w:szCs w:val="48"/>
          <w:rtl/>
        </w:rPr>
        <w:t>ت</w:t>
      </w:r>
      <w:r>
        <w:rPr>
          <w:rFonts w:cs="KFGQPC Uthman Taha Naskh" w:hint="cs"/>
          <w:sz w:val="48"/>
          <w:szCs w:val="48"/>
          <w:rtl/>
        </w:rPr>
        <w:t>َ</w:t>
      </w:r>
      <w:r w:rsidRPr="00621EA0">
        <w:rPr>
          <w:rFonts w:cs="KFGQPC Uthman Taha Naskh" w:hint="cs"/>
          <w:sz w:val="48"/>
          <w:szCs w:val="48"/>
          <w:rtl/>
        </w:rPr>
        <w:t>،</w:t>
      </w:r>
      <w:r w:rsidRPr="00621EA0">
        <w:rPr>
          <w:rFonts w:cs="KFGQPC Uthman Taha Naskh"/>
          <w:sz w:val="48"/>
          <w:szCs w:val="48"/>
          <w:rtl/>
        </w:rPr>
        <w:t xml:space="preserve"> واجعل</w:t>
      </w:r>
      <w:r>
        <w:rPr>
          <w:rFonts w:cs="KFGQPC Uthman Taha Naskh" w:hint="cs"/>
          <w:sz w:val="48"/>
          <w:szCs w:val="48"/>
          <w:rtl/>
        </w:rPr>
        <w:t>ْ</w:t>
      </w:r>
      <w:r w:rsidRPr="00621EA0">
        <w:rPr>
          <w:rFonts w:cs="KFGQPC Uthman Taha Naskh"/>
          <w:sz w:val="48"/>
          <w:szCs w:val="48"/>
          <w:rtl/>
        </w:rPr>
        <w:t xml:space="preserve"> تدبير</w:t>
      </w:r>
      <w:r>
        <w:rPr>
          <w:rFonts w:cs="KFGQPC Uthman Taha Naskh" w:hint="cs"/>
          <w:sz w:val="48"/>
          <w:szCs w:val="48"/>
          <w:rtl/>
        </w:rPr>
        <w:t>َ</w:t>
      </w:r>
      <w:r w:rsidRPr="00621EA0">
        <w:rPr>
          <w:rFonts w:cs="KFGQPC Uthman Taha Naskh"/>
          <w:sz w:val="48"/>
          <w:szCs w:val="48"/>
          <w:rtl/>
        </w:rPr>
        <w:t>ه</w:t>
      </w:r>
      <w:r>
        <w:rPr>
          <w:rFonts w:cs="KFGQPC Uthman Taha Naskh" w:hint="cs"/>
          <w:sz w:val="48"/>
          <w:szCs w:val="48"/>
          <w:rtl/>
        </w:rPr>
        <w:t>ُ</w:t>
      </w:r>
      <w:r w:rsidRPr="00621EA0">
        <w:rPr>
          <w:rFonts w:cs="KFGQPC Uthman Taha Naskh"/>
          <w:sz w:val="48"/>
          <w:szCs w:val="48"/>
          <w:rtl/>
        </w:rPr>
        <w:t>م</w:t>
      </w:r>
      <w:r>
        <w:rPr>
          <w:rFonts w:cs="KFGQPC Uthman Taha Naskh" w:hint="cs"/>
          <w:sz w:val="48"/>
          <w:szCs w:val="48"/>
          <w:rtl/>
        </w:rPr>
        <w:t>ْ</w:t>
      </w:r>
      <w:r w:rsidRPr="00621EA0">
        <w:rPr>
          <w:rFonts w:cs="KFGQPC Uthman Taha Naskh"/>
          <w:sz w:val="48"/>
          <w:szCs w:val="48"/>
          <w:rtl/>
        </w:rPr>
        <w:t xml:space="preserve"> تدميرًا عليه</w:t>
      </w:r>
      <w:r>
        <w:rPr>
          <w:rFonts w:cs="KFGQPC Uthman Taha Naskh" w:hint="cs"/>
          <w:sz w:val="48"/>
          <w:szCs w:val="48"/>
          <w:rtl/>
        </w:rPr>
        <w:t>ِ</w:t>
      </w:r>
      <w:r w:rsidRPr="00621EA0">
        <w:rPr>
          <w:rFonts w:cs="KFGQPC Uthman Taha Naskh"/>
          <w:sz w:val="48"/>
          <w:szCs w:val="48"/>
          <w:rtl/>
        </w:rPr>
        <w:t>م</w:t>
      </w:r>
      <w:r>
        <w:rPr>
          <w:rFonts w:cs="KFGQPC Uthman Taha Naskh" w:hint="cs"/>
          <w:sz w:val="48"/>
          <w:szCs w:val="48"/>
          <w:rtl/>
        </w:rPr>
        <w:t>ْ</w:t>
      </w:r>
      <w:r w:rsidRPr="00621EA0">
        <w:rPr>
          <w:rFonts w:cs="KFGQPC Uthman Taha Naskh"/>
          <w:sz w:val="48"/>
          <w:szCs w:val="48"/>
          <w:rtl/>
        </w:rPr>
        <w:t>.</w:t>
      </w:r>
    </w:p>
    <w:p w14:paraId="6CCDC1A7" w14:textId="0EE296A0" w:rsidR="00E2164B" w:rsidRPr="00373F99" w:rsidRDefault="00D603A2" w:rsidP="00D603A2">
      <w:pPr>
        <w:numPr>
          <w:ilvl w:val="0"/>
          <w:numId w:val="7"/>
        </w:numPr>
        <w:tabs>
          <w:tab w:val="left" w:pos="283"/>
        </w:tabs>
        <w:ind w:left="142"/>
        <w:rPr>
          <w:rFonts w:cs="KFGQPC Uthman Taha Naskh"/>
          <w:sz w:val="52"/>
          <w:szCs w:val="52"/>
        </w:rPr>
      </w:pPr>
      <w:r>
        <w:rPr>
          <w:rFonts w:cs="KFGQPC Uthman Taha Naskh" w:hint="cs"/>
          <w:sz w:val="48"/>
          <w:szCs w:val="48"/>
          <w:rtl/>
        </w:rPr>
        <w:t>اللهم صلِ وسلِّمْ على عبدِكَ ورسولِكَ محمدٍ.</w:t>
      </w:r>
      <w:r w:rsidR="00A50143" w:rsidRPr="00373F99">
        <w:rPr>
          <w:rFonts w:cs="KFGQPC Uthman Taha Naskh" w:hint="cs"/>
          <w:sz w:val="52"/>
          <w:szCs w:val="52"/>
          <w:rtl/>
        </w:rPr>
        <w:t xml:space="preserve"> </w:t>
      </w:r>
    </w:p>
    <w:sectPr w:rsidR="00E2164B" w:rsidRPr="00373F99" w:rsidSect="00806CF2">
      <w:headerReference w:type="default" r:id="rId7"/>
      <w:footnotePr>
        <w:numRestart w:val="eachPage"/>
      </w:footnotePr>
      <w:pgSz w:w="11906" w:h="16838"/>
      <w:pgMar w:top="709" w:right="282" w:bottom="426" w:left="709" w:header="284" w:footer="720" w:gutter="567"/>
      <w:pgNumType w:start="1"/>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4C7B" w14:textId="77777777" w:rsidR="002D0D68" w:rsidRDefault="002D0D68">
      <w:r>
        <w:separator/>
      </w:r>
    </w:p>
  </w:endnote>
  <w:endnote w:type="continuationSeparator" w:id="0">
    <w:p w14:paraId="6787972C" w14:textId="77777777" w:rsidR="002D0D68" w:rsidRDefault="002D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2DA" w14:textId="77777777" w:rsidR="002D0D68" w:rsidRDefault="002D0D68">
      <w:r>
        <w:separator/>
      </w:r>
    </w:p>
  </w:footnote>
  <w:footnote w:type="continuationSeparator" w:id="0">
    <w:p w14:paraId="13CF687A" w14:textId="77777777" w:rsidR="002D0D68" w:rsidRDefault="002D0D68">
      <w:r>
        <w:continuationSeparator/>
      </w:r>
    </w:p>
  </w:footnote>
  <w:footnote w:id="1">
    <w:p w14:paraId="0E56BC03" w14:textId="77777777" w:rsidR="00477BD5" w:rsidRPr="00D603A2" w:rsidRDefault="00477BD5" w:rsidP="00DE3D05">
      <w:pPr>
        <w:pStyle w:val="a7"/>
        <w:rPr>
          <w:rFonts w:ascii="Tahoma" w:hAnsi="Tahoma" w:cs="KFGQPC Uthman Taha Naskh"/>
          <w:b/>
          <w:bCs/>
          <w:sz w:val="22"/>
          <w:szCs w:val="22"/>
          <w:rtl/>
        </w:rPr>
      </w:pPr>
      <w:r w:rsidRPr="00D603A2">
        <w:rPr>
          <w:rFonts w:ascii="Tahoma" w:hAnsi="Tahoma" w:cs="KFGQPC Uthman Taha Naskh" w:hint="cs"/>
          <w:b/>
          <w:bCs/>
          <w:sz w:val="22"/>
          <w:szCs w:val="22"/>
          <w:rtl/>
        </w:rPr>
        <w:t>(</w:t>
      </w:r>
      <w:r w:rsidRPr="00D603A2">
        <w:rPr>
          <w:rFonts w:ascii="Tahoma" w:hAnsi="Tahoma" w:cs="KFGQPC Uthman Taha Naskh"/>
          <w:b/>
          <w:bCs/>
          <w:sz w:val="22"/>
          <w:szCs w:val="22"/>
        </w:rPr>
        <w:footnoteRef/>
      </w:r>
      <w:r w:rsidRPr="00D603A2">
        <w:rPr>
          <w:rFonts w:ascii="Tahoma" w:hAnsi="Tahoma" w:cs="KFGQPC Uthman Taha Naskh" w:hint="cs"/>
          <w:b/>
          <w:bCs/>
          <w:sz w:val="22"/>
          <w:szCs w:val="22"/>
          <w:rtl/>
        </w:rPr>
        <w:t>)  مختصر قيام رمضان لمحمد بن نصر المروزي (ص214)</w:t>
      </w:r>
    </w:p>
  </w:footnote>
  <w:footnote w:id="2">
    <w:p w14:paraId="4D3C9D8F" w14:textId="77777777" w:rsidR="00373F99" w:rsidRPr="00C05518" w:rsidRDefault="00373F99" w:rsidP="00373F99">
      <w:pPr>
        <w:tabs>
          <w:tab w:val="left" w:pos="281"/>
        </w:tabs>
        <w:ind w:hanging="2"/>
        <w:rPr>
          <w:rFonts w:ascii="Al-QuranAlKareem" w:hAnsi="Al-QuranAlKareem" w:cs="KFGQPC Uthman Taha Naskh"/>
          <w:b/>
          <w:bCs/>
          <w:sz w:val="22"/>
          <w:szCs w:val="22"/>
        </w:rPr>
      </w:pPr>
      <w:r w:rsidRPr="00C05518">
        <w:rPr>
          <w:rFonts w:ascii="Al-QuranAlKareem" w:hAnsi="Al-QuranAlKareem" w:cs="KFGQPC Uthman Taha Naskh"/>
          <w:b/>
          <w:bCs/>
          <w:sz w:val="22"/>
          <w:szCs w:val="22"/>
          <w:rtl/>
        </w:rPr>
        <w:t>(</w:t>
      </w:r>
      <w:r w:rsidRPr="00C05518">
        <w:rPr>
          <w:rFonts w:ascii="Al-QuranAlKareem" w:hAnsi="Al-QuranAlKareem" w:cs="KFGQPC Uthman Taha Naskh"/>
          <w:b/>
          <w:bCs/>
          <w:sz w:val="22"/>
          <w:szCs w:val="22"/>
        </w:rPr>
        <w:footnoteRef/>
      </w:r>
      <w:r w:rsidRPr="00C05518">
        <w:rPr>
          <w:rFonts w:ascii="Al-QuranAlKareem" w:hAnsi="Al-QuranAlKareem" w:cs="KFGQPC Uthman Taha Naskh"/>
          <w:b/>
          <w:bCs/>
          <w:sz w:val="22"/>
          <w:szCs w:val="22"/>
          <w:rtl/>
        </w:rPr>
        <w:t xml:space="preserve">)مجموع الفتاوى </w:t>
      </w:r>
      <w:r w:rsidRPr="00C05518">
        <w:rPr>
          <w:rFonts w:ascii="Al-QuranAlKareem" w:hAnsi="Al-QuranAlKareem" w:cs="KFGQPC Uthman Taha Naskh" w:hint="cs"/>
          <w:b/>
          <w:bCs/>
          <w:sz w:val="22"/>
          <w:szCs w:val="22"/>
          <w:rtl/>
        </w:rPr>
        <w:t xml:space="preserve">لابن تيمية </w:t>
      </w:r>
      <w:r w:rsidRPr="00C05518">
        <w:rPr>
          <w:rFonts w:ascii="Al-QuranAlKareem" w:hAnsi="Al-QuranAlKareem" w:cs="KFGQPC Uthman Taha Naskh"/>
          <w:b/>
          <w:bCs/>
          <w:sz w:val="22"/>
          <w:szCs w:val="22"/>
          <w:rtl/>
        </w:rPr>
        <w:t>(24/ 182)</w:t>
      </w:r>
      <w:r w:rsidRPr="00C05518">
        <w:rPr>
          <w:rFonts w:ascii="Al-QuranAlKareem" w:hAnsi="Al-QuranAlKareem" w:cs="KFGQPC Uthman Taha Naskh" w:hint="cs"/>
          <w:b/>
          <w:bCs/>
          <w:sz w:val="22"/>
          <w:szCs w:val="22"/>
          <w:rtl/>
        </w:rPr>
        <w:t xml:space="preserve"> و</w:t>
      </w:r>
      <w:r w:rsidRPr="00C05518">
        <w:rPr>
          <w:rFonts w:ascii="Al-QuranAlKareem" w:hAnsi="Al-QuranAlKareem" w:cs="KFGQPC Uthman Taha Naskh"/>
          <w:b/>
          <w:bCs/>
          <w:sz w:val="22"/>
          <w:szCs w:val="22"/>
          <w:rtl/>
        </w:rPr>
        <w:t>الشرح الممتع على زاد المستقنع</w:t>
      </w:r>
      <w:r w:rsidRPr="00C05518">
        <w:rPr>
          <w:rFonts w:ascii="Al-QuranAlKareem" w:hAnsi="Al-QuranAlKareem" w:cs="KFGQPC Uthman Taha Naskh" w:hint="cs"/>
          <w:b/>
          <w:bCs/>
          <w:sz w:val="22"/>
          <w:szCs w:val="22"/>
          <w:rtl/>
        </w:rPr>
        <w:t xml:space="preserve"> لابن عثيمين</w:t>
      </w:r>
      <w:r w:rsidRPr="00C05518">
        <w:rPr>
          <w:rFonts w:ascii="Al-QuranAlKareem" w:hAnsi="Al-QuranAlKareem" w:cs="KFGQPC Uthman Taha Naskh"/>
          <w:b/>
          <w:bCs/>
          <w:sz w:val="22"/>
          <w:szCs w:val="22"/>
          <w:rtl/>
        </w:rPr>
        <w:t xml:space="preserve"> (5/ 114)</w:t>
      </w:r>
    </w:p>
  </w:footnote>
  <w:footnote w:id="3">
    <w:p w14:paraId="29756565" w14:textId="77777777" w:rsidR="00373F99" w:rsidRPr="00C05518" w:rsidRDefault="00373F99" w:rsidP="00373F99">
      <w:pPr>
        <w:pStyle w:val="a7"/>
        <w:rPr>
          <w:rFonts w:ascii="Tahoma" w:hAnsi="Tahoma" w:cs="KFGQPC Uthman Taha Naskh"/>
          <w:b/>
          <w:bCs/>
          <w:sz w:val="22"/>
          <w:szCs w:val="22"/>
        </w:rPr>
      </w:pPr>
      <w:r w:rsidRPr="00C05518">
        <w:rPr>
          <w:rFonts w:ascii="Tahoma" w:hAnsi="Tahoma" w:cs="KFGQPC Uthman Taha Naskh"/>
          <w:b/>
          <w:bCs/>
          <w:sz w:val="22"/>
          <w:szCs w:val="22"/>
          <w:rtl/>
        </w:rPr>
        <w:t>(</w:t>
      </w:r>
      <w:r w:rsidRPr="00C05518">
        <w:rPr>
          <w:rFonts w:cs="KFGQPC Uthman Taha Naskh"/>
          <w:b/>
          <w:bCs/>
          <w:sz w:val="22"/>
          <w:szCs w:val="22"/>
        </w:rPr>
        <w:footnoteRef/>
      </w:r>
      <w:r w:rsidRPr="00C05518">
        <w:rPr>
          <w:rFonts w:ascii="Tahoma" w:hAnsi="Tahoma" w:cs="KFGQPC Uthman Taha Naskh"/>
          <w:b/>
          <w:bCs/>
          <w:sz w:val="22"/>
          <w:szCs w:val="22"/>
          <w:rtl/>
        </w:rPr>
        <w:t xml:space="preserve">)صحيح البخاري (324) </w:t>
      </w:r>
      <w:r w:rsidRPr="00C05518">
        <w:rPr>
          <w:rFonts w:ascii="Tahoma" w:hAnsi="Tahoma" w:cs="KFGQPC Uthman Taha Naskh" w:hint="cs"/>
          <w:b/>
          <w:bCs/>
          <w:sz w:val="22"/>
          <w:szCs w:val="22"/>
          <w:rtl/>
        </w:rPr>
        <w:t>و</w:t>
      </w:r>
      <w:r w:rsidRPr="00C05518">
        <w:rPr>
          <w:rFonts w:ascii="Tahoma" w:hAnsi="Tahoma" w:cs="KFGQPC Uthman Taha Naskh"/>
          <w:b/>
          <w:bCs/>
          <w:sz w:val="22"/>
          <w:szCs w:val="22"/>
          <w:rtl/>
        </w:rPr>
        <w:t>صحيح مسلم (890)</w:t>
      </w:r>
    </w:p>
  </w:footnote>
  <w:footnote w:id="4">
    <w:p w14:paraId="17BFA37E" w14:textId="77777777" w:rsidR="00373F99" w:rsidRPr="00C05518" w:rsidRDefault="00373F99" w:rsidP="00373F99">
      <w:pPr>
        <w:pStyle w:val="a7"/>
        <w:rPr>
          <w:rFonts w:ascii="Tahoma" w:hAnsi="Tahoma" w:cs="KFGQPC Uthman Taha Naskh"/>
          <w:b/>
          <w:bCs/>
          <w:sz w:val="22"/>
          <w:szCs w:val="22"/>
        </w:rPr>
      </w:pPr>
      <w:r w:rsidRPr="00C05518">
        <w:rPr>
          <w:rFonts w:ascii="Tahoma" w:hAnsi="Tahoma" w:cs="KFGQPC Uthman Taha Naskh"/>
          <w:b/>
          <w:bCs/>
          <w:sz w:val="22"/>
          <w:szCs w:val="22"/>
          <w:rtl/>
        </w:rPr>
        <w:t>(</w:t>
      </w:r>
      <w:r w:rsidRPr="00C05518">
        <w:rPr>
          <w:rStyle w:val="af2"/>
          <w:rFonts w:ascii="Tahoma" w:hAnsi="Tahoma" w:cs="KFGQPC Uthman Taha Naskh"/>
          <w:b/>
          <w:bCs/>
          <w:sz w:val="22"/>
          <w:szCs w:val="22"/>
        </w:rPr>
        <w:footnoteRef/>
      </w:r>
      <w:r w:rsidRPr="00C05518">
        <w:rPr>
          <w:rFonts w:ascii="Tahoma" w:hAnsi="Tahoma" w:cs="KFGQPC Uthman Taha Naskh"/>
          <w:b/>
          <w:bCs/>
          <w:sz w:val="22"/>
          <w:szCs w:val="22"/>
          <w:rtl/>
        </w:rPr>
        <w:t>)مجموع الفتاوى لابن تيمية (25/ 298)</w:t>
      </w:r>
    </w:p>
  </w:footnote>
  <w:footnote w:id="5">
    <w:p w14:paraId="571DA6F7" w14:textId="77777777" w:rsidR="00373F99" w:rsidRPr="00C05518" w:rsidRDefault="00373F99" w:rsidP="00373F99">
      <w:pPr>
        <w:pStyle w:val="a7"/>
        <w:rPr>
          <w:rFonts w:ascii="Tahoma" w:hAnsi="Tahoma" w:cs="KFGQPC Uthman Taha Naskh"/>
          <w:b/>
          <w:bCs/>
          <w:sz w:val="22"/>
          <w:szCs w:val="22"/>
        </w:rPr>
      </w:pPr>
      <w:r w:rsidRPr="00C05518">
        <w:rPr>
          <w:rFonts w:ascii="Tahoma" w:hAnsi="Tahoma" w:cs="KFGQPC Uthman Taha Naskh"/>
          <w:b/>
          <w:bCs/>
          <w:sz w:val="22"/>
          <w:szCs w:val="22"/>
          <w:rtl/>
        </w:rPr>
        <w:t>(</w:t>
      </w:r>
      <w:r w:rsidRPr="00C05518">
        <w:rPr>
          <w:rFonts w:cs="KFGQPC Uthman Taha Naskh"/>
          <w:b/>
          <w:bCs/>
          <w:sz w:val="22"/>
          <w:szCs w:val="22"/>
        </w:rPr>
        <w:footnoteRef/>
      </w:r>
      <w:r w:rsidRPr="00C05518">
        <w:rPr>
          <w:rFonts w:ascii="Tahoma" w:hAnsi="Tahoma" w:cs="KFGQPC Uthman Taha Naskh"/>
          <w:b/>
          <w:bCs/>
          <w:sz w:val="22"/>
          <w:szCs w:val="22"/>
          <w:rtl/>
        </w:rPr>
        <w:t xml:space="preserve">) </w:t>
      </w:r>
      <w:r w:rsidRPr="00C05518">
        <w:rPr>
          <w:rFonts w:ascii="Tahoma" w:hAnsi="Tahoma" w:cs="KFGQPC Uthman Taha Naskh" w:hint="cs"/>
          <w:b/>
          <w:bCs/>
          <w:sz w:val="22"/>
          <w:szCs w:val="22"/>
          <w:rtl/>
        </w:rPr>
        <w:t>تاريخ بغداد ( 10/283)</w:t>
      </w:r>
    </w:p>
  </w:footnote>
  <w:footnote w:id="6">
    <w:p w14:paraId="7B1A82F0" w14:textId="77777777" w:rsidR="00EA3468" w:rsidRPr="00D603A2" w:rsidRDefault="00EA3468" w:rsidP="00C91957">
      <w:pPr>
        <w:pStyle w:val="a7"/>
        <w:rPr>
          <w:rFonts w:ascii="Tahoma" w:hAnsi="Tahoma" w:cs="KFGQPC Uthman Taha Naskh"/>
          <w:b/>
          <w:bCs/>
          <w:sz w:val="22"/>
          <w:szCs w:val="22"/>
        </w:rPr>
      </w:pPr>
      <w:r w:rsidRPr="00D603A2">
        <w:rPr>
          <w:rFonts w:ascii="Tahoma" w:hAnsi="Tahoma" w:cs="KFGQPC Uthman Taha Naskh"/>
          <w:b/>
          <w:bCs/>
          <w:sz w:val="22"/>
          <w:szCs w:val="22"/>
          <w:rtl/>
        </w:rPr>
        <w:t>(</w:t>
      </w:r>
      <w:r w:rsidRPr="00D603A2">
        <w:rPr>
          <w:rFonts w:ascii="Tahoma" w:hAnsi="Tahoma" w:cs="KFGQPC Uthman Taha Naskh"/>
          <w:b/>
          <w:bCs/>
          <w:sz w:val="22"/>
          <w:szCs w:val="22"/>
        </w:rPr>
        <w:footnoteRef/>
      </w:r>
      <w:r w:rsidRPr="00D603A2">
        <w:rPr>
          <w:rFonts w:ascii="Tahoma" w:hAnsi="Tahoma" w:cs="KFGQPC Uthman Taha Naskh"/>
          <w:b/>
          <w:bCs/>
          <w:sz w:val="22"/>
          <w:szCs w:val="22"/>
          <w:rtl/>
        </w:rPr>
        <w:t xml:space="preserve">) تحفة الإخوان بأجوبة مهمة تتعلق بأركان الإسلام </w:t>
      </w:r>
      <w:r w:rsidRPr="00D603A2">
        <w:rPr>
          <w:rFonts w:ascii="Tahoma" w:hAnsi="Tahoma" w:cs="KFGQPC Uthman Taha Naskh" w:hint="cs"/>
          <w:b/>
          <w:bCs/>
          <w:sz w:val="22"/>
          <w:szCs w:val="22"/>
          <w:rtl/>
        </w:rPr>
        <w:t xml:space="preserve">لابن باز </w:t>
      </w:r>
      <w:r w:rsidRPr="00D603A2">
        <w:rPr>
          <w:rFonts w:ascii="Tahoma" w:hAnsi="Tahoma" w:cs="KFGQPC Uthman Taha Naskh"/>
          <w:b/>
          <w:bCs/>
          <w:sz w:val="22"/>
          <w:szCs w:val="22"/>
          <w:rtl/>
        </w:rPr>
        <w:t>(</w:t>
      </w:r>
      <w:r w:rsidRPr="00D603A2">
        <w:rPr>
          <w:rFonts w:ascii="Tahoma" w:hAnsi="Tahoma" w:cs="KFGQPC Uthman Taha Naskh" w:hint="cs"/>
          <w:b/>
          <w:bCs/>
          <w:sz w:val="22"/>
          <w:szCs w:val="22"/>
          <w:rtl/>
        </w:rPr>
        <w:t>ص</w:t>
      </w:r>
      <w:r w:rsidRPr="00D603A2">
        <w:rPr>
          <w:rFonts w:ascii="Tahoma" w:hAnsi="Tahoma" w:cs="KFGQPC Uthman Taha Naskh"/>
          <w:b/>
          <w:bCs/>
          <w:sz w:val="22"/>
          <w:szCs w:val="22"/>
          <w:rtl/>
        </w:rPr>
        <w:t>198)</w:t>
      </w:r>
    </w:p>
  </w:footnote>
  <w:footnote w:id="7">
    <w:p w14:paraId="431E2660" w14:textId="77777777" w:rsidR="00EA3468" w:rsidRPr="00D603A2" w:rsidRDefault="00EA3468" w:rsidP="00C91957">
      <w:pPr>
        <w:pStyle w:val="a7"/>
        <w:rPr>
          <w:rFonts w:ascii="Tahoma" w:hAnsi="Tahoma" w:cs="KFGQPC Uthman Taha Naskh"/>
          <w:b/>
          <w:bCs/>
          <w:sz w:val="22"/>
          <w:szCs w:val="22"/>
        </w:rPr>
      </w:pPr>
      <w:r w:rsidRPr="00D603A2">
        <w:rPr>
          <w:rFonts w:ascii="Tahoma" w:hAnsi="Tahoma" w:cs="KFGQPC Uthman Taha Naskh"/>
          <w:b/>
          <w:bCs/>
          <w:sz w:val="22"/>
          <w:szCs w:val="22"/>
          <w:rtl/>
        </w:rPr>
        <w:t>(</w:t>
      </w:r>
      <w:r w:rsidRPr="00D603A2">
        <w:rPr>
          <w:rFonts w:ascii="Tahoma" w:hAnsi="Tahoma" w:cs="KFGQPC Uthman Taha Naskh"/>
          <w:b/>
          <w:bCs/>
          <w:sz w:val="22"/>
          <w:szCs w:val="22"/>
        </w:rPr>
        <w:footnoteRef/>
      </w:r>
      <w:r w:rsidRPr="00D603A2">
        <w:rPr>
          <w:rFonts w:ascii="Tahoma" w:hAnsi="Tahoma" w:cs="KFGQPC Uthman Taha Naskh"/>
          <w:b/>
          <w:bCs/>
          <w:sz w:val="22"/>
          <w:szCs w:val="22"/>
          <w:rtl/>
        </w:rPr>
        <w:t>)لطائف المعارف لابن رجب (ص: 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75D0" w14:textId="7CEAFFFE" w:rsidR="00EA3468" w:rsidRDefault="00EA3468" w:rsidP="00806CF2">
    <w:pPr>
      <w:pStyle w:val="af5"/>
      <w:pBdr>
        <w:bottom w:val="thinThickLargeGap" w:sz="48" w:space="1" w:color="auto"/>
      </w:pBdr>
      <w:bidi/>
      <w:jc w:val="left"/>
    </w:pPr>
    <w:r w:rsidRPr="00806CF2">
      <w:rPr>
        <w:noProof/>
        <w:sz w:val="26"/>
        <w:szCs w:val="26"/>
        <w:lang w:eastAsia="en-US"/>
      </w:rPr>
      <mc:AlternateContent>
        <mc:Choice Requires="wpg">
          <w:drawing>
            <wp:anchor distT="0" distB="0" distL="114300" distR="114300" simplePos="0" relativeHeight="251657728" behindDoc="0" locked="0" layoutInCell="1" allowOverlap="1" wp14:anchorId="5960E733" wp14:editId="7592731B">
              <wp:simplePos x="0" y="0"/>
              <wp:positionH relativeFrom="column">
                <wp:posOffset>217170</wp:posOffset>
              </wp:positionH>
              <wp:positionV relativeFrom="paragraph">
                <wp:posOffset>-29210</wp:posOffset>
              </wp:positionV>
              <wp:extent cx="723900" cy="311150"/>
              <wp:effectExtent l="0" t="0"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311150"/>
                        <a:chOff x="1420" y="544"/>
                        <a:chExt cx="1140" cy="490"/>
                      </a:xfrm>
                    </wpg:grpSpPr>
                    <wps:wsp>
                      <wps:cNvPr id="2" name="AutoShape 2"/>
                      <wps:cNvSpPr>
                        <a:spLocks noChangeArrowheads="1"/>
                      </wps:cNvSpPr>
                      <wps:spPr bwMode="auto">
                        <a:xfrm>
                          <a:off x="1530" y="660"/>
                          <a:ext cx="845" cy="374"/>
                        </a:xfrm>
                        <a:prstGeom prst="roundRect">
                          <a:avLst>
                            <a:gd name="adj" fmla="val 16667"/>
                          </a:avLst>
                        </a:prstGeom>
                        <a:solidFill>
                          <a:srgbClr val="FFFFFF"/>
                        </a:solidFill>
                        <a:ln w="9525">
                          <a:solidFill>
                            <a:srgbClr val="000000"/>
                          </a:solidFill>
                          <a:round/>
                          <a:headEnd/>
                          <a:tailEnd/>
                        </a:ln>
                      </wps:spPr>
                      <wps:txbx>
                        <w:txbxContent>
                          <w:p w14:paraId="4E2D5A76" w14:textId="77777777" w:rsidR="00EA3468" w:rsidRPr="004A1F59" w:rsidRDefault="00EA3468">
                            <w:pPr>
                              <w:rPr>
                                <w:sz w:val="32"/>
                                <w:rtl/>
                              </w:rPr>
                            </w:pPr>
                          </w:p>
                        </w:txbxContent>
                      </wps:txbx>
                      <wps:bodyPr rot="0" vert="horz" wrap="square" lIns="0" tIns="0" rIns="0" bIns="0" anchor="t" anchorCtr="0" upright="1">
                        <a:noAutofit/>
                      </wps:bodyPr>
                    </wps:wsp>
                    <wps:wsp>
                      <wps:cNvPr id="3" name="AutoShape 3"/>
                      <wps:cNvSpPr>
                        <a:spLocks noChangeArrowheads="1"/>
                      </wps:cNvSpPr>
                      <wps:spPr bwMode="auto">
                        <a:xfrm>
                          <a:off x="1420" y="544"/>
                          <a:ext cx="1140" cy="4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03F1D7" w14:textId="77777777" w:rsidR="00EA3468" w:rsidRPr="00517BD9" w:rsidRDefault="00EA3468">
                            <w:pPr>
                              <w:pStyle w:val="af5"/>
                              <w:jc w:val="center"/>
                              <w:rPr>
                                <w:rStyle w:val="afa"/>
                                <w:sz w:val="32"/>
                                <w:szCs w:val="32"/>
                              </w:rPr>
                            </w:pPr>
                            <w:r w:rsidRPr="00517BD9">
                              <w:rPr>
                                <w:rStyle w:val="afa"/>
                                <w:sz w:val="32"/>
                                <w:szCs w:val="32"/>
                              </w:rPr>
                              <w:fldChar w:fldCharType="begin"/>
                            </w:r>
                            <w:r w:rsidRPr="00517BD9">
                              <w:rPr>
                                <w:rStyle w:val="afa"/>
                                <w:sz w:val="32"/>
                                <w:szCs w:val="32"/>
                              </w:rPr>
                              <w:instrText xml:space="preserve">PAGE  </w:instrText>
                            </w:r>
                            <w:r w:rsidRPr="00517BD9">
                              <w:rPr>
                                <w:rStyle w:val="afa"/>
                                <w:sz w:val="32"/>
                                <w:szCs w:val="32"/>
                              </w:rPr>
                              <w:fldChar w:fldCharType="separate"/>
                            </w:r>
                            <w:r w:rsidR="00CC5048">
                              <w:rPr>
                                <w:rStyle w:val="afa"/>
                                <w:noProof/>
                                <w:sz w:val="32"/>
                                <w:szCs w:val="32"/>
                              </w:rPr>
                              <w:t>3</w:t>
                            </w:r>
                            <w:r w:rsidRPr="00517BD9">
                              <w:rPr>
                                <w:rStyle w:val="afa"/>
                                <w:sz w:val="32"/>
                                <w:szCs w:val="32"/>
                              </w:rPr>
                              <w:fldChar w:fldCharType="end"/>
                            </w:r>
                          </w:p>
                          <w:p w14:paraId="6C61871D" w14:textId="77777777" w:rsidR="00EA3468" w:rsidRPr="00517BD9" w:rsidRDefault="00EA3468"/>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0E733" id="Group 1" o:spid="_x0000_s1026" style="position:absolute;left:0;text-align:left;margin-left:17.1pt;margin-top:-2.3pt;width:57pt;height:24.5pt;z-index:251657728" coordorigin="1420,544" coordsize="114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">
              <v:roundrect id="AutoShape 2" o:spid="_x0000_s1027" style="position:absolute;left:1530;top:660;width:845;height:3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">
                <v:textbox inset="0,0,0,0">
                  <w:txbxContent>
                    <w:p w14:paraId="4E2D5A76" w14:textId="77777777" w:rsidR="00EA3468" w:rsidRPr="004A1F59" w:rsidRDefault="00EA3468">
                      <w:pPr>
                        <w:rPr>
                          <w:sz w:val="32"/>
                          <w:rtl/>
                        </w:rPr>
                      </w:pPr>
                    </w:p>
                  </w:txbxContent>
                </v:textbox>
              </v:roundrect>
              <v:roundrect id="AutoShape 3" o:spid="_x0000_s1028" style="position:absolute;left:1420;top:544;width:1140;height:4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" filled="f" stroked="f">
                <v:textbox inset="0,0,0,0">
                  <w:txbxContent>
                    <w:p w14:paraId="0203F1D7" w14:textId="77777777" w:rsidR="00EA3468" w:rsidRPr="00517BD9" w:rsidRDefault="00EA3468">
                      <w:pPr>
                        <w:pStyle w:val="af5"/>
                        <w:jc w:val="center"/>
                        <w:rPr>
                          <w:rStyle w:val="afa"/>
                          <w:sz w:val="32"/>
                          <w:szCs w:val="32"/>
                        </w:rPr>
                      </w:pPr>
                      <w:r w:rsidRPr="00517BD9">
                        <w:rPr>
                          <w:rStyle w:val="afa"/>
                          <w:sz w:val="32"/>
                          <w:szCs w:val="32"/>
                        </w:rPr>
                        <w:fldChar w:fldCharType="begin"/>
                      </w:r>
                      <w:r w:rsidRPr="00517BD9">
                        <w:rPr>
                          <w:rStyle w:val="afa"/>
                          <w:sz w:val="32"/>
                          <w:szCs w:val="32"/>
                        </w:rPr>
                        <w:instrText xml:space="preserve">PAGE  </w:instrText>
                      </w:r>
                      <w:r w:rsidRPr="00517BD9">
                        <w:rPr>
                          <w:rStyle w:val="afa"/>
                          <w:sz w:val="32"/>
                          <w:szCs w:val="32"/>
                        </w:rPr>
                        <w:fldChar w:fldCharType="separate"/>
                      </w:r>
                      <w:r w:rsidR="00CC5048">
                        <w:rPr>
                          <w:rStyle w:val="afa"/>
                          <w:noProof/>
                          <w:sz w:val="32"/>
                          <w:szCs w:val="32"/>
                        </w:rPr>
                        <w:t>3</w:t>
                      </w:r>
                      <w:r w:rsidRPr="00517BD9">
                        <w:rPr>
                          <w:rStyle w:val="afa"/>
                          <w:sz w:val="32"/>
                          <w:szCs w:val="32"/>
                        </w:rPr>
                        <w:fldChar w:fldCharType="end"/>
                      </w:r>
                    </w:p>
                    <w:p w14:paraId="6C61871D" w14:textId="77777777" w:rsidR="00EA3468" w:rsidRPr="00517BD9" w:rsidRDefault="00EA3468"/>
                  </w:txbxContent>
                </v:textbox>
              </v:roundrect>
            </v:group>
          </w:pict>
        </mc:Fallback>
      </mc:AlternateContent>
    </w:r>
    <w:r w:rsidRPr="00806CF2">
      <w:rPr>
        <w:rFonts w:hint="cs"/>
        <w:sz w:val="26"/>
        <w:szCs w:val="26"/>
        <w:rtl/>
      </w:rPr>
      <w:t xml:space="preserve"> </w:t>
    </w:r>
    <w:r w:rsidR="00A07325" w:rsidRPr="00806CF2">
      <w:rPr>
        <w:rFonts w:hint="cs"/>
        <w:b/>
        <w:bCs/>
        <w:sz w:val="34"/>
        <w:szCs w:val="34"/>
        <w:rtl/>
      </w:rPr>
      <w:t xml:space="preserve">ثلاث مكافآت </w:t>
    </w:r>
    <w:r w:rsidR="00806CF2" w:rsidRPr="00806CF2">
      <w:rPr>
        <w:rFonts w:hint="cs"/>
        <w:b/>
        <w:bCs/>
        <w:sz w:val="34"/>
        <w:szCs w:val="34"/>
        <w:rtl/>
      </w:rPr>
      <w:t>ل</w:t>
    </w:r>
    <w:r w:rsidR="00A07325" w:rsidRPr="00806CF2">
      <w:rPr>
        <w:rFonts w:hint="cs"/>
        <w:b/>
        <w:bCs/>
        <w:sz w:val="34"/>
        <w:szCs w:val="34"/>
        <w:rtl/>
      </w:rPr>
      <w:t>رمضان</w:t>
    </w:r>
    <w:r w:rsidRPr="00806CF2">
      <w:rPr>
        <w:rFonts w:hint="cs"/>
        <w:b/>
        <w:bCs/>
        <w:sz w:val="26"/>
        <w:szCs w:val="26"/>
        <w:rtl/>
      </w:rPr>
      <w:t xml:space="preserve"> </w:t>
    </w:r>
    <w:r w:rsidRPr="00A07325">
      <w:rPr>
        <w:rFonts w:hint="cs"/>
        <w:sz w:val="26"/>
        <w:szCs w:val="26"/>
        <w:rtl/>
      </w:rPr>
      <w:t xml:space="preserve">(راشد البداح- الزلفي) </w:t>
    </w:r>
    <w:r w:rsidR="00A07325">
      <w:rPr>
        <w:rFonts w:hint="cs"/>
        <w:sz w:val="26"/>
        <w:szCs w:val="26"/>
        <w:rtl/>
      </w:rPr>
      <w:t>24</w:t>
    </w:r>
    <w:r w:rsidRPr="00A07325">
      <w:rPr>
        <w:rFonts w:hint="cs"/>
        <w:sz w:val="26"/>
        <w:szCs w:val="26"/>
        <w:rtl/>
      </w:rPr>
      <w:t xml:space="preserve"> رمضان</w:t>
    </w:r>
    <w:r w:rsidRPr="00A07325">
      <w:rPr>
        <w:sz w:val="26"/>
        <w:szCs w:val="26"/>
        <w:rtl/>
      </w:rPr>
      <w:t xml:space="preserve"> </w:t>
    </w:r>
    <w:r w:rsidRPr="00A07325">
      <w:rPr>
        <w:rFonts w:hint="cs"/>
        <w:sz w:val="26"/>
        <w:szCs w:val="26"/>
        <w:rtl/>
      </w:rPr>
      <w:t>144</w:t>
    </w:r>
    <w:r w:rsidR="00A07325">
      <w:rPr>
        <w:rFonts w:hint="cs"/>
        <w:sz w:val="26"/>
        <w:szCs w:val="26"/>
        <w:rtl/>
      </w:rPr>
      <w:t>7</w:t>
    </w:r>
    <w:r w:rsidRPr="00A07325">
      <w:rPr>
        <w:sz w:val="26"/>
        <w:szCs w:val="26"/>
        <w:rtl/>
      </w:rPr>
      <w:t>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CEB"/>
    <w:multiLevelType w:val="hybridMultilevel"/>
    <w:tmpl w:val="97029BAA"/>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2" w15:restartNumberingAfterBreak="0">
    <w:nsid w:val="2DCB78E7"/>
    <w:multiLevelType w:val="hybridMultilevel"/>
    <w:tmpl w:val="EFE234E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4" w15:restartNumberingAfterBreak="0">
    <w:nsid w:val="3E064023"/>
    <w:multiLevelType w:val="hybridMultilevel"/>
    <w:tmpl w:val="6FD2247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5" w15:restartNumberingAfterBreak="0">
    <w:nsid w:val="4C023532"/>
    <w:multiLevelType w:val="hybridMultilevel"/>
    <w:tmpl w:val="1DFCD2EE"/>
    <w:lvl w:ilvl="0" w:tplc="0409000F">
      <w:start w:val="1"/>
      <w:numFmt w:val="decimal"/>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6"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E4724B3"/>
    <w:multiLevelType w:val="hybridMultilevel"/>
    <w:tmpl w:val="000AD784"/>
    <w:lvl w:ilvl="0" w:tplc="0409000F">
      <w:start w:val="1"/>
      <w:numFmt w:val="decimal"/>
      <w:lvlText w:val="%1."/>
      <w:lvlJc w:val="left"/>
      <w:pPr>
        <w:tabs>
          <w:tab w:val="num" w:pos="926"/>
        </w:tabs>
        <w:ind w:left="926" w:hanging="360"/>
      </w:p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8" w15:restartNumberingAfterBreak="0">
    <w:nsid w:val="6275734D"/>
    <w:multiLevelType w:val="hybridMultilevel"/>
    <w:tmpl w:val="52D2D8C6"/>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9"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BF77837"/>
    <w:multiLevelType w:val="hybridMultilevel"/>
    <w:tmpl w:val="45D0A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884053">
    <w:abstractNumId w:val="3"/>
  </w:num>
  <w:num w:numId="2" w16cid:durableId="42097656">
    <w:abstractNumId w:val="9"/>
  </w:num>
  <w:num w:numId="3" w16cid:durableId="1487476409">
    <w:abstractNumId w:val="1"/>
  </w:num>
  <w:num w:numId="4" w16cid:durableId="2109889626">
    <w:abstractNumId w:val="6"/>
  </w:num>
  <w:num w:numId="5" w16cid:durableId="1570143235">
    <w:abstractNumId w:val="7"/>
  </w:num>
  <w:num w:numId="6" w16cid:durableId="707218658">
    <w:abstractNumId w:val="2"/>
  </w:num>
  <w:num w:numId="7" w16cid:durableId="1551842753">
    <w:abstractNumId w:val="4"/>
  </w:num>
  <w:num w:numId="8" w16cid:durableId="1855877008">
    <w:abstractNumId w:val="10"/>
  </w:num>
  <w:num w:numId="9" w16cid:durableId="1844273812">
    <w:abstractNumId w:val="8"/>
  </w:num>
  <w:num w:numId="10" w16cid:durableId="548340145">
    <w:abstractNumId w:val="5"/>
  </w:num>
  <w:num w:numId="11" w16cid:durableId="11401543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DD9"/>
    <w:rsid w:val="000006AC"/>
    <w:rsid w:val="00011985"/>
    <w:rsid w:val="000152E3"/>
    <w:rsid w:val="0001598F"/>
    <w:rsid w:val="00020B0A"/>
    <w:rsid w:val="00021676"/>
    <w:rsid w:val="00021C97"/>
    <w:rsid w:val="000222BB"/>
    <w:rsid w:val="00022961"/>
    <w:rsid w:val="0002299F"/>
    <w:rsid w:val="000270A1"/>
    <w:rsid w:val="00030154"/>
    <w:rsid w:val="00033A48"/>
    <w:rsid w:val="00034743"/>
    <w:rsid w:val="00035803"/>
    <w:rsid w:val="0003634C"/>
    <w:rsid w:val="000458F9"/>
    <w:rsid w:val="0004646E"/>
    <w:rsid w:val="00055B0E"/>
    <w:rsid w:val="00055F73"/>
    <w:rsid w:val="000575B2"/>
    <w:rsid w:val="0006295C"/>
    <w:rsid w:val="00066002"/>
    <w:rsid w:val="00066397"/>
    <w:rsid w:val="00070109"/>
    <w:rsid w:val="00070995"/>
    <w:rsid w:val="00070BFE"/>
    <w:rsid w:val="0007126C"/>
    <w:rsid w:val="0007251C"/>
    <w:rsid w:val="00074BF7"/>
    <w:rsid w:val="00075F5C"/>
    <w:rsid w:val="000825CC"/>
    <w:rsid w:val="00082D47"/>
    <w:rsid w:val="00082F0D"/>
    <w:rsid w:val="0008561D"/>
    <w:rsid w:val="00085F99"/>
    <w:rsid w:val="00086EFD"/>
    <w:rsid w:val="000907D5"/>
    <w:rsid w:val="00091C9E"/>
    <w:rsid w:val="0009226B"/>
    <w:rsid w:val="000927B0"/>
    <w:rsid w:val="00092912"/>
    <w:rsid w:val="00096BBD"/>
    <w:rsid w:val="00097A00"/>
    <w:rsid w:val="000A1263"/>
    <w:rsid w:val="000A1E91"/>
    <w:rsid w:val="000A5741"/>
    <w:rsid w:val="000A6D24"/>
    <w:rsid w:val="000B232D"/>
    <w:rsid w:val="000B4522"/>
    <w:rsid w:val="000B633F"/>
    <w:rsid w:val="000C324A"/>
    <w:rsid w:val="000C76F7"/>
    <w:rsid w:val="000D29FC"/>
    <w:rsid w:val="000D3F69"/>
    <w:rsid w:val="000D462B"/>
    <w:rsid w:val="000D64A3"/>
    <w:rsid w:val="000E1D72"/>
    <w:rsid w:val="000E1E2A"/>
    <w:rsid w:val="000E629B"/>
    <w:rsid w:val="000F50BE"/>
    <w:rsid w:val="000F6372"/>
    <w:rsid w:val="000F673D"/>
    <w:rsid w:val="00103CD2"/>
    <w:rsid w:val="00104E67"/>
    <w:rsid w:val="0011081B"/>
    <w:rsid w:val="0011348D"/>
    <w:rsid w:val="00116A9D"/>
    <w:rsid w:val="00120EA3"/>
    <w:rsid w:val="001226BE"/>
    <w:rsid w:val="00123242"/>
    <w:rsid w:val="00126401"/>
    <w:rsid w:val="0013537C"/>
    <w:rsid w:val="00137163"/>
    <w:rsid w:val="00137EB9"/>
    <w:rsid w:val="0014044F"/>
    <w:rsid w:val="00142BC1"/>
    <w:rsid w:val="001430BE"/>
    <w:rsid w:val="00144AC8"/>
    <w:rsid w:val="00144DF9"/>
    <w:rsid w:val="00152B17"/>
    <w:rsid w:val="00154D7E"/>
    <w:rsid w:val="0015635C"/>
    <w:rsid w:val="001567E0"/>
    <w:rsid w:val="00160CBB"/>
    <w:rsid w:val="00160E7B"/>
    <w:rsid w:val="00161E0F"/>
    <w:rsid w:val="00163140"/>
    <w:rsid w:val="0016547D"/>
    <w:rsid w:val="00166B01"/>
    <w:rsid w:val="001672C6"/>
    <w:rsid w:val="00167C73"/>
    <w:rsid w:val="00170BF4"/>
    <w:rsid w:val="001718C1"/>
    <w:rsid w:val="00173CF4"/>
    <w:rsid w:val="0018035D"/>
    <w:rsid w:val="00182EA0"/>
    <w:rsid w:val="001834B1"/>
    <w:rsid w:val="00184121"/>
    <w:rsid w:val="00194B8A"/>
    <w:rsid w:val="001A39EC"/>
    <w:rsid w:val="001A3A90"/>
    <w:rsid w:val="001A52B2"/>
    <w:rsid w:val="001B361C"/>
    <w:rsid w:val="001B5B63"/>
    <w:rsid w:val="001C077C"/>
    <w:rsid w:val="001C0B19"/>
    <w:rsid w:val="001C40CC"/>
    <w:rsid w:val="001C591A"/>
    <w:rsid w:val="001C5ED1"/>
    <w:rsid w:val="001C7DBD"/>
    <w:rsid w:val="001D1948"/>
    <w:rsid w:val="001D1E88"/>
    <w:rsid w:val="001D6E89"/>
    <w:rsid w:val="001E0986"/>
    <w:rsid w:val="001E3C0F"/>
    <w:rsid w:val="001E45F9"/>
    <w:rsid w:val="001E6E14"/>
    <w:rsid w:val="001F18F9"/>
    <w:rsid w:val="001F3849"/>
    <w:rsid w:val="001F4BDD"/>
    <w:rsid w:val="001F563D"/>
    <w:rsid w:val="00201197"/>
    <w:rsid w:val="002015B6"/>
    <w:rsid w:val="002015DE"/>
    <w:rsid w:val="002027DA"/>
    <w:rsid w:val="0020421B"/>
    <w:rsid w:val="00204BDD"/>
    <w:rsid w:val="0020566F"/>
    <w:rsid w:val="00205CE6"/>
    <w:rsid w:val="00205E4C"/>
    <w:rsid w:val="002072FF"/>
    <w:rsid w:val="00210AB0"/>
    <w:rsid w:val="00210FEC"/>
    <w:rsid w:val="00212996"/>
    <w:rsid w:val="00212C6C"/>
    <w:rsid w:val="00213960"/>
    <w:rsid w:val="002178AE"/>
    <w:rsid w:val="0022296F"/>
    <w:rsid w:val="00223841"/>
    <w:rsid w:val="002250C6"/>
    <w:rsid w:val="00225EC9"/>
    <w:rsid w:val="002278E1"/>
    <w:rsid w:val="00231DB5"/>
    <w:rsid w:val="002333A4"/>
    <w:rsid w:val="00233C7F"/>
    <w:rsid w:val="00234613"/>
    <w:rsid w:val="0023594B"/>
    <w:rsid w:val="0023609E"/>
    <w:rsid w:val="0023712A"/>
    <w:rsid w:val="002379DA"/>
    <w:rsid w:val="00237D7F"/>
    <w:rsid w:val="00240792"/>
    <w:rsid w:val="00240DFB"/>
    <w:rsid w:val="002410B3"/>
    <w:rsid w:val="00243941"/>
    <w:rsid w:val="002463B4"/>
    <w:rsid w:val="00246D79"/>
    <w:rsid w:val="00250AFB"/>
    <w:rsid w:val="00251572"/>
    <w:rsid w:val="002524D9"/>
    <w:rsid w:val="002542F3"/>
    <w:rsid w:val="00255659"/>
    <w:rsid w:val="00256239"/>
    <w:rsid w:val="00256D10"/>
    <w:rsid w:val="002571A0"/>
    <w:rsid w:val="002600B1"/>
    <w:rsid w:val="002617F1"/>
    <w:rsid w:val="00261F20"/>
    <w:rsid w:val="00264E2F"/>
    <w:rsid w:val="00266B19"/>
    <w:rsid w:val="00267109"/>
    <w:rsid w:val="00267A03"/>
    <w:rsid w:val="00271AB9"/>
    <w:rsid w:val="00273437"/>
    <w:rsid w:val="00274077"/>
    <w:rsid w:val="00276F56"/>
    <w:rsid w:val="00283A88"/>
    <w:rsid w:val="002879FF"/>
    <w:rsid w:val="002A2CA3"/>
    <w:rsid w:val="002A4BC2"/>
    <w:rsid w:val="002A4CF1"/>
    <w:rsid w:val="002A53C3"/>
    <w:rsid w:val="002A5D30"/>
    <w:rsid w:val="002A7C37"/>
    <w:rsid w:val="002B32F0"/>
    <w:rsid w:val="002B348A"/>
    <w:rsid w:val="002B7A22"/>
    <w:rsid w:val="002C020D"/>
    <w:rsid w:val="002C15BF"/>
    <w:rsid w:val="002C46CE"/>
    <w:rsid w:val="002D0425"/>
    <w:rsid w:val="002D0D68"/>
    <w:rsid w:val="002D0DE4"/>
    <w:rsid w:val="002D3F71"/>
    <w:rsid w:val="002D5041"/>
    <w:rsid w:val="002D5B46"/>
    <w:rsid w:val="002D7DF6"/>
    <w:rsid w:val="002E01FD"/>
    <w:rsid w:val="002E2EEE"/>
    <w:rsid w:val="002E3D09"/>
    <w:rsid w:val="002E47B8"/>
    <w:rsid w:val="002E4A85"/>
    <w:rsid w:val="002E4B37"/>
    <w:rsid w:val="002F2870"/>
    <w:rsid w:val="002F3CFD"/>
    <w:rsid w:val="002F3E83"/>
    <w:rsid w:val="002F785C"/>
    <w:rsid w:val="00301519"/>
    <w:rsid w:val="00301AB4"/>
    <w:rsid w:val="003045F6"/>
    <w:rsid w:val="00304E01"/>
    <w:rsid w:val="00310EC4"/>
    <w:rsid w:val="0031104D"/>
    <w:rsid w:val="00316E14"/>
    <w:rsid w:val="00317273"/>
    <w:rsid w:val="00317D43"/>
    <w:rsid w:val="00320479"/>
    <w:rsid w:val="0032117E"/>
    <w:rsid w:val="00321906"/>
    <w:rsid w:val="00322254"/>
    <w:rsid w:val="00322923"/>
    <w:rsid w:val="00326B31"/>
    <w:rsid w:val="00330267"/>
    <w:rsid w:val="0033476F"/>
    <w:rsid w:val="00334E35"/>
    <w:rsid w:val="0033576A"/>
    <w:rsid w:val="00336659"/>
    <w:rsid w:val="0034358A"/>
    <w:rsid w:val="00344358"/>
    <w:rsid w:val="00344685"/>
    <w:rsid w:val="00345DAC"/>
    <w:rsid w:val="003528C0"/>
    <w:rsid w:val="003549C1"/>
    <w:rsid w:val="00354BCF"/>
    <w:rsid w:val="00360089"/>
    <w:rsid w:val="00361C2A"/>
    <w:rsid w:val="00363665"/>
    <w:rsid w:val="003638AD"/>
    <w:rsid w:val="0036563F"/>
    <w:rsid w:val="0036649F"/>
    <w:rsid w:val="00373F99"/>
    <w:rsid w:val="003751BC"/>
    <w:rsid w:val="0037620A"/>
    <w:rsid w:val="00386287"/>
    <w:rsid w:val="003868BF"/>
    <w:rsid w:val="003914B8"/>
    <w:rsid w:val="00391883"/>
    <w:rsid w:val="00391A68"/>
    <w:rsid w:val="00394567"/>
    <w:rsid w:val="00394674"/>
    <w:rsid w:val="00396896"/>
    <w:rsid w:val="00397AB7"/>
    <w:rsid w:val="003A3E12"/>
    <w:rsid w:val="003A5B6C"/>
    <w:rsid w:val="003B0143"/>
    <w:rsid w:val="003B2B46"/>
    <w:rsid w:val="003B388E"/>
    <w:rsid w:val="003B420A"/>
    <w:rsid w:val="003B7BE7"/>
    <w:rsid w:val="003C0521"/>
    <w:rsid w:val="003C3381"/>
    <w:rsid w:val="003C39FD"/>
    <w:rsid w:val="003C4072"/>
    <w:rsid w:val="003C7A73"/>
    <w:rsid w:val="003D0143"/>
    <w:rsid w:val="003D3728"/>
    <w:rsid w:val="003E1242"/>
    <w:rsid w:val="003E5A0E"/>
    <w:rsid w:val="003F1BA9"/>
    <w:rsid w:val="0040301C"/>
    <w:rsid w:val="004042A5"/>
    <w:rsid w:val="00407D59"/>
    <w:rsid w:val="004123DB"/>
    <w:rsid w:val="00414C0B"/>
    <w:rsid w:val="004226B1"/>
    <w:rsid w:val="00422872"/>
    <w:rsid w:val="00426C84"/>
    <w:rsid w:val="00426F86"/>
    <w:rsid w:val="00427B31"/>
    <w:rsid w:val="00434476"/>
    <w:rsid w:val="004373AE"/>
    <w:rsid w:val="00443238"/>
    <w:rsid w:val="0044603B"/>
    <w:rsid w:val="00447003"/>
    <w:rsid w:val="00447E3B"/>
    <w:rsid w:val="004607A7"/>
    <w:rsid w:val="004607D1"/>
    <w:rsid w:val="00461B7A"/>
    <w:rsid w:val="00465BE4"/>
    <w:rsid w:val="00465C3A"/>
    <w:rsid w:val="004666DE"/>
    <w:rsid w:val="0046698E"/>
    <w:rsid w:val="004677D6"/>
    <w:rsid w:val="00474211"/>
    <w:rsid w:val="00477BD5"/>
    <w:rsid w:val="0048344F"/>
    <w:rsid w:val="00484390"/>
    <w:rsid w:val="00486FC8"/>
    <w:rsid w:val="004874B5"/>
    <w:rsid w:val="00491789"/>
    <w:rsid w:val="0049385B"/>
    <w:rsid w:val="00494B27"/>
    <w:rsid w:val="00494F7A"/>
    <w:rsid w:val="004A0C85"/>
    <w:rsid w:val="004A43C4"/>
    <w:rsid w:val="004B0743"/>
    <w:rsid w:val="004B44AA"/>
    <w:rsid w:val="004B512C"/>
    <w:rsid w:val="004B6520"/>
    <w:rsid w:val="004B70B1"/>
    <w:rsid w:val="004B77D4"/>
    <w:rsid w:val="004C0CDC"/>
    <w:rsid w:val="004C1C74"/>
    <w:rsid w:val="004C3351"/>
    <w:rsid w:val="004C5DA4"/>
    <w:rsid w:val="004D47B7"/>
    <w:rsid w:val="004D54FB"/>
    <w:rsid w:val="004E106A"/>
    <w:rsid w:val="004E13FB"/>
    <w:rsid w:val="004E2AB1"/>
    <w:rsid w:val="004E35C9"/>
    <w:rsid w:val="004E3F4A"/>
    <w:rsid w:val="004E4F1E"/>
    <w:rsid w:val="004E7683"/>
    <w:rsid w:val="004F0D27"/>
    <w:rsid w:val="004F5FD5"/>
    <w:rsid w:val="004F73E5"/>
    <w:rsid w:val="00505351"/>
    <w:rsid w:val="00505E7C"/>
    <w:rsid w:val="00507FC5"/>
    <w:rsid w:val="00510078"/>
    <w:rsid w:val="00510643"/>
    <w:rsid w:val="00511D96"/>
    <w:rsid w:val="00511F2C"/>
    <w:rsid w:val="00512DB7"/>
    <w:rsid w:val="00514407"/>
    <w:rsid w:val="00517BDC"/>
    <w:rsid w:val="00520B34"/>
    <w:rsid w:val="00520BE9"/>
    <w:rsid w:val="00520CAB"/>
    <w:rsid w:val="00521052"/>
    <w:rsid w:val="00521FCF"/>
    <w:rsid w:val="0052631E"/>
    <w:rsid w:val="00537520"/>
    <w:rsid w:val="00540CE2"/>
    <w:rsid w:val="00547688"/>
    <w:rsid w:val="00560C6D"/>
    <w:rsid w:val="005629D0"/>
    <w:rsid w:val="00563DD2"/>
    <w:rsid w:val="00564A07"/>
    <w:rsid w:val="0056595D"/>
    <w:rsid w:val="00570E2E"/>
    <w:rsid w:val="00576D78"/>
    <w:rsid w:val="0057781E"/>
    <w:rsid w:val="00583DCC"/>
    <w:rsid w:val="00587B75"/>
    <w:rsid w:val="00590AA7"/>
    <w:rsid w:val="00594A50"/>
    <w:rsid w:val="0059623C"/>
    <w:rsid w:val="00596B1A"/>
    <w:rsid w:val="00596EE4"/>
    <w:rsid w:val="005A36D7"/>
    <w:rsid w:val="005B67FE"/>
    <w:rsid w:val="005C0B27"/>
    <w:rsid w:val="005C1146"/>
    <w:rsid w:val="005C2829"/>
    <w:rsid w:val="005C454D"/>
    <w:rsid w:val="005C4FD5"/>
    <w:rsid w:val="005C6729"/>
    <w:rsid w:val="005D09D8"/>
    <w:rsid w:val="005F0555"/>
    <w:rsid w:val="005F17A4"/>
    <w:rsid w:val="005F603D"/>
    <w:rsid w:val="00605DF1"/>
    <w:rsid w:val="00605E3F"/>
    <w:rsid w:val="00607D55"/>
    <w:rsid w:val="006141E2"/>
    <w:rsid w:val="00615B49"/>
    <w:rsid w:val="00622CFF"/>
    <w:rsid w:val="00623E6B"/>
    <w:rsid w:val="00625109"/>
    <w:rsid w:val="00625887"/>
    <w:rsid w:val="00626658"/>
    <w:rsid w:val="00627AB8"/>
    <w:rsid w:val="00630599"/>
    <w:rsid w:val="00631694"/>
    <w:rsid w:val="006320B3"/>
    <w:rsid w:val="00633188"/>
    <w:rsid w:val="006331EC"/>
    <w:rsid w:val="006364ED"/>
    <w:rsid w:val="0063653A"/>
    <w:rsid w:val="00641D68"/>
    <w:rsid w:val="00644029"/>
    <w:rsid w:val="00645550"/>
    <w:rsid w:val="00651800"/>
    <w:rsid w:val="00655D9C"/>
    <w:rsid w:val="00660787"/>
    <w:rsid w:val="00670427"/>
    <w:rsid w:val="006762EB"/>
    <w:rsid w:val="00681DD2"/>
    <w:rsid w:val="00682A5E"/>
    <w:rsid w:val="00683290"/>
    <w:rsid w:val="00686714"/>
    <w:rsid w:val="006873C5"/>
    <w:rsid w:val="0069161F"/>
    <w:rsid w:val="006946EA"/>
    <w:rsid w:val="0069598B"/>
    <w:rsid w:val="00695A4D"/>
    <w:rsid w:val="00695BDA"/>
    <w:rsid w:val="006A4F61"/>
    <w:rsid w:val="006B1BAB"/>
    <w:rsid w:val="006B22E6"/>
    <w:rsid w:val="006B30C6"/>
    <w:rsid w:val="006B61E6"/>
    <w:rsid w:val="006C51DE"/>
    <w:rsid w:val="006D4978"/>
    <w:rsid w:val="006E1A0B"/>
    <w:rsid w:val="006E2F65"/>
    <w:rsid w:val="006E519E"/>
    <w:rsid w:val="006E6E60"/>
    <w:rsid w:val="006F027A"/>
    <w:rsid w:val="006F28E3"/>
    <w:rsid w:val="006F3BFD"/>
    <w:rsid w:val="007073E9"/>
    <w:rsid w:val="00712E85"/>
    <w:rsid w:val="00714E35"/>
    <w:rsid w:val="00720B83"/>
    <w:rsid w:val="0072112D"/>
    <w:rsid w:val="007230D9"/>
    <w:rsid w:val="0072449C"/>
    <w:rsid w:val="00724ABF"/>
    <w:rsid w:val="007274EF"/>
    <w:rsid w:val="0073051F"/>
    <w:rsid w:val="0073505E"/>
    <w:rsid w:val="00735F52"/>
    <w:rsid w:val="00740AB6"/>
    <w:rsid w:val="007421B5"/>
    <w:rsid w:val="00746964"/>
    <w:rsid w:val="007500AB"/>
    <w:rsid w:val="00751EBB"/>
    <w:rsid w:val="00753F0E"/>
    <w:rsid w:val="0075591D"/>
    <w:rsid w:val="00755EA2"/>
    <w:rsid w:val="007564AA"/>
    <w:rsid w:val="00757EDC"/>
    <w:rsid w:val="007603B4"/>
    <w:rsid w:val="00765C31"/>
    <w:rsid w:val="00770F23"/>
    <w:rsid w:val="00771842"/>
    <w:rsid w:val="00777853"/>
    <w:rsid w:val="00777D19"/>
    <w:rsid w:val="00783F41"/>
    <w:rsid w:val="00785ECD"/>
    <w:rsid w:val="0079393B"/>
    <w:rsid w:val="00794A92"/>
    <w:rsid w:val="007A002E"/>
    <w:rsid w:val="007A2CE8"/>
    <w:rsid w:val="007A37EF"/>
    <w:rsid w:val="007A460E"/>
    <w:rsid w:val="007A4629"/>
    <w:rsid w:val="007A6252"/>
    <w:rsid w:val="007A62E5"/>
    <w:rsid w:val="007B2196"/>
    <w:rsid w:val="007B23F1"/>
    <w:rsid w:val="007B2CF6"/>
    <w:rsid w:val="007B332B"/>
    <w:rsid w:val="007B402A"/>
    <w:rsid w:val="007B6A43"/>
    <w:rsid w:val="007C2788"/>
    <w:rsid w:val="007C528C"/>
    <w:rsid w:val="007C54A6"/>
    <w:rsid w:val="007C57A0"/>
    <w:rsid w:val="007C6C99"/>
    <w:rsid w:val="007D0C1F"/>
    <w:rsid w:val="007D4013"/>
    <w:rsid w:val="007D492D"/>
    <w:rsid w:val="007E3580"/>
    <w:rsid w:val="007E36BE"/>
    <w:rsid w:val="007F23DF"/>
    <w:rsid w:val="007F336E"/>
    <w:rsid w:val="00803795"/>
    <w:rsid w:val="008058D1"/>
    <w:rsid w:val="00806CF2"/>
    <w:rsid w:val="00807BF6"/>
    <w:rsid w:val="00810031"/>
    <w:rsid w:val="00812972"/>
    <w:rsid w:val="0081424D"/>
    <w:rsid w:val="00820479"/>
    <w:rsid w:val="00820EB9"/>
    <w:rsid w:val="0082386C"/>
    <w:rsid w:val="00823C71"/>
    <w:rsid w:val="00826DB3"/>
    <w:rsid w:val="0082782C"/>
    <w:rsid w:val="008306DE"/>
    <w:rsid w:val="008320FC"/>
    <w:rsid w:val="008331CC"/>
    <w:rsid w:val="00833E51"/>
    <w:rsid w:val="008359CD"/>
    <w:rsid w:val="00840626"/>
    <w:rsid w:val="008416B0"/>
    <w:rsid w:val="0084552A"/>
    <w:rsid w:val="008469F2"/>
    <w:rsid w:val="00850A81"/>
    <w:rsid w:val="00852749"/>
    <w:rsid w:val="00853816"/>
    <w:rsid w:val="00854FF0"/>
    <w:rsid w:val="00855611"/>
    <w:rsid w:val="0086188B"/>
    <w:rsid w:val="00861C91"/>
    <w:rsid w:val="008633DF"/>
    <w:rsid w:val="00863833"/>
    <w:rsid w:val="00863EE1"/>
    <w:rsid w:val="00864CE8"/>
    <w:rsid w:val="008726B8"/>
    <w:rsid w:val="00874489"/>
    <w:rsid w:val="0087755C"/>
    <w:rsid w:val="008775D5"/>
    <w:rsid w:val="008812A2"/>
    <w:rsid w:val="00884B77"/>
    <w:rsid w:val="00886356"/>
    <w:rsid w:val="00886F2C"/>
    <w:rsid w:val="008874B1"/>
    <w:rsid w:val="0089029A"/>
    <w:rsid w:val="00894ED6"/>
    <w:rsid w:val="00895A95"/>
    <w:rsid w:val="00895EBA"/>
    <w:rsid w:val="008970F7"/>
    <w:rsid w:val="00897C34"/>
    <w:rsid w:val="008A431F"/>
    <w:rsid w:val="008A50B4"/>
    <w:rsid w:val="008B08EB"/>
    <w:rsid w:val="008B28DF"/>
    <w:rsid w:val="008B7D03"/>
    <w:rsid w:val="008C117E"/>
    <w:rsid w:val="008C44BB"/>
    <w:rsid w:val="008D0EF6"/>
    <w:rsid w:val="008D4531"/>
    <w:rsid w:val="008D4794"/>
    <w:rsid w:val="008D56F4"/>
    <w:rsid w:val="008D5917"/>
    <w:rsid w:val="008D7F57"/>
    <w:rsid w:val="008E179D"/>
    <w:rsid w:val="008E37DE"/>
    <w:rsid w:val="008E64FB"/>
    <w:rsid w:val="008F1E90"/>
    <w:rsid w:val="008F26E4"/>
    <w:rsid w:val="008F28EA"/>
    <w:rsid w:val="008F2E5A"/>
    <w:rsid w:val="008F66EE"/>
    <w:rsid w:val="008F68A9"/>
    <w:rsid w:val="0090062B"/>
    <w:rsid w:val="00900C2F"/>
    <w:rsid w:val="00900FD5"/>
    <w:rsid w:val="00902DD4"/>
    <w:rsid w:val="00903D81"/>
    <w:rsid w:val="00905810"/>
    <w:rsid w:val="00905C6D"/>
    <w:rsid w:val="00910715"/>
    <w:rsid w:val="00912996"/>
    <w:rsid w:val="0091368E"/>
    <w:rsid w:val="00914907"/>
    <w:rsid w:val="00916FFC"/>
    <w:rsid w:val="00917AF2"/>
    <w:rsid w:val="00920FC4"/>
    <w:rsid w:val="009248C2"/>
    <w:rsid w:val="00925C6E"/>
    <w:rsid w:val="00930DB9"/>
    <w:rsid w:val="0093512D"/>
    <w:rsid w:val="00935FC2"/>
    <w:rsid w:val="00937D3A"/>
    <w:rsid w:val="009500AC"/>
    <w:rsid w:val="0095016B"/>
    <w:rsid w:val="0095022B"/>
    <w:rsid w:val="009510EF"/>
    <w:rsid w:val="00951241"/>
    <w:rsid w:val="009529B1"/>
    <w:rsid w:val="00955598"/>
    <w:rsid w:val="00955A4A"/>
    <w:rsid w:val="00957172"/>
    <w:rsid w:val="009633C7"/>
    <w:rsid w:val="009635ED"/>
    <w:rsid w:val="009649C1"/>
    <w:rsid w:val="00964D80"/>
    <w:rsid w:val="0096739B"/>
    <w:rsid w:val="00970D9C"/>
    <w:rsid w:val="00975750"/>
    <w:rsid w:val="00976BC1"/>
    <w:rsid w:val="00977457"/>
    <w:rsid w:val="00986CE0"/>
    <w:rsid w:val="0099033E"/>
    <w:rsid w:val="00992BD6"/>
    <w:rsid w:val="00993596"/>
    <w:rsid w:val="009970B3"/>
    <w:rsid w:val="009A33D4"/>
    <w:rsid w:val="009A3F67"/>
    <w:rsid w:val="009A447B"/>
    <w:rsid w:val="009A60EC"/>
    <w:rsid w:val="009B0820"/>
    <w:rsid w:val="009B0D7C"/>
    <w:rsid w:val="009B24CC"/>
    <w:rsid w:val="009B3ECD"/>
    <w:rsid w:val="009C2CFA"/>
    <w:rsid w:val="009C6550"/>
    <w:rsid w:val="009D023F"/>
    <w:rsid w:val="009D15E3"/>
    <w:rsid w:val="009D457C"/>
    <w:rsid w:val="009D4A61"/>
    <w:rsid w:val="009D61A8"/>
    <w:rsid w:val="009D70A1"/>
    <w:rsid w:val="009E392B"/>
    <w:rsid w:val="009E5F88"/>
    <w:rsid w:val="009E7671"/>
    <w:rsid w:val="009F1D04"/>
    <w:rsid w:val="009F24AE"/>
    <w:rsid w:val="009F60DE"/>
    <w:rsid w:val="00A00840"/>
    <w:rsid w:val="00A00885"/>
    <w:rsid w:val="00A021DC"/>
    <w:rsid w:val="00A02AA5"/>
    <w:rsid w:val="00A02E6F"/>
    <w:rsid w:val="00A03901"/>
    <w:rsid w:val="00A07325"/>
    <w:rsid w:val="00A12182"/>
    <w:rsid w:val="00A13680"/>
    <w:rsid w:val="00A1377E"/>
    <w:rsid w:val="00A14E9D"/>
    <w:rsid w:val="00A1538D"/>
    <w:rsid w:val="00A15D64"/>
    <w:rsid w:val="00A1695E"/>
    <w:rsid w:val="00A17281"/>
    <w:rsid w:val="00A2180B"/>
    <w:rsid w:val="00A248C4"/>
    <w:rsid w:val="00A32C18"/>
    <w:rsid w:val="00A40229"/>
    <w:rsid w:val="00A442F6"/>
    <w:rsid w:val="00A453DF"/>
    <w:rsid w:val="00A50143"/>
    <w:rsid w:val="00A52909"/>
    <w:rsid w:val="00A57C7D"/>
    <w:rsid w:val="00A61417"/>
    <w:rsid w:val="00A6588C"/>
    <w:rsid w:val="00A669E8"/>
    <w:rsid w:val="00A67BBA"/>
    <w:rsid w:val="00A712EC"/>
    <w:rsid w:val="00A71852"/>
    <w:rsid w:val="00A82884"/>
    <w:rsid w:val="00A85B59"/>
    <w:rsid w:val="00A86A19"/>
    <w:rsid w:val="00A870C7"/>
    <w:rsid w:val="00A907E1"/>
    <w:rsid w:val="00AA0250"/>
    <w:rsid w:val="00AA1E8D"/>
    <w:rsid w:val="00AA3194"/>
    <w:rsid w:val="00AA486C"/>
    <w:rsid w:val="00AA64DF"/>
    <w:rsid w:val="00AA7DB5"/>
    <w:rsid w:val="00AB23E3"/>
    <w:rsid w:val="00AB3E29"/>
    <w:rsid w:val="00AC0184"/>
    <w:rsid w:val="00AC587E"/>
    <w:rsid w:val="00AD00AA"/>
    <w:rsid w:val="00AD0756"/>
    <w:rsid w:val="00AD6E77"/>
    <w:rsid w:val="00AD7575"/>
    <w:rsid w:val="00AD79DB"/>
    <w:rsid w:val="00AE0873"/>
    <w:rsid w:val="00AE1BF1"/>
    <w:rsid w:val="00AE4019"/>
    <w:rsid w:val="00AE6818"/>
    <w:rsid w:val="00AF043D"/>
    <w:rsid w:val="00AF056A"/>
    <w:rsid w:val="00AF08AB"/>
    <w:rsid w:val="00AF1619"/>
    <w:rsid w:val="00AF4ECE"/>
    <w:rsid w:val="00AF6186"/>
    <w:rsid w:val="00B0042A"/>
    <w:rsid w:val="00B02F42"/>
    <w:rsid w:val="00B0488E"/>
    <w:rsid w:val="00B071C3"/>
    <w:rsid w:val="00B106D8"/>
    <w:rsid w:val="00B147A2"/>
    <w:rsid w:val="00B14B58"/>
    <w:rsid w:val="00B25117"/>
    <w:rsid w:val="00B26A31"/>
    <w:rsid w:val="00B27CB2"/>
    <w:rsid w:val="00B30799"/>
    <w:rsid w:val="00B30A0F"/>
    <w:rsid w:val="00B3690D"/>
    <w:rsid w:val="00B36B76"/>
    <w:rsid w:val="00B3716C"/>
    <w:rsid w:val="00B40613"/>
    <w:rsid w:val="00B54A10"/>
    <w:rsid w:val="00B65755"/>
    <w:rsid w:val="00B66B90"/>
    <w:rsid w:val="00B720B1"/>
    <w:rsid w:val="00B73BF0"/>
    <w:rsid w:val="00B74A3C"/>
    <w:rsid w:val="00B8087E"/>
    <w:rsid w:val="00B85C10"/>
    <w:rsid w:val="00B92960"/>
    <w:rsid w:val="00B95BBC"/>
    <w:rsid w:val="00B96609"/>
    <w:rsid w:val="00B9793C"/>
    <w:rsid w:val="00B97B5B"/>
    <w:rsid w:val="00BA45AD"/>
    <w:rsid w:val="00BA6501"/>
    <w:rsid w:val="00BA664A"/>
    <w:rsid w:val="00BB13AE"/>
    <w:rsid w:val="00BB31BC"/>
    <w:rsid w:val="00BB33F2"/>
    <w:rsid w:val="00BB3839"/>
    <w:rsid w:val="00BB5704"/>
    <w:rsid w:val="00BB5DDF"/>
    <w:rsid w:val="00BB60DC"/>
    <w:rsid w:val="00BB616C"/>
    <w:rsid w:val="00BB6FC1"/>
    <w:rsid w:val="00BB704F"/>
    <w:rsid w:val="00BB7384"/>
    <w:rsid w:val="00BC100A"/>
    <w:rsid w:val="00BC14E2"/>
    <w:rsid w:val="00BC4568"/>
    <w:rsid w:val="00BD12A4"/>
    <w:rsid w:val="00BD4603"/>
    <w:rsid w:val="00BD4959"/>
    <w:rsid w:val="00BD4990"/>
    <w:rsid w:val="00BD4BCE"/>
    <w:rsid w:val="00BD5832"/>
    <w:rsid w:val="00BE1E1E"/>
    <w:rsid w:val="00BE465B"/>
    <w:rsid w:val="00BF1D10"/>
    <w:rsid w:val="00C0097D"/>
    <w:rsid w:val="00C05504"/>
    <w:rsid w:val="00C07877"/>
    <w:rsid w:val="00C1191C"/>
    <w:rsid w:val="00C13299"/>
    <w:rsid w:val="00C15DA7"/>
    <w:rsid w:val="00C21A2F"/>
    <w:rsid w:val="00C23730"/>
    <w:rsid w:val="00C25939"/>
    <w:rsid w:val="00C2673C"/>
    <w:rsid w:val="00C26A69"/>
    <w:rsid w:val="00C27BD6"/>
    <w:rsid w:val="00C33DFE"/>
    <w:rsid w:val="00C34C59"/>
    <w:rsid w:val="00C34CD7"/>
    <w:rsid w:val="00C35FC9"/>
    <w:rsid w:val="00C415E1"/>
    <w:rsid w:val="00C461B8"/>
    <w:rsid w:val="00C47545"/>
    <w:rsid w:val="00C47749"/>
    <w:rsid w:val="00C54787"/>
    <w:rsid w:val="00C56E04"/>
    <w:rsid w:val="00C605CC"/>
    <w:rsid w:val="00C633B3"/>
    <w:rsid w:val="00C658B4"/>
    <w:rsid w:val="00C709AB"/>
    <w:rsid w:val="00C74669"/>
    <w:rsid w:val="00C74E37"/>
    <w:rsid w:val="00C74E9A"/>
    <w:rsid w:val="00C772E4"/>
    <w:rsid w:val="00C81264"/>
    <w:rsid w:val="00C81B44"/>
    <w:rsid w:val="00C859CE"/>
    <w:rsid w:val="00C85BAE"/>
    <w:rsid w:val="00C91957"/>
    <w:rsid w:val="00C933BB"/>
    <w:rsid w:val="00C956B4"/>
    <w:rsid w:val="00CA0A28"/>
    <w:rsid w:val="00CA0ACB"/>
    <w:rsid w:val="00CA5D8F"/>
    <w:rsid w:val="00CB029F"/>
    <w:rsid w:val="00CC0E21"/>
    <w:rsid w:val="00CC5048"/>
    <w:rsid w:val="00CC559A"/>
    <w:rsid w:val="00CC6762"/>
    <w:rsid w:val="00CC73A7"/>
    <w:rsid w:val="00CD0A75"/>
    <w:rsid w:val="00CD5014"/>
    <w:rsid w:val="00CD6DF1"/>
    <w:rsid w:val="00CE3A7C"/>
    <w:rsid w:val="00CE4AF5"/>
    <w:rsid w:val="00CE61CE"/>
    <w:rsid w:val="00CE6277"/>
    <w:rsid w:val="00CE6960"/>
    <w:rsid w:val="00CF3E28"/>
    <w:rsid w:val="00CF6339"/>
    <w:rsid w:val="00D00476"/>
    <w:rsid w:val="00D05398"/>
    <w:rsid w:val="00D06379"/>
    <w:rsid w:val="00D06594"/>
    <w:rsid w:val="00D06D7D"/>
    <w:rsid w:val="00D178DF"/>
    <w:rsid w:val="00D20662"/>
    <w:rsid w:val="00D20E0B"/>
    <w:rsid w:val="00D20FD7"/>
    <w:rsid w:val="00D25493"/>
    <w:rsid w:val="00D315A5"/>
    <w:rsid w:val="00D330A0"/>
    <w:rsid w:val="00D35F31"/>
    <w:rsid w:val="00D36423"/>
    <w:rsid w:val="00D41110"/>
    <w:rsid w:val="00D41A0A"/>
    <w:rsid w:val="00D41AE1"/>
    <w:rsid w:val="00D44334"/>
    <w:rsid w:val="00D47FF6"/>
    <w:rsid w:val="00D51BA8"/>
    <w:rsid w:val="00D5341F"/>
    <w:rsid w:val="00D551A4"/>
    <w:rsid w:val="00D603A2"/>
    <w:rsid w:val="00D60CB4"/>
    <w:rsid w:val="00D62D3E"/>
    <w:rsid w:val="00D64E52"/>
    <w:rsid w:val="00D653A7"/>
    <w:rsid w:val="00D65656"/>
    <w:rsid w:val="00D67B70"/>
    <w:rsid w:val="00D713F5"/>
    <w:rsid w:val="00D73D72"/>
    <w:rsid w:val="00D741DC"/>
    <w:rsid w:val="00D760F4"/>
    <w:rsid w:val="00D80F4D"/>
    <w:rsid w:val="00D879FA"/>
    <w:rsid w:val="00D9224A"/>
    <w:rsid w:val="00DA26F6"/>
    <w:rsid w:val="00DA3DA0"/>
    <w:rsid w:val="00DA493C"/>
    <w:rsid w:val="00DB17C3"/>
    <w:rsid w:val="00DB4D97"/>
    <w:rsid w:val="00DB6118"/>
    <w:rsid w:val="00DC4758"/>
    <w:rsid w:val="00DD210E"/>
    <w:rsid w:val="00DD2EEF"/>
    <w:rsid w:val="00DD5A83"/>
    <w:rsid w:val="00DD678A"/>
    <w:rsid w:val="00DD7AA9"/>
    <w:rsid w:val="00DE3BB1"/>
    <w:rsid w:val="00DE3D05"/>
    <w:rsid w:val="00DE7967"/>
    <w:rsid w:val="00DF187C"/>
    <w:rsid w:val="00DF32B5"/>
    <w:rsid w:val="00DF34E9"/>
    <w:rsid w:val="00DF572F"/>
    <w:rsid w:val="00DF5B13"/>
    <w:rsid w:val="00DF6683"/>
    <w:rsid w:val="00E02630"/>
    <w:rsid w:val="00E0531F"/>
    <w:rsid w:val="00E060BD"/>
    <w:rsid w:val="00E11918"/>
    <w:rsid w:val="00E11D56"/>
    <w:rsid w:val="00E11FAB"/>
    <w:rsid w:val="00E1444D"/>
    <w:rsid w:val="00E2164B"/>
    <w:rsid w:val="00E21C6C"/>
    <w:rsid w:val="00E23336"/>
    <w:rsid w:val="00E23816"/>
    <w:rsid w:val="00E24DED"/>
    <w:rsid w:val="00E26217"/>
    <w:rsid w:val="00E273F0"/>
    <w:rsid w:val="00E27822"/>
    <w:rsid w:val="00E27FD9"/>
    <w:rsid w:val="00E3039D"/>
    <w:rsid w:val="00E31177"/>
    <w:rsid w:val="00E3623E"/>
    <w:rsid w:val="00E375B5"/>
    <w:rsid w:val="00E41CF2"/>
    <w:rsid w:val="00E43268"/>
    <w:rsid w:val="00E454AB"/>
    <w:rsid w:val="00E4713B"/>
    <w:rsid w:val="00E51E88"/>
    <w:rsid w:val="00E554C9"/>
    <w:rsid w:val="00E600E3"/>
    <w:rsid w:val="00E6261F"/>
    <w:rsid w:val="00E62B21"/>
    <w:rsid w:val="00E6514B"/>
    <w:rsid w:val="00E65A2C"/>
    <w:rsid w:val="00E661D8"/>
    <w:rsid w:val="00E71F94"/>
    <w:rsid w:val="00E72A60"/>
    <w:rsid w:val="00E7357E"/>
    <w:rsid w:val="00E76DB2"/>
    <w:rsid w:val="00E8065C"/>
    <w:rsid w:val="00E814A0"/>
    <w:rsid w:val="00E81538"/>
    <w:rsid w:val="00E81625"/>
    <w:rsid w:val="00E86244"/>
    <w:rsid w:val="00E90BA9"/>
    <w:rsid w:val="00E930B8"/>
    <w:rsid w:val="00E95022"/>
    <w:rsid w:val="00E960F5"/>
    <w:rsid w:val="00E96C09"/>
    <w:rsid w:val="00E97774"/>
    <w:rsid w:val="00EA3468"/>
    <w:rsid w:val="00EB5DD9"/>
    <w:rsid w:val="00ED06BA"/>
    <w:rsid w:val="00ED3919"/>
    <w:rsid w:val="00EE1933"/>
    <w:rsid w:val="00EE3F30"/>
    <w:rsid w:val="00EE6CBE"/>
    <w:rsid w:val="00EE7D87"/>
    <w:rsid w:val="00EF0477"/>
    <w:rsid w:val="00EF121B"/>
    <w:rsid w:val="00EF310A"/>
    <w:rsid w:val="00EF42B9"/>
    <w:rsid w:val="00F00AD6"/>
    <w:rsid w:val="00F05D2C"/>
    <w:rsid w:val="00F0638D"/>
    <w:rsid w:val="00F13B78"/>
    <w:rsid w:val="00F148DD"/>
    <w:rsid w:val="00F15C5B"/>
    <w:rsid w:val="00F1756E"/>
    <w:rsid w:val="00F17D85"/>
    <w:rsid w:val="00F20666"/>
    <w:rsid w:val="00F21708"/>
    <w:rsid w:val="00F26A80"/>
    <w:rsid w:val="00F324B6"/>
    <w:rsid w:val="00F32B62"/>
    <w:rsid w:val="00F372D6"/>
    <w:rsid w:val="00F41B4D"/>
    <w:rsid w:val="00F42EDF"/>
    <w:rsid w:val="00F464F6"/>
    <w:rsid w:val="00F508EE"/>
    <w:rsid w:val="00F51285"/>
    <w:rsid w:val="00F52B60"/>
    <w:rsid w:val="00F539EA"/>
    <w:rsid w:val="00F54966"/>
    <w:rsid w:val="00F55948"/>
    <w:rsid w:val="00F563AE"/>
    <w:rsid w:val="00F61974"/>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40D"/>
    <w:rsid w:val="00F86527"/>
    <w:rsid w:val="00F87283"/>
    <w:rsid w:val="00F900CB"/>
    <w:rsid w:val="00F90A99"/>
    <w:rsid w:val="00F925E5"/>
    <w:rsid w:val="00F92E51"/>
    <w:rsid w:val="00F93E72"/>
    <w:rsid w:val="00F968B3"/>
    <w:rsid w:val="00FA3E2A"/>
    <w:rsid w:val="00FA61F3"/>
    <w:rsid w:val="00FA79C9"/>
    <w:rsid w:val="00FB06BD"/>
    <w:rsid w:val="00FB170A"/>
    <w:rsid w:val="00FB374C"/>
    <w:rsid w:val="00FB6886"/>
    <w:rsid w:val="00FC32C5"/>
    <w:rsid w:val="00FC366B"/>
    <w:rsid w:val="00FC3BF1"/>
    <w:rsid w:val="00FC5E12"/>
    <w:rsid w:val="00FD340B"/>
    <w:rsid w:val="00FD7180"/>
    <w:rsid w:val="00FE12C7"/>
    <w:rsid w:val="00FE6473"/>
    <w:rsid w:val="00FF2404"/>
    <w:rsid w:val="00FF3B8A"/>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92F1F"/>
  <w15:docId w15:val="{6440A14F-5FC7-4743-8841-97CB96D8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link w:val="Char"/>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customStyle="1" w:styleId="ParaChar">
    <w:name w:val="خط الفقرة الافتراضي Para Char"/>
    <w:basedOn w:val="a3"/>
    <w:rsid w:val="00EB5DD9"/>
    <w:pPr>
      <w:widowControl/>
      <w:ind w:firstLine="0"/>
      <w:jc w:val="left"/>
    </w:pPr>
    <w:rPr>
      <w:rFonts w:cs="Times New Roman"/>
      <w:color w:val="auto"/>
      <w:sz w:val="24"/>
      <w:szCs w:val="24"/>
      <w:lang w:eastAsia="en-US"/>
    </w:rPr>
  </w:style>
  <w:style w:type="paragraph" w:styleId="a8">
    <w:name w:val="List Paragraph"/>
    <w:basedOn w:val="a3"/>
    <w:uiPriority w:val="34"/>
    <w:qFormat/>
    <w:rsid w:val="00461B7A"/>
    <w:pPr>
      <w:ind w:left="720"/>
      <w:contextualSpacing/>
    </w:pPr>
  </w:style>
  <w:style w:type="character" w:customStyle="1" w:styleId="Char">
    <w:name w:val="نص حاشية سفلية Char"/>
    <w:basedOn w:val="a4"/>
    <w:link w:val="a7"/>
    <w:rsid w:val="00563DD2"/>
    <w:rPr>
      <w:rFonts w:cs="Traditional Arabic"/>
      <w:color w:val="000000"/>
      <w:sz w:val="28"/>
      <w:szCs w:val="28"/>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9">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a">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b">
    <w:name w:val="table of authorities"/>
    <w:basedOn w:val="a3"/>
    <w:next w:val="a3"/>
    <w:rsid w:val="00283A88"/>
    <w:pPr>
      <w:ind w:left="360" w:hanging="360"/>
    </w:pPr>
  </w:style>
  <w:style w:type="paragraph" w:styleId="ac">
    <w:name w:val="Document Map"/>
    <w:basedOn w:val="a3"/>
    <w:rsid w:val="00391A68"/>
    <w:pPr>
      <w:shd w:val="clear" w:color="auto" w:fill="000080"/>
    </w:pPr>
  </w:style>
  <w:style w:type="paragraph" w:styleId="ad">
    <w:name w:val="toa heading"/>
    <w:basedOn w:val="a3"/>
    <w:next w:val="a3"/>
    <w:rsid w:val="00283A88"/>
    <w:pPr>
      <w:spacing w:before="120"/>
    </w:pPr>
    <w:rPr>
      <w:rFonts w:ascii="Arial" w:hAnsi="Arial" w:cs="Arial"/>
      <w:b/>
      <w:bCs/>
      <w:sz w:val="24"/>
      <w:szCs w:val="24"/>
    </w:rPr>
  </w:style>
  <w:style w:type="paragraph" w:styleId="ae">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f">
    <w:name w:val="annotation reference"/>
    <w:basedOn w:val="a4"/>
    <w:rsid w:val="00283A88"/>
    <w:rPr>
      <w:sz w:val="16"/>
      <w:szCs w:val="16"/>
    </w:rPr>
  </w:style>
  <w:style w:type="character" w:styleId="af0">
    <w:name w:val="endnote reference"/>
    <w:basedOn w:val="a4"/>
    <w:rsid w:val="00283A88"/>
    <w:rPr>
      <w:vertAlign w:val="superscript"/>
    </w:rPr>
  </w:style>
  <w:style w:type="paragraph" w:styleId="af1">
    <w:name w:val="footer"/>
    <w:basedOn w:val="a3"/>
    <w:rsid w:val="00EF121B"/>
    <w:pPr>
      <w:tabs>
        <w:tab w:val="center" w:pos="4153"/>
        <w:tab w:val="right" w:pos="8306"/>
      </w:tabs>
      <w:bidi w:val="0"/>
      <w:ind w:firstLine="0"/>
      <w:jc w:val="lowKashida"/>
    </w:pPr>
    <w:rPr>
      <w:sz w:val="20"/>
      <w:szCs w:val="20"/>
    </w:rPr>
  </w:style>
  <w:style w:type="character" w:styleId="af2">
    <w:name w:val="footnote reference"/>
    <w:aliases w:val="Footnote Reference"/>
    <w:basedOn w:val="a4"/>
    <w:rsid w:val="00283A88"/>
    <w:rPr>
      <w:vertAlign w:val="superscript"/>
    </w:rPr>
  </w:style>
  <w:style w:type="paragraph" w:styleId="af3">
    <w:name w:val="annotation text"/>
    <w:basedOn w:val="a3"/>
    <w:rsid w:val="00317273"/>
    <w:rPr>
      <w:sz w:val="20"/>
      <w:szCs w:val="28"/>
    </w:rPr>
  </w:style>
  <w:style w:type="paragraph" w:styleId="af4">
    <w:name w:val="annotation subject"/>
    <w:basedOn w:val="af3"/>
    <w:next w:val="af3"/>
    <w:rsid w:val="00283A88"/>
    <w:rPr>
      <w:b/>
      <w:bCs/>
    </w:rPr>
  </w:style>
  <w:style w:type="paragraph" w:styleId="af5">
    <w:name w:val="header"/>
    <w:basedOn w:val="a3"/>
    <w:rsid w:val="00EF121B"/>
    <w:pPr>
      <w:tabs>
        <w:tab w:val="center" w:pos="4153"/>
        <w:tab w:val="right" w:pos="8306"/>
      </w:tabs>
      <w:bidi w:val="0"/>
      <w:ind w:firstLine="0"/>
      <w:jc w:val="lowKashida"/>
    </w:pPr>
    <w:rPr>
      <w:sz w:val="20"/>
      <w:szCs w:val="20"/>
    </w:rPr>
  </w:style>
  <w:style w:type="paragraph" w:styleId="af6">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7">
    <w:name w:val="endnote text"/>
    <w:basedOn w:val="a3"/>
    <w:rsid w:val="00283A88"/>
    <w:rPr>
      <w:sz w:val="20"/>
      <w:szCs w:val="20"/>
    </w:rPr>
  </w:style>
  <w:style w:type="paragraph" w:styleId="af8">
    <w:name w:val="Balloon Text"/>
    <w:basedOn w:val="a3"/>
    <w:rsid w:val="00283A88"/>
    <w:rPr>
      <w:rFonts w:cs="Tahoma"/>
      <w:sz w:val="16"/>
      <w:szCs w:val="16"/>
    </w:rPr>
  </w:style>
  <w:style w:type="paragraph" w:styleId="af9">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a">
    <w:name w:val="page number"/>
    <w:basedOn w:val="a4"/>
    <w:rsid w:val="00EF121B"/>
  </w:style>
  <w:style w:type="paragraph" w:styleId="afb">
    <w:name w:val="Body Text"/>
    <w:basedOn w:val="a3"/>
    <w:rsid w:val="00434476"/>
    <w:pPr>
      <w:spacing w:after="120"/>
      <w:ind w:firstLine="0"/>
      <w:jc w:val="mediumKashida"/>
    </w:pPr>
    <w:rPr>
      <w:sz w:val="24"/>
      <w:lang w:val="fr-FR"/>
    </w:rPr>
  </w:style>
  <w:style w:type="paragraph" w:styleId="afc">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table" w:styleId="afd">
    <w:name w:val="Table Grid"/>
    <w:basedOn w:val="a5"/>
    <w:rsid w:val="0000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798">
      <w:bodyDiv w:val="1"/>
      <w:marLeft w:val="0"/>
      <w:marRight w:val="0"/>
      <w:marTop w:val="0"/>
      <w:marBottom w:val="0"/>
      <w:divBdr>
        <w:top w:val="none" w:sz="0" w:space="0" w:color="auto"/>
        <w:left w:val="none" w:sz="0" w:space="0" w:color="auto"/>
        <w:bottom w:val="none" w:sz="0" w:space="0" w:color="auto"/>
        <w:right w:val="none" w:sz="0" w:space="0" w:color="auto"/>
      </w:divBdr>
    </w:div>
    <w:div w:id="432089244">
      <w:bodyDiv w:val="1"/>
      <w:marLeft w:val="0"/>
      <w:marRight w:val="0"/>
      <w:marTop w:val="0"/>
      <w:marBottom w:val="0"/>
      <w:divBdr>
        <w:top w:val="none" w:sz="0" w:space="0" w:color="auto"/>
        <w:left w:val="none" w:sz="0" w:space="0" w:color="auto"/>
        <w:bottom w:val="none" w:sz="0" w:space="0" w:color="auto"/>
        <w:right w:val="none" w:sz="0" w:space="0" w:color="auto"/>
      </w:divBdr>
    </w:div>
    <w:div w:id="447821508">
      <w:bodyDiv w:val="1"/>
      <w:marLeft w:val="0"/>
      <w:marRight w:val="0"/>
      <w:marTop w:val="0"/>
      <w:marBottom w:val="0"/>
      <w:divBdr>
        <w:top w:val="none" w:sz="0" w:space="0" w:color="auto"/>
        <w:left w:val="none" w:sz="0" w:space="0" w:color="auto"/>
        <w:bottom w:val="none" w:sz="0" w:space="0" w:color="auto"/>
        <w:right w:val="none" w:sz="0" w:space="0" w:color="auto"/>
      </w:divBdr>
    </w:div>
    <w:div w:id="612984423">
      <w:bodyDiv w:val="1"/>
      <w:marLeft w:val="0"/>
      <w:marRight w:val="0"/>
      <w:marTop w:val="0"/>
      <w:marBottom w:val="0"/>
      <w:divBdr>
        <w:top w:val="none" w:sz="0" w:space="0" w:color="auto"/>
        <w:left w:val="none" w:sz="0" w:space="0" w:color="auto"/>
        <w:bottom w:val="none" w:sz="0" w:space="0" w:color="auto"/>
        <w:right w:val="none" w:sz="0" w:space="0" w:color="auto"/>
      </w:divBdr>
    </w:div>
    <w:div w:id="741441035">
      <w:bodyDiv w:val="1"/>
      <w:marLeft w:val="0"/>
      <w:marRight w:val="0"/>
      <w:marTop w:val="0"/>
      <w:marBottom w:val="0"/>
      <w:divBdr>
        <w:top w:val="none" w:sz="0" w:space="0" w:color="auto"/>
        <w:left w:val="none" w:sz="0" w:space="0" w:color="auto"/>
        <w:bottom w:val="none" w:sz="0" w:space="0" w:color="auto"/>
        <w:right w:val="none" w:sz="0" w:space="0" w:color="auto"/>
      </w:divBdr>
    </w:div>
    <w:div w:id="767580745">
      <w:bodyDiv w:val="1"/>
      <w:marLeft w:val="0"/>
      <w:marRight w:val="0"/>
      <w:marTop w:val="0"/>
      <w:marBottom w:val="0"/>
      <w:divBdr>
        <w:top w:val="none" w:sz="0" w:space="0" w:color="auto"/>
        <w:left w:val="none" w:sz="0" w:space="0" w:color="auto"/>
        <w:bottom w:val="none" w:sz="0" w:space="0" w:color="auto"/>
        <w:right w:val="none" w:sz="0" w:space="0" w:color="auto"/>
      </w:divBdr>
    </w:div>
    <w:div w:id="1284388091">
      <w:bodyDiv w:val="1"/>
      <w:marLeft w:val="0"/>
      <w:marRight w:val="0"/>
      <w:marTop w:val="0"/>
      <w:marBottom w:val="0"/>
      <w:divBdr>
        <w:top w:val="none" w:sz="0" w:space="0" w:color="auto"/>
        <w:left w:val="none" w:sz="0" w:space="0" w:color="auto"/>
        <w:bottom w:val="none" w:sz="0" w:space="0" w:color="auto"/>
        <w:right w:val="none" w:sz="0" w:space="0" w:color="auto"/>
      </w:divBdr>
    </w:div>
    <w:div w:id="1288320886">
      <w:bodyDiv w:val="1"/>
      <w:marLeft w:val="0"/>
      <w:marRight w:val="0"/>
      <w:marTop w:val="0"/>
      <w:marBottom w:val="0"/>
      <w:divBdr>
        <w:top w:val="none" w:sz="0" w:space="0" w:color="auto"/>
        <w:left w:val="none" w:sz="0" w:space="0" w:color="auto"/>
        <w:bottom w:val="none" w:sz="0" w:space="0" w:color="auto"/>
        <w:right w:val="none" w:sz="0" w:space="0" w:color="auto"/>
      </w:divBdr>
    </w:div>
    <w:div w:id="1335500226">
      <w:bodyDiv w:val="1"/>
      <w:marLeft w:val="0"/>
      <w:marRight w:val="0"/>
      <w:marTop w:val="0"/>
      <w:marBottom w:val="0"/>
      <w:divBdr>
        <w:top w:val="none" w:sz="0" w:space="0" w:color="auto"/>
        <w:left w:val="none" w:sz="0" w:space="0" w:color="auto"/>
        <w:bottom w:val="none" w:sz="0" w:space="0" w:color="auto"/>
        <w:right w:val="none" w:sz="0" w:space="0" w:color="auto"/>
      </w:divBdr>
    </w:div>
    <w:div w:id="16593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4</Pages>
  <Words>744</Words>
  <Characters>4245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الحمد لله الذي من علينا بشريعة الإسلام ، والحمد لله الذي أنعم علينا بتيسير الصيام والقيام ، وجعل ثواب من فعل ذلك تكفير الخطايا والآثام ، وأشهد أن لا إله إلا الله وحده لا شريك له ذو الجلال والإكرام ، وأشهد أن محمدا عبده ورسوله أفضل من صلى ، وزكى ، وحج ، و</vt:lpstr>
    </vt:vector>
  </TitlesOfParts>
  <Company>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الذي من علينا بشريعة الإسلام ، والحمد لله الذي أنعم علينا بتيسير الصيام والقيام ، وجعل ثواب من فعل ذلك تكفير الخطايا والآثام ، وأشهد أن لا إله إلا الله وحده لا شريك له ذو الجلال والإكرام ، وأشهد أن محمدا عبده ورسوله أفضل من صلى ، وزكى ، وحج ، و</dc:title>
  <dc:subject/>
  <dc:creator>USER</dc:creator>
  <cp:keywords/>
  <dc:description/>
  <cp:lastModifiedBy>راشد البداح</cp:lastModifiedBy>
  <cp:revision>6</cp:revision>
  <cp:lastPrinted>2026-03-10T20:52:00Z</cp:lastPrinted>
  <dcterms:created xsi:type="dcterms:W3CDTF">2026-03-10T20:32:00Z</dcterms:created>
  <dcterms:modified xsi:type="dcterms:W3CDTF">2026-03-11T20:26:00Z</dcterms:modified>
</cp:coreProperties>
</file>