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0CF" w:rsidRPr="000F50C2" w:rsidRDefault="007700CF" w:rsidP="00E843BE">
      <w:pPr>
        <w:pStyle w:val="a7"/>
        <w:rPr>
          <w:rtl/>
          <w:lang w:bidi="ar-EG"/>
        </w:rPr>
      </w:pPr>
    </w:p>
    <w:p w:rsidR="007700CF" w:rsidRPr="000F50C2" w:rsidRDefault="007700CF" w:rsidP="00F60541">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7700CF" w:rsidRPr="000F50C2" w:rsidRDefault="007700CF" w:rsidP="00F60541">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7700CF" w:rsidRPr="000F50C2" w:rsidRDefault="007700CF" w:rsidP="00F60541">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7700CF" w:rsidRPr="000F50C2" w:rsidRDefault="007700CF" w:rsidP="00F60541">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7700CF" w:rsidRDefault="007700CF" w:rsidP="00F60541">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D22888" w:rsidRDefault="00D22888" w:rsidP="00F60541">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D22888" w:rsidRDefault="00D22888" w:rsidP="00F60541">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FB3468" w:rsidRDefault="003F53CB" w:rsidP="00F60541">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r>
        <w:rPr>
          <w:rFonts w:ascii="Traditional Arabic" w:hAnsi="Traditional Arabic" w:cs="Rateb lotusb22"/>
          <w:b/>
          <w:bCs/>
          <w:noProof/>
          <w:color w:val="800000"/>
          <w:sz w:val="36"/>
          <w:szCs w:val="36"/>
          <w:rtl/>
        </w:rPr>
        <w:drawing>
          <wp:inline distT="0" distB="0" distL="0" distR="0">
            <wp:extent cx="4047490" cy="5343525"/>
            <wp:effectExtent l="0" t="0" r="0" b="9525"/>
            <wp:docPr id="2" name="صورة 2" descr="C:\Users\hamam\Desktop\ري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mam\Desktop\ريب.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7490" cy="5343525"/>
                    </a:xfrm>
                    <a:prstGeom prst="rect">
                      <a:avLst/>
                    </a:prstGeom>
                    <a:noFill/>
                    <a:ln>
                      <a:noFill/>
                    </a:ln>
                  </pic:spPr>
                </pic:pic>
              </a:graphicData>
            </a:graphic>
          </wp:inline>
        </w:drawing>
      </w:r>
    </w:p>
    <w:p w:rsidR="00FB3468" w:rsidRDefault="00FB3468">
      <w:pPr>
        <w:bidi w:val="0"/>
        <w:rPr>
          <w:rFonts w:ascii="Traditional Arabic" w:hAnsi="Traditional Arabic" w:cs="Rateb lotusb22"/>
          <w:b/>
          <w:bCs/>
          <w:color w:val="800000"/>
          <w:sz w:val="36"/>
          <w:szCs w:val="36"/>
          <w:rtl/>
          <w:lang w:bidi="ar-EG"/>
        </w:rPr>
      </w:pPr>
      <w:r>
        <w:rPr>
          <w:rFonts w:ascii="Traditional Arabic" w:hAnsi="Traditional Arabic" w:cs="Rateb lotusb22"/>
          <w:b/>
          <w:bCs/>
          <w:color w:val="800000"/>
          <w:sz w:val="36"/>
          <w:szCs w:val="36"/>
          <w:rtl/>
          <w:lang w:bidi="ar-EG"/>
        </w:rPr>
        <w:br w:type="page"/>
      </w:r>
    </w:p>
    <w:p w:rsidR="00D22888" w:rsidRDefault="00D22888" w:rsidP="00F60541">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D22888" w:rsidRDefault="00D22888" w:rsidP="00F60541">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FB3468" w:rsidRPr="000F50C2" w:rsidRDefault="00FB3468" w:rsidP="00F60541">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F60541" w:rsidRPr="0047022E" w:rsidRDefault="00815D1E" w:rsidP="00F60541">
      <w:pPr>
        <w:autoSpaceDE w:val="0"/>
        <w:autoSpaceDN w:val="0"/>
        <w:adjustRightInd w:val="0"/>
        <w:spacing w:after="0" w:line="240" w:lineRule="auto"/>
        <w:jc w:val="center"/>
        <w:rPr>
          <w:rFonts w:cs="Rateb lotusb22"/>
          <w:b/>
          <w:bCs/>
          <w:sz w:val="48"/>
          <w:szCs w:val="48"/>
          <w:rtl/>
          <w:lang w:bidi="ar-EG"/>
        </w:rPr>
      </w:pPr>
      <w:r w:rsidRPr="0047022E">
        <w:rPr>
          <w:rFonts w:cs="Rateb lotusb22" w:hint="cs"/>
          <w:b/>
          <w:bCs/>
          <w:sz w:val="48"/>
          <w:szCs w:val="48"/>
          <w:rtl/>
          <w:lang w:bidi="ar-EG"/>
        </w:rPr>
        <w:t xml:space="preserve">ريب المنون </w:t>
      </w:r>
    </w:p>
    <w:p w:rsidR="00F60541" w:rsidRPr="0047022E" w:rsidRDefault="00F60541" w:rsidP="00F60541">
      <w:pPr>
        <w:autoSpaceDE w:val="0"/>
        <w:autoSpaceDN w:val="0"/>
        <w:adjustRightInd w:val="0"/>
        <w:spacing w:after="0" w:line="240" w:lineRule="auto"/>
        <w:jc w:val="center"/>
        <w:rPr>
          <w:rFonts w:cs="Rateb lotusb22"/>
          <w:b/>
          <w:bCs/>
          <w:sz w:val="48"/>
          <w:szCs w:val="48"/>
          <w:rtl/>
          <w:lang w:bidi="ar-EG"/>
        </w:rPr>
      </w:pPr>
      <w:r w:rsidRPr="0047022E">
        <w:rPr>
          <w:rFonts w:cs="Rateb lotusb22" w:hint="cs"/>
          <w:b/>
          <w:bCs/>
          <w:sz w:val="48"/>
          <w:szCs w:val="48"/>
          <w:rtl/>
          <w:lang w:bidi="ar-EG"/>
        </w:rPr>
        <w:t>في</w:t>
      </w:r>
      <w:r w:rsidR="007700CF" w:rsidRPr="0047022E">
        <w:rPr>
          <w:rFonts w:cs="Rateb lotusb22" w:hint="cs"/>
          <w:b/>
          <w:bCs/>
          <w:sz w:val="48"/>
          <w:szCs w:val="48"/>
          <w:rtl/>
          <w:lang w:bidi="ar-EG"/>
        </w:rPr>
        <w:t xml:space="preserve"> </w:t>
      </w:r>
      <w:r w:rsidR="007700CF" w:rsidRPr="0047022E">
        <w:rPr>
          <w:rFonts w:cs="Rateb lotusb22"/>
          <w:b/>
          <w:bCs/>
          <w:sz w:val="48"/>
          <w:szCs w:val="48"/>
          <w:rtl/>
          <w:lang w:bidi="ar-EG"/>
        </w:rPr>
        <w:br/>
      </w:r>
      <w:r w:rsidR="007700CF" w:rsidRPr="0047022E">
        <w:rPr>
          <w:rFonts w:cs="Rateb lotusb22" w:hint="cs"/>
          <w:b/>
          <w:bCs/>
          <w:sz w:val="48"/>
          <w:szCs w:val="48"/>
          <w:rtl/>
          <w:lang w:bidi="ar-EG"/>
        </w:rPr>
        <w:t xml:space="preserve">ذكر </w:t>
      </w:r>
      <w:r w:rsidRPr="0047022E">
        <w:rPr>
          <w:rFonts w:cs="Rateb lotusb22" w:hint="cs"/>
          <w:b/>
          <w:bCs/>
          <w:sz w:val="48"/>
          <w:szCs w:val="48"/>
          <w:rtl/>
          <w:lang w:bidi="ar-EG"/>
        </w:rPr>
        <w:t>من</w:t>
      </w:r>
      <w:r w:rsidR="007700CF" w:rsidRPr="0047022E">
        <w:rPr>
          <w:rFonts w:cs="Rateb lotusb22" w:hint="cs"/>
          <w:b/>
          <w:bCs/>
          <w:sz w:val="48"/>
          <w:szCs w:val="48"/>
          <w:rtl/>
          <w:lang w:bidi="ar-EG"/>
        </w:rPr>
        <w:t xml:space="preserve"> مات بالطاعون </w:t>
      </w:r>
    </w:p>
    <w:p w:rsidR="00F60541" w:rsidRDefault="00F60541" w:rsidP="00A17FFA">
      <w:pPr>
        <w:autoSpaceDE w:val="0"/>
        <w:autoSpaceDN w:val="0"/>
        <w:adjustRightInd w:val="0"/>
        <w:spacing w:after="0" w:line="240" w:lineRule="auto"/>
        <w:jc w:val="center"/>
        <w:rPr>
          <w:rFonts w:cs="Rateb lotusb22"/>
          <w:b/>
          <w:bCs/>
          <w:sz w:val="32"/>
          <w:szCs w:val="32"/>
          <w:rtl/>
          <w:lang w:bidi="ar-EG"/>
        </w:rPr>
      </w:pPr>
      <w:r w:rsidRPr="00CD7B6E">
        <w:rPr>
          <w:rFonts w:cs="Rateb lotusb22" w:hint="cs"/>
          <w:b/>
          <w:bCs/>
          <w:sz w:val="32"/>
          <w:szCs w:val="32"/>
          <w:rtl/>
          <w:lang w:bidi="ar-EG"/>
        </w:rPr>
        <w:t>من الصحابة والعلماء</w:t>
      </w:r>
      <w:r w:rsidR="00FB3468">
        <w:rPr>
          <w:rFonts w:cs="Rateb lotusb22" w:hint="cs"/>
          <w:b/>
          <w:bCs/>
          <w:sz w:val="32"/>
          <w:szCs w:val="32"/>
          <w:rtl/>
          <w:lang w:bidi="ar-EG"/>
        </w:rPr>
        <w:t xml:space="preserve"> والقضاة </w:t>
      </w:r>
      <w:r w:rsidRPr="00CD7B6E">
        <w:rPr>
          <w:rFonts w:cs="Rateb lotusb22" w:hint="cs"/>
          <w:b/>
          <w:bCs/>
          <w:sz w:val="32"/>
          <w:szCs w:val="32"/>
          <w:rtl/>
          <w:lang w:bidi="ar-EG"/>
        </w:rPr>
        <w:t>والخلفاء</w:t>
      </w:r>
      <w:r w:rsidR="007700CF" w:rsidRPr="00CD7B6E">
        <w:rPr>
          <w:rFonts w:cs="Rateb lotusb22" w:hint="cs"/>
          <w:b/>
          <w:bCs/>
          <w:sz w:val="32"/>
          <w:szCs w:val="32"/>
          <w:rtl/>
          <w:lang w:bidi="ar-EG"/>
        </w:rPr>
        <w:t xml:space="preserve"> والأمراء و الشعراء</w:t>
      </w:r>
      <w:r w:rsidRPr="00CD7B6E">
        <w:rPr>
          <w:rFonts w:cs="Rateb lotusb22" w:hint="cs"/>
          <w:b/>
          <w:bCs/>
          <w:sz w:val="32"/>
          <w:szCs w:val="32"/>
          <w:rtl/>
          <w:lang w:bidi="ar-EG"/>
        </w:rPr>
        <w:t xml:space="preserve"> </w:t>
      </w:r>
    </w:p>
    <w:p w:rsidR="00CF7DC9" w:rsidRDefault="00CF7DC9" w:rsidP="00A17FFA">
      <w:pPr>
        <w:autoSpaceDE w:val="0"/>
        <w:autoSpaceDN w:val="0"/>
        <w:adjustRightInd w:val="0"/>
        <w:spacing w:after="0" w:line="240" w:lineRule="auto"/>
        <w:jc w:val="center"/>
        <w:rPr>
          <w:rFonts w:cs="Rateb lotusb22"/>
          <w:b/>
          <w:bCs/>
          <w:sz w:val="32"/>
          <w:szCs w:val="32"/>
          <w:rtl/>
          <w:lang w:bidi="ar-EG"/>
        </w:rPr>
      </w:pPr>
    </w:p>
    <w:p w:rsidR="00CF7DC9" w:rsidRDefault="00CF7DC9" w:rsidP="00A17FFA">
      <w:pPr>
        <w:autoSpaceDE w:val="0"/>
        <w:autoSpaceDN w:val="0"/>
        <w:adjustRightInd w:val="0"/>
        <w:spacing w:after="0" w:line="240" w:lineRule="auto"/>
        <w:jc w:val="center"/>
        <w:rPr>
          <w:rFonts w:cs="Rateb lotusb22"/>
          <w:b/>
          <w:bCs/>
          <w:sz w:val="32"/>
          <w:szCs w:val="32"/>
          <w:rtl/>
          <w:lang w:bidi="ar-EG"/>
        </w:rPr>
      </w:pPr>
    </w:p>
    <w:p w:rsidR="00D22888" w:rsidRDefault="00D22888" w:rsidP="00A17FFA">
      <w:pPr>
        <w:autoSpaceDE w:val="0"/>
        <w:autoSpaceDN w:val="0"/>
        <w:adjustRightInd w:val="0"/>
        <w:spacing w:after="0" w:line="240" w:lineRule="auto"/>
        <w:jc w:val="center"/>
        <w:rPr>
          <w:rFonts w:cs="Rateb lotusb22"/>
          <w:b/>
          <w:bCs/>
          <w:sz w:val="32"/>
          <w:szCs w:val="32"/>
          <w:rtl/>
          <w:lang w:bidi="ar-EG"/>
        </w:rPr>
      </w:pPr>
      <w:r>
        <w:rPr>
          <w:rFonts w:cs="Rateb lotusb22" w:hint="cs"/>
          <w:b/>
          <w:bCs/>
          <w:sz w:val="32"/>
          <w:szCs w:val="32"/>
          <w:rtl/>
          <w:lang w:bidi="ar-EG"/>
        </w:rPr>
        <w:t xml:space="preserve">إعداد </w:t>
      </w:r>
    </w:p>
    <w:p w:rsidR="00D22888" w:rsidRDefault="00D22888" w:rsidP="00A17FFA">
      <w:pPr>
        <w:autoSpaceDE w:val="0"/>
        <w:autoSpaceDN w:val="0"/>
        <w:adjustRightInd w:val="0"/>
        <w:spacing w:after="0" w:line="240" w:lineRule="auto"/>
        <w:jc w:val="center"/>
        <w:rPr>
          <w:rFonts w:cs="Rateb lotusb22"/>
          <w:b/>
          <w:bCs/>
          <w:sz w:val="32"/>
          <w:szCs w:val="32"/>
          <w:rtl/>
          <w:lang w:bidi="ar-EG"/>
        </w:rPr>
      </w:pPr>
      <w:r>
        <w:rPr>
          <w:rFonts w:cs="Rateb lotusb22" w:hint="cs"/>
          <w:b/>
          <w:bCs/>
          <w:sz w:val="32"/>
          <w:szCs w:val="32"/>
          <w:rtl/>
          <w:lang w:bidi="ar-EG"/>
        </w:rPr>
        <w:t xml:space="preserve">الشيخ </w:t>
      </w:r>
    </w:p>
    <w:p w:rsidR="00D22888" w:rsidRDefault="00D22888" w:rsidP="00A17FFA">
      <w:pPr>
        <w:autoSpaceDE w:val="0"/>
        <w:autoSpaceDN w:val="0"/>
        <w:adjustRightInd w:val="0"/>
        <w:spacing w:after="0" w:line="240" w:lineRule="auto"/>
        <w:jc w:val="center"/>
        <w:rPr>
          <w:rFonts w:cs="Rateb lotusb22"/>
          <w:b/>
          <w:bCs/>
          <w:sz w:val="32"/>
          <w:szCs w:val="32"/>
          <w:rtl/>
          <w:lang w:bidi="ar-EG"/>
        </w:rPr>
      </w:pPr>
      <w:r>
        <w:rPr>
          <w:rFonts w:cs="Rateb lotusb22" w:hint="cs"/>
          <w:b/>
          <w:bCs/>
          <w:sz w:val="32"/>
          <w:szCs w:val="32"/>
          <w:rtl/>
          <w:lang w:bidi="ar-EG"/>
        </w:rPr>
        <w:t xml:space="preserve">السيد مراد سلامة </w:t>
      </w:r>
    </w:p>
    <w:p w:rsidR="00BF5CEC" w:rsidRDefault="00BF5CEC" w:rsidP="00A17FFA">
      <w:pPr>
        <w:autoSpaceDE w:val="0"/>
        <w:autoSpaceDN w:val="0"/>
        <w:adjustRightInd w:val="0"/>
        <w:spacing w:after="0" w:line="240" w:lineRule="auto"/>
        <w:jc w:val="center"/>
        <w:rPr>
          <w:rFonts w:cs="Rateb lotusb22"/>
          <w:b/>
          <w:bCs/>
          <w:sz w:val="32"/>
          <w:szCs w:val="32"/>
          <w:rtl/>
          <w:lang w:bidi="ar-EG"/>
        </w:rPr>
      </w:pPr>
      <w:r>
        <w:rPr>
          <w:rFonts w:cs="Rateb lotusb22" w:hint="cs"/>
          <w:b/>
          <w:bCs/>
          <w:sz w:val="32"/>
          <w:szCs w:val="32"/>
          <w:rtl/>
          <w:lang w:bidi="ar-EG"/>
        </w:rPr>
        <w:t xml:space="preserve">إمام وحطيب و مدرس بوزارة الأوقاف المصرية </w:t>
      </w:r>
    </w:p>
    <w:p w:rsidR="00BF5CEC" w:rsidRPr="00CD7B6E" w:rsidRDefault="00BF5CEC" w:rsidP="00A17FFA">
      <w:pPr>
        <w:autoSpaceDE w:val="0"/>
        <w:autoSpaceDN w:val="0"/>
        <w:adjustRightInd w:val="0"/>
        <w:spacing w:after="0" w:line="240" w:lineRule="auto"/>
        <w:jc w:val="center"/>
        <w:rPr>
          <w:rFonts w:cs="Rateb lotusb22"/>
          <w:b/>
          <w:bCs/>
          <w:sz w:val="32"/>
          <w:szCs w:val="32"/>
          <w:rtl/>
          <w:lang w:bidi="ar-EG"/>
        </w:rPr>
      </w:pPr>
    </w:p>
    <w:p w:rsidR="00815D1E" w:rsidRPr="000F50C2" w:rsidRDefault="00815D1E" w:rsidP="002F3372">
      <w:pPr>
        <w:autoSpaceDE w:val="0"/>
        <w:autoSpaceDN w:val="0"/>
        <w:adjustRightInd w:val="0"/>
        <w:spacing w:after="0" w:line="240" w:lineRule="auto"/>
        <w:rPr>
          <w:rFonts w:ascii="Traditional Arabic" w:hAnsi="Traditional Arabic" w:cs="Rateb lotusb22"/>
          <w:b/>
          <w:bCs/>
          <w:color w:val="800000"/>
          <w:sz w:val="36"/>
          <w:szCs w:val="36"/>
          <w:rtl/>
          <w:lang w:bidi="ar-EG"/>
        </w:rPr>
      </w:pPr>
    </w:p>
    <w:p w:rsidR="00815D1E" w:rsidRPr="000F50C2" w:rsidRDefault="00815D1E" w:rsidP="002F3372">
      <w:pPr>
        <w:autoSpaceDE w:val="0"/>
        <w:autoSpaceDN w:val="0"/>
        <w:adjustRightInd w:val="0"/>
        <w:spacing w:after="0" w:line="240" w:lineRule="auto"/>
        <w:rPr>
          <w:rFonts w:ascii="Traditional Arabic" w:hAnsi="Traditional Arabic" w:cs="Rateb lotusb22"/>
          <w:b/>
          <w:bCs/>
          <w:color w:val="800000"/>
          <w:sz w:val="36"/>
          <w:szCs w:val="36"/>
          <w:rtl/>
          <w:lang w:bidi="ar-EG"/>
        </w:rPr>
      </w:pPr>
    </w:p>
    <w:p w:rsidR="00815D1E" w:rsidRPr="000F50C2" w:rsidRDefault="00815D1E" w:rsidP="002F3372">
      <w:pPr>
        <w:autoSpaceDE w:val="0"/>
        <w:autoSpaceDN w:val="0"/>
        <w:adjustRightInd w:val="0"/>
        <w:spacing w:after="0" w:line="240" w:lineRule="auto"/>
        <w:rPr>
          <w:rFonts w:ascii="Traditional Arabic" w:hAnsi="Traditional Arabic" w:cs="Rateb lotusb22"/>
          <w:b/>
          <w:bCs/>
          <w:color w:val="800000"/>
          <w:sz w:val="36"/>
          <w:szCs w:val="36"/>
          <w:rtl/>
          <w:lang w:bidi="ar-EG"/>
        </w:rPr>
      </w:pPr>
    </w:p>
    <w:p w:rsidR="00C36B0F" w:rsidRPr="000F50C2" w:rsidRDefault="00C36B0F" w:rsidP="002F3372">
      <w:pPr>
        <w:autoSpaceDE w:val="0"/>
        <w:autoSpaceDN w:val="0"/>
        <w:adjustRightInd w:val="0"/>
        <w:spacing w:after="0" w:line="240" w:lineRule="auto"/>
        <w:rPr>
          <w:rFonts w:ascii="Traditional Arabic" w:hAnsi="Traditional Arabic" w:cs="Rateb lotusb22"/>
          <w:b/>
          <w:bCs/>
          <w:color w:val="800000"/>
          <w:sz w:val="36"/>
          <w:szCs w:val="36"/>
          <w:rtl/>
          <w:lang w:bidi="ar-EG"/>
        </w:rPr>
      </w:pPr>
    </w:p>
    <w:p w:rsidR="00C36B0F" w:rsidRPr="000F50C2" w:rsidRDefault="00C36B0F" w:rsidP="002F3372">
      <w:pPr>
        <w:autoSpaceDE w:val="0"/>
        <w:autoSpaceDN w:val="0"/>
        <w:adjustRightInd w:val="0"/>
        <w:spacing w:after="0" w:line="240" w:lineRule="auto"/>
        <w:rPr>
          <w:rFonts w:ascii="Traditional Arabic" w:hAnsi="Traditional Arabic" w:cs="Rateb lotusb22"/>
          <w:b/>
          <w:bCs/>
          <w:color w:val="800000"/>
          <w:sz w:val="36"/>
          <w:szCs w:val="36"/>
          <w:rtl/>
          <w:lang w:bidi="ar-EG"/>
        </w:rPr>
      </w:pPr>
    </w:p>
    <w:p w:rsidR="00C36B0F" w:rsidRPr="000F50C2" w:rsidRDefault="00C36B0F" w:rsidP="002F3372">
      <w:pPr>
        <w:autoSpaceDE w:val="0"/>
        <w:autoSpaceDN w:val="0"/>
        <w:adjustRightInd w:val="0"/>
        <w:spacing w:after="0" w:line="240" w:lineRule="auto"/>
        <w:rPr>
          <w:rFonts w:ascii="Traditional Arabic" w:hAnsi="Traditional Arabic" w:cs="Rateb lotusb22"/>
          <w:b/>
          <w:bCs/>
          <w:color w:val="800000"/>
          <w:sz w:val="36"/>
          <w:szCs w:val="36"/>
          <w:rtl/>
          <w:lang w:bidi="ar-EG"/>
        </w:rPr>
      </w:pPr>
    </w:p>
    <w:p w:rsidR="00C36B0F" w:rsidRPr="000F50C2" w:rsidRDefault="00C36B0F" w:rsidP="002F3372">
      <w:pPr>
        <w:autoSpaceDE w:val="0"/>
        <w:autoSpaceDN w:val="0"/>
        <w:adjustRightInd w:val="0"/>
        <w:spacing w:after="0" w:line="240" w:lineRule="auto"/>
        <w:rPr>
          <w:rFonts w:ascii="Traditional Arabic" w:hAnsi="Traditional Arabic" w:cs="Rateb lotusb22"/>
          <w:b/>
          <w:bCs/>
          <w:color w:val="800000"/>
          <w:sz w:val="36"/>
          <w:szCs w:val="36"/>
          <w:rtl/>
          <w:lang w:bidi="ar-EG"/>
        </w:rPr>
      </w:pPr>
    </w:p>
    <w:p w:rsidR="00C36B0F" w:rsidRPr="000F50C2" w:rsidRDefault="00C36B0F" w:rsidP="002F3372">
      <w:pPr>
        <w:autoSpaceDE w:val="0"/>
        <w:autoSpaceDN w:val="0"/>
        <w:adjustRightInd w:val="0"/>
        <w:spacing w:after="0" w:line="240" w:lineRule="auto"/>
        <w:rPr>
          <w:rFonts w:ascii="Traditional Arabic" w:hAnsi="Traditional Arabic" w:cs="Rateb lotusb22"/>
          <w:b/>
          <w:bCs/>
          <w:color w:val="800000"/>
          <w:sz w:val="36"/>
          <w:szCs w:val="36"/>
          <w:rtl/>
          <w:lang w:bidi="ar-EG"/>
        </w:rPr>
      </w:pPr>
    </w:p>
    <w:p w:rsidR="00C36B0F" w:rsidRPr="000F50C2" w:rsidRDefault="00C36B0F" w:rsidP="002F3372">
      <w:pPr>
        <w:autoSpaceDE w:val="0"/>
        <w:autoSpaceDN w:val="0"/>
        <w:adjustRightInd w:val="0"/>
        <w:spacing w:after="0" w:line="240" w:lineRule="auto"/>
        <w:rPr>
          <w:rFonts w:ascii="Traditional Arabic" w:hAnsi="Traditional Arabic" w:cs="Rateb lotusb22"/>
          <w:b/>
          <w:bCs/>
          <w:color w:val="800000"/>
          <w:sz w:val="36"/>
          <w:szCs w:val="36"/>
          <w:rtl/>
          <w:lang w:bidi="ar-EG"/>
        </w:rPr>
      </w:pPr>
    </w:p>
    <w:p w:rsidR="00C36B0F" w:rsidRDefault="00C36B0F" w:rsidP="002F3372">
      <w:pPr>
        <w:autoSpaceDE w:val="0"/>
        <w:autoSpaceDN w:val="0"/>
        <w:adjustRightInd w:val="0"/>
        <w:spacing w:after="0" w:line="240" w:lineRule="auto"/>
        <w:rPr>
          <w:rFonts w:ascii="Traditional Arabic" w:hAnsi="Traditional Arabic" w:cs="Rateb lotusb22"/>
          <w:b/>
          <w:bCs/>
          <w:color w:val="800000"/>
          <w:sz w:val="36"/>
          <w:szCs w:val="36"/>
          <w:rtl/>
          <w:lang w:bidi="ar-EG"/>
        </w:rPr>
      </w:pPr>
    </w:p>
    <w:p w:rsidR="0047022E" w:rsidRPr="000F50C2" w:rsidRDefault="0047022E" w:rsidP="002F3372">
      <w:pPr>
        <w:autoSpaceDE w:val="0"/>
        <w:autoSpaceDN w:val="0"/>
        <w:adjustRightInd w:val="0"/>
        <w:spacing w:after="0" w:line="240" w:lineRule="auto"/>
        <w:rPr>
          <w:rFonts w:ascii="Traditional Arabic" w:hAnsi="Traditional Arabic" w:cs="Rateb lotusb22"/>
          <w:b/>
          <w:bCs/>
          <w:color w:val="800000"/>
          <w:sz w:val="36"/>
          <w:szCs w:val="36"/>
          <w:rtl/>
          <w:lang w:bidi="ar-EG"/>
        </w:rPr>
      </w:pPr>
    </w:p>
    <w:p w:rsidR="00C36B0F" w:rsidRPr="000F50C2" w:rsidRDefault="00C36B0F" w:rsidP="002F3372">
      <w:pPr>
        <w:autoSpaceDE w:val="0"/>
        <w:autoSpaceDN w:val="0"/>
        <w:adjustRightInd w:val="0"/>
        <w:spacing w:after="0" w:line="240" w:lineRule="auto"/>
        <w:rPr>
          <w:rFonts w:ascii="Traditional Arabic" w:hAnsi="Traditional Arabic" w:cs="Rateb lotusb22"/>
          <w:b/>
          <w:bCs/>
          <w:color w:val="800000"/>
          <w:sz w:val="36"/>
          <w:szCs w:val="36"/>
          <w:rtl/>
          <w:lang w:bidi="ar-EG"/>
        </w:rPr>
      </w:pPr>
    </w:p>
    <w:p w:rsidR="003649E7" w:rsidRPr="00FF6FAA" w:rsidRDefault="003649E7" w:rsidP="0030201D">
      <w:pPr>
        <w:autoSpaceDE w:val="0"/>
        <w:autoSpaceDN w:val="0"/>
        <w:adjustRightInd w:val="0"/>
        <w:spacing w:after="0" w:line="240" w:lineRule="auto"/>
        <w:jc w:val="center"/>
        <w:rPr>
          <w:rFonts w:cs="Rateb lotusb22"/>
          <w:b/>
          <w:bCs/>
          <w:sz w:val="32"/>
          <w:szCs w:val="32"/>
          <w:rtl/>
          <w:lang w:bidi="ar-EG"/>
        </w:rPr>
      </w:pPr>
      <w:r w:rsidRPr="00FF6FAA">
        <w:rPr>
          <w:rFonts w:cs="Rateb lotusb22"/>
          <w:b/>
          <w:bCs/>
          <w:sz w:val="32"/>
          <w:szCs w:val="32"/>
          <w:rtl/>
          <w:lang w:bidi="ar-EG"/>
        </w:rPr>
        <w:t>مقدم</w:t>
      </w:r>
      <w:r w:rsidRPr="00FF6FAA">
        <w:rPr>
          <w:rFonts w:cs="Rateb lotusb22" w:hint="cs"/>
          <w:b/>
          <w:bCs/>
          <w:sz w:val="32"/>
          <w:szCs w:val="32"/>
          <w:rtl/>
          <w:lang w:bidi="ar-EG"/>
        </w:rPr>
        <w:t>ـــ</w:t>
      </w:r>
      <w:r w:rsidRPr="00FF6FAA">
        <w:rPr>
          <w:rFonts w:cs="Rateb lotusb22"/>
          <w:b/>
          <w:bCs/>
          <w:sz w:val="32"/>
          <w:szCs w:val="32"/>
          <w:rtl/>
          <w:lang w:bidi="ar-EG"/>
        </w:rPr>
        <w:t>ة</w:t>
      </w:r>
      <w:r w:rsidRPr="00FF6FAA">
        <w:rPr>
          <w:rFonts w:cs="Rateb lotusb22" w:hint="cs"/>
          <w:b/>
          <w:bCs/>
          <w:sz w:val="32"/>
          <w:szCs w:val="32"/>
          <w:rtl/>
          <w:lang w:bidi="ar-EG"/>
        </w:rPr>
        <w:t>:</w:t>
      </w:r>
    </w:p>
    <w:p w:rsidR="003649E7" w:rsidRPr="0030201D" w:rsidRDefault="003649E7" w:rsidP="00FF6FAA">
      <w:pPr>
        <w:autoSpaceDE w:val="0"/>
        <w:autoSpaceDN w:val="0"/>
        <w:adjustRightInd w:val="0"/>
        <w:spacing w:after="0" w:line="240" w:lineRule="auto"/>
        <w:rPr>
          <w:rFonts w:cs="Rateb lotusb22"/>
          <w:b/>
          <w:bCs/>
          <w:sz w:val="28"/>
          <w:szCs w:val="28"/>
          <w:rtl/>
          <w:lang w:bidi="ar-EG"/>
        </w:rPr>
      </w:pPr>
      <w:r w:rsidRPr="0030201D">
        <w:rPr>
          <w:rFonts w:cs="Rateb lotusb22"/>
          <w:b/>
          <w:bCs/>
          <w:sz w:val="28"/>
          <w:szCs w:val="28"/>
          <w:rtl/>
          <w:lang w:bidi="ar-EG"/>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w:t>
      </w:r>
      <w:r w:rsidRPr="0030201D">
        <w:rPr>
          <w:rFonts w:cs="Rateb lotusb22" w:hint="cs"/>
          <w:b/>
          <w:bCs/>
          <w:sz w:val="28"/>
          <w:szCs w:val="28"/>
          <w:rtl/>
          <w:lang w:bidi="ar-EG"/>
        </w:rPr>
        <w:t>ً</w:t>
      </w:r>
      <w:r w:rsidRPr="0030201D">
        <w:rPr>
          <w:rFonts w:cs="Rateb lotusb22"/>
          <w:b/>
          <w:bCs/>
          <w:sz w:val="28"/>
          <w:szCs w:val="28"/>
          <w:rtl/>
          <w:lang w:bidi="ar-EG"/>
        </w:rPr>
        <w:t>ا عبده  ورسوله.</w:t>
      </w:r>
    </w:p>
    <w:p w:rsidR="003649E7" w:rsidRPr="0030201D" w:rsidRDefault="003649E7" w:rsidP="00FF6FAA">
      <w:pPr>
        <w:autoSpaceDE w:val="0"/>
        <w:autoSpaceDN w:val="0"/>
        <w:adjustRightInd w:val="0"/>
        <w:spacing w:after="0" w:line="240" w:lineRule="auto"/>
        <w:rPr>
          <w:rFonts w:cs="Rateb lotusb22"/>
          <w:b/>
          <w:bCs/>
          <w:sz w:val="28"/>
          <w:szCs w:val="28"/>
          <w:rtl/>
          <w:lang w:bidi="ar-EG"/>
        </w:rPr>
      </w:pPr>
      <w:r w:rsidRPr="0030201D">
        <w:rPr>
          <w:rFonts w:cs="Rateb lotusb22"/>
          <w:b/>
          <w:bCs/>
          <w:sz w:val="28"/>
          <w:szCs w:val="28"/>
          <w:lang w:bidi="ar-EG"/>
        </w:rPr>
        <w:sym w:font="AGA Arabesque" w:char="F029"/>
      </w:r>
      <w:r w:rsidR="00FF6FAA" w:rsidRPr="0030201D">
        <w:rPr>
          <w:rFonts w:cs="Rateb lotusb22"/>
          <w:b/>
          <w:bCs/>
          <w:sz w:val="28"/>
          <w:szCs w:val="28"/>
          <w:lang w:bidi="ar-EG"/>
        </w:rPr>
        <w:t xml:space="preserve">       </w:t>
      </w:r>
      <w:r w:rsidRPr="0030201D">
        <w:rPr>
          <w:rFonts w:cs="Rateb lotusb22"/>
          <w:b/>
          <w:bCs/>
          <w:sz w:val="28"/>
          <w:szCs w:val="28"/>
          <w:rtl/>
          <w:lang w:bidi="ar-EG"/>
        </w:rPr>
        <w:t>يَا أَيُّهَا الَّذِينَ آمَنُواْ اتَّقُواْ اللّهَ حَقَّ تُقَاتِهِ وَلاَ تَمُوتُنَّ إِلاَّ وَأَنتُم مُّسْلِمُونَ</w:t>
      </w:r>
      <w:r w:rsidRPr="0030201D">
        <w:rPr>
          <w:rFonts w:cs="Rateb lotusb22"/>
          <w:b/>
          <w:bCs/>
          <w:sz w:val="28"/>
          <w:szCs w:val="28"/>
          <w:lang w:bidi="ar-EG"/>
        </w:rPr>
        <w:sym w:font="AGA Arabesque" w:char="F028"/>
      </w:r>
      <w:r w:rsidRPr="0030201D">
        <w:rPr>
          <w:rFonts w:cs="Rateb lotusb22" w:hint="cs"/>
          <w:b/>
          <w:bCs/>
          <w:sz w:val="28"/>
          <w:szCs w:val="28"/>
          <w:rtl/>
          <w:lang w:bidi="ar-EG"/>
        </w:rPr>
        <w:t xml:space="preserve"> </w:t>
      </w:r>
      <w:r w:rsidRPr="0030201D">
        <w:rPr>
          <w:rFonts w:cs="Rateb lotusb22"/>
          <w:b/>
          <w:bCs/>
          <w:sz w:val="28"/>
          <w:szCs w:val="28"/>
          <w:rtl/>
          <w:lang w:bidi="ar-EG"/>
        </w:rPr>
        <w:t>(</w:t>
      </w:r>
      <w:r w:rsidRPr="0030201D">
        <w:rPr>
          <w:rFonts w:cs="Rateb lotusb22"/>
          <w:b/>
          <w:bCs/>
          <w:sz w:val="28"/>
          <w:szCs w:val="28"/>
          <w:rtl/>
          <w:lang w:bidi="ar-EG"/>
        </w:rPr>
        <w:footnoteReference w:id="1"/>
      </w:r>
      <w:r w:rsidRPr="0030201D">
        <w:rPr>
          <w:rFonts w:cs="Rateb lotusb22"/>
          <w:b/>
          <w:bCs/>
          <w:sz w:val="28"/>
          <w:szCs w:val="28"/>
          <w:rtl/>
          <w:lang w:bidi="ar-EG"/>
        </w:rPr>
        <w:t>).</w:t>
      </w:r>
    </w:p>
    <w:p w:rsidR="003649E7" w:rsidRPr="0030201D" w:rsidRDefault="003649E7" w:rsidP="00FF6FAA">
      <w:pPr>
        <w:autoSpaceDE w:val="0"/>
        <w:autoSpaceDN w:val="0"/>
        <w:adjustRightInd w:val="0"/>
        <w:spacing w:after="0" w:line="240" w:lineRule="auto"/>
        <w:rPr>
          <w:rFonts w:cs="Rateb lotusb22"/>
          <w:b/>
          <w:bCs/>
          <w:sz w:val="28"/>
          <w:szCs w:val="28"/>
          <w:rtl/>
          <w:lang w:bidi="ar-EG"/>
        </w:rPr>
      </w:pPr>
      <w:r w:rsidRPr="0030201D">
        <w:rPr>
          <w:rFonts w:cs="Rateb lotusb22"/>
          <w:b/>
          <w:bCs/>
          <w:sz w:val="28"/>
          <w:szCs w:val="28"/>
          <w:lang w:bidi="ar-EG"/>
        </w:rPr>
        <w:sym w:font="AGA Arabesque" w:char="F029"/>
      </w:r>
      <w:r w:rsidR="00FF6FAA" w:rsidRPr="0030201D">
        <w:rPr>
          <w:rFonts w:cs="Rateb lotusb22"/>
          <w:b/>
          <w:bCs/>
          <w:sz w:val="28"/>
          <w:szCs w:val="28"/>
          <w:lang w:bidi="ar-EG"/>
        </w:rPr>
        <w:t xml:space="preserve">     </w:t>
      </w:r>
      <w:r w:rsidRPr="0030201D">
        <w:rPr>
          <w:rFonts w:cs="Rateb lotusb22"/>
          <w:b/>
          <w:bCs/>
          <w:sz w:val="28"/>
          <w:szCs w:val="28"/>
          <w:rtl/>
          <w:lang w:bidi="ar-EG"/>
        </w:rPr>
        <w:t xml:space="preserve">يَا أَيُّهَا النَّاسُ اتَّقُواْ رَبَّكُمُ الَّذِي خَلَقَكُم مِّن نَّفْسٍ وَاحِدَةٍ وَخَلَقَ مِنْهَا زَوْجَهَا وَبَثَّ </w:t>
      </w:r>
      <w:r w:rsidR="00FF6FAA" w:rsidRPr="0030201D">
        <w:rPr>
          <w:rFonts w:cs="Rateb lotusb22" w:hint="cs"/>
          <w:b/>
          <w:bCs/>
          <w:sz w:val="28"/>
          <w:szCs w:val="28"/>
          <w:rtl/>
          <w:lang w:bidi="ar-EG"/>
        </w:rPr>
        <w:t xml:space="preserve">    </w:t>
      </w:r>
      <w:r w:rsidRPr="0030201D">
        <w:rPr>
          <w:rFonts w:cs="Rateb lotusb22"/>
          <w:b/>
          <w:bCs/>
          <w:sz w:val="28"/>
          <w:szCs w:val="28"/>
          <w:rtl/>
          <w:lang w:bidi="ar-EG"/>
        </w:rPr>
        <w:t>مِنْهُمَا رِجَالاً كَثِيرًا وَنِسَاء وَاتَّقُواْ اللّهَ الَّذِي تَسَاءلُونَ بِهِ وَالأَرْحَامَ إِنَّ اللّهَ كَانَ عَلَيْكُمْ رَقِيبًا</w:t>
      </w:r>
      <w:r w:rsidRPr="0030201D">
        <w:rPr>
          <w:rFonts w:cs="Rateb lotusb22"/>
          <w:b/>
          <w:bCs/>
          <w:sz w:val="28"/>
          <w:szCs w:val="28"/>
          <w:lang w:bidi="ar-EG"/>
        </w:rPr>
        <w:sym w:font="AGA Arabesque" w:char="F028"/>
      </w:r>
      <w:r w:rsidRPr="0030201D">
        <w:rPr>
          <w:rFonts w:cs="Rateb lotusb22" w:hint="cs"/>
          <w:b/>
          <w:bCs/>
          <w:sz w:val="28"/>
          <w:szCs w:val="28"/>
          <w:rtl/>
          <w:lang w:bidi="ar-EG"/>
        </w:rPr>
        <w:t xml:space="preserve"> </w:t>
      </w:r>
      <w:r w:rsidRPr="0030201D">
        <w:rPr>
          <w:rFonts w:cs="Rateb lotusb22"/>
          <w:b/>
          <w:bCs/>
          <w:sz w:val="28"/>
          <w:szCs w:val="28"/>
          <w:rtl/>
          <w:lang w:bidi="ar-EG"/>
        </w:rPr>
        <w:t>(</w:t>
      </w:r>
      <w:r w:rsidRPr="0030201D">
        <w:rPr>
          <w:rFonts w:cs="Rateb lotusb22"/>
          <w:b/>
          <w:bCs/>
          <w:sz w:val="28"/>
          <w:szCs w:val="28"/>
          <w:rtl/>
          <w:lang w:bidi="ar-EG"/>
        </w:rPr>
        <w:footnoteReference w:id="2"/>
      </w:r>
      <w:r w:rsidRPr="0030201D">
        <w:rPr>
          <w:rFonts w:cs="Rateb lotusb22"/>
          <w:b/>
          <w:bCs/>
          <w:sz w:val="28"/>
          <w:szCs w:val="28"/>
          <w:rtl/>
          <w:lang w:bidi="ar-EG"/>
        </w:rPr>
        <w:t>).</w:t>
      </w:r>
    </w:p>
    <w:p w:rsidR="003649E7" w:rsidRPr="0030201D" w:rsidRDefault="003649E7" w:rsidP="00FF6FAA">
      <w:pPr>
        <w:autoSpaceDE w:val="0"/>
        <w:autoSpaceDN w:val="0"/>
        <w:adjustRightInd w:val="0"/>
        <w:spacing w:after="0" w:line="240" w:lineRule="auto"/>
        <w:rPr>
          <w:rFonts w:cs="Rateb lotusb22"/>
          <w:b/>
          <w:bCs/>
          <w:sz w:val="28"/>
          <w:szCs w:val="28"/>
          <w:rtl/>
          <w:lang w:bidi="ar-EG"/>
        </w:rPr>
      </w:pPr>
      <w:r w:rsidRPr="0030201D">
        <w:rPr>
          <w:rFonts w:cs="Rateb lotusb22"/>
          <w:b/>
          <w:bCs/>
          <w:sz w:val="28"/>
          <w:szCs w:val="28"/>
          <w:lang w:bidi="ar-EG"/>
        </w:rPr>
        <w:sym w:font="AGA Arabesque" w:char="F029"/>
      </w:r>
      <w:r w:rsidR="00FF6FAA" w:rsidRPr="0030201D">
        <w:rPr>
          <w:rFonts w:cs="Rateb lotusb22"/>
          <w:b/>
          <w:bCs/>
          <w:sz w:val="28"/>
          <w:szCs w:val="28"/>
          <w:lang w:bidi="ar-EG"/>
        </w:rPr>
        <w:t xml:space="preserve">      </w:t>
      </w:r>
      <w:r w:rsidRPr="0030201D">
        <w:rPr>
          <w:rFonts w:cs="Rateb lotusb22"/>
          <w:b/>
          <w:bCs/>
          <w:sz w:val="28"/>
          <w:szCs w:val="28"/>
          <w:rtl/>
          <w:lang w:bidi="ar-EG"/>
        </w:rPr>
        <w:t xml:space="preserve"> يَا أَيُّهَا الَّذِينَ آمَنُوا اتَّقُوا اللَّهَ وَقُولُوا قَوْلًا سَدِيدًا </w:t>
      </w:r>
      <w:r w:rsidRPr="0030201D">
        <w:rPr>
          <w:rFonts w:cs="Rateb lotusb22"/>
          <w:b/>
          <w:bCs/>
          <w:sz w:val="28"/>
          <w:szCs w:val="28"/>
          <w:lang w:bidi="ar-EG"/>
        </w:rPr>
        <w:sym w:font="AGA Arabesque" w:char="F026"/>
      </w:r>
      <w:r w:rsidRPr="0030201D">
        <w:rPr>
          <w:rFonts w:cs="Rateb lotusb22"/>
          <w:b/>
          <w:bCs/>
          <w:sz w:val="28"/>
          <w:szCs w:val="28"/>
          <w:rtl/>
          <w:lang w:bidi="ar-EG"/>
        </w:rPr>
        <w:t xml:space="preserve">  ُصْلِحْ لَكُمْ أَعْمَالَكُمْ وَيَغْفِرْ لَكُمْ ذُنُوبَكُمْ وَمَن يُطِعْ اللَّهَ وَرَسُولَهُ فَقَدْ فَازَ فَوْزًا عَظِيمًا</w:t>
      </w:r>
      <w:r w:rsidRPr="0030201D">
        <w:rPr>
          <w:rFonts w:cs="Rateb lotusb22"/>
          <w:b/>
          <w:bCs/>
          <w:sz w:val="28"/>
          <w:szCs w:val="28"/>
          <w:lang w:bidi="ar-EG"/>
        </w:rPr>
        <w:sym w:font="AGA Arabesque" w:char="F028"/>
      </w:r>
      <w:r w:rsidRPr="0030201D">
        <w:rPr>
          <w:rFonts w:cs="Rateb lotusb22" w:hint="cs"/>
          <w:b/>
          <w:bCs/>
          <w:sz w:val="28"/>
          <w:szCs w:val="28"/>
          <w:rtl/>
          <w:lang w:bidi="ar-EG"/>
        </w:rPr>
        <w:t xml:space="preserve"> </w:t>
      </w:r>
      <w:r w:rsidRPr="0030201D">
        <w:rPr>
          <w:rFonts w:cs="Rateb lotusb22"/>
          <w:b/>
          <w:bCs/>
          <w:sz w:val="28"/>
          <w:szCs w:val="28"/>
          <w:rtl/>
          <w:lang w:bidi="ar-EG"/>
        </w:rPr>
        <w:t>(</w:t>
      </w:r>
      <w:r w:rsidRPr="0030201D">
        <w:rPr>
          <w:rFonts w:cs="Rateb lotusb22"/>
          <w:b/>
          <w:bCs/>
          <w:sz w:val="28"/>
          <w:szCs w:val="28"/>
          <w:rtl/>
          <w:lang w:bidi="ar-EG"/>
        </w:rPr>
        <w:footnoteReference w:id="3"/>
      </w:r>
      <w:r w:rsidRPr="0030201D">
        <w:rPr>
          <w:rFonts w:cs="Rateb lotusb22"/>
          <w:b/>
          <w:bCs/>
          <w:sz w:val="28"/>
          <w:szCs w:val="28"/>
          <w:rtl/>
          <w:lang w:bidi="ar-EG"/>
        </w:rPr>
        <w:t>)</w:t>
      </w:r>
      <w:r w:rsidRPr="0030201D">
        <w:rPr>
          <w:rFonts w:cs="Rateb lotusb22" w:hint="cs"/>
          <w:b/>
          <w:bCs/>
          <w:sz w:val="28"/>
          <w:szCs w:val="28"/>
          <w:rtl/>
          <w:lang w:bidi="ar-EG"/>
        </w:rPr>
        <w:t>.</w:t>
      </w:r>
    </w:p>
    <w:p w:rsidR="003649E7" w:rsidRPr="0030201D" w:rsidRDefault="003649E7" w:rsidP="00FF6FAA">
      <w:pPr>
        <w:autoSpaceDE w:val="0"/>
        <w:autoSpaceDN w:val="0"/>
        <w:adjustRightInd w:val="0"/>
        <w:spacing w:after="0" w:line="240" w:lineRule="auto"/>
        <w:rPr>
          <w:rFonts w:cs="Rateb lotusb22"/>
          <w:b/>
          <w:bCs/>
          <w:sz w:val="28"/>
          <w:szCs w:val="28"/>
          <w:rtl/>
          <w:lang w:bidi="ar-EG"/>
        </w:rPr>
      </w:pPr>
      <w:r w:rsidRPr="0030201D">
        <w:rPr>
          <w:rFonts w:cs="Rateb lotusb22"/>
          <w:b/>
          <w:bCs/>
          <w:sz w:val="28"/>
          <w:szCs w:val="28"/>
          <w:rtl/>
          <w:lang w:bidi="ar-EG"/>
        </w:rPr>
        <w:t>أما بعد:</w:t>
      </w:r>
    </w:p>
    <w:p w:rsidR="003649E7" w:rsidRPr="0030201D" w:rsidRDefault="00FF6FAA" w:rsidP="00FF6FAA">
      <w:pPr>
        <w:autoSpaceDE w:val="0"/>
        <w:autoSpaceDN w:val="0"/>
        <w:adjustRightInd w:val="0"/>
        <w:spacing w:after="0" w:line="240" w:lineRule="auto"/>
        <w:rPr>
          <w:rFonts w:cs="Rateb lotusb22"/>
          <w:b/>
          <w:bCs/>
          <w:sz w:val="28"/>
          <w:szCs w:val="28"/>
          <w:rtl/>
          <w:lang w:bidi="ar-EG"/>
        </w:rPr>
      </w:pPr>
      <w:r w:rsidRPr="0030201D">
        <w:rPr>
          <w:rFonts w:cs="Rateb lotusb22" w:hint="cs"/>
          <w:b/>
          <w:bCs/>
          <w:sz w:val="28"/>
          <w:szCs w:val="28"/>
          <w:rtl/>
          <w:lang w:bidi="ar-EG"/>
        </w:rPr>
        <w:t xml:space="preserve">      </w:t>
      </w:r>
      <w:r w:rsidR="003649E7" w:rsidRPr="0030201D">
        <w:rPr>
          <w:rFonts w:cs="Rateb lotusb22"/>
          <w:b/>
          <w:bCs/>
          <w:sz w:val="28"/>
          <w:szCs w:val="28"/>
          <w:rtl/>
          <w:lang w:bidi="ar-EG"/>
        </w:rPr>
        <w:t xml:space="preserve">فإن أصدق الحديث كتاب الله تعالى،  وخير الهدي هدي محمد </w:t>
      </w:r>
      <w:r w:rsidR="003649E7" w:rsidRPr="0030201D">
        <w:rPr>
          <w:rFonts w:cs="Rateb lotusb22"/>
          <w:b/>
          <w:bCs/>
          <w:sz w:val="28"/>
          <w:szCs w:val="28"/>
          <w:lang w:bidi="ar-EG"/>
        </w:rPr>
        <w:sym w:font="AGA Arabesque" w:char="F072"/>
      </w:r>
      <w:r w:rsidR="003649E7" w:rsidRPr="0030201D">
        <w:rPr>
          <w:rFonts w:cs="Rateb lotusb22"/>
          <w:b/>
          <w:bCs/>
          <w:sz w:val="28"/>
          <w:szCs w:val="28"/>
          <w:rtl/>
          <w:lang w:bidi="ar-EG"/>
        </w:rPr>
        <w:t xml:space="preserve">  وشر الأمور محدثاتها وكل محدثة بدعة، وكل بدعة ضلالة.</w:t>
      </w:r>
    </w:p>
    <w:p w:rsidR="003649E7" w:rsidRPr="0030201D" w:rsidRDefault="003649E7" w:rsidP="00FF6FAA">
      <w:pPr>
        <w:autoSpaceDE w:val="0"/>
        <w:autoSpaceDN w:val="0"/>
        <w:adjustRightInd w:val="0"/>
        <w:spacing w:after="0" w:line="240" w:lineRule="auto"/>
        <w:rPr>
          <w:rFonts w:cs="Rateb lotusb22"/>
          <w:b/>
          <w:bCs/>
          <w:sz w:val="28"/>
          <w:szCs w:val="28"/>
          <w:rtl/>
          <w:lang w:bidi="ar-EG"/>
        </w:rPr>
      </w:pPr>
      <w:r w:rsidRPr="0030201D">
        <w:rPr>
          <w:rFonts w:cs="Rateb lotusb22"/>
          <w:b/>
          <w:bCs/>
          <w:sz w:val="28"/>
          <w:szCs w:val="28"/>
          <w:rtl/>
          <w:lang w:bidi="ar-EG"/>
        </w:rPr>
        <w:t>ثم أما بعد:</w:t>
      </w:r>
    </w:p>
    <w:p w:rsidR="00CF1235" w:rsidRPr="0030201D" w:rsidRDefault="00FF6FAA" w:rsidP="00FF6FAA">
      <w:pPr>
        <w:autoSpaceDE w:val="0"/>
        <w:autoSpaceDN w:val="0"/>
        <w:adjustRightInd w:val="0"/>
        <w:spacing w:after="0" w:line="240" w:lineRule="auto"/>
        <w:rPr>
          <w:rFonts w:cs="Rateb lotusb22"/>
          <w:b/>
          <w:bCs/>
          <w:sz w:val="28"/>
          <w:szCs w:val="28"/>
          <w:rtl/>
          <w:lang w:bidi="ar-EG"/>
        </w:rPr>
      </w:pPr>
      <w:r w:rsidRPr="0030201D">
        <w:rPr>
          <w:rFonts w:cs="Rateb lotusb22" w:hint="cs"/>
          <w:b/>
          <w:bCs/>
          <w:sz w:val="28"/>
          <w:szCs w:val="28"/>
          <w:rtl/>
          <w:lang w:bidi="ar-EG"/>
        </w:rPr>
        <w:t xml:space="preserve">  </w:t>
      </w:r>
      <w:r w:rsidR="00CF1235" w:rsidRPr="0030201D">
        <w:rPr>
          <w:rFonts w:cs="Rateb lotusb22" w:hint="cs"/>
          <w:b/>
          <w:bCs/>
          <w:sz w:val="28"/>
          <w:szCs w:val="28"/>
          <w:rtl/>
          <w:lang w:bidi="ar-EG"/>
        </w:rPr>
        <w:t xml:space="preserve">فالله سبحانه و تعالى </w:t>
      </w:r>
      <w:r w:rsidRPr="0030201D">
        <w:rPr>
          <w:rFonts w:cs="Rateb lotusb22" w:hint="cs"/>
          <w:b/>
          <w:bCs/>
          <w:sz w:val="28"/>
          <w:szCs w:val="28"/>
          <w:rtl/>
          <w:lang w:bidi="ar-EG"/>
        </w:rPr>
        <w:t>يبتلي</w:t>
      </w:r>
      <w:r w:rsidR="00CF1235" w:rsidRPr="0030201D">
        <w:rPr>
          <w:rFonts w:cs="Rateb lotusb22" w:hint="cs"/>
          <w:b/>
          <w:bCs/>
          <w:sz w:val="28"/>
          <w:szCs w:val="28"/>
          <w:rtl/>
          <w:lang w:bidi="ar-EG"/>
        </w:rPr>
        <w:t xml:space="preserve"> عباده </w:t>
      </w:r>
      <w:r w:rsidRPr="0030201D">
        <w:rPr>
          <w:rFonts w:cs="Rateb lotusb22" w:hint="cs"/>
          <w:b/>
          <w:bCs/>
          <w:sz w:val="28"/>
          <w:szCs w:val="28"/>
          <w:rtl/>
          <w:lang w:bidi="ar-EG"/>
        </w:rPr>
        <w:t>بالأمراض</w:t>
      </w:r>
      <w:r w:rsidR="00CF1235" w:rsidRPr="0030201D">
        <w:rPr>
          <w:rFonts w:cs="Rateb lotusb22" w:hint="cs"/>
          <w:b/>
          <w:bCs/>
          <w:sz w:val="28"/>
          <w:szCs w:val="28"/>
          <w:rtl/>
          <w:lang w:bidi="ar-EG"/>
        </w:rPr>
        <w:t xml:space="preserve"> و </w:t>
      </w:r>
      <w:r w:rsidRPr="0030201D">
        <w:rPr>
          <w:rFonts w:cs="Rateb lotusb22" w:hint="cs"/>
          <w:b/>
          <w:bCs/>
          <w:sz w:val="28"/>
          <w:szCs w:val="28"/>
          <w:rtl/>
          <w:lang w:bidi="ar-EG"/>
        </w:rPr>
        <w:t>الأوصاب</w:t>
      </w:r>
      <w:r w:rsidR="00CF1235" w:rsidRPr="0030201D">
        <w:rPr>
          <w:rFonts w:cs="Rateb lotusb22" w:hint="cs"/>
          <w:b/>
          <w:bCs/>
          <w:sz w:val="28"/>
          <w:szCs w:val="28"/>
          <w:rtl/>
          <w:lang w:bidi="ar-EG"/>
        </w:rPr>
        <w:t xml:space="preserve"> </w:t>
      </w:r>
      <w:r w:rsidRPr="0030201D">
        <w:rPr>
          <w:rFonts w:cs="Rateb lotusb22" w:hint="cs"/>
          <w:b/>
          <w:bCs/>
          <w:sz w:val="28"/>
          <w:szCs w:val="28"/>
          <w:rtl/>
          <w:lang w:bidi="ar-EG"/>
        </w:rPr>
        <w:t>إما</w:t>
      </w:r>
      <w:r w:rsidR="00CF1235" w:rsidRPr="0030201D">
        <w:rPr>
          <w:rFonts w:cs="Rateb lotusb22" w:hint="cs"/>
          <w:b/>
          <w:bCs/>
          <w:sz w:val="28"/>
          <w:szCs w:val="28"/>
          <w:rtl/>
          <w:lang w:bidi="ar-EG"/>
        </w:rPr>
        <w:t xml:space="preserve"> عقوبة للكفرة و المشركين و الظالمين كما قال الله تعالى </w:t>
      </w:r>
      <w:r w:rsidRPr="0030201D">
        <w:rPr>
          <w:rFonts w:cs="Rateb lotusb22"/>
          <w:b/>
          <w:bCs/>
          <w:sz w:val="28"/>
          <w:szCs w:val="28"/>
          <w:rtl/>
          <w:lang w:bidi="ar-EG"/>
        </w:rPr>
        <w:t>{وَقَارُونَ وَفِرْعَوْنَ وَهَامَانَ وَلَقَدْ جَاءَهُمْ مُوسَى بِالْبَيِّنَاتِ فَاسْتَكْبَرُوا فِي الْأَرْضِ وَمَا كَانُوا سَابِقِينَ (39) فَكُلًّا أَخَذْنَا بِذَنْبِهِ فَمِنْهُمْ مَنْ أَرْسَلْنَا عَلَيْهِ حَاصِبًا وَمِنْهُمْ مَنْ أَخَذَتْهُ الصَّيْحَةُ وَمِنْهُمْ مَنْ خَسَفْنَا بِهِ الْأَرْضَ وَمِنْهُمْ مَنْ أَغْرَقْنَا وَمَا كَانَ اللَّهُ لِيَظْلِمَهُمْ وَلَكِنْ كَانُوا أَنْفُسَهُمْ يَظْلِمُونَ} [العنكبوت: 39، 40]</w:t>
      </w:r>
    </w:p>
    <w:p w:rsidR="00FF6FAA" w:rsidRPr="0030201D" w:rsidRDefault="00FF6FAA" w:rsidP="00FF6FAA">
      <w:pPr>
        <w:autoSpaceDE w:val="0"/>
        <w:autoSpaceDN w:val="0"/>
        <w:adjustRightInd w:val="0"/>
        <w:spacing w:after="0" w:line="240" w:lineRule="auto"/>
        <w:rPr>
          <w:rFonts w:cs="Rateb lotusb22"/>
          <w:b/>
          <w:bCs/>
          <w:sz w:val="28"/>
          <w:szCs w:val="28"/>
          <w:rtl/>
          <w:lang w:bidi="ar-EG"/>
        </w:rPr>
      </w:pPr>
      <w:r w:rsidRPr="0030201D">
        <w:rPr>
          <w:rFonts w:cs="Rateb lotusb22" w:hint="cs"/>
          <w:b/>
          <w:bCs/>
          <w:sz w:val="28"/>
          <w:szCs w:val="28"/>
          <w:rtl/>
          <w:lang w:bidi="ar-EG"/>
        </w:rPr>
        <w:t xml:space="preserve">و قال سبحانه </w:t>
      </w:r>
      <w:r w:rsidRPr="0030201D">
        <w:rPr>
          <w:rFonts w:cs="Rateb lotusb22"/>
          <w:b/>
          <w:bCs/>
          <w:sz w:val="28"/>
          <w:szCs w:val="28"/>
          <w:rtl/>
          <w:lang w:bidi="ar-EG"/>
        </w:rPr>
        <w:t>{فَأَرْسَلْنَا عَلَيْهِمُ الطُّوفَانَ وَالْجَرَادَ وَالْقُمَّلَ وَالضَّفَادِعَ وَالدَّمَ آيَاتٍ مُفَصَّلَاتٍ فَاسْتَكْبَرُوا وَكَانُوا قَوْمًا مُجْرِمِينَ } [الأعراف: 133]</w:t>
      </w:r>
    </w:p>
    <w:p w:rsidR="00FF6FAA" w:rsidRPr="0030201D" w:rsidRDefault="00FF6FAA" w:rsidP="0030201D">
      <w:pPr>
        <w:autoSpaceDE w:val="0"/>
        <w:autoSpaceDN w:val="0"/>
        <w:adjustRightInd w:val="0"/>
        <w:spacing w:after="0" w:line="240" w:lineRule="auto"/>
        <w:rPr>
          <w:rFonts w:cs="Rateb lotusb22"/>
          <w:b/>
          <w:bCs/>
          <w:sz w:val="28"/>
          <w:szCs w:val="28"/>
          <w:rtl/>
          <w:lang w:bidi="ar-EG"/>
        </w:rPr>
      </w:pPr>
      <w:r w:rsidRPr="0030201D">
        <w:rPr>
          <w:rFonts w:cs="Rateb lotusb22" w:hint="cs"/>
          <w:b/>
          <w:bCs/>
          <w:sz w:val="28"/>
          <w:szCs w:val="28"/>
          <w:rtl/>
          <w:lang w:bidi="ar-EG"/>
        </w:rPr>
        <w:t xml:space="preserve">و إما أن يكون تطهيرا لهم و رفعا لمنزلته كما قال الله تعالى </w:t>
      </w:r>
      <w:r w:rsidRPr="0030201D">
        <w:rPr>
          <w:rFonts w:cs="Rateb lotusb22"/>
          <w:b/>
          <w:bCs/>
          <w:sz w:val="28"/>
          <w:szCs w:val="28"/>
          <w:rtl/>
          <w:lang w:bidi="ar-EG"/>
        </w:rPr>
        <w:t>{ وَلَنَبْلُوَنَّكُمْ بِشَيْءٍ مِنَ الْخَوْفِ وَالْجُوعِ وَنَقْصٍ مِنَ الْأَمْوَالِ وَالْأَنْفُسِ وَالثَّمَرَاتِ وَبَشِّرِ الصَّابِرِينَ (155) الَّذِينَ إِذَا أَصَابَتْهُمْ مُصِيبَةٌ قَالُوا إِنَّا لِلَّهِ وَإِنَّا إِلَيْهِ رَاجِعُونَ (156) أُولَئِكَ عَلَيْهِمْ صَلَوَاتٌ مِنْ رَبِّهِمْ وَرَحْمَةٌ وَأُولَئِكَ هُمُ الْمُهْتَدُونَ (157)} [البقرة: 155 - 157]</w:t>
      </w:r>
    </w:p>
    <w:p w:rsidR="00FF6FAA" w:rsidRPr="0030201D" w:rsidRDefault="00FF6FAA" w:rsidP="00FF6FAA">
      <w:pPr>
        <w:autoSpaceDE w:val="0"/>
        <w:autoSpaceDN w:val="0"/>
        <w:adjustRightInd w:val="0"/>
        <w:spacing w:after="0" w:line="240" w:lineRule="auto"/>
        <w:rPr>
          <w:rFonts w:cs="Rateb lotusb22"/>
          <w:b/>
          <w:bCs/>
          <w:sz w:val="28"/>
          <w:szCs w:val="28"/>
          <w:rtl/>
          <w:lang w:bidi="ar-EG"/>
        </w:rPr>
      </w:pPr>
      <w:r w:rsidRPr="0030201D">
        <w:rPr>
          <w:rFonts w:cs="Rateb lotusb22"/>
          <w:b/>
          <w:bCs/>
          <w:sz w:val="28"/>
          <w:szCs w:val="28"/>
          <w:rtl/>
          <w:lang w:bidi="ar-EG"/>
        </w:rPr>
        <w:lastRenderedPageBreak/>
        <w:t>عَنْ مَحْمُودِ بْنِ لَبِيدٍ، أَنَّ رَسُولَ اللهِ صَلَّى اللهُ عَلَيْهِ وَسَلَّمَ قَالَ:</w:t>
      </w:r>
      <w:r w:rsidRPr="0030201D">
        <w:rPr>
          <w:rFonts w:cs="Rateb lotusb22" w:hint="cs"/>
          <w:b/>
          <w:bCs/>
          <w:sz w:val="28"/>
          <w:szCs w:val="28"/>
          <w:rtl/>
          <w:lang w:bidi="ar-EG"/>
        </w:rPr>
        <w:t xml:space="preserve"> </w:t>
      </w:r>
      <w:r w:rsidRPr="0030201D">
        <w:rPr>
          <w:rFonts w:cs="Rateb lotusb22"/>
          <w:b/>
          <w:bCs/>
          <w:sz w:val="28"/>
          <w:szCs w:val="28"/>
          <w:rtl/>
          <w:lang w:bidi="ar-EG"/>
        </w:rPr>
        <w:t>إِنَّ اللهَ إِذَا أَحَبَّ قَوْمًا ابْتَلَاهُمْ، فَمَنْ صَبَرَ فَلَهُ الصَّبْرُ، وَمَنْ جَزِعَ فَلَهُ الْجَزَعُ  (</w:t>
      </w:r>
      <w:r w:rsidRPr="0030201D">
        <w:rPr>
          <w:rStyle w:val="a4"/>
          <w:rFonts w:cs="Rateb lotusb22"/>
          <w:b/>
          <w:bCs/>
          <w:sz w:val="28"/>
          <w:szCs w:val="28"/>
          <w:rtl/>
          <w:lang w:bidi="ar-EG"/>
        </w:rPr>
        <w:footnoteReference w:id="4"/>
      </w:r>
      <w:r w:rsidRPr="0030201D">
        <w:rPr>
          <w:rFonts w:cs="Rateb lotusb22"/>
          <w:b/>
          <w:bCs/>
          <w:sz w:val="28"/>
          <w:szCs w:val="28"/>
          <w:rtl/>
          <w:lang w:bidi="ar-EG"/>
        </w:rPr>
        <w:t>)</w:t>
      </w:r>
    </w:p>
    <w:p w:rsidR="008D0467" w:rsidRPr="0030201D" w:rsidRDefault="008D0467" w:rsidP="00FB3468">
      <w:pPr>
        <w:autoSpaceDE w:val="0"/>
        <w:autoSpaceDN w:val="0"/>
        <w:adjustRightInd w:val="0"/>
        <w:spacing w:after="0" w:line="240" w:lineRule="auto"/>
        <w:rPr>
          <w:rFonts w:cs="Rateb lotusb22"/>
          <w:b/>
          <w:bCs/>
          <w:sz w:val="28"/>
          <w:szCs w:val="28"/>
          <w:rtl/>
          <w:lang w:bidi="ar-EG"/>
        </w:rPr>
      </w:pPr>
      <w:r w:rsidRPr="0030201D">
        <w:rPr>
          <w:rFonts w:cs="Rateb lotusb22" w:hint="cs"/>
          <w:b/>
          <w:bCs/>
          <w:sz w:val="28"/>
          <w:szCs w:val="28"/>
          <w:rtl/>
          <w:lang w:bidi="ar-EG"/>
        </w:rPr>
        <w:t>والأمة</w:t>
      </w:r>
      <w:r w:rsidR="00FF6FAA" w:rsidRPr="0030201D">
        <w:rPr>
          <w:rFonts w:cs="Rateb lotusb22" w:hint="cs"/>
          <w:b/>
          <w:bCs/>
          <w:sz w:val="28"/>
          <w:szCs w:val="28"/>
          <w:rtl/>
          <w:lang w:bidi="ar-EG"/>
        </w:rPr>
        <w:t xml:space="preserve"> </w:t>
      </w:r>
      <w:r w:rsidRPr="0030201D">
        <w:rPr>
          <w:rFonts w:cs="Rateb lotusb22" w:hint="cs"/>
          <w:b/>
          <w:bCs/>
          <w:sz w:val="28"/>
          <w:szCs w:val="28"/>
          <w:rtl/>
          <w:lang w:bidi="ar-EG"/>
        </w:rPr>
        <w:t xml:space="preserve">الإسلامية  و العالم الأن يعاني من وباء خطير اجتاح أكثر الكرة الارضية تقدما  فشل حركتها و أظهر عجزها أمام جندي من جنود الله تعالى لا يرى بالعين المجردة ألا وهو فيروس كورونا الذي </w:t>
      </w:r>
      <w:r w:rsidR="0030201D" w:rsidRPr="0030201D">
        <w:rPr>
          <w:rFonts w:cs="Rateb lotusb22" w:hint="cs"/>
          <w:b/>
          <w:bCs/>
          <w:sz w:val="28"/>
          <w:szCs w:val="28"/>
          <w:rtl/>
          <w:lang w:bidi="ar-EG"/>
        </w:rPr>
        <w:t>أ</w:t>
      </w:r>
      <w:r w:rsidRPr="0030201D">
        <w:rPr>
          <w:rFonts w:cs="Rateb lotusb22" w:hint="cs"/>
          <w:b/>
          <w:bCs/>
          <w:sz w:val="28"/>
          <w:szCs w:val="28"/>
          <w:rtl/>
          <w:lang w:bidi="ar-EG"/>
        </w:rPr>
        <w:t>ربك حركة الكون فلم تغن عنه</w:t>
      </w:r>
      <w:r w:rsidR="00FB3468">
        <w:rPr>
          <w:rFonts w:cs="Rateb lotusb22" w:hint="cs"/>
          <w:b/>
          <w:bCs/>
          <w:sz w:val="28"/>
          <w:szCs w:val="28"/>
          <w:rtl/>
          <w:lang w:bidi="ar-EG"/>
        </w:rPr>
        <w:t xml:space="preserve"> قوته</w:t>
      </w:r>
      <w:r w:rsidRPr="0030201D">
        <w:rPr>
          <w:rFonts w:cs="Rateb lotusb22" w:hint="cs"/>
          <w:b/>
          <w:bCs/>
          <w:sz w:val="28"/>
          <w:szCs w:val="28"/>
          <w:rtl/>
          <w:lang w:bidi="ar-EG"/>
        </w:rPr>
        <w:t xml:space="preserve"> العسكرية ولا وسائله العلمية شيئا </w:t>
      </w:r>
      <w:r w:rsidR="0030201D" w:rsidRPr="0030201D">
        <w:rPr>
          <w:rFonts w:cs="Rateb lotusb22" w:hint="cs"/>
          <w:b/>
          <w:bCs/>
          <w:sz w:val="28"/>
          <w:szCs w:val="28"/>
          <w:rtl/>
          <w:lang w:bidi="ar-EG"/>
        </w:rPr>
        <w:t xml:space="preserve">.... </w:t>
      </w:r>
      <w:r w:rsidRPr="0030201D">
        <w:rPr>
          <w:rFonts w:cs="Rateb lotusb22" w:hint="cs"/>
          <w:b/>
          <w:bCs/>
          <w:sz w:val="28"/>
          <w:szCs w:val="28"/>
          <w:rtl/>
          <w:lang w:bidi="ar-EG"/>
        </w:rPr>
        <w:t xml:space="preserve">فالطائرات قابعة في مطارتها و الدبابات واقفة في </w:t>
      </w:r>
      <w:r w:rsidR="0030201D" w:rsidRPr="0030201D">
        <w:rPr>
          <w:rFonts w:cs="Rateb lotusb22" w:hint="cs"/>
          <w:b/>
          <w:bCs/>
          <w:sz w:val="28"/>
          <w:szCs w:val="28"/>
          <w:rtl/>
          <w:lang w:bidi="ar-EG"/>
        </w:rPr>
        <w:t>معسكراتها</w:t>
      </w:r>
      <w:r w:rsidRPr="0030201D">
        <w:rPr>
          <w:rFonts w:cs="Rateb lotusb22" w:hint="cs"/>
          <w:b/>
          <w:bCs/>
          <w:sz w:val="28"/>
          <w:szCs w:val="28"/>
          <w:rtl/>
          <w:lang w:bidi="ar-EG"/>
        </w:rPr>
        <w:t xml:space="preserve"> و الجنود </w:t>
      </w:r>
      <w:r w:rsidR="0030201D" w:rsidRPr="0030201D">
        <w:rPr>
          <w:rFonts w:cs="Rateb lotusb22" w:hint="cs"/>
          <w:b/>
          <w:bCs/>
          <w:sz w:val="28"/>
          <w:szCs w:val="28"/>
          <w:rtl/>
          <w:lang w:bidi="ar-EG"/>
        </w:rPr>
        <w:t>خ</w:t>
      </w:r>
      <w:r w:rsidRPr="0030201D">
        <w:rPr>
          <w:rFonts w:cs="Rateb lotusb22" w:hint="cs"/>
          <w:b/>
          <w:bCs/>
          <w:sz w:val="28"/>
          <w:szCs w:val="28"/>
          <w:rtl/>
          <w:lang w:bidi="ar-EG"/>
        </w:rPr>
        <w:t>ائفة واج</w:t>
      </w:r>
      <w:r w:rsidR="0030201D" w:rsidRPr="0030201D">
        <w:rPr>
          <w:rFonts w:cs="Rateb lotusb22" w:hint="cs"/>
          <w:b/>
          <w:bCs/>
          <w:sz w:val="28"/>
          <w:szCs w:val="28"/>
          <w:rtl/>
          <w:lang w:bidi="ar-EG"/>
        </w:rPr>
        <w:t>ف</w:t>
      </w:r>
      <w:r w:rsidRPr="0030201D">
        <w:rPr>
          <w:rFonts w:cs="Rateb lotusb22" w:hint="cs"/>
          <w:b/>
          <w:bCs/>
          <w:sz w:val="28"/>
          <w:szCs w:val="28"/>
          <w:rtl/>
          <w:lang w:bidi="ar-EG"/>
        </w:rPr>
        <w:t xml:space="preserve">ة </w:t>
      </w:r>
      <w:r w:rsidR="0030201D" w:rsidRPr="0030201D">
        <w:rPr>
          <w:rFonts w:cs="Rateb lotusb22" w:hint="cs"/>
          <w:b/>
          <w:bCs/>
          <w:sz w:val="28"/>
          <w:szCs w:val="28"/>
          <w:rtl/>
          <w:lang w:bidi="ar-EG"/>
        </w:rPr>
        <w:t>أبصارها</w:t>
      </w:r>
      <w:r w:rsidRPr="0030201D">
        <w:rPr>
          <w:rFonts w:cs="Rateb lotusb22" w:hint="cs"/>
          <w:b/>
          <w:bCs/>
          <w:sz w:val="28"/>
          <w:szCs w:val="28"/>
          <w:rtl/>
          <w:lang w:bidi="ar-EG"/>
        </w:rPr>
        <w:t xml:space="preserve"> خاشعة و صدق الله </w:t>
      </w:r>
      <w:r w:rsidR="0030201D" w:rsidRPr="0030201D">
        <w:rPr>
          <w:rFonts w:cs="Rateb lotusb22" w:hint="cs"/>
          <w:b/>
          <w:bCs/>
          <w:sz w:val="28"/>
          <w:szCs w:val="28"/>
          <w:rtl/>
          <w:lang w:bidi="ar-EG"/>
        </w:rPr>
        <w:t>إ</w:t>
      </w:r>
      <w:r w:rsidRPr="0030201D">
        <w:rPr>
          <w:rFonts w:cs="Rateb lotusb22" w:hint="cs"/>
          <w:b/>
          <w:bCs/>
          <w:sz w:val="28"/>
          <w:szCs w:val="28"/>
          <w:rtl/>
          <w:lang w:bidi="ar-EG"/>
        </w:rPr>
        <w:t xml:space="preserve">ذ يقول في شان البشرية التي غرتها قوتها   </w:t>
      </w:r>
      <w:r w:rsidR="00FF6FAA" w:rsidRPr="0030201D">
        <w:rPr>
          <w:rFonts w:cs="Rateb lotusb22" w:hint="cs"/>
          <w:b/>
          <w:bCs/>
          <w:sz w:val="28"/>
          <w:szCs w:val="28"/>
          <w:rtl/>
          <w:lang w:bidi="ar-EG"/>
        </w:rPr>
        <w:t xml:space="preserve"> </w:t>
      </w:r>
      <w:r w:rsidRPr="0030201D">
        <w:rPr>
          <w:rFonts w:cs="Rateb lotusb22"/>
          <w:b/>
          <w:bCs/>
          <w:sz w:val="28"/>
          <w:szCs w:val="28"/>
          <w:rtl/>
          <w:lang w:bidi="ar-EG"/>
        </w:rPr>
        <w:t>{ أَفَرَأَيْتَ إِنْ مَتَّعْنَاهُمْ سِنِينَ (205) ثُمَّ جَاءَهُمْ مَا كَانُوا يُوعَدُونَ (206) } {ا أَغْنَى عَنْهُمْ مَا كَانُوا يُمَتَّعُونَ (207) وَمَا أَهْلَكْنَا مِنْ قَرْيَةٍ إِلَّا لَهَا مُنْذِرُونَ (208) ذِكْرَى وَمَا كُنَّا ظَالِمِينَ } [الشعراء: 20</w:t>
      </w:r>
      <w:r w:rsidRPr="0030201D">
        <w:rPr>
          <w:rFonts w:cs="Rateb lotusb22" w:hint="cs"/>
          <w:b/>
          <w:bCs/>
          <w:sz w:val="28"/>
          <w:szCs w:val="28"/>
          <w:rtl/>
          <w:lang w:bidi="ar-EG"/>
        </w:rPr>
        <w:t>5</w:t>
      </w:r>
      <w:r w:rsidRPr="0030201D">
        <w:rPr>
          <w:rFonts w:cs="Rateb lotusb22"/>
          <w:b/>
          <w:bCs/>
          <w:sz w:val="28"/>
          <w:szCs w:val="28"/>
          <w:rtl/>
          <w:lang w:bidi="ar-EG"/>
        </w:rPr>
        <w:t xml:space="preserve"> - 209]]</w:t>
      </w:r>
    </w:p>
    <w:p w:rsidR="00FF6FAA" w:rsidRPr="0030201D" w:rsidRDefault="0030201D" w:rsidP="00F07489">
      <w:pPr>
        <w:autoSpaceDE w:val="0"/>
        <w:autoSpaceDN w:val="0"/>
        <w:adjustRightInd w:val="0"/>
        <w:spacing w:after="0" w:line="240" w:lineRule="auto"/>
        <w:rPr>
          <w:rFonts w:cs="Rateb lotusb22"/>
          <w:b/>
          <w:bCs/>
          <w:sz w:val="28"/>
          <w:szCs w:val="28"/>
          <w:rtl/>
          <w:lang w:bidi="ar-EG"/>
        </w:rPr>
      </w:pPr>
      <w:r w:rsidRPr="0030201D">
        <w:rPr>
          <w:rFonts w:cs="Rateb lotusb22" w:hint="cs"/>
          <w:b/>
          <w:bCs/>
          <w:sz w:val="28"/>
          <w:szCs w:val="28"/>
          <w:rtl/>
          <w:lang w:bidi="ar-EG"/>
        </w:rPr>
        <w:t xml:space="preserve"> و</w:t>
      </w:r>
      <w:r w:rsidR="00FF6FAA" w:rsidRPr="0030201D">
        <w:rPr>
          <w:rFonts w:cs="Rateb lotusb22" w:hint="cs"/>
          <w:b/>
          <w:bCs/>
          <w:sz w:val="28"/>
          <w:szCs w:val="28"/>
          <w:rtl/>
          <w:lang w:bidi="ar-EG"/>
        </w:rPr>
        <w:t>لقد م</w:t>
      </w:r>
      <w:r w:rsidRPr="0030201D">
        <w:rPr>
          <w:rFonts w:cs="Rateb lotusb22" w:hint="cs"/>
          <w:b/>
          <w:bCs/>
          <w:sz w:val="28"/>
          <w:szCs w:val="28"/>
          <w:rtl/>
          <w:lang w:bidi="ar-EG"/>
        </w:rPr>
        <w:t>ُ</w:t>
      </w:r>
      <w:r w:rsidR="00FF6FAA" w:rsidRPr="0030201D">
        <w:rPr>
          <w:rFonts w:cs="Rateb lotusb22" w:hint="cs"/>
          <w:b/>
          <w:bCs/>
          <w:sz w:val="28"/>
          <w:szCs w:val="28"/>
          <w:rtl/>
          <w:lang w:bidi="ar-EG"/>
        </w:rPr>
        <w:t xml:space="preserve">نيت </w:t>
      </w:r>
      <w:r w:rsidRPr="0030201D">
        <w:rPr>
          <w:rFonts w:cs="Rateb lotusb22" w:hint="cs"/>
          <w:b/>
          <w:bCs/>
          <w:sz w:val="28"/>
          <w:szCs w:val="28"/>
          <w:rtl/>
          <w:lang w:bidi="ar-EG"/>
        </w:rPr>
        <w:t xml:space="preserve"> الأمة </w:t>
      </w:r>
      <w:r w:rsidR="00FF6FAA" w:rsidRPr="0030201D">
        <w:rPr>
          <w:rFonts w:cs="Rateb lotusb22" w:hint="cs"/>
          <w:b/>
          <w:bCs/>
          <w:sz w:val="28"/>
          <w:szCs w:val="28"/>
          <w:rtl/>
          <w:lang w:bidi="ar-EG"/>
        </w:rPr>
        <w:t xml:space="preserve">بكثير من الطواعين التي </w:t>
      </w:r>
      <w:r w:rsidR="00F07489">
        <w:rPr>
          <w:rFonts w:cs="Rateb lotusb22" w:hint="cs"/>
          <w:b/>
          <w:bCs/>
          <w:sz w:val="28"/>
          <w:szCs w:val="28"/>
          <w:rtl/>
          <w:lang w:bidi="ar-EG"/>
        </w:rPr>
        <w:t xml:space="preserve"> مات </w:t>
      </w:r>
      <w:r w:rsidR="008D0467" w:rsidRPr="0030201D">
        <w:rPr>
          <w:rFonts w:cs="Rateb lotusb22" w:hint="cs"/>
          <w:b/>
          <w:bCs/>
          <w:sz w:val="28"/>
          <w:szCs w:val="28"/>
          <w:rtl/>
          <w:lang w:bidi="ar-EG"/>
        </w:rPr>
        <w:t xml:space="preserve">خلالها كثير من الصحابة و العلماء </w:t>
      </w:r>
      <w:r w:rsidRPr="0030201D">
        <w:rPr>
          <w:rFonts w:cs="Rateb lotusb22" w:hint="cs"/>
          <w:b/>
          <w:bCs/>
          <w:sz w:val="28"/>
          <w:szCs w:val="28"/>
          <w:rtl/>
          <w:lang w:bidi="ar-EG"/>
        </w:rPr>
        <w:t>و</w:t>
      </w:r>
      <w:r w:rsidR="008D0467" w:rsidRPr="0030201D">
        <w:rPr>
          <w:rFonts w:cs="Rateb lotusb22" w:hint="cs"/>
          <w:b/>
          <w:bCs/>
          <w:sz w:val="28"/>
          <w:szCs w:val="28"/>
          <w:rtl/>
          <w:lang w:bidi="ar-EG"/>
        </w:rPr>
        <w:t xml:space="preserve"> القضاة و الخلفاء و </w:t>
      </w:r>
      <w:r w:rsidRPr="0030201D">
        <w:rPr>
          <w:rFonts w:cs="Rateb lotusb22" w:hint="cs"/>
          <w:b/>
          <w:bCs/>
          <w:sz w:val="28"/>
          <w:szCs w:val="28"/>
          <w:rtl/>
          <w:lang w:bidi="ar-EG"/>
        </w:rPr>
        <w:t>الأمراء</w:t>
      </w:r>
      <w:r w:rsidR="008D0467" w:rsidRPr="0030201D">
        <w:rPr>
          <w:rFonts w:cs="Rateb lotusb22" w:hint="cs"/>
          <w:b/>
          <w:bCs/>
          <w:sz w:val="28"/>
          <w:szCs w:val="28"/>
          <w:rtl/>
          <w:lang w:bidi="ar-EG"/>
        </w:rPr>
        <w:t xml:space="preserve"> و الشعراء </w:t>
      </w:r>
      <w:r w:rsidRPr="0030201D">
        <w:rPr>
          <w:rFonts w:cs="Rateb lotusb22" w:hint="cs"/>
          <w:b/>
          <w:bCs/>
          <w:sz w:val="28"/>
          <w:szCs w:val="28"/>
          <w:rtl/>
          <w:lang w:bidi="ar-EG"/>
        </w:rPr>
        <w:t>....</w:t>
      </w:r>
    </w:p>
    <w:p w:rsidR="003018D7" w:rsidRPr="0030201D" w:rsidRDefault="003018D7" w:rsidP="0030201D">
      <w:pPr>
        <w:autoSpaceDE w:val="0"/>
        <w:autoSpaceDN w:val="0"/>
        <w:adjustRightInd w:val="0"/>
        <w:spacing w:after="0" w:line="240" w:lineRule="auto"/>
        <w:rPr>
          <w:rFonts w:cs="Rateb lotusb22"/>
          <w:b/>
          <w:bCs/>
          <w:sz w:val="28"/>
          <w:szCs w:val="28"/>
          <w:rtl/>
          <w:lang w:bidi="ar-EG"/>
        </w:rPr>
      </w:pPr>
      <w:r w:rsidRPr="0030201D">
        <w:rPr>
          <w:rFonts w:cs="Rateb lotusb22"/>
          <w:b/>
          <w:bCs/>
          <w:sz w:val="28"/>
          <w:szCs w:val="28"/>
          <w:rtl/>
          <w:lang w:bidi="ar-EG"/>
        </w:rPr>
        <w:t>ومن غرائب ما تركه الطاعون من مآس، أنه قتل مؤلفين عرباً كتبوا في الطاعون، من مثل تاج الدين عبد الوهاب السبكي، المتوفى سنة 771 هـ والذي ألف كت</w:t>
      </w:r>
      <w:r w:rsidR="0030201D" w:rsidRPr="0030201D">
        <w:rPr>
          <w:rFonts w:cs="Rateb lotusb22"/>
          <w:b/>
          <w:bCs/>
          <w:sz w:val="28"/>
          <w:szCs w:val="28"/>
          <w:rtl/>
          <w:lang w:bidi="ar-EG"/>
        </w:rPr>
        <w:t>اب (جزء في الطاعون) ثم مات فيه.</w:t>
      </w:r>
    </w:p>
    <w:p w:rsidR="003018D7" w:rsidRPr="00F07489" w:rsidRDefault="003018D7" w:rsidP="0030201D">
      <w:pPr>
        <w:rPr>
          <w:rFonts w:cs="Rateb lotusb22"/>
          <w:b/>
          <w:bCs/>
          <w:sz w:val="28"/>
          <w:szCs w:val="28"/>
          <w:rtl/>
          <w:lang w:bidi="ar-EG"/>
        </w:rPr>
      </w:pPr>
      <w:r w:rsidRPr="00F07489">
        <w:rPr>
          <w:rFonts w:cs="Rateb lotusb22"/>
          <w:b/>
          <w:bCs/>
          <w:sz w:val="28"/>
          <w:szCs w:val="28"/>
          <w:rtl/>
          <w:lang w:bidi="ar-EG"/>
        </w:rPr>
        <w:t>وشهاب الدين أحمد بن يحيى بن أبي حجلة التلمساني، المتوفى سنة 776 هـ، الذي وضع كتاب (الطب المسنون في دفع الطاعون</w:t>
      </w:r>
      <w:r w:rsidR="0030201D" w:rsidRPr="00F07489">
        <w:rPr>
          <w:rFonts w:cs="Rateb lotusb22"/>
          <w:b/>
          <w:bCs/>
          <w:sz w:val="28"/>
          <w:szCs w:val="28"/>
          <w:rtl/>
          <w:lang w:bidi="ar-EG"/>
        </w:rPr>
        <w:t>) ثم قتله الوباء الذي ألّف فيه.</w:t>
      </w:r>
    </w:p>
    <w:p w:rsidR="003018D7" w:rsidRPr="00F07489" w:rsidRDefault="003018D7" w:rsidP="0030201D">
      <w:pPr>
        <w:rPr>
          <w:rFonts w:cs="Rateb lotusb22"/>
          <w:b/>
          <w:bCs/>
          <w:sz w:val="28"/>
          <w:szCs w:val="28"/>
          <w:rtl/>
          <w:lang w:bidi="ar-EG"/>
        </w:rPr>
      </w:pPr>
      <w:r w:rsidRPr="00F07489">
        <w:rPr>
          <w:rFonts w:cs="Rateb lotusb22"/>
          <w:b/>
          <w:bCs/>
          <w:sz w:val="28"/>
          <w:szCs w:val="28"/>
          <w:rtl/>
          <w:lang w:bidi="ar-EG"/>
        </w:rPr>
        <w:t>وكتب في الطاعون، وقتل فيه، المؤرخ ابن الوردي، زين الدين عمر بن مظفر، المتوفى سنة 749 للهجرة، إحدى أمرّ السنوات على أبناء المنطقة العربية، إذ أصبح الطاعون في تلك السنة جارفاً ومن كل صوب، بحسب مؤرخين عاصروه بل كتبوا فيه، كابن الوردي الذي كان ترك كتابا بعنوان (النبأ عن الوباء) تحدث فيه باستفاضة عن انتشار الطاعون في البلدان، وصولا إلى بلدات سورية مختلفة، إلا معرة النعمان التي لم تصب به، والتي قال إنها تعاني من طاعون ظلم لا طاعون وباء، كما لو أنه يتنبأ ما تعانيه، الآن، من دمار وقتل في قصف طيران الأسد والطيران</w:t>
      </w:r>
      <w:r w:rsidR="0030201D" w:rsidRPr="00F07489">
        <w:rPr>
          <w:rFonts w:cs="Rateb lotusb22"/>
          <w:b/>
          <w:bCs/>
          <w:sz w:val="28"/>
          <w:szCs w:val="28"/>
          <w:rtl/>
          <w:lang w:bidi="ar-EG"/>
        </w:rPr>
        <w:t xml:space="preserve"> الروسي في هذه الأيام، إذ يقول:</w:t>
      </w:r>
    </w:p>
    <w:p w:rsidR="001B31B4" w:rsidRPr="00D40318" w:rsidRDefault="001B31B4" w:rsidP="0030201D">
      <w:pPr>
        <w:jc w:val="center"/>
        <w:rPr>
          <w:rFonts w:cs="Rateb lotusb22"/>
          <w:b/>
          <w:bCs/>
          <w:color w:val="FF0000"/>
          <w:sz w:val="28"/>
          <w:szCs w:val="28"/>
          <w:rtl/>
          <w:lang w:bidi="ar-EG"/>
        </w:rPr>
      </w:pPr>
      <w:r w:rsidRPr="00D40318">
        <w:rPr>
          <w:rFonts w:cs="Rateb lotusb22"/>
          <w:b/>
          <w:bCs/>
          <w:color w:val="FF0000"/>
          <w:sz w:val="28"/>
          <w:szCs w:val="28"/>
          <w:rtl/>
          <w:lang w:bidi="ar-EG"/>
        </w:rPr>
        <w:t>رأى المعرة عيناً زانها حورٌ</w:t>
      </w:r>
      <w:r w:rsidRPr="00D40318">
        <w:rPr>
          <w:rFonts w:cs="Rateb lotusb22" w:hint="cs"/>
          <w:b/>
          <w:bCs/>
          <w:color w:val="FF0000"/>
          <w:sz w:val="28"/>
          <w:szCs w:val="28"/>
          <w:rtl/>
          <w:lang w:bidi="ar-EG"/>
        </w:rPr>
        <w:t xml:space="preserve"> </w:t>
      </w:r>
      <w:r w:rsidR="0030201D" w:rsidRPr="00D40318">
        <w:rPr>
          <w:rFonts w:cs="Rateb lotusb22" w:hint="cs"/>
          <w:b/>
          <w:bCs/>
          <w:color w:val="FF0000"/>
          <w:sz w:val="28"/>
          <w:szCs w:val="28"/>
          <w:rtl/>
          <w:lang w:bidi="ar-EG"/>
        </w:rPr>
        <w:t xml:space="preserve">    </w:t>
      </w:r>
      <w:r w:rsidRPr="00D40318">
        <w:rPr>
          <w:rFonts w:cs="Rateb lotusb22"/>
          <w:b/>
          <w:bCs/>
          <w:color w:val="FF0000"/>
          <w:sz w:val="28"/>
          <w:szCs w:val="28"/>
          <w:rtl/>
          <w:lang w:bidi="ar-EG"/>
        </w:rPr>
        <w:t>لكنّ حاجبها بالجور مقرونُ</w:t>
      </w:r>
    </w:p>
    <w:p w:rsidR="003018D7" w:rsidRPr="00D40318" w:rsidRDefault="001B31B4" w:rsidP="0030201D">
      <w:pPr>
        <w:jc w:val="center"/>
        <w:rPr>
          <w:rFonts w:cs="Rateb lotusb22"/>
          <w:b/>
          <w:bCs/>
          <w:color w:val="FF0000"/>
          <w:sz w:val="28"/>
          <w:szCs w:val="28"/>
          <w:rtl/>
          <w:lang w:bidi="ar-EG"/>
        </w:rPr>
      </w:pPr>
      <w:r w:rsidRPr="00D40318">
        <w:rPr>
          <w:rFonts w:cs="Rateb lotusb22"/>
          <w:b/>
          <w:bCs/>
          <w:color w:val="FF0000"/>
          <w:sz w:val="28"/>
          <w:szCs w:val="28"/>
          <w:rtl/>
          <w:lang w:bidi="ar-EG"/>
        </w:rPr>
        <w:t>ماذا الذي يصنع الطاعونُ في بلدٍ</w:t>
      </w:r>
      <w:r w:rsidR="0030201D" w:rsidRPr="00D40318">
        <w:rPr>
          <w:rFonts w:cs="Rateb lotusb22" w:hint="cs"/>
          <w:b/>
          <w:bCs/>
          <w:color w:val="FF0000"/>
          <w:sz w:val="28"/>
          <w:szCs w:val="28"/>
          <w:rtl/>
          <w:lang w:bidi="ar-EG"/>
        </w:rPr>
        <w:t xml:space="preserve"> </w:t>
      </w:r>
      <w:r w:rsidR="00D40318" w:rsidRPr="00D40318">
        <w:rPr>
          <w:rFonts w:cs="Rateb lotusb22" w:hint="cs"/>
          <w:b/>
          <w:bCs/>
          <w:color w:val="FF0000"/>
          <w:sz w:val="28"/>
          <w:szCs w:val="28"/>
          <w:rtl/>
          <w:lang w:bidi="ar-EG"/>
        </w:rPr>
        <w:t xml:space="preserve">  </w:t>
      </w:r>
      <w:r w:rsidR="0030201D" w:rsidRPr="00D40318">
        <w:rPr>
          <w:rFonts w:cs="Rateb lotusb22" w:hint="cs"/>
          <w:b/>
          <w:bCs/>
          <w:color w:val="FF0000"/>
          <w:sz w:val="28"/>
          <w:szCs w:val="28"/>
          <w:rtl/>
          <w:lang w:bidi="ar-EG"/>
        </w:rPr>
        <w:t xml:space="preserve">  </w:t>
      </w:r>
      <w:r w:rsidR="0030201D" w:rsidRPr="00D40318">
        <w:rPr>
          <w:rFonts w:cs="Rateb lotusb22"/>
          <w:b/>
          <w:bCs/>
          <w:color w:val="FF0000"/>
          <w:sz w:val="28"/>
          <w:szCs w:val="28"/>
          <w:rtl/>
          <w:lang w:bidi="ar-EG"/>
        </w:rPr>
        <w:t>في كل يوم له بالظلم طاعونُ؟!</w:t>
      </w:r>
    </w:p>
    <w:p w:rsidR="003018D7" w:rsidRPr="00F07489" w:rsidRDefault="003018D7" w:rsidP="0030201D">
      <w:pPr>
        <w:rPr>
          <w:rFonts w:cs="Rateb lotusb22"/>
          <w:b/>
          <w:bCs/>
          <w:sz w:val="28"/>
          <w:szCs w:val="28"/>
          <w:rtl/>
          <w:lang w:bidi="ar-EG"/>
        </w:rPr>
      </w:pPr>
      <w:r w:rsidRPr="00F07489">
        <w:rPr>
          <w:rFonts w:cs="Rateb lotusb22"/>
          <w:b/>
          <w:bCs/>
          <w:sz w:val="28"/>
          <w:szCs w:val="28"/>
          <w:rtl/>
          <w:lang w:bidi="ar-EG"/>
        </w:rPr>
        <w:lastRenderedPageBreak/>
        <w:t>وقد ضمّن ابن الوردي، جزءا من كتابه في الطاعون، في تاريخه الذي ينتهي، فجأة، بدون تمهيد ملائم تختتم به الكتب عادة، إذ أصيب بالطاعون ومات فيه، في ذات السنة التي كان يؤرخ لها، وهي سنة 749 هجرية، وكان آخر خبر يثبته في تاريخه، يت</w:t>
      </w:r>
      <w:r w:rsidR="0030201D" w:rsidRPr="00F07489">
        <w:rPr>
          <w:rFonts w:cs="Rateb lotusb22"/>
          <w:b/>
          <w:bCs/>
          <w:sz w:val="28"/>
          <w:szCs w:val="28"/>
          <w:rtl/>
          <w:lang w:bidi="ar-EG"/>
        </w:rPr>
        <w:t>حدث عن وفاة قاضٍ أصيب بالطاعون!</w:t>
      </w:r>
    </w:p>
    <w:p w:rsidR="003018D7" w:rsidRPr="00F07489" w:rsidRDefault="003018D7" w:rsidP="003018D7">
      <w:pPr>
        <w:rPr>
          <w:rFonts w:cs="Rateb lotusb22"/>
          <w:b/>
          <w:bCs/>
          <w:sz w:val="28"/>
          <w:szCs w:val="28"/>
          <w:rtl/>
          <w:lang w:bidi="ar-EG"/>
        </w:rPr>
      </w:pPr>
      <w:r w:rsidRPr="00F07489">
        <w:rPr>
          <w:rFonts w:cs="Rateb lotusb22"/>
          <w:b/>
          <w:bCs/>
          <w:sz w:val="28"/>
          <w:szCs w:val="28"/>
          <w:rtl/>
          <w:lang w:bidi="ar-EG"/>
        </w:rPr>
        <w:t>وفي دمشق، أنهى وباء الطاعون، حياة المصنف المشهور صلاح الدين الصفدي 696-764 هـ، صاحب التاريخ الكبير المعروف باسم (الوافي بالوفيات) وله من المؤلفات ما يزيد عن 600 مجلد، بحسب من ترجم له.</w:t>
      </w:r>
    </w:p>
    <w:p w:rsidR="00F07489" w:rsidRPr="00F07489" w:rsidRDefault="0030201D" w:rsidP="00F07489">
      <w:pPr>
        <w:autoSpaceDE w:val="0"/>
        <w:autoSpaceDN w:val="0"/>
        <w:adjustRightInd w:val="0"/>
        <w:spacing w:after="0" w:line="240" w:lineRule="auto"/>
        <w:jc w:val="center"/>
        <w:rPr>
          <w:rFonts w:cs="Rateb lotusb22"/>
          <w:b/>
          <w:bCs/>
          <w:sz w:val="28"/>
          <w:szCs w:val="28"/>
          <w:rtl/>
          <w:lang w:bidi="ar-EG"/>
        </w:rPr>
      </w:pPr>
      <w:r w:rsidRPr="00F07489">
        <w:rPr>
          <w:rFonts w:cs="Rateb lotusb22" w:hint="cs"/>
          <w:b/>
          <w:bCs/>
          <w:sz w:val="28"/>
          <w:szCs w:val="28"/>
          <w:rtl/>
          <w:lang w:bidi="ar-EG"/>
        </w:rPr>
        <w:t>ل</w:t>
      </w:r>
      <w:r w:rsidR="00F07489" w:rsidRPr="00F07489">
        <w:rPr>
          <w:rFonts w:cs="Rateb lotusb22" w:hint="cs"/>
          <w:b/>
          <w:bCs/>
          <w:sz w:val="28"/>
          <w:szCs w:val="28"/>
          <w:rtl/>
          <w:lang w:bidi="ar-EG"/>
        </w:rPr>
        <w:t>ـــ</w:t>
      </w:r>
      <w:r w:rsidRPr="00F07489">
        <w:rPr>
          <w:rFonts w:cs="Rateb lotusb22" w:hint="cs"/>
          <w:b/>
          <w:bCs/>
          <w:sz w:val="28"/>
          <w:szCs w:val="28"/>
          <w:rtl/>
          <w:lang w:bidi="ar-EG"/>
        </w:rPr>
        <w:t>ذا</w:t>
      </w:r>
    </w:p>
    <w:p w:rsidR="00C36B0F" w:rsidRPr="00F07489" w:rsidRDefault="0030201D" w:rsidP="00F07489">
      <w:pPr>
        <w:autoSpaceDE w:val="0"/>
        <w:autoSpaceDN w:val="0"/>
        <w:adjustRightInd w:val="0"/>
        <w:spacing w:after="0" w:line="240" w:lineRule="auto"/>
        <w:rPr>
          <w:rFonts w:cs="Rateb lotusb22"/>
          <w:b/>
          <w:bCs/>
          <w:sz w:val="28"/>
          <w:szCs w:val="28"/>
          <w:rtl/>
          <w:lang w:bidi="ar-EG"/>
        </w:rPr>
      </w:pPr>
      <w:r w:rsidRPr="00F07489">
        <w:rPr>
          <w:rFonts w:cs="Rateb lotusb22" w:hint="cs"/>
          <w:b/>
          <w:bCs/>
          <w:sz w:val="28"/>
          <w:szCs w:val="28"/>
          <w:rtl/>
          <w:lang w:bidi="ar-EG"/>
        </w:rPr>
        <w:t>ر</w:t>
      </w:r>
      <w:r w:rsidR="00F07489" w:rsidRPr="00F07489">
        <w:rPr>
          <w:rFonts w:cs="Rateb lotusb22" w:hint="cs"/>
          <w:b/>
          <w:bCs/>
          <w:sz w:val="28"/>
          <w:szCs w:val="28"/>
          <w:rtl/>
          <w:lang w:bidi="ar-EG"/>
        </w:rPr>
        <w:t>أ</w:t>
      </w:r>
      <w:r w:rsidRPr="00F07489">
        <w:rPr>
          <w:rFonts w:cs="Rateb lotusb22" w:hint="cs"/>
          <w:b/>
          <w:bCs/>
          <w:sz w:val="28"/>
          <w:szCs w:val="28"/>
          <w:rtl/>
          <w:lang w:bidi="ar-EG"/>
        </w:rPr>
        <w:t xml:space="preserve">يت </w:t>
      </w:r>
      <w:r w:rsidR="00F07489">
        <w:rPr>
          <w:rFonts w:cs="Rateb lotusb22" w:hint="cs"/>
          <w:b/>
          <w:bCs/>
          <w:sz w:val="28"/>
          <w:szCs w:val="28"/>
          <w:rtl/>
          <w:lang w:bidi="ar-EG"/>
        </w:rPr>
        <w:t>أ</w:t>
      </w:r>
      <w:r w:rsidRPr="00F07489">
        <w:rPr>
          <w:rFonts w:cs="Rateb lotusb22" w:hint="cs"/>
          <w:b/>
          <w:bCs/>
          <w:sz w:val="28"/>
          <w:szCs w:val="28"/>
          <w:rtl/>
          <w:lang w:bidi="ar-EG"/>
        </w:rPr>
        <w:t xml:space="preserve">ن </w:t>
      </w:r>
      <w:r w:rsidR="00F07489" w:rsidRPr="00F07489">
        <w:rPr>
          <w:rFonts w:cs="Rateb lotusb22" w:hint="cs"/>
          <w:b/>
          <w:bCs/>
          <w:sz w:val="28"/>
          <w:szCs w:val="28"/>
          <w:rtl/>
          <w:lang w:bidi="ar-EG"/>
        </w:rPr>
        <w:t>أ</w:t>
      </w:r>
      <w:r w:rsidRPr="00F07489">
        <w:rPr>
          <w:rFonts w:cs="Rateb lotusb22" w:hint="cs"/>
          <w:b/>
          <w:bCs/>
          <w:sz w:val="28"/>
          <w:szCs w:val="28"/>
          <w:rtl/>
          <w:lang w:bidi="ar-EG"/>
        </w:rPr>
        <w:t xml:space="preserve">ضع كتابا يشمل من </w:t>
      </w:r>
      <w:r w:rsidR="00F07489" w:rsidRPr="00F07489">
        <w:rPr>
          <w:rFonts w:cs="Rateb lotusb22" w:hint="cs"/>
          <w:b/>
          <w:bCs/>
          <w:sz w:val="28"/>
          <w:szCs w:val="28"/>
          <w:rtl/>
          <w:lang w:bidi="ar-EG"/>
        </w:rPr>
        <w:t>أصابهم</w:t>
      </w:r>
      <w:r w:rsidRPr="00F07489">
        <w:rPr>
          <w:rFonts w:cs="Rateb lotusb22" w:hint="cs"/>
          <w:b/>
          <w:bCs/>
          <w:sz w:val="28"/>
          <w:szCs w:val="28"/>
          <w:rtl/>
          <w:lang w:bidi="ar-EG"/>
        </w:rPr>
        <w:t xml:space="preserve"> و قتلهم الطاعون فجاء ذلك الكتاب الذي سميته (ريب المنون في ذكر من مات بالطاعون من الصحابة والعلماء والقضاة و الخل</w:t>
      </w:r>
      <w:r w:rsidR="00F07489" w:rsidRPr="00F07489">
        <w:rPr>
          <w:rFonts w:cs="Rateb lotusb22" w:hint="cs"/>
          <w:b/>
          <w:bCs/>
          <w:sz w:val="28"/>
          <w:szCs w:val="28"/>
          <w:rtl/>
          <w:lang w:bidi="ar-EG"/>
        </w:rPr>
        <w:t>ف</w:t>
      </w:r>
      <w:r w:rsidRPr="00F07489">
        <w:rPr>
          <w:rFonts w:cs="Rateb lotusb22" w:hint="cs"/>
          <w:b/>
          <w:bCs/>
          <w:sz w:val="28"/>
          <w:szCs w:val="28"/>
          <w:rtl/>
          <w:lang w:bidi="ar-EG"/>
        </w:rPr>
        <w:t xml:space="preserve">اء والشعراء و اشتمل الكتاب على خمسة فصول و هي : </w:t>
      </w:r>
    </w:p>
    <w:p w:rsidR="0030201D" w:rsidRPr="00F07489" w:rsidRDefault="0030201D" w:rsidP="002F3372">
      <w:pPr>
        <w:autoSpaceDE w:val="0"/>
        <w:autoSpaceDN w:val="0"/>
        <w:adjustRightInd w:val="0"/>
        <w:spacing w:after="0" w:line="240" w:lineRule="auto"/>
        <w:rPr>
          <w:rFonts w:cs="Rateb lotusb22"/>
          <w:b/>
          <w:bCs/>
          <w:sz w:val="28"/>
          <w:szCs w:val="28"/>
          <w:rtl/>
          <w:lang w:bidi="ar-EG"/>
        </w:rPr>
      </w:pPr>
      <w:r w:rsidRPr="00F07489">
        <w:rPr>
          <w:rFonts w:cs="Rateb lotusb22"/>
          <w:b/>
          <w:bCs/>
          <w:sz w:val="28"/>
          <w:szCs w:val="28"/>
          <w:rtl/>
          <w:lang w:bidi="ar-EG"/>
        </w:rPr>
        <w:t>الفصل الأول</w:t>
      </w:r>
      <w:r w:rsidR="00F07489" w:rsidRPr="00F07489">
        <w:rPr>
          <w:rFonts w:cs="Rateb lotusb22" w:hint="cs"/>
          <w:b/>
          <w:bCs/>
          <w:sz w:val="28"/>
          <w:szCs w:val="28"/>
          <w:rtl/>
          <w:lang w:bidi="ar-EG"/>
        </w:rPr>
        <w:t xml:space="preserve">: </w:t>
      </w:r>
      <w:r w:rsidRPr="00F07489">
        <w:rPr>
          <w:rFonts w:cs="Rateb lotusb22"/>
          <w:b/>
          <w:bCs/>
          <w:sz w:val="28"/>
          <w:szCs w:val="28"/>
          <w:rtl/>
          <w:lang w:bidi="ar-EG"/>
        </w:rPr>
        <w:t xml:space="preserve"> ذكر من مات بالطاعون من الصحابة رضي الله عنهم </w:t>
      </w:r>
      <w:r w:rsidR="00F07489" w:rsidRPr="00F07489">
        <w:rPr>
          <w:rFonts w:cs="Rateb lotusb22" w:hint="cs"/>
          <w:b/>
          <w:bCs/>
          <w:sz w:val="28"/>
          <w:szCs w:val="28"/>
          <w:rtl/>
          <w:lang w:bidi="ar-EG"/>
        </w:rPr>
        <w:t>أجمعين</w:t>
      </w:r>
    </w:p>
    <w:p w:rsidR="0030201D" w:rsidRPr="00F07489" w:rsidRDefault="0030201D" w:rsidP="002F3372">
      <w:pPr>
        <w:autoSpaceDE w:val="0"/>
        <w:autoSpaceDN w:val="0"/>
        <w:adjustRightInd w:val="0"/>
        <w:spacing w:after="0" w:line="240" w:lineRule="auto"/>
        <w:rPr>
          <w:rFonts w:cs="Rateb lotusb22"/>
          <w:b/>
          <w:bCs/>
          <w:sz w:val="28"/>
          <w:szCs w:val="28"/>
          <w:rtl/>
          <w:lang w:bidi="ar-EG"/>
        </w:rPr>
      </w:pPr>
      <w:r w:rsidRPr="00F07489">
        <w:rPr>
          <w:rFonts w:cs="Rateb lotusb22"/>
          <w:b/>
          <w:bCs/>
          <w:sz w:val="28"/>
          <w:szCs w:val="28"/>
          <w:rtl/>
          <w:lang w:bidi="ar-EG"/>
        </w:rPr>
        <w:t xml:space="preserve">الفصل الثاني  </w:t>
      </w:r>
      <w:r w:rsidR="00F07489" w:rsidRPr="00F07489">
        <w:rPr>
          <w:rFonts w:cs="Rateb lotusb22" w:hint="cs"/>
          <w:b/>
          <w:bCs/>
          <w:sz w:val="28"/>
          <w:szCs w:val="28"/>
          <w:rtl/>
          <w:lang w:bidi="ar-EG"/>
        </w:rPr>
        <w:t xml:space="preserve">: </w:t>
      </w:r>
      <w:r w:rsidRPr="00F07489">
        <w:rPr>
          <w:rFonts w:cs="Rateb lotusb22"/>
          <w:b/>
          <w:bCs/>
          <w:sz w:val="28"/>
          <w:szCs w:val="28"/>
          <w:rtl/>
          <w:lang w:bidi="ar-EG"/>
        </w:rPr>
        <w:t xml:space="preserve">ذكر من مات من العلماء بالطاعون     </w:t>
      </w:r>
    </w:p>
    <w:p w:rsidR="0030201D" w:rsidRPr="00F07489" w:rsidRDefault="0030201D" w:rsidP="002F3372">
      <w:pPr>
        <w:autoSpaceDE w:val="0"/>
        <w:autoSpaceDN w:val="0"/>
        <w:adjustRightInd w:val="0"/>
        <w:spacing w:after="0" w:line="240" w:lineRule="auto"/>
        <w:rPr>
          <w:rFonts w:cs="Rateb lotusb22"/>
          <w:b/>
          <w:bCs/>
          <w:sz w:val="28"/>
          <w:szCs w:val="28"/>
          <w:rtl/>
          <w:lang w:bidi="ar-EG"/>
        </w:rPr>
      </w:pPr>
      <w:r w:rsidRPr="00F07489">
        <w:rPr>
          <w:rFonts w:cs="Rateb lotusb22"/>
          <w:b/>
          <w:bCs/>
          <w:sz w:val="28"/>
          <w:szCs w:val="28"/>
          <w:rtl/>
          <w:lang w:bidi="ar-EG"/>
        </w:rPr>
        <w:t>الفصل الثالث : من مات من القضاة بالطاعون</w:t>
      </w:r>
    </w:p>
    <w:p w:rsidR="0030201D" w:rsidRPr="00F07489" w:rsidRDefault="0030201D" w:rsidP="002F3372">
      <w:pPr>
        <w:autoSpaceDE w:val="0"/>
        <w:autoSpaceDN w:val="0"/>
        <w:adjustRightInd w:val="0"/>
        <w:spacing w:after="0" w:line="240" w:lineRule="auto"/>
        <w:rPr>
          <w:rFonts w:cs="Rateb lotusb22"/>
          <w:b/>
          <w:bCs/>
          <w:sz w:val="28"/>
          <w:szCs w:val="28"/>
          <w:rtl/>
          <w:lang w:bidi="ar-EG"/>
        </w:rPr>
      </w:pPr>
      <w:r w:rsidRPr="00F07489">
        <w:rPr>
          <w:rFonts w:cs="Rateb lotusb22"/>
          <w:b/>
          <w:bCs/>
          <w:sz w:val="28"/>
          <w:szCs w:val="28"/>
          <w:rtl/>
          <w:lang w:bidi="ar-EG"/>
        </w:rPr>
        <w:t xml:space="preserve">الفصل الرابع </w:t>
      </w:r>
      <w:r w:rsidR="00F07489" w:rsidRPr="00F07489">
        <w:rPr>
          <w:rFonts w:cs="Rateb lotusb22" w:hint="cs"/>
          <w:b/>
          <w:bCs/>
          <w:sz w:val="28"/>
          <w:szCs w:val="28"/>
          <w:rtl/>
          <w:lang w:bidi="ar-EG"/>
        </w:rPr>
        <w:t xml:space="preserve">: </w:t>
      </w:r>
      <w:r w:rsidRPr="00F07489">
        <w:rPr>
          <w:rFonts w:cs="Rateb lotusb22"/>
          <w:b/>
          <w:bCs/>
          <w:sz w:val="28"/>
          <w:szCs w:val="28"/>
          <w:rtl/>
          <w:lang w:bidi="ar-EG"/>
        </w:rPr>
        <w:t>فيمن مات من الخلفاء و الأمراء و الملوك بالطاعون</w:t>
      </w:r>
    </w:p>
    <w:p w:rsidR="0030201D" w:rsidRPr="00F07489" w:rsidRDefault="0030201D" w:rsidP="002F3372">
      <w:pPr>
        <w:autoSpaceDE w:val="0"/>
        <w:autoSpaceDN w:val="0"/>
        <w:adjustRightInd w:val="0"/>
        <w:spacing w:after="0" w:line="240" w:lineRule="auto"/>
        <w:rPr>
          <w:rFonts w:cs="Rateb lotusb22"/>
          <w:b/>
          <w:bCs/>
          <w:sz w:val="28"/>
          <w:szCs w:val="28"/>
          <w:rtl/>
          <w:lang w:bidi="ar-EG"/>
        </w:rPr>
      </w:pPr>
      <w:r w:rsidRPr="00F07489">
        <w:rPr>
          <w:rFonts w:cs="Rateb lotusb22"/>
          <w:b/>
          <w:bCs/>
          <w:sz w:val="28"/>
          <w:szCs w:val="28"/>
          <w:rtl/>
          <w:lang w:bidi="ar-EG"/>
        </w:rPr>
        <w:t>الفصل الخامس</w:t>
      </w:r>
      <w:r w:rsidR="00F07489" w:rsidRPr="00F07489">
        <w:rPr>
          <w:rFonts w:cs="Rateb lotusb22" w:hint="cs"/>
          <w:b/>
          <w:bCs/>
          <w:sz w:val="28"/>
          <w:szCs w:val="28"/>
          <w:rtl/>
          <w:lang w:bidi="ar-EG"/>
        </w:rPr>
        <w:t xml:space="preserve">: </w:t>
      </w:r>
      <w:r w:rsidRPr="00F07489">
        <w:rPr>
          <w:rFonts w:cs="Rateb lotusb22"/>
          <w:b/>
          <w:bCs/>
          <w:sz w:val="28"/>
          <w:szCs w:val="28"/>
          <w:rtl/>
          <w:lang w:bidi="ar-EG"/>
        </w:rPr>
        <w:t xml:space="preserve"> من مات من الأدباء و الشعراء بالطاعون</w:t>
      </w:r>
    </w:p>
    <w:p w:rsidR="00F07489" w:rsidRPr="00F07489" w:rsidRDefault="00F07489" w:rsidP="002F3372">
      <w:pPr>
        <w:autoSpaceDE w:val="0"/>
        <w:autoSpaceDN w:val="0"/>
        <w:adjustRightInd w:val="0"/>
        <w:spacing w:after="0" w:line="240" w:lineRule="auto"/>
        <w:rPr>
          <w:rFonts w:cs="Rateb lotusb22"/>
          <w:b/>
          <w:bCs/>
          <w:sz w:val="28"/>
          <w:szCs w:val="28"/>
          <w:rtl/>
          <w:lang w:bidi="ar-EG"/>
        </w:rPr>
      </w:pPr>
      <w:r w:rsidRPr="00F07489">
        <w:rPr>
          <w:rFonts w:cs="Rateb lotusb22" w:hint="cs"/>
          <w:b/>
          <w:bCs/>
          <w:sz w:val="28"/>
          <w:szCs w:val="28"/>
          <w:rtl/>
          <w:lang w:bidi="ar-EG"/>
        </w:rPr>
        <w:t xml:space="preserve">و ذكرت في ذلك الكتاب ترجمة يسيرة لكل شخصية و ذكرت تاريخ وفاتها </w:t>
      </w:r>
    </w:p>
    <w:p w:rsidR="00F07489" w:rsidRPr="00F07489" w:rsidRDefault="00F07489" w:rsidP="00F07489">
      <w:pPr>
        <w:autoSpaceDE w:val="0"/>
        <w:autoSpaceDN w:val="0"/>
        <w:adjustRightInd w:val="0"/>
        <w:spacing w:after="0" w:line="240" w:lineRule="auto"/>
        <w:rPr>
          <w:rFonts w:cs="Rateb lotusb22"/>
          <w:b/>
          <w:bCs/>
          <w:sz w:val="28"/>
          <w:szCs w:val="28"/>
          <w:rtl/>
          <w:lang w:bidi="ar-EG"/>
        </w:rPr>
      </w:pPr>
      <w:r w:rsidRPr="00F07489">
        <w:rPr>
          <w:rFonts w:cs="Rateb lotusb22" w:hint="cs"/>
          <w:b/>
          <w:bCs/>
          <w:sz w:val="28"/>
          <w:szCs w:val="28"/>
          <w:rtl/>
          <w:lang w:bidi="ar-EG"/>
        </w:rPr>
        <w:t xml:space="preserve">فالله اسأل </w:t>
      </w:r>
      <w:r>
        <w:rPr>
          <w:rFonts w:cs="Rateb lotusb22" w:hint="cs"/>
          <w:b/>
          <w:bCs/>
          <w:sz w:val="28"/>
          <w:szCs w:val="28"/>
          <w:rtl/>
          <w:lang w:bidi="ar-EG"/>
        </w:rPr>
        <w:t>أ</w:t>
      </w:r>
      <w:r w:rsidRPr="00F07489">
        <w:rPr>
          <w:rFonts w:cs="Rateb lotusb22" w:hint="cs"/>
          <w:b/>
          <w:bCs/>
          <w:sz w:val="28"/>
          <w:szCs w:val="28"/>
          <w:rtl/>
          <w:lang w:bidi="ar-EG"/>
        </w:rPr>
        <w:t xml:space="preserve">ن يرفع عن البلاء و العناء  فهو ولي ذلك و القادر عليه </w:t>
      </w:r>
    </w:p>
    <w:p w:rsidR="00F07489" w:rsidRPr="00F07489" w:rsidRDefault="00F07489" w:rsidP="00F07489">
      <w:pPr>
        <w:autoSpaceDE w:val="0"/>
        <w:autoSpaceDN w:val="0"/>
        <w:adjustRightInd w:val="0"/>
        <w:spacing w:after="0" w:line="240" w:lineRule="auto"/>
        <w:jc w:val="center"/>
        <w:rPr>
          <w:rFonts w:cs="Rateb lotusb22"/>
          <w:b/>
          <w:bCs/>
          <w:sz w:val="28"/>
          <w:szCs w:val="28"/>
          <w:rtl/>
          <w:lang w:bidi="ar-EG"/>
        </w:rPr>
      </w:pPr>
      <w:r w:rsidRPr="00F07489">
        <w:rPr>
          <w:rFonts w:cs="Rateb lotusb22" w:hint="cs"/>
          <w:b/>
          <w:bCs/>
          <w:sz w:val="28"/>
          <w:szCs w:val="28"/>
          <w:rtl/>
          <w:lang w:bidi="ar-EG"/>
        </w:rPr>
        <w:t>كتبه</w:t>
      </w:r>
    </w:p>
    <w:p w:rsidR="00F07489" w:rsidRPr="00F07489" w:rsidRDefault="00F07489" w:rsidP="00F07489">
      <w:pPr>
        <w:autoSpaceDE w:val="0"/>
        <w:autoSpaceDN w:val="0"/>
        <w:adjustRightInd w:val="0"/>
        <w:spacing w:after="0" w:line="240" w:lineRule="auto"/>
        <w:jc w:val="center"/>
        <w:rPr>
          <w:rFonts w:cs="Rateb lotusb22"/>
          <w:b/>
          <w:bCs/>
          <w:sz w:val="28"/>
          <w:szCs w:val="28"/>
          <w:rtl/>
          <w:lang w:bidi="ar-EG"/>
        </w:rPr>
      </w:pPr>
      <w:r w:rsidRPr="00F07489">
        <w:rPr>
          <w:rFonts w:cs="Rateb lotusb22" w:hint="cs"/>
          <w:b/>
          <w:bCs/>
          <w:sz w:val="28"/>
          <w:szCs w:val="28"/>
          <w:rtl/>
          <w:lang w:bidi="ar-EG"/>
        </w:rPr>
        <w:t>أبو أسماء الشيخ السيد مراد سلامة</w:t>
      </w:r>
    </w:p>
    <w:p w:rsidR="00F07489" w:rsidRPr="00F07489" w:rsidRDefault="00F07489" w:rsidP="00F07489">
      <w:pPr>
        <w:autoSpaceDE w:val="0"/>
        <w:autoSpaceDN w:val="0"/>
        <w:adjustRightInd w:val="0"/>
        <w:spacing w:after="0" w:line="240" w:lineRule="auto"/>
        <w:jc w:val="center"/>
        <w:rPr>
          <w:rFonts w:cs="Rateb lotusb22"/>
          <w:b/>
          <w:bCs/>
          <w:sz w:val="28"/>
          <w:szCs w:val="28"/>
          <w:rtl/>
          <w:lang w:bidi="ar-EG"/>
        </w:rPr>
      </w:pPr>
      <w:r w:rsidRPr="00F07489">
        <w:rPr>
          <w:rFonts w:cs="Rateb lotusb22" w:hint="cs"/>
          <w:b/>
          <w:bCs/>
          <w:sz w:val="28"/>
          <w:szCs w:val="28"/>
          <w:rtl/>
          <w:lang w:bidi="ar-EG"/>
        </w:rPr>
        <w:t>إمام و خطيب و مدرس بوزارة الأوقاف المصرية</w:t>
      </w:r>
    </w:p>
    <w:p w:rsidR="001928FC" w:rsidRPr="0030201D" w:rsidRDefault="00F07489" w:rsidP="00F07489">
      <w:pPr>
        <w:autoSpaceDE w:val="0"/>
        <w:autoSpaceDN w:val="0"/>
        <w:adjustRightInd w:val="0"/>
        <w:spacing w:after="0" w:line="240" w:lineRule="auto"/>
        <w:jc w:val="center"/>
        <w:rPr>
          <w:rFonts w:ascii="Traditional Arabic" w:hAnsi="Traditional Arabic" w:cs="Rateb lotusb22"/>
          <w:b/>
          <w:bCs/>
          <w:color w:val="800000"/>
          <w:sz w:val="32"/>
          <w:szCs w:val="32"/>
          <w:rtl/>
          <w:lang w:bidi="ar-EG"/>
        </w:rPr>
      </w:pPr>
      <w:r w:rsidRPr="00F07489">
        <w:rPr>
          <w:rFonts w:ascii="Traditional Arabic" w:hAnsi="Traditional Arabic" w:cs="Rateb lotusb22"/>
          <w:b/>
          <w:bCs/>
          <w:color w:val="800000"/>
          <w:sz w:val="32"/>
          <w:szCs w:val="32"/>
          <w:lang w:bidi="ar-EG"/>
        </w:rPr>
        <w:t>hamam4111@gmail.com</w:t>
      </w:r>
    </w:p>
    <w:p w:rsidR="001928FC" w:rsidRPr="00F07489" w:rsidRDefault="00F07489" w:rsidP="001928FC">
      <w:pPr>
        <w:jc w:val="center"/>
        <w:rPr>
          <w:rFonts w:cs="Rateb lotusb22"/>
          <w:b/>
          <w:bCs/>
          <w:sz w:val="32"/>
          <w:szCs w:val="32"/>
          <w:rtl/>
          <w:lang w:bidi="ar-EG"/>
        </w:rPr>
      </w:pPr>
      <w:r w:rsidRPr="00F07489">
        <w:rPr>
          <w:rFonts w:cs="Rateb lotusb22"/>
          <w:b/>
          <w:bCs/>
          <w:sz w:val="32"/>
          <w:szCs w:val="32"/>
          <w:lang w:bidi="ar-EG"/>
        </w:rPr>
        <w:t>abo_hamam</w:t>
      </w:r>
      <w:r w:rsidRPr="00F07489">
        <w:rPr>
          <w:rFonts w:cs="Rateb lotusb22"/>
          <w:b/>
          <w:bCs/>
          <w:sz w:val="32"/>
          <w:szCs w:val="32"/>
          <w:rtl/>
          <w:lang w:bidi="ar-EG"/>
        </w:rPr>
        <w:t>2012</w:t>
      </w:r>
      <w:r w:rsidRPr="00F07489">
        <w:rPr>
          <w:rFonts w:cs="Rateb lotusb22"/>
          <w:b/>
          <w:bCs/>
          <w:sz w:val="32"/>
          <w:szCs w:val="32"/>
          <w:lang w:bidi="ar-EG"/>
        </w:rPr>
        <w:t>@yahoo.com</w:t>
      </w:r>
    </w:p>
    <w:p w:rsidR="001928FC" w:rsidRPr="000F50C2" w:rsidRDefault="001928FC" w:rsidP="001928FC">
      <w:pPr>
        <w:jc w:val="center"/>
        <w:rPr>
          <w:rFonts w:cs="Rateb lotusb22"/>
          <w:b/>
          <w:bCs/>
          <w:sz w:val="32"/>
          <w:szCs w:val="32"/>
          <w:rtl/>
          <w:lang w:bidi="ar-EG"/>
        </w:rPr>
      </w:pPr>
    </w:p>
    <w:p w:rsidR="001928FC" w:rsidRPr="000F50C2" w:rsidRDefault="001928FC" w:rsidP="001928FC">
      <w:pPr>
        <w:jc w:val="center"/>
        <w:rPr>
          <w:rFonts w:cs="Rateb lotusb22"/>
          <w:b/>
          <w:bCs/>
          <w:sz w:val="32"/>
          <w:szCs w:val="32"/>
          <w:rtl/>
          <w:lang w:bidi="ar-EG"/>
        </w:rPr>
      </w:pPr>
    </w:p>
    <w:p w:rsidR="001928FC" w:rsidRDefault="001928FC" w:rsidP="001928FC">
      <w:pPr>
        <w:jc w:val="center"/>
        <w:rPr>
          <w:rFonts w:cs="Rateb lotusb22"/>
          <w:b/>
          <w:bCs/>
          <w:sz w:val="32"/>
          <w:szCs w:val="32"/>
          <w:rtl/>
          <w:lang w:bidi="ar-EG"/>
        </w:rPr>
      </w:pPr>
    </w:p>
    <w:p w:rsidR="00F07489" w:rsidRDefault="00F07489" w:rsidP="001928FC">
      <w:pPr>
        <w:jc w:val="center"/>
        <w:rPr>
          <w:rFonts w:cs="Rateb lotusb22"/>
          <w:b/>
          <w:bCs/>
          <w:sz w:val="32"/>
          <w:szCs w:val="32"/>
          <w:rtl/>
          <w:lang w:bidi="ar-EG"/>
        </w:rPr>
      </w:pPr>
    </w:p>
    <w:p w:rsidR="00F07489" w:rsidRDefault="00F07489" w:rsidP="001928FC">
      <w:pPr>
        <w:jc w:val="center"/>
        <w:rPr>
          <w:rFonts w:cs="Rateb lotusb22"/>
          <w:b/>
          <w:bCs/>
          <w:sz w:val="32"/>
          <w:szCs w:val="32"/>
          <w:rtl/>
          <w:lang w:bidi="ar-EG"/>
        </w:rPr>
      </w:pPr>
    </w:p>
    <w:p w:rsidR="00F07489" w:rsidRPr="000F50C2" w:rsidRDefault="00F07489" w:rsidP="001928FC">
      <w:pPr>
        <w:jc w:val="center"/>
        <w:rPr>
          <w:rFonts w:cs="Rateb lotusb22"/>
          <w:b/>
          <w:bCs/>
          <w:sz w:val="32"/>
          <w:szCs w:val="32"/>
          <w:rtl/>
          <w:lang w:bidi="ar-EG"/>
        </w:rPr>
      </w:pPr>
    </w:p>
    <w:p w:rsidR="00F07489" w:rsidRDefault="00F07489" w:rsidP="001928FC">
      <w:pPr>
        <w:jc w:val="center"/>
        <w:rPr>
          <w:rFonts w:cs="Rateb lotusb22"/>
          <w:b/>
          <w:bCs/>
          <w:sz w:val="32"/>
          <w:szCs w:val="32"/>
          <w:rtl/>
          <w:lang w:bidi="ar-EG"/>
        </w:rPr>
      </w:pPr>
    </w:p>
    <w:p w:rsidR="00F07489" w:rsidRDefault="00F07489" w:rsidP="001928FC">
      <w:pPr>
        <w:jc w:val="center"/>
        <w:rPr>
          <w:rFonts w:cs="Rateb lotusb22"/>
          <w:b/>
          <w:bCs/>
          <w:sz w:val="32"/>
          <w:szCs w:val="32"/>
          <w:rtl/>
          <w:lang w:bidi="ar-EG"/>
        </w:rPr>
      </w:pPr>
    </w:p>
    <w:p w:rsidR="00F07489" w:rsidRDefault="00F07489" w:rsidP="001928FC">
      <w:pPr>
        <w:jc w:val="center"/>
        <w:rPr>
          <w:rFonts w:cs="Rateb lotusb22"/>
          <w:b/>
          <w:bCs/>
          <w:sz w:val="32"/>
          <w:szCs w:val="32"/>
          <w:rtl/>
          <w:lang w:bidi="ar-EG"/>
        </w:rPr>
      </w:pPr>
    </w:p>
    <w:p w:rsidR="00F07489" w:rsidRDefault="00F07489" w:rsidP="001928FC">
      <w:pPr>
        <w:jc w:val="center"/>
        <w:rPr>
          <w:rFonts w:cs="Rateb lotusb22"/>
          <w:b/>
          <w:bCs/>
          <w:sz w:val="32"/>
          <w:szCs w:val="32"/>
          <w:rtl/>
          <w:lang w:bidi="ar-EG"/>
        </w:rPr>
      </w:pPr>
    </w:p>
    <w:p w:rsidR="00F07489" w:rsidRDefault="00F07489" w:rsidP="001928FC">
      <w:pPr>
        <w:jc w:val="center"/>
        <w:rPr>
          <w:rFonts w:cs="Rateb lotusb22"/>
          <w:b/>
          <w:bCs/>
          <w:sz w:val="32"/>
          <w:szCs w:val="32"/>
          <w:rtl/>
          <w:lang w:bidi="ar-EG"/>
        </w:rPr>
      </w:pPr>
    </w:p>
    <w:p w:rsidR="001928FC" w:rsidRPr="00FB3468" w:rsidRDefault="001928FC" w:rsidP="001928FC">
      <w:pPr>
        <w:jc w:val="center"/>
        <w:rPr>
          <w:rFonts w:cs="Rateb lotusb22"/>
          <w:b/>
          <w:bCs/>
          <w:color w:val="FF0000"/>
          <w:sz w:val="44"/>
          <w:szCs w:val="44"/>
          <w:rtl/>
          <w:lang w:bidi="ar-EG"/>
        </w:rPr>
      </w:pPr>
      <w:r w:rsidRPr="00FB3468">
        <w:rPr>
          <w:rFonts w:cs="Rateb lotusb22" w:hint="cs"/>
          <w:b/>
          <w:bCs/>
          <w:color w:val="FF0000"/>
          <w:sz w:val="44"/>
          <w:szCs w:val="44"/>
          <w:rtl/>
          <w:lang w:bidi="ar-EG"/>
        </w:rPr>
        <w:t>الفصل الأول</w:t>
      </w:r>
    </w:p>
    <w:p w:rsidR="001928FC" w:rsidRPr="00FB3468" w:rsidRDefault="001928FC" w:rsidP="0047022E">
      <w:pPr>
        <w:jc w:val="center"/>
        <w:rPr>
          <w:rFonts w:cs="Rateb lotusb22"/>
          <w:b/>
          <w:bCs/>
          <w:color w:val="FF0000"/>
          <w:sz w:val="44"/>
          <w:szCs w:val="44"/>
          <w:rtl/>
          <w:lang w:bidi="ar-EG"/>
        </w:rPr>
      </w:pPr>
      <w:r w:rsidRPr="00FB3468">
        <w:rPr>
          <w:rFonts w:cs="Rateb lotusb22" w:hint="cs"/>
          <w:b/>
          <w:bCs/>
          <w:color w:val="FF0000"/>
          <w:sz w:val="44"/>
          <w:szCs w:val="44"/>
          <w:rtl/>
          <w:lang w:bidi="ar-EG"/>
        </w:rPr>
        <w:t xml:space="preserve">من مات الصحابة رضي الله عنهم </w:t>
      </w:r>
      <w:r w:rsidR="00CD7B6E" w:rsidRPr="00FB3468">
        <w:rPr>
          <w:rFonts w:cs="Rateb lotusb22" w:hint="cs"/>
          <w:b/>
          <w:bCs/>
          <w:color w:val="FF0000"/>
          <w:sz w:val="44"/>
          <w:szCs w:val="44"/>
          <w:rtl/>
          <w:lang w:bidi="ar-EG"/>
        </w:rPr>
        <w:t>أجمعين</w:t>
      </w:r>
      <w:r w:rsidRPr="00FB3468">
        <w:rPr>
          <w:rFonts w:cs="Rateb lotusb22" w:hint="cs"/>
          <w:b/>
          <w:bCs/>
          <w:color w:val="FF0000"/>
          <w:sz w:val="44"/>
          <w:szCs w:val="44"/>
          <w:rtl/>
          <w:lang w:bidi="ar-EG"/>
        </w:rPr>
        <w:t xml:space="preserve"> بالطاعون</w:t>
      </w:r>
    </w:p>
    <w:p w:rsidR="001928FC" w:rsidRPr="000F50C2" w:rsidRDefault="001928FC" w:rsidP="001928FC">
      <w:pPr>
        <w:jc w:val="center"/>
        <w:rPr>
          <w:rFonts w:cs="Rateb lotusb22"/>
          <w:b/>
          <w:bCs/>
          <w:color w:val="FF0000"/>
          <w:sz w:val="32"/>
          <w:szCs w:val="32"/>
          <w:rtl/>
          <w:lang w:bidi="ar-EG"/>
        </w:rPr>
      </w:pPr>
    </w:p>
    <w:p w:rsidR="001928FC" w:rsidRPr="000F50C2" w:rsidRDefault="001928FC" w:rsidP="001928FC">
      <w:pPr>
        <w:jc w:val="center"/>
        <w:rPr>
          <w:rFonts w:cs="Rateb lotusb22"/>
          <w:b/>
          <w:bCs/>
          <w:color w:val="FF0000"/>
          <w:sz w:val="32"/>
          <w:szCs w:val="32"/>
          <w:rtl/>
          <w:lang w:bidi="ar-EG"/>
        </w:rPr>
      </w:pPr>
    </w:p>
    <w:p w:rsidR="001928FC" w:rsidRPr="000F50C2" w:rsidRDefault="001928FC" w:rsidP="001928FC">
      <w:pPr>
        <w:jc w:val="center"/>
        <w:rPr>
          <w:rFonts w:cs="Rateb lotusb22"/>
          <w:b/>
          <w:bCs/>
          <w:color w:val="FF0000"/>
          <w:sz w:val="32"/>
          <w:szCs w:val="32"/>
          <w:rtl/>
          <w:lang w:bidi="ar-EG"/>
        </w:rPr>
      </w:pPr>
    </w:p>
    <w:p w:rsidR="001928FC" w:rsidRPr="000F50C2" w:rsidRDefault="001928FC" w:rsidP="001928FC">
      <w:pPr>
        <w:jc w:val="center"/>
        <w:rPr>
          <w:rFonts w:cs="Rateb lotusb22"/>
          <w:b/>
          <w:bCs/>
          <w:color w:val="FF0000"/>
          <w:sz w:val="32"/>
          <w:szCs w:val="32"/>
          <w:rtl/>
          <w:lang w:bidi="ar-EG"/>
        </w:rPr>
      </w:pPr>
    </w:p>
    <w:p w:rsidR="001928FC" w:rsidRPr="000F50C2" w:rsidRDefault="001928FC" w:rsidP="001928FC">
      <w:pPr>
        <w:jc w:val="center"/>
        <w:rPr>
          <w:rFonts w:cs="Rateb lotusb22"/>
          <w:b/>
          <w:bCs/>
          <w:color w:val="FF0000"/>
          <w:sz w:val="32"/>
          <w:szCs w:val="32"/>
          <w:rtl/>
          <w:lang w:bidi="ar-EG"/>
        </w:rPr>
      </w:pPr>
    </w:p>
    <w:p w:rsidR="001928FC" w:rsidRPr="000F50C2" w:rsidRDefault="001928FC" w:rsidP="001928FC">
      <w:pPr>
        <w:rPr>
          <w:rFonts w:cs="Rateb lotusb22"/>
          <w:b/>
          <w:bCs/>
          <w:color w:val="FF0000"/>
          <w:sz w:val="32"/>
          <w:szCs w:val="32"/>
          <w:rtl/>
          <w:lang w:bidi="ar-EG"/>
        </w:rPr>
      </w:pPr>
    </w:p>
    <w:p w:rsidR="001928FC" w:rsidRPr="000F50C2" w:rsidRDefault="001928FC" w:rsidP="001928FC">
      <w:pPr>
        <w:rPr>
          <w:rFonts w:cs="Rateb lotusb22"/>
          <w:b/>
          <w:bCs/>
          <w:color w:val="FF0000"/>
          <w:sz w:val="32"/>
          <w:szCs w:val="32"/>
          <w:rtl/>
          <w:lang w:bidi="ar-EG"/>
        </w:rPr>
      </w:pPr>
    </w:p>
    <w:p w:rsidR="001928FC" w:rsidRDefault="001928FC" w:rsidP="001928FC">
      <w:pPr>
        <w:jc w:val="center"/>
        <w:rPr>
          <w:rFonts w:cs="Rateb lotusb22"/>
          <w:b/>
          <w:bCs/>
          <w:color w:val="FF0000"/>
          <w:sz w:val="32"/>
          <w:szCs w:val="32"/>
          <w:rtl/>
          <w:lang w:bidi="ar-EG"/>
        </w:rPr>
      </w:pPr>
    </w:p>
    <w:p w:rsidR="00F07489" w:rsidRDefault="00F07489" w:rsidP="001928FC">
      <w:pPr>
        <w:jc w:val="center"/>
        <w:rPr>
          <w:rFonts w:cs="Rateb lotusb22"/>
          <w:b/>
          <w:bCs/>
          <w:color w:val="FF0000"/>
          <w:sz w:val="32"/>
          <w:szCs w:val="32"/>
          <w:rtl/>
          <w:lang w:bidi="ar-EG"/>
        </w:rPr>
      </w:pPr>
    </w:p>
    <w:p w:rsidR="00F07489" w:rsidRPr="00FB3468" w:rsidRDefault="00F07489" w:rsidP="001928FC">
      <w:pPr>
        <w:jc w:val="center"/>
        <w:rPr>
          <w:rFonts w:cs="Rateb lotusb22"/>
          <w:b/>
          <w:bCs/>
          <w:color w:val="FF0000"/>
          <w:rtl/>
          <w:lang w:bidi="ar-EG"/>
        </w:rPr>
      </w:pPr>
    </w:p>
    <w:p w:rsidR="001928FC" w:rsidRPr="00D40318" w:rsidRDefault="001928FC" w:rsidP="001928FC">
      <w:pPr>
        <w:jc w:val="center"/>
        <w:rPr>
          <w:rFonts w:cs="Rateb lotusb22"/>
          <w:b/>
          <w:bCs/>
          <w:color w:val="FF0000"/>
          <w:sz w:val="36"/>
          <w:szCs w:val="36"/>
          <w:rtl/>
          <w:lang w:bidi="ar-EG"/>
        </w:rPr>
      </w:pPr>
      <w:r w:rsidRPr="00D40318">
        <w:rPr>
          <w:rFonts w:cs="Rateb lotusb22" w:hint="cs"/>
          <w:b/>
          <w:bCs/>
          <w:color w:val="FF0000"/>
          <w:sz w:val="36"/>
          <w:szCs w:val="36"/>
          <w:rtl/>
          <w:lang w:bidi="ar-EG"/>
        </w:rPr>
        <w:t xml:space="preserve">معاذ بن جبل رضي الله عنه </w:t>
      </w:r>
    </w:p>
    <w:p w:rsidR="001928FC" w:rsidRPr="000F50C2" w:rsidRDefault="001928FC" w:rsidP="001928FC">
      <w:pPr>
        <w:jc w:val="center"/>
        <w:rPr>
          <w:rFonts w:cs="Rateb lotusb22"/>
          <w:b/>
          <w:bCs/>
          <w:color w:val="FF0000"/>
          <w:sz w:val="32"/>
          <w:szCs w:val="32"/>
          <w:rtl/>
          <w:lang w:bidi="ar-EG"/>
        </w:rPr>
      </w:pPr>
      <w:r w:rsidRPr="000F50C2">
        <w:rPr>
          <w:rFonts w:cs="Rateb lotusb22" w:hint="cs"/>
          <w:b/>
          <w:bCs/>
          <w:color w:val="FF0000"/>
          <w:sz w:val="32"/>
          <w:szCs w:val="32"/>
          <w:rtl/>
          <w:lang w:bidi="ar-EG"/>
        </w:rPr>
        <w:t>(ت -18 هـ )</w:t>
      </w:r>
    </w:p>
    <w:p w:rsidR="001928FC" w:rsidRPr="000F50C2" w:rsidRDefault="00D40318" w:rsidP="001928FC">
      <w:pPr>
        <w:rPr>
          <w:rFonts w:cs="Rateb lotusb22"/>
          <w:sz w:val="32"/>
          <w:szCs w:val="32"/>
          <w:rtl/>
          <w:lang w:bidi="ar-EG"/>
        </w:rPr>
      </w:pPr>
      <w:r>
        <w:rPr>
          <w:rFonts w:cs="Rateb lotusb22" w:hint="cs"/>
          <w:sz w:val="32"/>
          <w:szCs w:val="32"/>
          <w:rtl/>
          <w:lang w:bidi="ar-EG"/>
        </w:rPr>
        <w:t xml:space="preserve"> </w:t>
      </w:r>
      <w:r w:rsidRPr="00D40318">
        <w:rPr>
          <w:rFonts w:cs="Rateb lotusb22" w:hint="cs"/>
          <w:color w:val="FF0000"/>
          <w:sz w:val="36"/>
          <w:szCs w:val="36"/>
          <w:rtl/>
          <w:lang w:bidi="ar-EG"/>
        </w:rPr>
        <w:t xml:space="preserve">ترجمته : </w:t>
      </w:r>
      <w:r w:rsidR="001928FC" w:rsidRPr="000F50C2">
        <w:rPr>
          <w:rFonts w:cs="Rateb lotusb22"/>
          <w:sz w:val="32"/>
          <w:szCs w:val="32"/>
          <w:rtl/>
          <w:lang w:bidi="ar-EG"/>
        </w:rPr>
        <w:t>معاذ بن جبل بن عمرو بن أوس بن عائذ بن عدي بن كعب بن عمرو بن أُدي بن سعد بن علي بن أسد بن ساردة بن تزيد بن جشم بن الخزرج الأنصاري الخزرجي، ثم الجشمي وأُدي الذي ينسب إليه هو: أخو سلمة بن سعد، القبيلة التي ينسب إليها من الأنصار.</w:t>
      </w:r>
    </w:p>
    <w:p w:rsidR="001928FC" w:rsidRPr="000F50C2" w:rsidRDefault="001928FC" w:rsidP="001928FC">
      <w:pPr>
        <w:rPr>
          <w:rFonts w:cs="Rateb lotusb22"/>
          <w:sz w:val="32"/>
          <w:szCs w:val="32"/>
          <w:rtl/>
          <w:lang w:bidi="ar-EG"/>
        </w:rPr>
      </w:pPr>
      <w:r w:rsidRPr="000F50C2">
        <w:rPr>
          <w:rFonts w:cs="Rateb lotusb22"/>
          <w:sz w:val="32"/>
          <w:szCs w:val="32"/>
          <w:rtl/>
          <w:lang w:bidi="ar-EG"/>
        </w:rPr>
        <w:t>وقد نسبه بعضهم في بني سلمة، وقال ابن إسحاق: إنما ادعته بنو سلمة، لأنه كان أخا سهل بن محمد بن الجد بن قيس لأمه، وسهل من بني سلمة.</w:t>
      </w:r>
    </w:p>
    <w:p w:rsidR="001928FC" w:rsidRPr="000F50C2" w:rsidRDefault="001928FC" w:rsidP="001928FC">
      <w:pPr>
        <w:rPr>
          <w:rFonts w:cs="Rateb lotusb22"/>
          <w:sz w:val="32"/>
          <w:szCs w:val="32"/>
          <w:rtl/>
          <w:lang w:bidi="ar-EG"/>
        </w:rPr>
      </w:pPr>
      <w:r w:rsidRPr="000F50C2">
        <w:rPr>
          <w:rFonts w:cs="Rateb lotusb22"/>
          <w:sz w:val="32"/>
          <w:szCs w:val="32"/>
          <w:rtl/>
          <w:lang w:bidi="ar-EG"/>
        </w:rPr>
        <w:t>وقال الكلبي: هو من بني أُدي، كما نسبناه أولاً، قال: ولم يبق من بني أُدي أحد، وعدادهم في بن سلمة، وآخر من بقي منهم عبد الرحمن بن معاذ، مات في طاعون عمواس بالشام. وقيل: إنه مات بل أبيه معاذ، فعلى هذا يكون معاذ آخرهم، وهو الصحيح.</w:t>
      </w:r>
    </w:p>
    <w:p w:rsidR="001928FC" w:rsidRPr="0047022E" w:rsidRDefault="001928FC" w:rsidP="001928FC">
      <w:pPr>
        <w:rPr>
          <w:rFonts w:cs="Rateb lotusb22"/>
          <w:b/>
          <w:bCs/>
          <w:color w:val="FF0000"/>
          <w:sz w:val="36"/>
          <w:szCs w:val="36"/>
          <w:rtl/>
          <w:lang w:bidi="ar-EG"/>
        </w:rPr>
      </w:pPr>
      <w:r w:rsidRPr="0047022E">
        <w:rPr>
          <w:rFonts w:cs="Rateb lotusb22" w:hint="cs"/>
          <w:b/>
          <w:bCs/>
          <w:color w:val="FF0000"/>
          <w:sz w:val="36"/>
          <w:szCs w:val="36"/>
          <w:rtl/>
          <w:lang w:bidi="ar-EG"/>
        </w:rPr>
        <w:t xml:space="preserve">مناقبه رضي الله عنه- </w:t>
      </w:r>
      <w:r w:rsidR="0047022E">
        <w:rPr>
          <w:rFonts w:cs="Rateb lotusb22" w:hint="cs"/>
          <w:b/>
          <w:bCs/>
          <w:color w:val="FF0000"/>
          <w:sz w:val="36"/>
          <w:szCs w:val="36"/>
          <w:rtl/>
          <w:lang w:bidi="ar-EG"/>
        </w:rPr>
        <w:t>:</w:t>
      </w:r>
    </w:p>
    <w:p w:rsidR="001928FC" w:rsidRPr="000F50C2" w:rsidRDefault="001928FC" w:rsidP="0047022E">
      <w:pPr>
        <w:rPr>
          <w:rFonts w:cs="Rateb lotusb22"/>
          <w:sz w:val="32"/>
          <w:szCs w:val="32"/>
          <w:rtl/>
          <w:lang w:bidi="ar-EG"/>
        </w:rPr>
      </w:pPr>
      <w:r w:rsidRPr="000F50C2">
        <w:rPr>
          <w:rFonts w:cs="Rateb lotusb22"/>
          <w:sz w:val="32"/>
          <w:szCs w:val="32"/>
          <w:rtl/>
          <w:lang w:bidi="ar-EG"/>
        </w:rPr>
        <w:t>عن أن</w:t>
      </w:r>
      <w:r w:rsidR="00D40318">
        <w:rPr>
          <w:rFonts w:cs="Rateb lotusb22"/>
          <w:sz w:val="32"/>
          <w:szCs w:val="32"/>
          <w:rtl/>
          <w:lang w:bidi="ar-EG"/>
        </w:rPr>
        <w:t>س، قال:</w:t>
      </w:r>
      <w:r w:rsidR="00D40318">
        <w:rPr>
          <w:rFonts w:cs="Rateb lotusb22" w:hint="cs"/>
          <w:sz w:val="32"/>
          <w:szCs w:val="32"/>
          <w:rtl/>
          <w:lang w:bidi="ar-EG"/>
        </w:rPr>
        <w:t xml:space="preserve"> </w:t>
      </w:r>
      <w:r w:rsidRPr="000F50C2">
        <w:rPr>
          <w:rFonts w:cs="Rateb lotusb22"/>
          <w:sz w:val="32"/>
          <w:szCs w:val="32"/>
          <w:rtl/>
          <w:lang w:bidi="ar-EG"/>
        </w:rPr>
        <w:t>جمع القرآن على عهد رسول الله -صلى الله عليه وسلم- أربعة، كلهم من الأنصار: أبي بن كعب، وزيد، ومعاذ بن جبل، وأبو زيد أحد عمومتي.</w:t>
      </w:r>
    </w:p>
    <w:p w:rsidR="001928FC" w:rsidRPr="000F50C2" w:rsidRDefault="001928FC" w:rsidP="001928FC">
      <w:pPr>
        <w:rPr>
          <w:rFonts w:cs="Rateb lotusb22"/>
          <w:sz w:val="32"/>
          <w:szCs w:val="32"/>
          <w:rtl/>
          <w:lang w:bidi="ar-EG"/>
        </w:rPr>
      </w:pPr>
      <w:r w:rsidRPr="000F50C2">
        <w:rPr>
          <w:rFonts w:cs="Rateb lotusb22"/>
          <w:sz w:val="32"/>
          <w:szCs w:val="32"/>
          <w:rtl/>
          <w:lang w:bidi="ar-EG"/>
        </w:rPr>
        <w:t>قال أحمد: حدثنا أبو معاوية، حدثنا الأعمش، عن شقيق، عن مسروق، عن عبد الله بن عمرو، قال:</w:t>
      </w:r>
    </w:p>
    <w:p w:rsidR="001928FC" w:rsidRPr="000F50C2" w:rsidRDefault="001928FC" w:rsidP="001928FC">
      <w:pPr>
        <w:rPr>
          <w:rFonts w:cs="Rateb lotusb22"/>
          <w:sz w:val="32"/>
          <w:szCs w:val="32"/>
          <w:rtl/>
          <w:lang w:bidi="ar-EG"/>
        </w:rPr>
      </w:pPr>
      <w:r w:rsidRPr="000F50C2">
        <w:rPr>
          <w:rFonts w:cs="Rateb lotusb22"/>
          <w:sz w:val="32"/>
          <w:szCs w:val="32"/>
          <w:rtl/>
          <w:lang w:bidi="ar-EG"/>
        </w:rPr>
        <w:lastRenderedPageBreak/>
        <w:t xml:space="preserve">قال رسول الله -صلى الله عليه وسلم-: (خذوا القرآن من أربعة: من ابن مسعود، وأبي، ومعاذ بن جبل، وسالم مولى أبي حذيفة) </w:t>
      </w:r>
      <w:r w:rsidRPr="000F50C2">
        <w:rPr>
          <w:rFonts w:cs="Rateb lotusb22" w:hint="cs"/>
          <w:sz w:val="32"/>
          <w:szCs w:val="32"/>
          <w:rtl/>
          <w:lang w:bidi="ar-EG"/>
        </w:rPr>
        <w:t>(</w:t>
      </w:r>
      <w:r w:rsidRPr="000F50C2">
        <w:rPr>
          <w:rStyle w:val="a4"/>
          <w:rFonts w:cs="Rateb lotusb22"/>
          <w:sz w:val="32"/>
          <w:szCs w:val="32"/>
          <w:rtl/>
          <w:lang w:bidi="ar-EG"/>
        </w:rPr>
        <w:footnoteReference w:id="5"/>
      </w:r>
      <w:r w:rsidRPr="000F50C2">
        <w:rPr>
          <w:rFonts w:cs="Rateb lotusb22" w:hint="cs"/>
          <w:sz w:val="32"/>
          <w:szCs w:val="32"/>
          <w:rtl/>
          <w:lang w:bidi="ar-EG"/>
        </w:rPr>
        <w:t>)</w:t>
      </w:r>
      <w:r w:rsidR="00D40318">
        <w:rPr>
          <w:rFonts w:cs="Rateb lotusb22"/>
          <w:sz w:val="32"/>
          <w:szCs w:val="32"/>
          <w:rtl/>
          <w:lang w:bidi="ar-EG"/>
        </w:rPr>
        <w:t xml:space="preserve"> </w:t>
      </w:r>
      <w:r w:rsidRPr="000F50C2">
        <w:rPr>
          <w:rFonts w:cs="Rateb lotusb22"/>
          <w:sz w:val="32"/>
          <w:szCs w:val="32"/>
          <w:rtl/>
          <w:lang w:bidi="ar-EG"/>
        </w:rPr>
        <w:t xml:space="preserve"> .</w:t>
      </w:r>
    </w:p>
    <w:p w:rsidR="001928FC" w:rsidRPr="000F50C2" w:rsidRDefault="001928FC" w:rsidP="001928FC">
      <w:pPr>
        <w:rPr>
          <w:rFonts w:cs="Rateb lotusb22"/>
          <w:sz w:val="32"/>
          <w:szCs w:val="32"/>
          <w:rtl/>
          <w:lang w:bidi="ar-EG"/>
        </w:rPr>
      </w:pPr>
      <w:r w:rsidRPr="000F50C2">
        <w:rPr>
          <w:rFonts w:cs="Rateb lotusb22"/>
          <w:sz w:val="32"/>
          <w:szCs w:val="32"/>
          <w:rtl/>
          <w:lang w:bidi="ar-EG"/>
        </w:rPr>
        <w:t>عن أنس مرفوعا: (أرحم أمتي بأمتي: أبو بكر، وأشدها في دين الله: عمر، وأصدقها حياء: عثمان، وأعلمهم بالحلال والحرام: معاذ، وأفرضهم: زيد، ولكل أمة أمين، وأمين هذه</w:t>
      </w:r>
      <w:r w:rsidR="00D40318">
        <w:rPr>
          <w:rFonts w:cs="Rateb lotusb22"/>
          <w:sz w:val="32"/>
          <w:szCs w:val="32"/>
          <w:rtl/>
          <w:lang w:bidi="ar-EG"/>
        </w:rPr>
        <w:t xml:space="preserve"> الأمة: أبو عبيدة </w:t>
      </w:r>
      <w:r w:rsidRPr="000F50C2">
        <w:rPr>
          <w:rFonts w:cs="Rateb lotusb22"/>
          <w:sz w:val="32"/>
          <w:szCs w:val="32"/>
          <w:rtl/>
          <w:lang w:bidi="ar-EG"/>
        </w:rPr>
        <w:t xml:space="preserve"> .</w:t>
      </w:r>
      <w:r w:rsidRPr="000F50C2">
        <w:rPr>
          <w:rFonts w:cs="Rateb lotusb22" w:hint="cs"/>
          <w:sz w:val="32"/>
          <w:szCs w:val="32"/>
          <w:rtl/>
          <w:lang w:bidi="ar-EG"/>
        </w:rPr>
        <w:t xml:space="preserve"> (</w:t>
      </w:r>
      <w:r w:rsidRPr="000F50C2">
        <w:rPr>
          <w:rStyle w:val="a4"/>
          <w:rFonts w:cs="Rateb lotusb22"/>
          <w:sz w:val="32"/>
          <w:szCs w:val="32"/>
          <w:rtl/>
          <w:lang w:bidi="ar-EG"/>
        </w:rPr>
        <w:footnoteReference w:id="6"/>
      </w:r>
      <w:r w:rsidRPr="000F50C2">
        <w:rPr>
          <w:rFonts w:cs="Rateb lotusb22" w:hint="cs"/>
          <w:sz w:val="32"/>
          <w:szCs w:val="32"/>
          <w:rtl/>
          <w:lang w:bidi="ar-EG"/>
        </w:rPr>
        <w:t>)</w:t>
      </w:r>
    </w:p>
    <w:p w:rsidR="001928FC" w:rsidRPr="000F50C2" w:rsidRDefault="001928FC" w:rsidP="001928FC">
      <w:pPr>
        <w:rPr>
          <w:rFonts w:cs="Rateb lotusb22"/>
          <w:sz w:val="32"/>
          <w:szCs w:val="32"/>
          <w:rtl/>
          <w:lang w:bidi="ar-EG"/>
        </w:rPr>
      </w:pPr>
      <w:r w:rsidRPr="000F50C2">
        <w:rPr>
          <w:rFonts w:cs="Rateb lotusb22"/>
          <w:sz w:val="32"/>
          <w:szCs w:val="32"/>
          <w:rtl/>
          <w:lang w:bidi="ar-EG"/>
        </w:rPr>
        <w:t>عن معاذ، قال:</w:t>
      </w:r>
      <w:r w:rsidR="0047022E">
        <w:rPr>
          <w:rFonts w:cs="Rateb lotusb22" w:hint="cs"/>
          <w:sz w:val="32"/>
          <w:szCs w:val="32"/>
          <w:rtl/>
          <w:lang w:bidi="ar-EG"/>
        </w:rPr>
        <w:t xml:space="preserve"> </w:t>
      </w:r>
      <w:r w:rsidRPr="000F50C2">
        <w:rPr>
          <w:rFonts w:cs="Rateb lotusb22"/>
          <w:sz w:val="32"/>
          <w:szCs w:val="32"/>
          <w:rtl/>
          <w:lang w:bidi="ar-EG"/>
        </w:rPr>
        <w:t>لما بعثني النبي -صلى الله عليه وسلم- إلى اليمن، قال لي: (كيف تقضي إن عرض قضاء؟) .</w:t>
      </w:r>
    </w:p>
    <w:p w:rsidR="001928FC" w:rsidRPr="000F50C2" w:rsidRDefault="001928FC" w:rsidP="001928FC">
      <w:pPr>
        <w:rPr>
          <w:rFonts w:cs="Rateb lotusb22"/>
          <w:sz w:val="32"/>
          <w:szCs w:val="32"/>
          <w:rtl/>
          <w:lang w:bidi="ar-EG"/>
        </w:rPr>
      </w:pPr>
      <w:r w:rsidRPr="000F50C2">
        <w:rPr>
          <w:rFonts w:cs="Rateb lotusb22"/>
          <w:sz w:val="32"/>
          <w:szCs w:val="32"/>
          <w:rtl/>
          <w:lang w:bidi="ar-EG"/>
        </w:rPr>
        <w:t>قال: قلت: أقضي  بما في كتاب الله، فإن لم يكن، فبما قضى به رسول الله -صلى الله عليه وسلم-.</w:t>
      </w:r>
    </w:p>
    <w:p w:rsidR="001928FC" w:rsidRPr="000F50C2" w:rsidRDefault="001928FC" w:rsidP="001928FC">
      <w:pPr>
        <w:rPr>
          <w:rFonts w:cs="Rateb lotusb22"/>
          <w:sz w:val="32"/>
          <w:szCs w:val="32"/>
          <w:rtl/>
          <w:lang w:bidi="ar-EG"/>
        </w:rPr>
      </w:pPr>
      <w:r w:rsidRPr="000F50C2">
        <w:rPr>
          <w:rFonts w:cs="Rateb lotusb22"/>
          <w:sz w:val="32"/>
          <w:szCs w:val="32"/>
          <w:rtl/>
          <w:lang w:bidi="ar-EG"/>
        </w:rPr>
        <w:t>قال: (فإن لم يكن فيما قضى به الرسول؟) .</w:t>
      </w:r>
    </w:p>
    <w:p w:rsidR="001928FC" w:rsidRPr="000F50C2" w:rsidRDefault="001928FC" w:rsidP="001928FC">
      <w:pPr>
        <w:rPr>
          <w:rFonts w:cs="Rateb lotusb22"/>
          <w:sz w:val="32"/>
          <w:szCs w:val="32"/>
          <w:rtl/>
          <w:lang w:bidi="ar-EG"/>
        </w:rPr>
      </w:pPr>
      <w:r w:rsidRPr="000F50C2">
        <w:rPr>
          <w:rFonts w:cs="Rateb lotusb22"/>
          <w:sz w:val="32"/>
          <w:szCs w:val="32"/>
          <w:rtl/>
          <w:lang w:bidi="ar-EG"/>
        </w:rPr>
        <w:t>قال: أجتهد رأيي ولا آلو.</w:t>
      </w:r>
    </w:p>
    <w:p w:rsidR="001928FC" w:rsidRPr="000F50C2" w:rsidRDefault="001928FC" w:rsidP="001928FC">
      <w:pPr>
        <w:rPr>
          <w:rFonts w:cs="Rateb lotusb22"/>
          <w:sz w:val="32"/>
          <w:szCs w:val="32"/>
          <w:rtl/>
          <w:lang w:bidi="ar-EG"/>
        </w:rPr>
      </w:pPr>
      <w:r w:rsidRPr="000F50C2">
        <w:rPr>
          <w:rFonts w:cs="Rateb lotusb22"/>
          <w:sz w:val="32"/>
          <w:szCs w:val="32"/>
          <w:rtl/>
          <w:lang w:bidi="ar-EG"/>
        </w:rPr>
        <w:t>فضرب صدري، وقال: (الحمد لله الذي وفق رسول رسول الله -صلى الله عل</w:t>
      </w:r>
      <w:r w:rsidR="00D40318">
        <w:rPr>
          <w:rFonts w:cs="Rateb lotusb22"/>
          <w:sz w:val="32"/>
          <w:szCs w:val="32"/>
          <w:rtl/>
          <w:lang w:bidi="ar-EG"/>
        </w:rPr>
        <w:t>يه وسلم- لما يرضي رسول الله</w:t>
      </w:r>
      <w:r w:rsidRPr="000F50C2">
        <w:rPr>
          <w:rFonts w:cs="Rateb lotusb22"/>
          <w:sz w:val="32"/>
          <w:szCs w:val="32"/>
          <w:rtl/>
          <w:lang w:bidi="ar-EG"/>
        </w:rPr>
        <w:t xml:space="preserve"> .</w:t>
      </w:r>
      <w:r w:rsidRPr="000F50C2">
        <w:rPr>
          <w:rFonts w:cs="Rateb lotusb22" w:hint="cs"/>
          <w:sz w:val="32"/>
          <w:szCs w:val="32"/>
          <w:rtl/>
          <w:lang w:bidi="ar-EG"/>
        </w:rPr>
        <w:t xml:space="preserve"> (</w:t>
      </w:r>
      <w:r w:rsidRPr="000F50C2">
        <w:rPr>
          <w:rStyle w:val="a4"/>
          <w:rFonts w:cs="Rateb lotusb22"/>
          <w:sz w:val="32"/>
          <w:szCs w:val="32"/>
          <w:rtl/>
          <w:lang w:bidi="ar-EG"/>
        </w:rPr>
        <w:footnoteReference w:id="7"/>
      </w:r>
      <w:r w:rsidRPr="000F50C2">
        <w:rPr>
          <w:rFonts w:cs="Rateb lotusb22" w:hint="cs"/>
          <w:sz w:val="32"/>
          <w:szCs w:val="32"/>
          <w:rtl/>
          <w:lang w:bidi="ar-EG"/>
        </w:rPr>
        <w:t>)</w:t>
      </w:r>
    </w:p>
    <w:p w:rsidR="001928FC" w:rsidRPr="000F50C2" w:rsidRDefault="001928FC" w:rsidP="001928FC">
      <w:pPr>
        <w:rPr>
          <w:rFonts w:cs="Rateb lotusb22"/>
          <w:sz w:val="32"/>
          <w:szCs w:val="32"/>
          <w:rtl/>
          <w:lang w:bidi="ar-EG"/>
        </w:rPr>
      </w:pPr>
      <w:r w:rsidRPr="000F50C2">
        <w:rPr>
          <w:rFonts w:cs="Rateb lotusb22"/>
          <w:sz w:val="32"/>
          <w:szCs w:val="32"/>
          <w:rtl/>
          <w:lang w:bidi="ar-EG"/>
        </w:rPr>
        <w:t>عن عاصم بن حميد السكوني:</w:t>
      </w:r>
      <w:r w:rsidR="00D40318">
        <w:rPr>
          <w:rFonts w:cs="Rateb lotusb22" w:hint="cs"/>
          <w:sz w:val="32"/>
          <w:szCs w:val="32"/>
          <w:rtl/>
          <w:lang w:bidi="ar-EG"/>
        </w:rPr>
        <w:t xml:space="preserve"> </w:t>
      </w:r>
      <w:r w:rsidRPr="000F50C2">
        <w:rPr>
          <w:rFonts w:cs="Rateb lotusb22"/>
          <w:sz w:val="32"/>
          <w:szCs w:val="32"/>
          <w:rtl/>
          <w:lang w:bidi="ar-EG"/>
        </w:rPr>
        <w:t>أن معاذ بن جبل لما بعثه النبي -صلى الله عليه وسلم- إلى اليمن، خرج يوصيه، ومعاذ راكب، ورسول الله -صلى الله عليه وسلم- يمشي تحت راحلته.</w:t>
      </w:r>
    </w:p>
    <w:p w:rsidR="001928FC" w:rsidRPr="000F50C2" w:rsidRDefault="001928FC" w:rsidP="001928FC">
      <w:pPr>
        <w:rPr>
          <w:rFonts w:cs="Rateb lotusb22"/>
          <w:sz w:val="32"/>
          <w:szCs w:val="32"/>
          <w:rtl/>
          <w:lang w:bidi="ar-EG"/>
        </w:rPr>
      </w:pPr>
      <w:r w:rsidRPr="000F50C2">
        <w:rPr>
          <w:rFonts w:cs="Rateb lotusb22"/>
          <w:sz w:val="32"/>
          <w:szCs w:val="32"/>
          <w:rtl/>
          <w:lang w:bidi="ar-EG"/>
        </w:rPr>
        <w:lastRenderedPageBreak/>
        <w:t xml:space="preserve">فلما فرغ، قال: (يا معاذ! إنك عسى أن لا تلقاني بعد عامي هذا، ولعلك أن تمر بمسجدي وقبري </w:t>
      </w:r>
    </w:p>
    <w:p w:rsidR="001928FC" w:rsidRPr="000F50C2" w:rsidRDefault="001928FC" w:rsidP="001928FC">
      <w:pPr>
        <w:rPr>
          <w:rFonts w:cs="Rateb lotusb22"/>
          <w:sz w:val="32"/>
          <w:szCs w:val="32"/>
          <w:rtl/>
          <w:lang w:bidi="ar-EG"/>
        </w:rPr>
      </w:pPr>
      <w:r w:rsidRPr="000F50C2">
        <w:rPr>
          <w:rFonts w:cs="Rateb lotusb22"/>
          <w:sz w:val="32"/>
          <w:szCs w:val="32"/>
          <w:rtl/>
          <w:lang w:bidi="ar-EG"/>
        </w:rPr>
        <w:t>فبكى معاذ جشعا لفراق رسول الله.</w:t>
      </w:r>
    </w:p>
    <w:p w:rsidR="001928FC" w:rsidRPr="000F50C2" w:rsidRDefault="001928FC" w:rsidP="001928FC">
      <w:pPr>
        <w:rPr>
          <w:rFonts w:cs="Rateb lotusb22"/>
          <w:sz w:val="32"/>
          <w:szCs w:val="32"/>
          <w:rtl/>
          <w:lang w:bidi="ar-EG"/>
        </w:rPr>
      </w:pPr>
      <w:r w:rsidRPr="000F50C2">
        <w:rPr>
          <w:rFonts w:cs="Rateb lotusb22"/>
          <w:sz w:val="32"/>
          <w:szCs w:val="32"/>
          <w:rtl/>
          <w:lang w:bidi="ar-EG"/>
        </w:rPr>
        <w:t xml:space="preserve">قال: (لا تبك يا معاذ، أو إن البكاء من الشيطان </w:t>
      </w:r>
      <w:r w:rsidRPr="000F50C2">
        <w:rPr>
          <w:rFonts w:cs="Rateb lotusb22" w:hint="cs"/>
          <w:sz w:val="32"/>
          <w:szCs w:val="32"/>
          <w:rtl/>
          <w:lang w:bidi="ar-EG"/>
        </w:rPr>
        <w:t>(</w:t>
      </w:r>
      <w:r w:rsidRPr="000F50C2">
        <w:rPr>
          <w:rStyle w:val="a4"/>
          <w:rFonts w:cs="Rateb lotusb22"/>
          <w:sz w:val="32"/>
          <w:szCs w:val="32"/>
          <w:rtl/>
          <w:lang w:bidi="ar-EG"/>
        </w:rPr>
        <w:footnoteReference w:id="8"/>
      </w:r>
      <w:r w:rsidRPr="000F50C2">
        <w:rPr>
          <w:rFonts w:cs="Rateb lotusb22" w:hint="cs"/>
          <w:sz w:val="32"/>
          <w:szCs w:val="32"/>
          <w:rtl/>
          <w:lang w:bidi="ar-EG"/>
        </w:rPr>
        <w:t>)</w:t>
      </w:r>
    </w:p>
    <w:p w:rsidR="001928FC" w:rsidRPr="000F50C2" w:rsidRDefault="001928FC" w:rsidP="001928FC">
      <w:pPr>
        <w:rPr>
          <w:rFonts w:cs="Rateb lotusb22"/>
          <w:sz w:val="32"/>
          <w:szCs w:val="32"/>
          <w:rtl/>
          <w:lang w:bidi="ar-EG"/>
        </w:rPr>
      </w:pPr>
      <w:r w:rsidRPr="000F50C2">
        <w:rPr>
          <w:rFonts w:cs="Rateb lotusb22"/>
          <w:sz w:val="32"/>
          <w:szCs w:val="32"/>
          <w:rtl/>
          <w:lang w:bidi="ar-EG"/>
        </w:rPr>
        <w:t>وكان معاذ يكنى أبا عبد الرحمن، وهو أحد السبعين الذين شهدوا العقبة من الأنصار، وشهد بدراً وأُحداً والمشاهد كلها مع رسول الله صلى الله عليه وسلم، وآخى رسول الله صلى الله عليه وسلم بينه وبين عبد الله بن مسعود. وكان عمره لما أسلم ثماني عشرة سنة.</w:t>
      </w:r>
    </w:p>
    <w:p w:rsidR="001928FC" w:rsidRPr="000F50C2" w:rsidRDefault="001928FC" w:rsidP="001928FC">
      <w:pPr>
        <w:rPr>
          <w:rFonts w:cs="Rateb lotusb22"/>
          <w:sz w:val="32"/>
          <w:szCs w:val="32"/>
          <w:rtl/>
          <w:lang w:bidi="ar-EG"/>
        </w:rPr>
      </w:pPr>
      <w:r w:rsidRPr="000F50C2">
        <w:rPr>
          <w:rFonts w:cs="Rateb lotusb22"/>
          <w:sz w:val="32"/>
          <w:szCs w:val="32"/>
          <w:rtl/>
          <w:lang w:bidi="ar-EG"/>
        </w:rPr>
        <w:t>عن أنس بن مالك قال: قال رسول الله صلى الله عليه وسلم: أرحم أُمتي بأُمتي أبو بكر وذكر الحديث، وقال: وأعلمهم بالحلال والحرام معاذ بن جبل.</w:t>
      </w:r>
    </w:p>
    <w:p w:rsidR="001928FC" w:rsidRPr="000F50C2" w:rsidRDefault="001928FC" w:rsidP="001928FC">
      <w:pPr>
        <w:rPr>
          <w:rFonts w:cs="Rateb lotusb22"/>
          <w:sz w:val="32"/>
          <w:szCs w:val="32"/>
          <w:rtl/>
          <w:lang w:bidi="ar-EG"/>
        </w:rPr>
      </w:pPr>
      <w:r w:rsidRPr="000F50C2">
        <w:rPr>
          <w:rFonts w:cs="Rateb lotusb22"/>
          <w:sz w:val="32"/>
          <w:szCs w:val="32"/>
          <w:rtl/>
          <w:lang w:bidi="ar-EG"/>
        </w:rPr>
        <w:t>وروى سهل بن أبي حثمة، عن أبيه قال: كان الذين يفتون على عهد رسول الله صلى الله عليه وسلم من المهاجرين: عمر، وعثمان، وعلي. وثلاثة من الأنصار: أُبي بن كعب، ومعاذ بن جبل، وزيد بن ثابت.</w:t>
      </w:r>
      <w:r w:rsidRPr="000F50C2">
        <w:rPr>
          <w:rFonts w:cs="Rateb lotusb22" w:hint="cs"/>
          <w:sz w:val="32"/>
          <w:szCs w:val="32"/>
          <w:rtl/>
          <w:lang w:bidi="ar-EG"/>
        </w:rPr>
        <w:t>(</w:t>
      </w:r>
      <w:r w:rsidRPr="000F50C2">
        <w:rPr>
          <w:rStyle w:val="a4"/>
          <w:rFonts w:cs="Rateb lotusb22"/>
          <w:sz w:val="32"/>
          <w:szCs w:val="32"/>
          <w:rtl/>
          <w:lang w:bidi="ar-EG"/>
        </w:rPr>
        <w:footnoteReference w:id="9"/>
      </w:r>
      <w:r w:rsidRPr="000F50C2">
        <w:rPr>
          <w:rFonts w:cs="Rateb lotusb22" w:hint="cs"/>
          <w:sz w:val="32"/>
          <w:szCs w:val="32"/>
          <w:rtl/>
          <w:lang w:bidi="ar-EG"/>
        </w:rPr>
        <w:t>)</w:t>
      </w:r>
    </w:p>
    <w:p w:rsidR="001928FC" w:rsidRPr="000F50C2" w:rsidRDefault="001928FC" w:rsidP="001928FC">
      <w:pPr>
        <w:rPr>
          <w:rFonts w:cs="Rateb lotusb22"/>
          <w:sz w:val="32"/>
          <w:szCs w:val="32"/>
          <w:rtl/>
          <w:lang w:bidi="ar-EG"/>
        </w:rPr>
      </w:pPr>
      <w:r w:rsidRPr="000F50C2">
        <w:rPr>
          <w:rFonts w:cs="Rateb lotusb22"/>
          <w:sz w:val="32"/>
          <w:szCs w:val="32"/>
          <w:rtl/>
          <w:lang w:bidi="ar-EG"/>
        </w:rPr>
        <w:t xml:space="preserve">وقال جابر بن عبد الله: كان معاذ بن جبل من أحسن الناس وجهاً، وأحسنه خلقاً، وأسمحه كفاً، فأدان ديناً كثيراً، فلزمه غرماؤه حتى تغيب عنهم أياماً في بيته، فطلب غرماؤه من رسول الله صلى الله عليه وسلم أن يحضره، فأرسل إليه، فحضر ومعه غرماؤه، فقالوا: يا رسول الله، خذلنا حقنا ! فقال رسول الله صلى الله عليه وسلم: رحم الله من تصدق عليه. فتصدق عليه ناس، وأبى آخرون، فخلعه رسول الله من ماله، فاقتسموه بينهم، فأصابهم خمسة أسباع حقوقهم. فقال لهم رسول الله صلى الله </w:t>
      </w:r>
      <w:r w:rsidRPr="000F50C2">
        <w:rPr>
          <w:rFonts w:cs="Rateb lotusb22"/>
          <w:sz w:val="32"/>
          <w:szCs w:val="32"/>
          <w:rtl/>
          <w:lang w:bidi="ar-EG"/>
        </w:rPr>
        <w:lastRenderedPageBreak/>
        <w:t>عليه وسلم: ليس لكم إلا ذلك. فأرسله رسول الله صلى الله عليه وسلم إلى اليمن، وقال: لعل الله يجبرك، ويؤدي عنك دينك. فلم يزل باليمن حتى توفي رسول الله صلى الله عليه وسلم.</w:t>
      </w:r>
    </w:p>
    <w:p w:rsidR="001928FC" w:rsidRPr="000F50C2" w:rsidRDefault="001928FC" w:rsidP="001928FC">
      <w:pPr>
        <w:rPr>
          <w:rFonts w:cs="Rateb lotusb22"/>
          <w:sz w:val="32"/>
          <w:szCs w:val="32"/>
          <w:rtl/>
          <w:lang w:bidi="ar-EG"/>
        </w:rPr>
      </w:pPr>
      <w:r w:rsidRPr="000F50C2">
        <w:rPr>
          <w:rFonts w:cs="Rateb lotusb22"/>
          <w:sz w:val="32"/>
          <w:szCs w:val="32"/>
          <w:rtl/>
          <w:lang w:bidi="ar-EG"/>
        </w:rPr>
        <w:t>وروى ثور بن يزيد قال: كان معاذ إذا تهجد من الليل قال: اللهم، نامت العيون، وغارت النجوم، وأنت حي قيوم. اللهم، طلبي الجنة بطيء، وهربي من النار ضعيف. اللهم، اجعل لي عندك هدىً ترده إلي يوم القيامة، إنك لا تخلف الميعاد.</w:t>
      </w:r>
    </w:p>
    <w:p w:rsidR="001928FC" w:rsidRPr="000F50C2" w:rsidRDefault="001928FC" w:rsidP="001928FC">
      <w:pPr>
        <w:rPr>
          <w:rFonts w:cs="Rateb lotusb22"/>
          <w:sz w:val="32"/>
          <w:szCs w:val="32"/>
          <w:rtl/>
          <w:lang w:bidi="ar-EG"/>
        </w:rPr>
      </w:pPr>
      <w:r w:rsidRPr="000F50C2">
        <w:rPr>
          <w:rFonts w:cs="Rateb lotusb22"/>
          <w:sz w:val="32"/>
          <w:szCs w:val="32"/>
          <w:rtl/>
          <w:lang w:bidi="ar-EG"/>
        </w:rPr>
        <w:t>قيل: كان معاذ ممن يكسر أصنام بني سلمة.</w:t>
      </w:r>
    </w:p>
    <w:p w:rsidR="001928FC" w:rsidRPr="000F50C2" w:rsidRDefault="001928FC" w:rsidP="001928FC">
      <w:pPr>
        <w:rPr>
          <w:rFonts w:cs="Rateb lotusb22"/>
          <w:sz w:val="32"/>
          <w:szCs w:val="32"/>
          <w:rtl/>
          <w:lang w:bidi="ar-EG"/>
        </w:rPr>
      </w:pPr>
      <w:r w:rsidRPr="000F50C2">
        <w:rPr>
          <w:rFonts w:cs="Rateb lotusb22"/>
          <w:sz w:val="32"/>
          <w:szCs w:val="32"/>
          <w:rtl/>
          <w:lang w:bidi="ar-EG"/>
        </w:rPr>
        <w:t>وقال النبي صلى الله عليه وسلم: معاذ أمام العلماء يوم القيامة برتوة أو رتوتين.</w:t>
      </w:r>
    </w:p>
    <w:p w:rsidR="001928FC" w:rsidRPr="000F50C2" w:rsidRDefault="001928FC" w:rsidP="001928FC">
      <w:pPr>
        <w:rPr>
          <w:rFonts w:cs="Rateb lotusb22"/>
          <w:sz w:val="32"/>
          <w:szCs w:val="32"/>
          <w:rtl/>
          <w:lang w:bidi="ar-EG"/>
        </w:rPr>
      </w:pPr>
      <w:r w:rsidRPr="000F50C2">
        <w:rPr>
          <w:rFonts w:cs="Rateb lotusb22"/>
          <w:sz w:val="32"/>
          <w:szCs w:val="32"/>
          <w:rtl/>
          <w:lang w:bidi="ar-EG"/>
        </w:rPr>
        <w:t>وقال فروة الأشجعي، عن ابن مسعود: إن معاذ بن جبل كان أُمةً قانتاً لله حنيفاً، ولم يك من المشركين. فقلت له: إنما قال الله: " إِنَّ إِبْرَاهِيمَ كَانَ أُمَّةً قَانِتاً لله " النحل. فأعاد قوله: إن معاذاً كان أمة قانتاً لله الآية، وقال: ما الأمة ؟ وما القانت ؟ قلت: الله ورسوله أعلم. قال: الأمة الذي يعلم الخير ويؤتم به، والقانت المطيع لله عز وجل، وكذلك كان معاذ معلماً للخير، مطيعاً لله عز وجل ولرسوله.</w:t>
      </w:r>
      <w:r w:rsidRPr="000F50C2">
        <w:rPr>
          <w:rFonts w:cs="Rateb lotusb22" w:hint="cs"/>
          <w:sz w:val="32"/>
          <w:szCs w:val="32"/>
          <w:rtl/>
          <w:lang w:bidi="ar-EG"/>
        </w:rPr>
        <w:t>(</w:t>
      </w:r>
      <w:r w:rsidRPr="000F50C2">
        <w:rPr>
          <w:rStyle w:val="a4"/>
          <w:rFonts w:cs="Rateb lotusb22"/>
          <w:sz w:val="32"/>
          <w:szCs w:val="32"/>
          <w:rtl/>
          <w:lang w:bidi="ar-EG"/>
        </w:rPr>
        <w:footnoteReference w:id="10"/>
      </w:r>
      <w:r w:rsidRPr="000F50C2">
        <w:rPr>
          <w:rFonts w:cs="Rateb lotusb22" w:hint="cs"/>
          <w:sz w:val="32"/>
          <w:szCs w:val="32"/>
          <w:rtl/>
          <w:lang w:bidi="ar-EG"/>
        </w:rPr>
        <w:t>)</w:t>
      </w:r>
    </w:p>
    <w:p w:rsidR="001928FC" w:rsidRPr="000F50C2" w:rsidRDefault="001928FC" w:rsidP="001928FC">
      <w:pPr>
        <w:rPr>
          <w:rFonts w:cs="Rateb lotusb22"/>
          <w:sz w:val="32"/>
          <w:szCs w:val="32"/>
          <w:rtl/>
          <w:lang w:bidi="ar-EG"/>
        </w:rPr>
      </w:pPr>
      <w:r w:rsidRPr="000F50C2">
        <w:rPr>
          <w:rFonts w:cs="Rateb lotusb22"/>
          <w:sz w:val="32"/>
          <w:szCs w:val="32"/>
          <w:rtl/>
          <w:lang w:bidi="ar-EG"/>
        </w:rPr>
        <w:t>ولما وقع الطاعون بالشام قال معاذ: اللهم، أدخل على آل معاذ نصيبهم من هذا. فطعنت له امرأتان، فماتتا، ثم طعن ابنه عبد الرحمن فمات. ثم طعن معاذ بن جبل، فجعل يغشى عليه، فإذا أفاق قال: اللهم، غمني غمك، فوعزتك إنك لتعلم أني أُحبك. ثم يغشى عليه. فإذا أفاق قال مثل ذلك.</w:t>
      </w:r>
    </w:p>
    <w:p w:rsidR="001928FC" w:rsidRPr="000F50C2" w:rsidRDefault="001928FC" w:rsidP="001928FC">
      <w:pPr>
        <w:rPr>
          <w:rFonts w:cs="Rateb lotusb22"/>
          <w:sz w:val="32"/>
          <w:szCs w:val="32"/>
          <w:rtl/>
          <w:lang w:bidi="ar-EG"/>
        </w:rPr>
      </w:pPr>
      <w:r w:rsidRPr="000F50C2">
        <w:rPr>
          <w:rFonts w:cs="Rateb lotusb22"/>
          <w:sz w:val="32"/>
          <w:szCs w:val="32"/>
          <w:rtl/>
          <w:lang w:bidi="ar-EG"/>
        </w:rPr>
        <w:t xml:space="preserve">وقال عمرو بن قيس: إن معاذ بن جبل لما حضره الموت قال: انظروا، أصبحنا ؟ فقيل: لم نصبح. حتى أُتي فقيل: أصبحنا. فقال: أعوذ بالله من ليلة صباحها إلى النار ! مرحباً </w:t>
      </w:r>
      <w:r w:rsidRPr="000F50C2">
        <w:rPr>
          <w:rFonts w:cs="Rateb lotusb22"/>
          <w:sz w:val="32"/>
          <w:szCs w:val="32"/>
          <w:rtl/>
          <w:lang w:bidi="ar-EG"/>
        </w:rPr>
        <w:lastRenderedPageBreak/>
        <w:t>بالموت، مرحباً زائر حبيب جاء على فاقة ! اللهم، تعلم أني كنت أخافك، وأنا اليوم أرجوك، إني لم أكن أحب الدنيا وطول البقاء فيها لكري الأنهار، ولا لغرس الأشجار، ولكن لظمإ الهواجر، ومكابدة الساعات، ومزاحمة العلماء بالركب عند حلق الذكر.</w:t>
      </w:r>
    </w:p>
    <w:p w:rsidR="001928FC" w:rsidRPr="000F50C2" w:rsidRDefault="001928FC" w:rsidP="001928FC">
      <w:pPr>
        <w:rPr>
          <w:rFonts w:cs="Rateb lotusb22"/>
          <w:sz w:val="32"/>
          <w:szCs w:val="32"/>
          <w:rtl/>
          <w:lang w:bidi="ar-EG"/>
        </w:rPr>
      </w:pPr>
      <w:r w:rsidRPr="000F50C2">
        <w:rPr>
          <w:rFonts w:cs="Rateb lotusb22"/>
          <w:sz w:val="32"/>
          <w:szCs w:val="32"/>
          <w:rtl/>
          <w:lang w:bidi="ar-EG"/>
        </w:rPr>
        <w:t>وقال الحسن: لما حضر معاذاً الموت جعل يبكي، فقيل له: أتبكي وأنت صاحب رسول الله صلى الله عليه وسلم، وأنت، وأنت ؟ فقال: ما أبكي جزعاً من الموت، إن حل بي، ولا دنيا تركتها بعدي، ولكن إنما هي القبضتان، فلا أدري من أي القبضتين أنا.</w:t>
      </w:r>
    </w:p>
    <w:p w:rsidR="001928FC" w:rsidRPr="000F50C2" w:rsidRDefault="00D40318" w:rsidP="001928FC">
      <w:pPr>
        <w:rPr>
          <w:rFonts w:cs="Rateb lotusb22"/>
          <w:sz w:val="32"/>
          <w:szCs w:val="32"/>
          <w:rtl/>
          <w:lang w:bidi="ar-EG"/>
        </w:rPr>
      </w:pPr>
      <w:r>
        <w:rPr>
          <w:rFonts w:cs="Rateb lotusb22" w:hint="cs"/>
          <w:sz w:val="32"/>
          <w:szCs w:val="32"/>
          <w:rtl/>
          <w:lang w:bidi="ar-EG"/>
        </w:rPr>
        <w:t xml:space="preserve"> </w:t>
      </w:r>
      <w:r w:rsidRPr="00D40318">
        <w:rPr>
          <w:rFonts w:cs="Rateb lotusb22" w:hint="cs"/>
          <w:color w:val="FF0000"/>
          <w:sz w:val="36"/>
          <w:szCs w:val="36"/>
          <w:rtl/>
          <w:lang w:bidi="ar-EG"/>
        </w:rPr>
        <w:t xml:space="preserve">وفاته : </w:t>
      </w:r>
      <w:r w:rsidR="001928FC" w:rsidRPr="000F50C2">
        <w:rPr>
          <w:rFonts w:cs="Rateb lotusb22"/>
          <w:sz w:val="32"/>
          <w:szCs w:val="32"/>
          <w:rtl/>
          <w:lang w:bidi="ar-EG"/>
        </w:rPr>
        <w:t>وتوفي في طاعون عمواس سنة ثماني عشرة، وقيل: سبع عشرة. والأول أصح، وكان عمره ثمانياً وثلاثين سنة، وقيل: ثلاث، وقيل: أربع وثلاثون، وقيل: ثمان وعشرون سنة. وهذا بعيد، فإن من شهد العقبة، وهي قبل الهجرة إلى وفاته ثماني عشرة سنة، فعلى هذا يكون له وقت العقبة عشر سنين، وهو بعيد جداً، والله أعلم.</w:t>
      </w:r>
      <w:r w:rsidR="001928FC" w:rsidRPr="000F50C2">
        <w:rPr>
          <w:rFonts w:cs="Rateb lotusb22" w:hint="cs"/>
          <w:sz w:val="32"/>
          <w:szCs w:val="32"/>
          <w:rtl/>
          <w:lang w:bidi="ar-EG"/>
        </w:rPr>
        <w:t>(</w:t>
      </w:r>
      <w:r w:rsidR="001928FC" w:rsidRPr="000F50C2">
        <w:rPr>
          <w:rStyle w:val="a4"/>
          <w:rFonts w:cs="Rateb lotusb22"/>
          <w:sz w:val="32"/>
          <w:szCs w:val="32"/>
          <w:rtl/>
          <w:lang w:bidi="ar-EG"/>
        </w:rPr>
        <w:footnoteReference w:id="11"/>
      </w:r>
      <w:r w:rsidR="001928FC" w:rsidRPr="000F50C2">
        <w:rPr>
          <w:rFonts w:cs="Rateb lotusb22" w:hint="cs"/>
          <w:sz w:val="32"/>
          <w:szCs w:val="32"/>
          <w:rtl/>
          <w:lang w:bidi="ar-EG"/>
        </w:rPr>
        <w:t>)</w:t>
      </w:r>
    </w:p>
    <w:p w:rsidR="001928FC" w:rsidRDefault="001928FC"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1928FC" w:rsidRPr="0047022E" w:rsidRDefault="001928FC" w:rsidP="001928FC">
      <w:pPr>
        <w:jc w:val="center"/>
        <w:rPr>
          <w:rFonts w:cs="Rateb lotusb22"/>
          <w:b/>
          <w:bCs/>
          <w:color w:val="FF0000"/>
          <w:sz w:val="36"/>
          <w:szCs w:val="36"/>
          <w:rtl/>
          <w:lang w:bidi="ar-EG"/>
        </w:rPr>
      </w:pPr>
      <w:bookmarkStart w:id="0" w:name="_GoBack"/>
      <w:bookmarkEnd w:id="0"/>
      <w:r w:rsidRPr="0047022E">
        <w:rPr>
          <w:rFonts w:cs="Rateb lotusb22"/>
          <w:b/>
          <w:bCs/>
          <w:color w:val="FF0000"/>
          <w:sz w:val="36"/>
          <w:szCs w:val="36"/>
          <w:rtl/>
          <w:lang w:bidi="ar-EG"/>
        </w:rPr>
        <w:lastRenderedPageBreak/>
        <w:t>عبد الرحمن بن معاذ بن جبل الأنصاري</w:t>
      </w:r>
      <w:r w:rsidRPr="0047022E">
        <w:rPr>
          <w:rFonts w:cs="Rateb lotusb22" w:hint="cs"/>
          <w:b/>
          <w:bCs/>
          <w:color w:val="FF0000"/>
          <w:sz w:val="36"/>
          <w:szCs w:val="36"/>
          <w:rtl/>
          <w:lang w:bidi="ar-EG"/>
        </w:rPr>
        <w:t xml:space="preserve"> رضي الله عنه</w:t>
      </w:r>
    </w:p>
    <w:p w:rsidR="001928FC" w:rsidRPr="0047022E" w:rsidRDefault="001928FC" w:rsidP="001928FC">
      <w:pPr>
        <w:jc w:val="center"/>
        <w:rPr>
          <w:rFonts w:cs="Rateb lotusb22"/>
          <w:b/>
          <w:bCs/>
          <w:color w:val="FF0000"/>
          <w:sz w:val="36"/>
          <w:szCs w:val="36"/>
          <w:rtl/>
          <w:lang w:bidi="ar-EG"/>
        </w:rPr>
      </w:pPr>
      <w:r w:rsidRPr="0047022E">
        <w:rPr>
          <w:rFonts w:cs="Rateb lotusb22" w:hint="cs"/>
          <w:b/>
          <w:bCs/>
          <w:color w:val="FF0000"/>
          <w:sz w:val="36"/>
          <w:szCs w:val="36"/>
          <w:rtl/>
          <w:lang w:bidi="ar-EG"/>
        </w:rPr>
        <w:t xml:space="preserve"> (ت -18 هـ )</w:t>
      </w:r>
    </w:p>
    <w:p w:rsidR="001928FC" w:rsidRPr="000F50C2" w:rsidRDefault="0047022E" w:rsidP="001928FC">
      <w:pPr>
        <w:rPr>
          <w:rFonts w:cs="Rateb lotusb22"/>
          <w:sz w:val="32"/>
          <w:szCs w:val="32"/>
          <w:rtl/>
          <w:lang w:bidi="ar-EG"/>
        </w:rPr>
      </w:pPr>
      <w:r>
        <w:rPr>
          <w:rFonts w:cs="Rateb lotusb22" w:hint="cs"/>
          <w:sz w:val="32"/>
          <w:szCs w:val="32"/>
          <w:rtl/>
          <w:lang w:bidi="ar-EG"/>
        </w:rPr>
        <w:t xml:space="preserve"> </w:t>
      </w:r>
      <w:r w:rsidRPr="0047022E">
        <w:rPr>
          <w:rFonts w:cs="Rateb lotusb22" w:hint="cs"/>
          <w:color w:val="FF0000"/>
          <w:sz w:val="36"/>
          <w:szCs w:val="36"/>
          <w:rtl/>
          <w:lang w:bidi="ar-EG"/>
        </w:rPr>
        <w:t>ترجمته :</w:t>
      </w:r>
      <w:r w:rsidR="001928FC" w:rsidRPr="000F50C2">
        <w:rPr>
          <w:rFonts w:cs="Rateb lotusb22"/>
          <w:sz w:val="32"/>
          <w:szCs w:val="32"/>
          <w:rtl/>
          <w:lang w:bidi="ar-EG"/>
        </w:rPr>
        <w:t xml:space="preserve">عبد الرحمن بن معاذ بن جبل الأنصاري يذكر نسبه عند ذكر أبيه، توفي مع أبيه في طاعون عمواس سنة ثماني عشرة، وكان فاضلاً، فاختلفوا فيه: فمنهم من أنكر أن يكون ولد لمعاذ بن جبل ولد، </w:t>
      </w:r>
    </w:p>
    <w:p w:rsidR="001928FC" w:rsidRPr="000F50C2" w:rsidRDefault="001928FC" w:rsidP="001928FC">
      <w:pPr>
        <w:rPr>
          <w:rFonts w:cs="Rateb lotusb22"/>
          <w:sz w:val="32"/>
          <w:szCs w:val="32"/>
          <w:rtl/>
          <w:lang w:bidi="ar-EG"/>
        </w:rPr>
      </w:pPr>
      <w:r w:rsidRPr="000F50C2">
        <w:rPr>
          <w:rFonts w:cs="Rateb lotusb22"/>
          <w:sz w:val="32"/>
          <w:szCs w:val="32"/>
          <w:rtl/>
          <w:lang w:bidi="ar-EG"/>
        </w:rPr>
        <w:t>وقال الزبير: عبد الرحمن بن معاذ بن جبل، مات بالشام في الطاعون، وكان آخر من بقي من بني أدي بن سعد أخي سلمة بن سعد، فانقرضوا، وعدادهم في بني سلمة.</w:t>
      </w:r>
    </w:p>
    <w:p w:rsidR="001928FC" w:rsidRPr="000F50C2" w:rsidRDefault="001928FC" w:rsidP="001928FC">
      <w:pPr>
        <w:rPr>
          <w:rFonts w:cs="Rateb lotusb22"/>
          <w:sz w:val="32"/>
          <w:szCs w:val="32"/>
          <w:rtl/>
          <w:lang w:bidi="ar-EG"/>
        </w:rPr>
      </w:pPr>
      <w:r w:rsidRPr="000F50C2">
        <w:rPr>
          <w:rFonts w:cs="Rateb lotusb22"/>
          <w:sz w:val="32"/>
          <w:szCs w:val="32"/>
          <w:rtl/>
          <w:lang w:bidi="ar-EG"/>
        </w:rPr>
        <w:t>وقال ابن الكلبي: عبد الرحمن بن معاذ بن جبل، طعن قبل أبيه بالشام ، فمات.</w:t>
      </w:r>
    </w:p>
    <w:p w:rsidR="001928FC" w:rsidRPr="000F50C2" w:rsidRDefault="001928FC" w:rsidP="001928FC">
      <w:pPr>
        <w:rPr>
          <w:rFonts w:cs="Rateb lotusb22"/>
          <w:sz w:val="32"/>
          <w:szCs w:val="32"/>
          <w:rtl/>
          <w:lang w:bidi="ar-EG"/>
        </w:rPr>
      </w:pPr>
      <w:r w:rsidRPr="000F50C2">
        <w:rPr>
          <w:rFonts w:cs="Rateb lotusb22"/>
          <w:sz w:val="32"/>
          <w:szCs w:val="32"/>
          <w:rtl/>
          <w:lang w:bidi="ar-EG"/>
        </w:rPr>
        <w:t>ولعل من أنكر أن يكون ولد لمعاذ ولد، أراد أن معاذاً لم يخلف ولداً، فيكون قوله مثل قول ابن الكلبي، إن عبد الرحمن مات قبل أبيه، وإلا فعبد الرحمن بن معاذ مشهور، ولا شك أنه له صحبة، لأنه توفي سنة ثمان عشرة بعد وفاة النبي صلى الله عليه وسلم بثماني سنين تقريباً، ولما مات كان كبيراً، فتكون له صحبة، لأنه من أهل المدينة لم يكن خارجاً عنها حتى يقال: إنه لم يفد إلى النبي صلى الله عليه وسلم والله أعلم.</w:t>
      </w:r>
    </w:p>
    <w:p w:rsidR="001928FC" w:rsidRDefault="001928FC" w:rsidP="001928FC">
      <w:pPr>
        <w:rPr>
          <w:rFonts w:cs="Rateb lotusb22"/>
          <w:sz w:val="32"/>
          <w:szCs w:val="32"/>
          <w:rtl/>
          <w:lang w:bidi="ar-EG"/>
        </w:rPr>
      </w:pPr>
      <w:r w:rsidRPr="000F50C2">
        <w:rPr>
          <w:rFonts w:cs="Rateb lotusb22"/>
          <w:sz w:val="32"/>
          <w:szCs w:val="32"/>
          <w:rtl/>
          <w:lang w:bidi="ar-EG"/>
        </w:rPr>
        <w:t xml:space="preserve">والصحيح أن عبد الرحمن توفي قبل أبيه معاذ: أخبرنا عبد الوهاب بن أبي حبة بإسناده عن عبد الله بن أحمد، حدثني أبي، حدثنا يعقوب، حدثنا أبي، عن محمد بن إسحاق، حدثني أبان بن صالح، عن شهر بن حوشب، عن رابه رجل من قومه، كان خلف على أمه بعد أبيه، كان شهد طاعون عمواس - قال: لما اشتعل الوجع قام أبو عبيدة بن الجراح في الناس خطيباً، فقال: يا أيها الناس، إن هذا الوجع رحمة ربكم، ودعوة نبيكم، وموت الصالحين قبلكم. وإن أبا عبيدة يسأل الله أن يقسم له منه حظه. قال: فطعن فمات. واستخلف على الناس معاذ بن جبل، فقام خطيباً فقال: أيها الناس، إن هذا الوجع رحمة من ربكم، ودعوة نبيكم، وموت الصالحين قبلكم، وإن معاذاً يسأل الله أن </w:t>
      </w:r>
      <w:r w:rsidRPr="000F50C2">
        <w:rPr>
          <w:rFonts w:cs="Rateb lotusb22"/>
          <w:sz w:val="32"/>
          <w:szCs w:val="32"/>
          <w:rtl/>
          <w:lang w:bidi="ar-EG"/>
        </w:rPr>
        <w:lastRenderedPageBreak/>
        <w:t xml:space="preserve">يقسم لآل معاذ منه حظه. فطعن ابنه عبد الرحمن، فمات، ثم قام فدعا ربه لنفسه. فطعن في راحتيه، فمات. . . " </w:t>
      </w:r>
      <w:r w:rsidRPr="000F50C2">
        <w:rPr>
          <w:rFonts w:cs="Rateb lotusb22" w:hint="cs"/>
          <w:sz w:val="32"/>
          <w:szCs w:val="32"/>
          <w:rtl/>
          <w:lang w:bidi="ar-EG"/>
        </w:rPr>
        <w:t>(</w:t>
      </w:r>
      <w:r w:rsidRPr="000F50C2">
        <w:rPr>
          <w:rFonts w:cs="Rateb lotusb22"/>
          <w:rtl/>
        </w:rPr>
        <w:footnoteReference w:id="12"/>
      </w:r>
      <w:r w:rsidRPr="000F50C2">
        <w:rPr>
          <w:rFonts w:cs="Rateb lotusb22" w:hint="cs"/>
          <w:sz w:val="32"/>
          <w:szCs w:val="32"/>
          <w:rtl/>
          <w:lang w:bidi="ar-EG"/>
        </w:rPr>
        <w:t>)</w:t>
      </w: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Default="0047022E" w:rsidP="001928FC">
      <w:pPr>
        <w:rPr>
          <w:rFonts w:cs="Rateb lotusb22"/>
          <w:sz w:val="32"/>
          <w:szCs w:val="32"/>
          <w:rtl/>
          <w:lang w:bidi="ar-EG"/>
        </w:rPr>
      </w:pPr>
    </w:p>
    <w:p w:rsidR="0047022E" w:rsidRPr="000F50C2" w:rsidRDefault="0047022E" w:rsidP="001928FC">
      <w:pPr>
        <w:rPr>
          <w:rFonts w:cs="Rateb lotusb22"/>
          <w:sz w:val="32"/>
          <w:szCs w:val="32"/>
          <w:rtl/>
          <w:lang w:bidi="ar-EG"/>
        </w:rPr>
      </w:pPr>
    </w:p>
    <w:p w:rsidR="001928FC" w:rsidRPr="0047022E" w:rsidRDefault="001928FC" w:rsidP="001928FC">
      <w:pPr>
        <w:jc w:val="center"/>
        <w:rPr>
          <w:rFonts w:cs="Rateb lotusb22"/>
          <w:color w:val="FF0000"/>
          <w:sz w:val="36"/>
          <w:szCs w:val="36"/>
          <w:rtl/>
          <w:lang w:bidi="ar-EG"/>
        </w:rPr>
      </w:pPr>
      <w:r w:rsidRPr="0047022E">
        <w:rPr>
          <w:rFonts w:cs="Rateb lotusb22"/>
          <w:color w:val="FF0000"/>
          <w:sz w:val="36"/>
          <w:szCs w:val="36"/>
          <w:rtl/>
          <w:lang w:bidi="ar-EG"/>
        </w:rPr>
        <w:lastRenderedPageBreak/>
        <w:t>سهيل بن عمرو القرشي</w:t>
      </w:r>
      <w:r w:rsidRPr="0047022E">
        <w:rPr>
          <w:rFonts w:cs="Rateb lotusb22" w:hint="cs"/>
          <w:color w:val="FF0000"/>
          <w:sz w:val="36"/>
          <w:szCs w:val="36"/>
          <w:rtl/>
          <w:lang w:bidi="ar-EG"/>
        </w:rPr>
        <w:t xml:space="preserve"> رضي الله عنه</w:t>
      </w:r>
    </w:p>
    <w:p w:rsidR="001928FC" w:rsidRPr="0047022E" w:rsidRDefault="001928FC" w:rsidP="001928FC">
      <w:pPr>
        <w:jc w:val="center"/>
        <w:rPr>
          <w:rFonts w:cs="Rateb lotusb22"/>
          <w:b/>
          <w:bCs/>
          <w:color w:val="FF0000"/>
          <w:sz w:val="32"/>
          <w:szCs w:val="32"/>
          <w:rtl/>
          <w:lang w:bidi="ar-EG"/>
        </w:rPr>
      </w:pPr>
      <w:r w:rsidRPr="0047022E">
        <w:rPr>
          <w:rFonts w:cs="Rateb lotusb22" w:hint="cs"/>
          <w:b/>
          <w:bCs/>
          <w:color w:val="FF0000"/>
          <w:sz w:val="32"/>
          <w:szCs w:val="32"/>
          <w:rtl/>
          <w:lang w:bidi="ar-EG"/>
        </w:rPr>
        <w:t xml:space="preserve"> </w:t>
      </w:r>
      <w:r w:rsidRPr="0047022E">
        <w:rPr>
          <w:rFonts w:cs="Rateb lotusb22"/>
          <w:b/>
          <w:bCs/>
          <w:color w:val="FF0000"/>
          <w:sz w:val="32"/>
          <w:szCs w:val="32"/>
          <w:rtl/>
          <w:lang w:bidi="ar-EG"/>
        </w:rPr>
        <w:t>(ت -18 هـ )</w:t>
      </w:r>
    </w:p>
    <w:p w:rsidR="001928FC" w:rsidRPr="000F50C2" w:rsidRDefault="001928FC" w:rsidP="001928FC">
      <w:pPr>
        <w:rPr>
          <w:rFonts w:cs="Rateb lotusb22"/>
          <w:sz w:val="32"/>
          <w:szCs w:val="32"/>
          <w:rtl/>
          <w:lang w:bidi="ar-EG"/>
        </w:rPr>
      </w:pPr>
      <w:r w:rsidRPr="0047022E">
        <w:rPr>
          <w:rFonts w:cs="Rateb lotusb22" w:hint="cs"/>
          <w:color w:val="FF0000"/>
          <w:sz w:val="36"/>
          <w:szCs w:val="36"/>
          <w:rtl/>
          <w:lang w:bidi="ar-EG"/>
        </w:rPr>
        <w:t>ترجمته :</w:t>
      </w:r>
      <w:r w:rsidRPr="000F50C2">
        <w:rPr>
          <w:rFonts w:cs="Rateb lotusb22"/>
          <w:sz w:val="32"/>
          <w:szCs w:val="32"/>
          <w:rtl/>
          <w:lang w:bidi="ar-EG"/>
        </w:rPr>
        <w:t>سهيل بن عمرو بن عبد شمس بن عبد ود بن نصر بن مالك بن حسل بن عامر بن لؤي بن غالب بن فهر القرشي العامري، أمه حبي بنت قيس بن ضبيس بن ثعلبة بن حيان بن غنم بن مليح بن عمرو الخزاعية. يكنى أبا يزيد.</w:t>
      </w:r>
    </w:p>
    <w:p w:rsidR="001928FC" w:rsidRPr="000F50C2" w:rsidRDefault="001928FC" w:rsidP="001928FC">
      <w:pPr>
        <w:rPr>
          <w:rFonts w:cs="Rateb lotusb22"/>
          <w:sz w:val="32"/>
          <w:szCs w:val="32"/>
          <w:rtl/>
          <w:lang w:bidi="ar-EG"/>
        </w:rPr>
      </w:pPr>
      <w:r w:rsidRPr="000F50C2">
        <w:rPr>
          <w:rFonts w:cs="Rateb lotusb22"/>
          <w:sz w:val="32"/>
          <w:szCs w:val="32"/>
          <w:rtl/>
          <w:lang w:bidi="ar-EG"/>
        </w:rPr>
        <w:t>أحد أشراف قريش وعقلائهم وخطبائهم وساداتهم. أسر يوم بدر كافراً، وكان أعلم الشفة، فقال عمر: يا رسول الله، انزع ثنيتيه، فلا يقوم عليك خطيباً أبداً؟ فقال: " دعه يا عمر، فعسى أن يقوم مقاماً تحمده عليه " ، فكان ذلك المقام أن رسول الله صلى الله عليه وسلم لما توفي ارتجت مكة، لما رأت قريش من ارتداد العرب، واختفى عتاب بن أسيد الأموي أمير مكة للنبي صلى الله عليه وسلم، فقام سهيل بن عمرو خطيباً، فقال: يا معشر قريش، لا تكونوا آخر من أسلم وأول من ارتد، والله إن هذا الدين ليمتدم امتداد الشمس والقمر من طلوعهما إلى غروبهما في طلام طويل، مثل كلام أبي بكر في ذكره وفاة النبي صلى الله عليه وسلم، وأحضر عتاب بن أسيد، وثبتت قريش على الإسلام.</w:t>
      </w:r>
    </w:p>
    <w:p w:rsidR="001928FC" w:rsidRPr="000F50C2" w:rsidRDefault="001928FC" w:rsidP="001928FC">
      <w:pPr>
        <w:rPr>
          <w:rFonts w:cs="Rateb lotusb22"/>
          <w:sz w:val="32"/>
          <w:szCs w:val="32"/>
          <w:rtl/>
          <w:lang w:bidi="ar-EG"/>
        </w:rPr>
      </w:pPr>
      <w:r w:rsidRPr="000F50C2">
        <w:rPr>
          <w:rFonts w:cs="Rateb lotusb22"/>
          <w:sz w:val="32"/>
          <w:szCs w:val="32"/>
          <w:rtl/>
          <w:lang w:bidi="ar-EG"/>
        </w:rPr>
        <w:t>وكان الذي أسره يوم بدر مالك بن الدخشم. وأسلم سهيل يوم الفتح.</w:t>
      </w:r>
    </w:p>
    <w:p w:rsidR="001928FC" w:rsidRPr="000F50C2" w:rsidRDefault="001928FC" w:rsidP="001928FC">
      <w:pPr>
        <w:rPr>
          <w:rFonts w:cs="Rateb lotusb22"/>
          <w:sz w:val="32"/>
          <w:szCs w:val="32"/>
          <w:rtl/>
          <w:lang w:bidi="ar-EG"/>
        </w:rPr>
      </w:pPr>
      <w:r w:rsidRPr="000F50C2">
        <w:rPr>
          <w:rFonts w:cs="Rateb lotusb22"/>
          <w:sz w:val="32"/>
          <w:szCs w:val="32"/>
          <w:rtl/>
          <w:lang w:bidi="ar-EG"/>
        </w:rPr>
        <w:t xml:space="preserve">روى جرير بن حازم، عن الحسن، قال: حضر الناس باب عمر بن الخطاب، رضي الله عنه، وفيهم سهيل بن عمرو، وأبو سفيان بن حرب، والحارث بن هشام، وأولئك الشيوخ من مسلمة الفتح، فخرج آذنه، فجعل يأذن لأهل بدر كصهيب، وبلال، وعمار، وأهل بدر، وكان يحبهم، فقال أبو سفيان: ما رأيت كاليوم قط، إنه ليؤذن لهؤلاء العبيد ونحن جلوس لا يلتفت إلينا، فقال سهيل بن عمرو قال الحسن: ويا له من رجل، ما كان أعقله! فقال: أيها القوم، إني والله قد أرى ما في وجوهكم، فإن كنتم غضاباً </w:t>
      </w:r>
      <w:r w:rsidRPr="000F50C2">
        <w:rPr>
          <w:rFonts w:cs="Rateb lotusb22"/>
          <w:sz w:val="32"/>
          <w:szCs w:val="32"/>
          <w:rtl/>
          <w:lang w:bidi="ar-EG"/>
        </w:rPr>
        <w:lastRenderedPageBreak/>
        <w:t>فاغضبوا على أنفسكم، دعى القوم ودعيتم، فأسرعوا وأبطأتم، أما والله لما سبقوكم به من الفضل أشد عليكم فوتاً من بابكم هذا الذي تنافسون عليه. ثم قال: أيها الناس إن هؤلاء سبقوكم بما ترون، فلا سبيل، والله، إلى ما سبقوكم إليه، فانظروا هذا الجهاد فالزموه، عسى الله أن يرزقكم الشهادة، ثم نفض ثوبه، فقام، فلحق بالشام.</w:t>
      </w:r>
    </w:p>
    <w:p w:rsidR="001928FC" w:rsidRPr="000F50C2" w:rsidRDefault="001928FC" w:rsidP="001928FC">
      <w:pPr>
        <w:rPr>
          <w:rFonts w:cs="Rateb lotusb22"/>
          <w:sz w:val="32"/>
          <w:szCs w:val="32"/>
          <w:rtl/>
          <w:lang w:bidi="ar-EG"/>
        </w:rPr>
      </w:pPr>
      <w:r w:rsidRPr="000F50C2">
        <w:rPr>
          <w:rFonts w:cs="Rateb lotusb22"/>
          <w:sz w:val="32"/>
          <w:szCs w:val="32"/>
          <w:rtl/>
          <w:lang w:bidi="ar-EG"/>
        </w:rPr>
        <w:t>قال الحسن: صدق والله عبداً أسرع إليه كعبد أبطأ عنه.</w:t>
      </w:r>
    </w:p>
    <w:p w:rsidR="001928FC" w:rsidRPr="000F50C2" w:rsidRDefault="001928FC" w:rsidP="001928FC">
      <w:pPr>
        <w:rPr>
          <w:rFonts w:cs="Rateb lotusb22"/>
          <w:sz w:val="32"/>
          <w:szCs w:val="32"/>
          <w:rtl/>
          <w:lang w:bidi="ar-EG"/>
        </w:rPr>
      </w:pPr>
      <w:r w:rsidRPr="000F50C2">
        <w:rPr>
          <w:rFonts w:cs="Rateb lotusb22"/>
          <w:sz w:val="32"/>
          <w:szCs w:val="32"/>
          <w:rtl/>
          <w:lang w:bidi="ar-EG"/>
        </w:rPr>
        <w:t>وخرج سهيل بأهل بيته إلا ابنته هند إلى الشام مجاهداً، فماتوا هناك، ولم يبق إلا ابنته هند، وفاختة بنت عتبة بن سهيل، فقدم بهما على عمر، وكان الحارث بن هشام قد خرج إلى الشام، فلم يرجع من أهله إلا عبد الرحمن بن الحارث، فلما رجعت فاختة وعبد الرحمن قال عمر: زوجوا الشريد الشريدة، ففعلوا، فنشر الله منهم عدداً كثيراً، فقيل مات سهيل في طاعون عمواس، في خلافة عمر، سنة ثمان عشرة.</w:t>
      </w:r>
    </w:p>
    <w:p w:rsidR="001928FC" w:rsidRPr="000F50C2" w:rsidRDefault="001928FC" w:rsidP="001928FC">
      <w:pPr>
        <w:rPr>
          <w:rFonts w:cs="Rateb lotusb22"/>
          <w:sz w:val="32"/>
          <w:szCs w:val="32"/>
          <w:rtl/>
          <w:lang w:bidi="ar-EG"/>
        </w:rPr>
      </w:pPr>
      <w:r w:rsidRPr="000F50C2">
        <w:rPr>
          <w:rFonts w:cs="Rateb lotusb22"/>
          <w:sz w:val="32"/>
          <w:szCs w:val="32"/>
          <w:rtl/>
          <w:lang w:bidi="ar-EG"/>
        </w:rPr>
        <w:t xml:space="preserve">وهذا سهيل هو صاحب القضية يوم الحديبية مع رسول الله صلى الله عليه وسلم، حين اصطلحوا، ذكر محمد بن سعد عن الواقدي، عن سعيد بن مسلم، قال: لم يكن أحد من كبراء قريش الذين تأخر إسلامهم فأسلموا يوم الفتح، أكثر صلاة ولا صوماً ولا صدقة، ولا أقبل على ما يعينه من أمر الآخرة، من سهيل بن عمرو، حتى إنه كان قد شحب وتغير لونه، وكان كثير البكاء، رقيقاً عند قراءة القرآن، لقد رؤي يختلف إلى معاذ بن جبل يقرئه القرآن وهو يبكي، حتى خرج معاذ من مكة، فقال له ضرار بن الأزور: يا أبا يزيد، تختلف إلى هذا الخزرجي يقرئك القرآن! ألا يكون اختلافك إلى رجل من قومك؟ فقال: يا ضرار، هذا الذي صنع بنا ما صنع حتى سبقنا كل السبق، لعمري أختلف، لقد وضع الإسلام أمر الجاهلية، ورفع الله أقواماً بالإسلام كانوا في الجاهلية لا يذكرون، فليتنا كنا مع أولئك فتقدمنا، وإني لأذكر ما قسم الله لي في تقدم أهل بيتي الرجال والنساء، ومولاي عمير بن عوف فأسر به، وأحمد الله عليه، وأرجو أن يكون الله نفعني بدعائهم ألا أكون هلكت على ما مات عليه نظرائي وقتلوا، فقد شهدت مواطن </w:t>
      </w:r>
      <w:r w:rsidRPr="000F50C2">
        <w:rPr>
          <w:rFonts w:cs="Rateb lotusb22"/>
          <w:sz w:val="32"/>
          <w:szCs w:val="32"/>
          <w:rtl/>
          <w:lang w:bidi="ar-EG"/>
        </w:rPr>
        <w:lastRenderedPageBreak/>
        <w:t>كلها أنا فيها معاند للحق، يوم بدر، ويوم أحد، ويوم الخندق، وأنا وليت أمر الكتاب يوم الحديبية يا ضرار، إني لأذكر مراجعتي رسول الله يومئذ، وما كنت ألظ به من الباطل، فأستحي من رسول الله وأنا بمكة، وهو يومئذ بالمدينة، ثم قتل ابني عبد الله يوم اليمامة شهيداً، فعزاني به أبو بكر، وقال: قال رسول الله صلى الله عليه وسلم: " غن الشهيد ليشفع لسبعين من أهل بيته " ، فأنا أرجو أن أكون أول من يشفع له " .</w:t>
      </w:r>
    </w:p>
    <w:p w:rsidR="001928FC" w:rsidRPr="000F50C2" w:rsidRDefault="0047022E" w:rsidP="001928FC">
      <w:pPr>
        <w:rPr>
          <w:rFonts w:cs="Rateb lotusb22"/>
          <w:sz w:val="32"/>
          <w:szCs w:val="32"/>
          <w:rtl/>
          <w:lang w:bidi="ar-EG"/>
        </w:rPr>
      </w:pPr>
      <w:r>
        <w:rPr>
          <w:rFonts w:cs="Rateb lotusb22" w:hint="cs"/>
          <w:sz w:val="32"/>
          <w:szCs w:val="32"/>
          <w:rtl/>
          <w:lang w:bidi="ar-EG"/>
        </w:rPr>
        <w:t xml:space="preserve"> </w:t>
      </w:r>
      <w:r w:rsidRPr="0047022E">
        <w:rPr>
          <w:rFonts w:cs="Rateb lotusb22" w:hint="cs"/>
          <w:b/>
          <w:bCs/>
          <w:color w:val="FF0000"/>
          <w:sz w:val="36"/>
          <w:szCs w:val="36"/>
          <w:rtl/>
          <w:lang w:bidi="ar-EG"/>
        </w:rPr>
        <w:t>وفاته :</w:t>
      </w:r>
      <w:r w:rsidRPr="0047022E">
        <w:rPr>
          <w:rFonts w:cs="Rateb lotusb22" w:hint="cs"/>
          <w:color w:val="FF0000"/>
          <w:sz w:val="36"/>
          <w:szCs w:val="36"/>
          <w:rtl/>
          <w:lang w:bidi="ar-EG"/>
        </w:rPr>
        <w:t xml:space="preserve"> </w:t>
      </w:r>
      <w:r w:rsidR="001928FC" w:rsidRPr="000F50C2">
        <w:rPr>
          <w:rFonts w:cs="Rateb lotusb22"/>
          <w:sz w:val="32"/>
          <w:szCs w:val="32"/>
          <w:rtl/>
          <w:lang w:bidi="ar-EG"/>
        </w:rPr>
        <w:t xml:space="preserve">قيل: استشهد باليرموك وهو على كردوس، وقيل: بل استشهد يوم الصفر، وقيل: مات في طاعون عمواس، والله أعلم. </w:t>
      </w:r>
      <w:r w:rsidR="001928FC" w:rsidRPr="000F50C2">
        <w:rPr>
          <w:rFonts w:cs="Rateb lotusb22" w:hint="cs"/>
          <w:sz w:val="32"/>
          <w:szCs w:val="32"/>
          <w:rtl/>
          <w:lang w:bidi="ar-EG"/>
        </w:rPr>
        <w:t>(</w:t>
      </w:r>
      <w:r w:rsidR="001928FC" w:rsidRPr="000F50C2">
        <w:rPr>
          <w:rFonts w:cs="Rateb lotusb22"/>
          <w:rtl/>
        </w:rPr>
        <w:footnoteReference w:id="13"/>
      </w:r>
      <w:r w:rsidR="001928FC" w:rsidRPr="000F50C2">
        <w:rPr>
          <w:rFonts w:cs="Rateb lotusb22" w:hint="cs"/>
          <w:sz w:val="32"/>
          <w:szCs w:val="32"/>
          <w:rtl/>
          <w:lang w:bidi="ar-EG"/>
        </w:rPr>
        <w:t>)</w:t>
      </w:r>
      <w:r w:rsidR="001928FC" w:rsidRPr="000F50C2">
        <w:rPr>
          <w:rFonts w:cs="Rateb lotusb22"/>
          <w:sz w:val="32"/>
          <w:szCs w:val="32"/>
          <w:rtl/>
          <w:lang w:bidi="ar-EG"/>
        </w:rPr>
        <w:t>.</w:t>
      </w: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1928FC" w:rsidRPr="0047022E" w:rsidRDefault="001928FC" w:rsidP="001928FC">
      <w:pPr>
        <w:jc w:val="center"/>
        <w:rPr>
          <w:rFonts w:cs="Rateb lotusb22"/>
          <w:color w:val="FF0000"/>
          <w:sz w:val="36"/>
          <w:szCs w:val="36"/>
          <w:rtl/>
          <w:lang w:bidi="ar-EG"/>
        </w:rPr>
      </w:pPr>
      <w:r w:rsidRPr="0047022E">
        <w:rPr>
          <w:rFonts w:cs="Rateb lotusb22"/>
          <w:color w:val="FF0000"/>
          <w:sz w:val="36"/>
          <w:szCs w:val="36"/>
          <w:rtl/>
          <w:lang w:bidi="ar-EG"/>
        </w:rPr>
        <w:t>حمظظ بن شريق</w:t>
      </w:r>
      <w:r w:rsidRPr="0047022E">
        <w:rPr>
          <w:rFonts w:cs="Rateb lotusb22" w:hint="cs"/>
          <w:color w:val="FF0000"/>
          <w:sz w:val="36"/>
          <w:szCs w:val="36"/>
          <w:rtl/>
          <w:lang w:bidi="ar-EG"/>
        </w:rPr>
        <w:t xml:space="preserve"> رضي الله عنه </w:t>
      </w:r>
    </w:p>
    <w:p w:rsidR="001928FC" w:rsidRPr="0047022E" w:rsidRDefault="001928FC" w:rsidP="001928FC">
      <w:pPr>
        <w:jc w:val="center"/>
        <w:rPr>
          <w:rFonts w:cs="Rateb lotusb22"/>
          <w:color w:val="FF0000"/>
          <w:sz w:val="32"/>
          <w:szCs w:val="32"/>
          <w:rtl/>
          <w:lang w:bidi="ar-EG"/>
        </w:rPr>
      </w:pPr>
      <w:r w:rsidRPr="0047022E">
        <w:rPr>
          <w:rFonts w:cs="Rateb lotusb22" w:hint="cs"/>
          <w:color w:val="FF0000"/>
          <w:sz w:val="32"/>
          <w:szCs w:val="32"/>
          <w:rtl/>
          <w:lang w:bidi="ar-EG"/>
        </w:rPr>
        <w:t>(ت -18 هـ )</w:t>
      </w:r>
    </w:p>
    <w:p w:rsidR="001928FC" w:rsidRPr="000F50C2" w:rsidRDefault="0047022E" w:rsidP="001928FC">
      <w:pPr>
        <w:rPr>
          <w:rFonts w:cs="Rateb lotusb22"/>
          <w:sz w:val="32"/>
          <w:szCs w:val="32"/>
          <w:rtl/>
          <w:lang w:bidi="ar-EG"/>
        </w:rPr>
      </w:pPr>
      <w:r w:rsidRPr="0047022E">
        <w:rPr>
          <w:rFonts w:cs="Rateb lotusb22" w:hint="cs"/>
          <w:color w:val="FF0000"/>
          <w:sz w:val="36"/>
          <w:szCs w:val="36"/>
          <w:rtl/>
          <w:lang w:bidi="ar-EG"/>
        </w:rPr>
        <w:t xml:space="preserve"> ترجمته : </w:t>
      </w:r>
      <w:r w:rsidR="001928FC" w:rsidRPr="000F50C2">
        <w:rPr>
          <w:rFonts w:cs="Rateb lotusb22"/>
          <w:sz w:val="32"/>
          <w:szCs w:val="32"/>
          <w:rtl/>
          <w:lang w:bidi="ar-EG"/>
        </w:rPr>
        <w:t>حمظظ بن شريق بن غانم بن عامر بن عبد الله بن عبيد بن عويج بن عدي بن كعب بن لؤي القرشي العدوي، أدرك النبي صلى الله عليه وسلم، وشهد الفتوح، ومات بطاعون عمواس، له ذكر.</w:t>
      </w:r>
      <w:r w:rsidR="001928FC" w:rsidRPr="000F50C2">
        <w:rPr>
          <w:rFonts w:cs="Rateb lotusb22" w:hint="cs"/>
          <w:sz w:val="32"/>
          <w:szCs w:val="32"/>
          <w:rtl/>
          <w:lang w:bidi="ar-EG"/>
        </w:rPr>
        <w:t>(</w:t>
      </w:r>
      <w:r w:rsidR="001928FC" w:rsidRPr="000F50C2">
        <w:rPr>
          <w:rFonts w:cs="Rateb lotusb22"/>
          <w:rtl/>
        </w:rPr>
        <w:footnoteReference w:id="14"/>
      </w:r>
      <w:r w:rsidR="001928FC" w:rsidRPr="000F50C2">
        <w:rPr>
          <w:rFonts w:cs="Rateb lotusb22" w:hint="cs"/>
          <w:sz w:val="32"/>
          <w:szCs w:val="32"/>
          <w:rtl/>
          <w:lang w:bidi="ar-EG"/>
        </w:rPr>
        <w:t>)</w:t>
      </w:r>
    </w:p>
    <w:p w:rsidR="001928FC" w:rsidRPr="0047022E" w:rsidRDefault="001928FC" w:rsidP="001928FC">
      <w:pPr>
        <w:jc w:val="center"/>
        <w:rPr>
          <w:rFonts w:cs="Rateb lotusb22"/>
          <w:color w:val="FF0000"/>
          <w:sz w:val="36"/>
          <w:szCs w:val="36"/>
          <w:rtl/>
          <w:lang w:bidi="ar-EG"/>
        </w:rPr>
      </w:pPr>
      <w:r w:rsidRPr="0047022E">
        <w:rPr>
          <w:rFonts w:cs="Rateb lotusb22"/>
          <w:color w:val="FF0000"/>
          <w:sz w:val="36"/>
          <w:szCs w:val="36"/>
          <w:rtl/>
          <w:lang w:bidi="ar-EG"/>
        </w:rPr>
        <w:t>شرحبيل ابن حسنة</w:t>
      </w:r>
      <w:r w:rsidRPr="0047022E">
        <w:rPr>
          <w:rFonts w:cs="Rateb lotusb22" w:hint="cs"/>
          <w:color w:val="FF0000"/>
          <w:sz w:val="36"/>
          <w:szCs w:val="36"/>
          <w:rtl/>
          <w:lang w:bidi="ar-EG"/>
        </w:rPr>
        <w:t xml:space="preserve"> رضي الله عنه  </w:t>
      </w:r>
    </w:p>
    <w:p w:rsidR="001928FC" w:rsidRPr="0047022E" w:rsidRDefault="001928FC" w:rsidP="001928FC">
      <w:pPr>
        <w:jc w:val="center"/>
        <w:rPr>
          <w:rFonts w:cs="Rateb lotusb22"/>
          <w:color w:val="FF0000"/>
          <w:sz w:val="32"/>
          <w:szCs w:val="32"/>
          <w:rtl/>
          <w:lang w:bidi="ar-EG"/>
        </w:rPr>
      </w:pPr>
      <w:r w:rsidRPr="0047022E">
        <w:rPr>
          <w:rFonts w:cs="Rateb lotusb22" w:hint="cs"/>
          <w:color w:val="FF0000"/>
          <w:sz w:val="32"/>
          <w:szCs w:val="32"/>
          <w:rtl/>
          <w:lang w:bidi="ar-EG"/>
        </w:rPr>
        <w:t>(ت -18 هـ )</w:t>
      </w:r>
    </w:p>
    <w:p w:rsidR="001928FC" w:rsidRPr="000F50C2" w:rsidRDefault="0047022E" w:rsidP="001928FC">
      <w:pPr>
        <w:rPr>
          <w:rFonts w:cs="Rateb lotusb22"/>
          <w:sz w:val="32"/>
          <w:szCs w:val="32"/>
          <w:rtl/>
          <w:lang w:bidi="ar-EG"/>
        </w:rPr>
      </w:pPr>
      <w:r>
        <w:rPr>
          <w:rFonts w:cs="Rateb lotusb22" w:hint="cs"/>
          <w:sz w:val="32"/>
          <w:szCs w:val="32"/>
          <w:rtl/>
          <w:lang w:bidi="ar-EG"/>
        </w:rPr>
        <w:t xml:space="preserve"> </w:t>
      </w:r>
      <w:r w:rsidRPr="0047022E">
        <w:rPr>
          <w:rFonts w:cs="Rateb lotusb22" w:hint="cs"/>
          <w:color w:val="FF0000"/>
          <w:sz w:val="36"/>
          <w:szCs w:val="36"/>
          <w:rtl/>
          <w:lang w:bidi="ar-EG"/>
        </w:rPr>
        <w:t xml:space="preserve">ترجمته : </w:t>
      </w:r>
      <w:r w:rsidR="001928FC" w:rsidRPr="000F50C2">
        <w:rPr>
          <w:rFonts w:cs="Rateb lotusb22"/>
          <w:sz w:val="32"/>
          <w:szCs w:val="32"/>
          <w:rtl/>
          <w:lang w:bidi="ar-EG"/>
        </w:rPr>
        <w:t>شرحبيل ابن حسنة، وهي أمه، واسم أبيه عبد الله بن المطاع بن عبد الله بن الغطريف بن عبد العزى بن جثامة بن مالك بن ملازم بن مالك بن رهم بن سعد بن يشكر بن مبشر بن الغوث بن مر، أخا تميم بن مر. وقيل: إنه كندي، وقيل: تميمي، وقيل غير ذلك.</w:t>
      </w:r>
    </w:p>
    <w:p w:rsidR="001928FC" w:rsidRPr="000F50C2" w:rsidRDefault="001928FC" w:rsidP="001928FC">
      <w:pPr>
        <w:rPr>
          <w:rFonts w:cs="Rateb lotusb22"/>
          <w:sz w:val="32"/>
          <w:szCs w:val="32"/>
          <w:rtl/>
          <w:lang w:bidi="ar-EG"/>
        </w:rPr>
      </w:pPr>
      <w:r w:rsidRPr="000F50C2">
        <w:rPr>
          <w:rFonts w:cs="Rateb lotusb22"/>
          <w:sz w:val="32"/>
          <w:szCs w:val="32"/>
          <w:rtl/>
          <w:lang w:bidi="ar-EG"/>
        </w:rPr>
        <w:t>يكنى أبا عبد الله، وأمه حسنة مولاة لمعمر بن حبيب بن وهب بن حذافة الجمحي، وكان شرحبيل حليفاً لبني زهرة، حالفهم بعد موت أخويه لأمه: جنادة وجابر ابني سفيان بن معمر ابن حبيب، ولما مات عبد الله والد شرحبيل تزوج أمه حسنة أم شرحبيل رجل من الأنصار، من بني زريق، اسمه سفيان، وكان يقال: سفيان بن معمر، لأن معمراً تبناه وحالفه، وزوجه حسنة ومعها شرحبيل، فولدت جابراً وجنادة ابني سفيان.</w:t>
      </w:r>
    </w:p>
    <w:p w:rsidR="001928FC" w:rsidRPr="000F50C2" w:rsidRDefault="001928FC" w:rsidP="001928FC">
      <w:pPr>
        <w:rPr>
          <w:rFonts w:cs="Rateb lotusb22"/>
          <w:sz w:val="32"/>
          <w:szCs w:val="32"/>
          <w:rtl/>
          <w:lang w:bidi="ar-EG"/>
        </w:rPr>
      </w:pPr>
      <w:r w:rsidRPr="000F50C2">
        <w:rPr>
          <w:rFonts w:cs="Rateb lotusb22"/>
          <w:sz w:val="32"/>
          <w:szCs w:val="32"/>
          <w:rtl/>
          <w:lang w:bidi="ar-EG"/>
        </w:rPr>
        <w:lastRenderedPageBreak/>
        <w:t>وأسلم شرحبيل قديماً وأخواه، وهاجر إلى الحبشة هو وأخواه، فلما قدموا من الحبشة نزلوا في بني زريق في ربعهم، ونزل شرحبيل مع أخوته لأمه، ثم هلك سفيان وابناه في خلافة عمر رضي الله عنه، ولم يتركوا عقباً، فتحول شرحبيل ابن حسنة إلى بني زهرة، فحالفهم ونزل فيهم، فخاصمهم أبو سعيد بن المعلى الزرقي إلى عمر، وقال: حليفي ليس له أن يتحول إلى غيري، فقال شرحبيل: ما كنت حليفاً لهم، وإنما نزلت مع أخوي، فلما هلكا حالفت من اردت، فقال عمر: يا أبا سعيد، إن جئت ببينة وغلا فهو أولى بنفسه، فلم يأت ببينة، فثبت شرحبيل على حلفه.</w:t>
      </w:r>
    </w:p>
    <w:p w:rsidR="001928FC" w:rsidRPr="000F50C2" w:rsidRDefault="001928FC" w:rsidP="001928FC">
      <w:pPr>
        <w:rPr>
          <w:rFonts w:cs="Rateb lotusb22"/>
          <w:sz w:val="32"/>
          <w:szCs w:val="32"/>
          <w:rtl/>
          <w:lang w:bidi="ar-EG"/>
        </w:rPr>
      </w:pPr>
      <w:r w:rsidRPr="000F50C2">
        <w:rPr>
          <w:rFonts w:cs="Rateb lotusb22"/>
          <w:sz w:val="32"/>
          <w:szCs w:val="32"/>
          <w:rtl/>
          <w:lang w:bidi="ar-EG"/>
        </w:rPr>
        <w:t>وقال الزبير: إن حسنة زوجة سفيان بن معمر تبنت شرحبيل، وليس بابن لها، فنسب إليها، وهي من أهل عدولى ناحية من البحرين، تنسب إليها السفن العدولية.</w:t>
      </w:r>
    </w:p>
    <w:p w:rsidR="001928FC" w:rsidRPr="000F50C2" w:rsidRDefault="001928FC" w:rsidP="001928FC">
      <w:pPr>
        <w:rPr>
          <w:rFonts w:cs="Rateb lotusb22"/>
          <w:sz w:val="32"/>
          <w:szCs w:val="32"/>
          <w:rtl/>
          <w:lang w:bidi="ar-EG"/>
        </w:rPr>
      </w:pPr>
      <w:r w:rsidRPr="000F50C2">
        <w:rPr>
          <w:rFonts w:cs="Rateb lotusb22"/>
          <w:sz w:val="32"/>
          <w:szCs w:val="32"/>
          <w:rtl/>
          <w:lang w:bidi="ar-EG"/>
        </w:rPr>
        <w:t>وقال أبو عمر: كان شرحبيل من مهاجرة الحبشة، ومن وجوه قريش. وسيره أبو بكر وعمر على جيش إلى الشام، ولم يزل والياً على بعض نواحي الشام لعمر إلى أن هلك في طاعون عمواس، سنة ثمان عشرة، وله سبع وستون سنة، طعن هو واو عبيدة بن الجراح في يوم واحد.</w:t>
      </w:r>
    </w:p>
    <w:p w:rsidR="001928FC" w:rsidRPr="000F50C2" w:rsidRDefault="001928FC" w:rsidP="001928FC">
      <w:pPr>
        <w:rPr>
          <w:rFonts w:cs="Rateb lotusb22"/>
          <w:sz w:val="32"/>
          <w:szCs w:val="32"/>
          <w:rtl/>
          <w:lang w:bidi="ar-EG"/>
        </w:rPr>
      </w:pPr>
      <w:r w:rsidRPr="000F50C2">
        <w:rPr>
          <w:rFonts w:cs="Rateb lotusb22"/>
          <w:sz w:val="32"/>
          <w:szCs w:val="32"/>
          <w:rtl/>
          <w:lang w:bidi="ar-EG"/>
        </w:rPr>
        <w:t xml:space="preserve">أخبرنا أبو ياسر بن هبة الله الدقاق بإسناده عن عبد الله بن أحمد، قال: حدثني أبي، حدثنا عبد الصمد، حدثنا همام، حدثنا قتادة، عن شهر، عن عبد الرحمن بن غنم، قال: لما وقع الطاعون بالشام خطب عمرو بن العصا الناس، فقال: إن هذا الطاعون رجس، فتفرقوا عنه في هذه الشعاب، وفي هذه الأدوية، فبلغ ذلك شرحبيل ابن حسنة، فغضب، فجاء وهو يجر ثوبه معلق نعله بيده، فقال: صحبت رسول الله صلى الله عليه وسلم، وعمرو أضل من حمار أهله، ولكن رحمة ربكم، ودعوة نبيكم، ووفاة الصالحين قبلكم. </w:t>
      </w:r>
      <w:r w:rsidRPr="000F50C2">
        <w:rPr>
          <w:rFonts w:cs="Rateb lotusb22" w:hint="cs"/>
          <w:sz w:val="32"/>
          <w:szCs w:val="32"/>
          <w:rtl/>
          <w:lang w:bidi="ar-EG"/>
        </w:rPr>
        <w:t>(</w:t>
      </w:r>
      <w:r w:rsidRPr="000F50C2">
        <w:rPr>
          <w:rFonts w:cs="Rateb lotusb22"/>
          <w:rtl/>
        </w:rPr>
        <w:footnoteReference w:id="15"/>
      </w:r>
      <w:r w:rsidRPr="000F50C2">
        <w:rPr>
          <w:rFonts w:cs="Rateb lotusb22" w:hint="cs"/>
          <w:sz w:val="32"/>
          <w:szCs w:val="32"/>
          <w:rtl/>
          <w:lang w:bidi="ar-EG"/>
        </w:rPr>
        <w:t>)</w:t>
      </w: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1928FC" w:rsidRPr="0047022E" w:rsidRDefault="001928FC" w:rsidP="001928FC">
      <w:pPr>
        <w:jc w:val="center"/>
        <w:rPr>
          <w:rFonts w:cs="Rateb lotusb22"/>
          <w:color w:val="FF0000"/>
          <w:sz w:val="36"/>
          <w:szCs w:val="36"/>
          <w:rtl/>
          <w:lang w:bidi="ar-EG"/>
        </w:rPr>
      </w:pPr>
      <w:r w:rsidRPr="0047022E">
        <w:rPr>
          <w:rFonts w:cs="Rateb lotusb22"/>
          <w:color w:val="FF0000"/>
          <w:sz w:val="36"/>
          <w:szCs w:val="36"/>
          <w:rtl/>
          <w:lang w:bidi="ar-EG"/>
        </w:rPr>
        <w:t>صفوان بن وهب</w:t>
      </w:r>
      <w:r w:rsidRPr="0047022E">
        <w:rPr>
          <w:rFonts w:cs="Rateb lotusb22" w:hint="cs"/>
          <w:color w:val="FF0000"/>
          <w:sz w:val="36"/>
          <w:szCs w:val="36"/>
          <w:rtl/>
          <w:lang w:bidi="ar-EG"/>
        </w:rPr>
        <w:t xml:space="preserve"> رضي الله عنه</w:t>
      </w:r>
    </w:p>
    <w:p w:rsidR="001928FC" w:rsidRPr="0047022E" w:rsidRDefault="001928FC" w:rsidP="001928FC">
      <w:pPr>
        <w:jc w:val="center"/>
        <w:rPr>
          <w:rFonts w:cs="Rateb lotusb22"/>
          <w:color w:val="FF0000"/>
          <w:sz w:val="32"/>
          <w:szCs w:val="32"/>
          <w:rtl/>
          <w:lang w:bidi="ar-EG"/>
        </w:rPr>
      </w:pPr>
      <w:r w:rsidRPr="0047022E">
        <w:rPr>
          <w:rFonts w:cs="Rateb lotusb22" w:hint="cs"/>
          <w:color w:val="FF0000"/>
          <w:sz w:val="32"/>
          <w:szCs w:val="32"/>
          <w:rtl/>
          <w:lang w:bidi="ar-EG"/>
        </w:rPr>
        <w:t xml:space="preserve">  (ت -18 هـ )</w:t>
      </w:r>
    </w:p>
    <w:p w:rsidR="001928FC" w:rsidRPr="000F50C2" w:rsidRDefault="001928FC" w:rsidP="001928FC">
      <w:pPr>
        <w:rPr>
          <w:rFonts w:cs="Rateb lotusb22"/>
          <w:sz w:val="32"/>
          <w:szCs w:val="32"/>
          <w:rtl/>
          <w:lang w:bidi="ar-EG"/>
        </w:rPr>
      </w:pPr>
      <w:r w:rsidRPr="0047022E">
        <w:rPr>
          <w:rFonts w:cs="Rateb lotusb22" w:hint="cs"/>
          <w:color w:val="FF0000"/>
          <w:sz w:val="36"/>
          <w:szCs w:val="36"/>
          <w:rtl/>
          <w:lang w:bidi="ar-EG"/>
        </w:rPr>
        <w:t xml:space="preserve">ترجمته : </w:t>
      </w:r>
      <w:r w:rsidRPr="000F50C2">
        <w:rPr>
          <w:rFonts w:cs="Rateb lotusb22"/>
          <w:sz w:val="32"/>
          <w:szCs w:val="32"/>
          <w:rtl/>
          <w:lang w:bidi="ar-EG"/>
        </w:rPr>
        <w:t>صفوان بن وهب بن ربيعة بن هلال بن وهب بن ضبّة بن الحارث بن فهر بن مالك، القرشي الفهري، كذا نسبه أبو نعيم وأبو عمر.</w:t>
      </w:r>
    </w:p>
    <w:p w:rsidR="001928FC" w:rsidRPr="000F50C2" w:rsidRDefault="001928FC" w:rsidP="001928FC">
      <w:pPr>
        <w:rPr>
          <w:rFonts w:cs="Rateb lotusb22"/>
          <w:sz w:val="32"/>
          <w:szCs w:val="32"/>
          <w:rtl/>
          <w:lang w:bidi="ar-EG"/>
        </w:rPr>
      </w:pPr>
      <w:r w:rsidRPr="000F50C2">
        <w:rPr>
          <w:rFonts w:cs="Rateb lotusb22"/>
          <w:sz w:val="32"/>
          <w:szCs w:val="32"/>
          <w:rtl/>
          <w:lang w:bidi="ar-EG"/>
        </w:rPr>
        <w:t>ونسبه هشام بن محمد، فقال: صفوان بن وهب بن ربيعة بن عمرو بن عامر بن ربيعة بن هلال بن مالك بن ضبة بن الحاري، وهو المعروف بابن بيضاء، واسمها دعد، وقد ذكرت في أخيه سهل.</w:t>
      </w:r>
    </w:p>
    <w:p w:rsidR="001928FC" w:rsidRPr="000F50C2" w:rsidRDefault="001928FC" w:rsidP="001928FC">
      <w:pPr>
        <w:rPr>
          <w:rFonts w:cs="Rateb lotusb22"/>
          <w:sz w:val="32"/>
          <w:szCs w:val="32"/>
          <w:rtl/>
          <w:lang w:bidi="ar-EG"/>
        </w:rPr>
      </w:pPr>
      <w:r w:rsidRPr="000F50C2">
        <w:rPr>
          <w:rFonts w:cs="Rateb lotusb22"/>
          <w:sz w:val="32"/>
          <w:szCs w:val="32"/>
          <w:rtl/>
          <w:lang w:bidi="ar-EG"/>
        </w:rPr>
        <w:t>وشهد بدراً مع رسول الله صلى الله عليه وسلم، قال ابن شهاب.</w:t>
      </w:r>
    </w:p>
    <w:p w:rsidR="001928FC" w:rsidRPr="000F50C2" w:rsidRDefault="0047022E" w:rsidP="001928FC">
      <w:pPr>
        <w:rPr>
          <w:rFonts w:cs="Rateb lotusb22"/>
          <w:sz w:val="32"/>
          <w:szCs w:val="32"/>
          <w:rtl/>
          <w:lang w:bidi="ar-EG"/>
        </w:rPr>
      </w:pPr>
      <w:r>
        <w:rPr>
          <w:rFonts w:cs="Rateb lotusb22" w:hint="cs"/>
          <w:sz w:val="32"/>
          <w:szCs w:val="32"/>
          <w:rtl/>
          <w:lang w:bidi="ar-EG"/>
        </w:rPr>
        <w:t xml:space="preserve"> </w:t>
      </w:r>
      <w:r w:rsidRPr="0047022E">
        <w:rPr>
          <w:rFonts w:cs="Rateb lotusb22" w:hint="cs"/>
          <w:color w:val="FF0000"/>
          <w:sz w:val="36"/>
          <w:szCs w:val="36"/>
          <w:rtl/>
          <w:lang w:bidi="ar-EG"/>
        </w:rPr>
        <w:t xml:space="preserve">وفاته : </w:t>
      </w:r>
      <w:r w:rsidR="001928FC" w:rsidRPr="000F50C2">
        <w:rPr>
          <w:rFonts w:cs="Rateb lotusb22"/>
          <w:sz w:val="32"/>
          <w:szCs w:val="32"/>
          <w:rtl/>
          <w:lang w:bidi="ar-EG"/>
        </w:rPr>
        <w:t>وقال ابن إسحاق: قتل صفوان ببدر، قتله طعيمة بن عدي، قال: وقيل لم يقتل بها، وأنه مات في شهر رمضان من سنة ثمان وثلاثين. وقيل مات في طاعون عمواس من الشام، وكان سنة ثماني عشرة. وقيل: آخى رسول الله صلى الله عليه وسلم بينه وبين رافع بن العجلان، فقتلا جميعاً ببدر.</w:t>
      </w:r>
    </w:p>
    <w:p w:rsidR="001928FC" w:rsidRPr="000F50C2" w:rsidRDefault="001928FC" w:rsidP="001928FC">
      <w:pPr>
        <w:rPr>
          <w:rFonts w:cs="Rateb lotusb22"/>
          <w:sz w:val="32"/>
          <w:szCs w:val="32"/>
          <w:rtl/>
          <w:lang w:bidi="ar-EG"/>
        </w:rPr>
      </w:pPr>
      <w:r w:rsidRPr="000F50C2">
        <w:rPr>
          <w:rFonts w:cs="Rateb lotusb22"/>
          <w:sz w:val="32"/>
          <w:szCs w:val="32"/>
          <w:rtl/>
          <w:lang w:bidi="ar-EG"/>
        </w:rPr>
        <w:t>وكان رسول الله صلى الله عليه وسلم قد سيّره في سرية عبد الله بن جحش قبل الأبواء، فغنموا، وفيهم نزلت: " يسألونك عن الشهر الحرام قتال فيه " " البقرة 217 " . قال عكرمة، عن ابن عباس.</w:t>
      </w:r>
      <w:r w:rsidRPr="000F50C2">
        <w:rPr>
          <w:rFonts w:cs="Rateb lotusb22" w:hint="cs"/>
          <w:sz w:val="32"/>
          <w:szCs w:val="32"/>
          <w:rtl/>
          <w:lang w:bidi="ar-EG"/>
        </w:rPr>
        <w:t>(</w:t>
      </w:r>
      <w:r w:rsidRPr="000F50C2">
        <w:rPr>
          <w:rFonts w:cs="Rateb lotusb22"/>
          <w:rtl/>
        </w:rPr>
        <w:footnoteReference w:id="16"/>
      </w:r>
      <w:r w:rsidRPr="000F50C2">
        <w:rPr>
          <w:rFonts w:cs="Rateb lotusb22" w:hint="cs"/>
          <w:sz w:val="32"/>
          <w:szCs w:val="32"/>
          <w:rtl/>
          <w:lang w:bidi="ar-EG"/>
        </w:rPr>
        <w:t>)</w:t>
      </w: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1928FC" w:rsidRPr="0047022E" w:rsidRDefault="001928FC" w:rsidP="001928FC">
      <w:pPr>
        <w:jc w:val="center"/>
        <w:rPr>
          <w:rFonts w:cs="Rateb lotusb22"/>
          <w:color w:val="FF0000"/>
          <w:sz w:val="36"/>
          <w:szCs w:val="36"/>
          <w:rtl/>
          <w:lang w:bidi="ar-EG"/>
        </w:rPr>
      </w:pPr>
      <w:r w:rsidRPr="0047022E">
        <w:rPr>
          <w:rFonts w:cs="Rateb lotusb22" w:hint="cs"/>
          <w:color w:val="FF0000"/>
          <w:sz w:val="36"/>
          <w:szCs w:val="36"/>
          <w:rtl/>
          <w:lang w:bidi="ar-EG"/>
        </w:rPr>
        <w:t>أبو عبيدة بن الجراج رضي الله عنه</w:t>
      </w:r>
    </w:p>
    <w:p w:rsidR="001928FC" w:rsidRPr="0047022E" w:rsidRDefault="001928FC" w:rsidP="001928FC">
      <w:pPr>
        <w:jc w:val="center"/>
        <w:rPr>
          <w:rFonts w:cs="Rateb lotusb22"/>
          <w:color w:val="FF0000"/>
          <w:sz w:val="32"/>
          <w:szCs w:val="32"/>
          <w:rtl/>
          <w:lang w:bidi="ar-EG"/>
        </w:rPr>
      </w:pPr>
      <w:r w:rsidRPr="0047022E">
        <w:rPr>
          <w:rFonts w:cs="Rateb lotusb22"/>
          <w:color w:val="FF0000"/>
          <w:sz w:val="32"/>
          <w:szCs w:val="32"/>
          <w:rtl/>
          <w:lang w:bidi="ar-EG"/>
        </w:rPr>
        <w:t>(ت -18 هـ )</w:t>
      </w:r>
    </w:p>
    <w:p w:rsidR="001928FC" w:rsidRPr="000F50C2" w:rsidRDefault="001928FC" w:rsidP="001928FC">
      <w:pPr>
        <w:rPr>
          <w:rFonts w:cs="Rateb lotusb22"/>
          <w:sz w:val="32"/>
          <w:szCs w:val="32"/>
          <w:rtl/>
          <w:lang w:bidi="ar-EG"/>
        </w:rPr>
      </w:pPr>
      <w:r w:rsidRPr="0047022E">
        <w:rPr>
          <w:rFonts w:cs="Rateb lotusb22" w:hint="cs"/>
          <w:color w:val="FF0000"/>
          <w:sz w:val="36"/>
          <w:szCs w:val="36"/>
          <w:rtl/>
          <w:lang w:bidi="ar-EG"/>
        </w:rPr>
        <w:t xml:space="preserve"> ترجمته : </w:t>
      </w:r>
      <w:r w:rsidRPr="000F50C2">
        <w:rPr>
          <w:rFonts w:cs="Rateb lotusb22"/>
          <w:sz w:val="32"/>
          <w:szCs w:val="32"/>
          <w:rtl/>
          <w:lang w:bidi="ar-EG"/>
        </w:rPr>
        <w:t>عامر بن عبد الله بن الجراح بن هلال بن أهيب بن ضبة بن الحارث بن فهر بن مالك بن النضر بن كنانة بن خزيمة بن مدركة بن إلياس بن مضر بن نزار بن معد بن عدنان، القرشي الفهري المكي.</w:t>
      </w:r>
    </w:p>
    <w:p w:rsidR="001928FC" w:rsidRPr="000F50C2" w:rsidRDefault="001928FC" w:rsidP="001928FC">
      <w:pPr>
        <w:rPr>
          <w:rFonts w:cs="Rateb lotusb22"/>
          <w:sz w:val="32"/>
          <w:szCs w:val="32"/>
          <w:rtl/>
          <w:lang w:bidi="ar-EG"/>
        </w:rPr>
      </w:pPr>
      <w:r w:rsidRPr="000F50C2">
        <w:rPr>
          <w:rFonts w:cs="Rateb lotusb22"/>
          <w:sz w:val="32"/>
          <w:szCs w:val="32"/>
          <w:rtl/>
          <w:lang w:bidi="ar-EG"/>
        </w:rPr>
        <w:t>أحد السابقين الاولين، ومن عزم الصديق على توليته الخلافة، وأشار به يومالسقيفة، لكمال أهليته عند أبي بكر (</w:t>
      </w:r>
      <w:r w:rsidRPr="000F50C2">
        <w:rPr>
          <w:rFonts w:cs="Rateb lotusb22"/>
          <w:rtl/>
        </w:rPr>
        <w:footnoteReference w:id="17"/>
      </w:r>
      <w:r w:rsidRPr="000F50C2">
        <w:rPr>
          <w:rFonts w:cs="Rateb lotusb22"/>
          <w:sz w:val="32"/>
          <w:szCs w:val="32"/>
          <w:rtl/>
          <w:lang w:bidi="ar-EG"/>
        </w:rPr>
        <w:t>).</w:t>
      </w:r>
    </w:p>
    <w:p w:rsidR="001928FC" w:rsidRPr="000F50C2" w:rsidRDefault="001928FC" w:rsidP="001928FC">
      <w:pPr>
        <w:rPr>
          <w:rFonts w:cs="Rateb lotusb22"/>
          <w:sz w:val="32"/>
          <w:szCs w:val="32"/>
          <w:rtl/>
          <w:lang w:bidi="ar-EG"/>
        </w:rPr>
      </w:pPr>
      <w:r w:rsidRPr="000F50C2">
        <w:rPr>
          <w:rFonts w:cs="Rateb lotusb22"/>
          <w:sz w:val="32"/>
          <w:szCs w:val="32"/>
          <w:rtl/>
          <w:lang w:bidi="ar-EG"/>
        </w:rPr>
        <w:t>يجتمع في النسب هو والنبي صلى الله عليه وسلم في فهر.</w:t>
      </w:r>
    </w:p>
    <w:p w:rsidR="001928FC" w:rsidRPr="000F50C2" w:rsidRDefault="001928FC" w:rsidP="001928FC">
      <w:pPr>
        <w:rPr>
          <w:rFonts w:cs="Rateb lotusb22"/>
          <w:sz w:val="32"/>
          <w:szCs w:val="32"/>
          <w:rtl/>
          <w:lang w:bidi="ar-EG"/>
        </w:rPr>
      </w:pPr>
      <w:r w:rsidRPr="000F50C2">
        <w:rPr>
          <w:rFonts w:cs="Rateb lotusb22"/>
          <w:sz w:val="32"/>
          <w:szCs w:val="32"/>
          <w:rtl/>
          <w:lang w:bidi="ar-EG"/>
        </w:rPr>
        <w:t>شهد له النبي صلى الله عليه وسلم بالجنة، وسماه أمين الامة، ومناقبه شهيرة جمة.</w:t>
      </w:r>
    </w:p>
    <w:p w:rsidR="001928FC" w:rsidRPr="000F50C2" w:rsidRDefault="001928FC" w:rsidP="001928FC">
      <w:pPr>
        <w:rPr>
          <w:rFonts w:cs="Rateb lotusb22"/>
          <w:sz w:val="32"/>
          <w:szCs w:val="32"/>
          <w:rtl/>
          <w:lang w:bidi="ar-EG"/>
        </w:rPr>
      </w:pPr>
      <w:r w:rsidRPr="000F50C2">
        <w:rPr>
          <w:rFonts w:cs="Rateb lotusb22"/>
          <w:sz w:val="32"/>
          <w:szCs w:val="32"/>
          <w:rtl/>
          <w:lang w:bidi="ar-EG"/>
        </w:rPr>
        <w:t>روى أحاديث معدودة (</w:t>
      </w:r>
      <w:r w:rsidRPr="000F50C2">
        <w:rPr>
          <w:rFonts w:cs="Rateb lotusb22"/>
          <w:rtl/>
        </w:rPr>
        <w:footnoteReference w:id="18"/>
      </w:r>
      <w:r w:rsidRPr="000F50C2">
        <w:rPr>
          <w:rFonts w:cs="Rateb lotusb22"/>
          <w:sz w:val="32"/>
          <w:szCs w:val="32"/>
          <w:rtl/>
          <w:lang w:bidi="ar-EG"/>
        </w:rPr>
        <w:t>)، وغزا غزوات مشهودة.</w:t>
      </w:r>
    </w:p>
    <w:p w:rsidR="001928FC" w:rsidRPr="000F50C2" w:rsidRDefault="001928FC" w:rsidP="001928FC">
      <w:pPr>
        <w:rPr>
          <w:rFonts w:cs="Rateb lotusb22"/>
          <w:sz w:val="32"/>
          <w:szCs w:val="32"/>
          <w:rtl/>
          <w:lang w:bidi="ar-EG"/>
        </w:rPr>
      </w:pPr>
      <w:r w:rsidRPr="000F50C2">
        <w:rPr>
          <w:rFonts w:cs="Rateb lotusb22"/>
          <w:sz w:val="32"/>
          <w:szCs w:val="32"/>
          <w:rtl/>
          <w:lang w:bidi="ar-EG"/>
        </w:rPr>
        <w:t>حدث عنه العرباض بن سارية، وجابر بن عبد الله، وأبو أمامة الباهلي، وسمرة بن جندب، وأسلم مولى عمر، و عبد الرحمن بن غنم، وآخرون.</w:t>
      </w:r>
    </w:p>
    <w:p w:rsidR="001928FC" w:rsidRPr="000F50C2" w:rsidRDefault="001928FC" w:rsidP="0047022E">
      <w:pPr>
        <w:rPr>
          <w:rFonts w:cs="Rateb lotusb22"/>
          <w:sz w:val="32"/>
          <w:szCs w:val="32"/>
          <w:rtl/>
          <w:lang w:bidi="ar-EG"/>
        </w:rPr>
      </w:pPr>
      <w:r w:rsidRPr="000F50C2">
        <w:rPr>
          <w:rFonts w:cs="Rateb lotusb22"/>
          <w:sz w:val="32"/>
          <w:szCs w:val="32"/>
          <w:rtl/>
          <w:lang w:bidi="ar-EG"/>
        </w:rPr>
        <w:t>له في  صحيح مسلم  حديث واحد، وله في  جامع أبي عيسى  حديث، وفي  مسند بقي  له خمسة عشر حديثا.</w:t>
      </w:r>
    </w:p>
    <w:p w:rsidR="001928FC" w:rsidRPr="000F50C2" w:rsidRDefault="001928FC" w:rsidP="001928FC">
      <w:pPr>
        <w:rPr>
          <w:rFonts w:cs="Rateb lotusb22"/>
          <w:sz w:val="32"/>
          <w:szCs w:val="32"/>
          <w:rtl/>
          <w:lang w:bidi="ar-EG"/>
        </w:rPr>
      </w:pPr>
      <w:r w:rsidRPr="0047022E">
        <w:rPr>
          <w:rFonts w:cs="Rateb lotusb22"/>
          <w:b/>
          <w:bCs/>
          <w:color w:val="FF0000"/>
          <w:sz w:val="32"/>
          <w:szCs w:val="32"/>
          <w:rtl/>
          <w:lang w:bidi="ar-EG"/>
        </w:rPr>
        <w:lastRenderedPageBreak/>
        <w:t>الرواية عنه:</w:t>
      </w:r>
      <w:r w:rsidRPr="0047022E">
        <w:rPr>
          <w:rFonts w:cs="Rateb lotusb22"/>
          <w:color w:val="FF0000"/>
          <w:sz w:val="32"/>
          <w:szCs w:val="32"/>
          <w:rtl/>
          <w:lang w:bidi="ar-EG"/>
        </w:rPr>
        <w:t xml:space="preserve"> </w:t>
      </w:r>
      <w:r w:rsidRPr="000F50C2">
        <w:rPr>
          <w:rFonts w:cs="Rateb lotusb22"/>
          <w:sz w:val="32"/>
          <w:szCs w:val="32"/>
          <w:rtl/>
          <w:lang w:bidi="ar-EG"/>
        </w:rPr>
        <w:t>أخبرنا أبو المعالي محمد بن عبد السلام التميمي، قراءة عليه في سنة أربع وتسعين وست مئة، أنبأنا أبو روح عبدالمعز بن محمد البزاز.</w:t>
      </w:r>
    </w:p>
    <w:p w:rsidR="001928FC" w:rsidRPr="000F50C2" w:rsidRDefault="001928FC" w:rsidP="001928FC">
      <w:pPr>
        <w:rPr>
          <w:rFonts w:cs="Rateb lotusb22"/>
          <w:sz w:val="32"/>
          <w:szCs w:val="32"/>
          <w:rtl/>
          <w:lang w:bidi="ar-EG"/>
        </w:rPr>
      </w:pPr>
      <w:r w:rsidRPr="000F50C2">
        <w:rPr>
          <w:rFonts w:cs="Rateb lotusb22"/>
          <w:sz w:val="32"/>
          <w:szCs w:val="32"/>
          <w:rtl/>
          <w:lang w:bidi="ar-EG"/>
        </w:rPr>
        <w:t>عن يزيد بن رومان قال: انطلق ابن مظعون، وعبيدة بن الحارث، و عبد الرحمن بن عوف، وأبو سلمة</w:t>
      </w:r>
    </w:p>
    <w:p w:rsidR="001928FC" w:rsidRPr="000F50C2" w:rsidRDefault="001928FC" w:rsidP="001928FC">
      <w:pPr>
        <w:rPr>
          <w:rFonts w:cs="Rateb lotusb22"/>
          <w:sz w:val="32"/>
          <w:szCs w:val="32"/>
          <w:rtl/>
          <w:lang w:bidi="ar-EG"/>
        </w:rPr>
      </w:pPr>
      <w:r w:rsidRPr="000F50C2">
        <w:rPr>
          <w:rFonts w:cs="Rateb lotusb22"/>
          <w:sz w:val="32"/>
          <w:szCs w:val="32"/>
          <w:rtl/>
          <w:lang w:bidi="ar-EG"/>
        </w:rPr>
        <w:t xml:space="preserve">ابن عبد </w:t>
      </w:r>
      <w:r w:rsidR="0047022E" w:rsidRPr="000F50C2">
        <w:rPr>
          <w:rFonts w:cs="Rateb lotusb22" w:hint="cs"/>
          <w:sz w:val="32"/>
          <w:szCs w:val="32"/>
          <w:rtl/>
          <w:lang w:bidi="ar-EG"/>
        </w:rPr>
        <w:t>الأسد</w:t>
      </w:r>
      <w:r w:rsidRPr="000F50C2">
        <w:rPr>
          <w:rFonts w:cs="Rateb lotusb22"/>
          <w:sz w:val="32"/>
          <w:szCs w:val="32"/>
          <w:rtl/>
          <w:lang w:bidi="ar-EG"/>
        </w:rPr>
        <w:t>، وأبو عبيدة بن الجراح حتى أتوا رسول الله صلى الله عليه وسلم، فعرض</w:t>
      </w:r>
    </w:p>
    <w:p w:rsidR="001928FC" w:rsidRPr="000F50C2" w:rsidRDefault="001928FC" w:rsidP="001928FC">
      <w:pPr>
        <w:rPr>
          <w:rFonts w:cs="Rateb lotusb22"/>
          <w:sz w:val="32"/>
          <w:szCs w:val="32"/>
          <w:rtl/>
          <w:lang w:bidi="ar-EG"/>
        </w:rPr>
      </w:pPr>
      <w:r w:rsidRPr="000F50C2">
        <w:rPr>
          <w:rFonts w:cs="Rateb lotusb22"/>
          <w:sz w:val="32"/>
          <w:szCs w:val="32"/>
          <w:rtl/>
          <w:lang w:bidi="ar-EG"/>
        </w:rPr>
        <w:t xml:space="preserve">عليهم </w:t>
      </w:r>
      <w:r w:rsidR="0047022E" w:rsidRPr="000F50C2">
        <w:rPr>
          <w:rFonts w:cs="Rateb lotusb22" w:hint="cs"/>
          <w:sz w:val="32"/>
          <w:szCs w:val="32"/>
          <w:rtl/>
          <w:lang w:bidi="ar-EG"/>
        </w:rPr>
        <w:t>الإسلام</w:t>
      </w:r>
      <w:r w:rsidRPr="000F50C2">
        <w:rPr>
          <w:rFonts w:cs="Rateb lotusb22"/>
          <w:sz w:val="32"/>
          <w:szCs w:val="32"/>
          <w:rtl/>
          <w:lang w:bidi="ar-EG"/>
        </w:rPr>
        <w:t xml:space="preserve">، وأنبأهم بشرائعه، فأسلموا في ساعة واحدة، وذلك قبل دخول رسول الله صلى الله عليه وسلم دار </w:t>
      </w:r>
      <w:r w:rsidR="0047022E" w:rsidRPr="000F50C2">
        <w:rPr>
          <w:rFonts w:cs="Rateb lotusb22" w:hint="cs"/>
          <w:sz w:val="32"/>
          <w:szCs w:val="32"/>
          <w:rtl/>
          <w:lang w:bidi="ar-EG"/>
        </w:rPr>
        <w:t>الأرقم</w:t>
      </w:r>
      <w:r w:rsidRPr="000F50C2">
        <w:rPr>
          <w:rFonts w:cs="Rateb lotusb22"/>
          <w:sz w:val="32"/>
          <w:szCs w:val="32"/>
          <w:rtl/>
          <w:lang w:bidi="ar-EG"/>
        </w:rPr>
        <w:t>.</w:t>
      </w:r>
    </w:p>
    <w:p w:rsidR="001928FC" w:rsidRPr="000F50C2" w:rsidRDefault="001928FC" w:rsidP="001928FC">
      <w:pPr>
        <w:rPr>
          <w:rFonts w:cs="Rateb lotusb22"/>
          <w:sz w:val="32"/>
          <w:szCs w:val="32"/>
          <w:rtl/>
          <w:lang w:bidi="ar-EG"/>
        </w:rPr>
      </w:pPr>
      <w:r w:rsidRPr="000F50C2">
        <w:rPr>
          <w:rFonts w:cs="Rateb lotusb22"/>
          <w:sz w:val="32"/>
          <w:szCs w:val="32"/>
          <w:rtl/>
          <w:lang w:bidi="ar-EG"/>
        </w:rPr>
        <w:t>وقد شهد أبو عبيدة بدرا، فقتل يومئذ أباه، وأبلى يوم أحد بلاء حسنا، ونزع يومئذ الحلقتين اللتين دخلتا من المغفر في وجنة رسول الله صلى الله عليه وسلم من ضربة أصابته، فانقلعت ثنيتاه، فحسن ثغره بذهابهما، حتى قيل: ما رؤي هتم قط أحسن من هتم أبي عبيدة (</w:t>
      </w:r>
      <w:r w:rsidRPr="000F50C2">
        <w:rPr>
          <w:rFonts w:cs="Rateb lotusb22"/>
          <w:rtl/>
        </w:rPr>
        <w:footnoteReference w:id="19"/>
      </w:r>
      <w:r w:rsidRPr="000F50C2">
        <w:rPr>
          <w:rFonts w:cs="Rateb lotusb22"/>
          <w:sz w:val="32"/>
          <w:szCs w:val="32"/>
          <w:rtl/>
          <w:lang w:bidi="ar-EG"/>
        </w:rPr>
        <w:t>).</w:t>
      </w:r>
    </w:p>
    <w:p w:rsidR="001928FC" w:rsidRPr="000F50C2" w:rsidRDefault="001928FC" w:rsidP="001928FC">
      <w:pPr>
        <w:rPr>
          <w:rFonts w:cs="Rateb lotusb22"/>
          <w:sz w:val="32"/>
          <w:szCs w:val="32"/>
          <w:rtl/>
          <w:lang w:bidi="ar-EG"/>
        </w:rPr>
      </w:pPr>
      <w:r w:rsidRPr="000F50C2">
        <w:rPr>
          <w:rFonts w:cs="Rateb lotusb22"/>
          <w:sz w:val="32"/>
          <w:szCs w:val="32"/>
          <w:rtl/>
          <w:lang w:bidi="ar-EG"/>
        </w:rPr>
        <w:t>وقال أبو بكر الصديق وقت وفاة رسول الله صلى الله عليه وسلم بسقيفة بني ساعدة: قد رضيت لكم أحد هذين الرجلين: عمر، وأبا عبيدة.</w:t>
      </w:r>
    </w:p>
    <w:p w:rsidR="001928FC" w:rsidRPr="000F50C2" w:rsidRDefault="001928FC" w:rsidP="001928FC">
      <w:pPr>
        <w:rPr>
          <w:rFonts w:cs="Rateb lotusb22"/>
          <w:sz w:val="32"/>
          <w:szCs w:val="32"/>
          <w:rtl/>
          <w:lang w:bidi="ar-EG"/>
        </w:rPr>
      </w:pPr>
      <w:r w:rsidRPr="000F50C2">
        <w:rPr>
          <w:rFonts w:cs="Rateb lotusb22"/>
          <w:sz w:val="32"/>
          <w:szCs w:val="32"/>
          <w:rtl/>
          <w:lang w:bidi="ar-EG"/>
        </w:rPr>
        <w:t>قال الزبير بن بكار: قد انقرض نسل أبي عبيدة، وولد إخوته جميعا، وكان ممن هاجر إلى أرض الحبشة.</w:t>
      </w:r>
    </w:p>
    <w:p w:rsidR="001928FC" w:rsidRPr="000F50C2" w:rsidRDefault="001928FC" w:rsidP="001928FC">
      <w:pPr>
        <w:rPr>
          <w:rFonts w:cs="Rateb lotusb22"/>
          <w:sz w:val="32"/>
          <w:szCs w:val="32"/>
          <w:rtl/>
          <w:lang w:bidi="ar-EG"/>
        </w:rPr>
      </w:pPr>
      <w:r w:rsidRPr="000F50C2">
        <w:rPr>
          <w:rFonts w:cs="Rateb lotusb22"/>
          <w:sz w:val="32"/>
          <w:szCs w:val="32"/>
          <w:rtl/>
          <w:lang w:bidi="ar-EG"/>
        </w:rPr>
        <w:t>قاله ابن إسحاق، والواقدي (</w:t>
      </w:r>
      <w:r w:rsidRPr="000F50C2">
        <w:rPr>
          <w:rFonts w:cs="Rateb lotusb22"/>
          <w:rtl/>
        </w:rPr>
        <w:footnoteReference w:id="20"/>
      </w:r>
      <w:r w:rsidRPr="000F50C2">
        <w:rPr>
          <w:rFonts w:cs="Rateb lotusb22"/>
          <w:sz w:val="32"/>
          <w:szCs w:val="32"/>
          <w:rtl/>
          <w:lang w:bidi="ar-EG"/>
        </w:rPr>
        <w:t>).</w:t>
      </w:r>
    </w:p>
    <w:p w:rsidR="001928FC" w:rsidRPr="000F50C2" w:rsidRDefault="001928FC" w:rsidP="001928FC">
      <w:pPr>
        <w:rPr>
          <w:rFonts w:cs="Rateb lotusb22"/>
          <w:sz w:val="32"/>
          <w:szCs w:val="32"/>
          <w:rtl/>
          <w:lang w:bidi="ar-EG"/>
        </w:rPr>
      </w:pPr>
      <w:r w:rsidRPr="000F50C2">
        <w:rPr>
          <w:rFonts w:cs="Rateb lotusb22"/>
          <w:sz w:val="32"/>
          <w:szCs w:val="32"/>
          <w:rtl/>
          <w:lang w:bidi="ar-EG"/>
        </w:rPr>
        <w:lastRenderedPageBreak/>
        <w:t>وكان أبو عبيدة معدودا فيمن جمع القرآن العظيم.</w:t>
      </w:r>
    </w:p>
    <w:p w:rsidR="001928FC" w:rsidRPr="000F50C2" w:rsidRDefault="001928FC" w:rsidP="001928FC">
      <w:pPr>
        <w:rPr>
          <w:rFonts w:cs="Rateb lotusb22"/>
          <w:sz w:val="32"/>
          <w:szCs w:val="32"/>
          <w:rtl/>
          <w:lang w:bidi="ar-EG"/>
        </w:rPr>
      </w:pPr>
      <w:r w:rsidRPr="000F50C2">
        <w:rPr>
          <w:rFonts w:cs="Rateb lotusb22"/>
          <w:sz w:val="32"/>
          <w:szCs w:val="32"/>
          <w:rtl/>
          <w:lang w:bidi="ar-EG"/>
        </w:rPr>
        <w:t>قال موسى بن عقبة في " مغازيه ": غزوة عمرو بن العاص هي غزوة ذات.</w:t>
      </w:r>
    </w:p>
    <w:p w:rsidR="001928FC" w:rsidRPr="000F50C2" w:rsidRDefault="001928FC" w:rsidP="001928FC">
      <w:pPr>
        <w:rPr>
          <w:rFonts w:cs="Rateb lotusb22"/>
          <w:sz w:val="32"/>
          <w:szCs w:val="32"/>
          <w:rtl/>
          <w:lang w:bidi="ar-EG"/>
        </w:rPr>
      </w:pPr>
      <w:r w:rsidRPr="000F50C2">
        <w:rPr>
          <w:rFonts w:cs="Rateb lotusb22"/>
          <w:sz w:val="32"/>
          <w:szCs w:val="32"/>
          <w:rtl/>
          <w:lang w:bidi="ar-EG"/>
        </w:rPr>
        <w:t>السلاسل  من مشارف الشام، فخاف عمرو من جانبه ذلك، فاستمد رسولالله صلى الله عليه وسلم، فانتدب أبا بكر وعمر في سراة من المهاجرين، فأمر نبي الله عليهم أبا عبيدة، فلما قدموا على عمرو بن العاص قال: أنا أمير كم، فقال المهاجرون: بل أنت أمير أصحابك، وأميرنا أبو عبيدة.</w:t>
      </w:r>
    </w:p>
    <w:p w:rsidR="001928FC" w:rsidRPr="000F50C2" w:rsidRDefault="001928FC" w:rsidP="001928FC">
      <w:pPr>
        <w:rPr>
          <w:rFonts w:cs="Rateb lotusb22"/>
          <w:sz w:val="32"/>
          <w:szCs w:val="32"/>
          <w:rtl/>
          <w:lang w:bidi="ar-EG"/>
        </w:rPr>
      </w:pPr>
      <w:r w:rsidRPr="000F50C2">
        <w:rPr>
          <w:rFonts w:cs="Rateb lotusb22"/>
          <w:sz w:val="32"/>
          <w:szCs w:val="32"/>
          <w:rtl/>
          <w:lang w:bidi="ar-EG"/>
        </w:rPr>
        <w:t>فقال عمرو: إنما أنتم مدد أمددت بكم.</w:t>
      </w:r>
    </w:p>
    <w:p w:rsidR="001928FC" w:rsidRPr="000F50C2" w:rsidRDefault="001928FC" w:rsidP="001928FC">
      <w:pPr>
        <w:rPr>
          <w:rFonts w:cs="Rateb lotusb22"/>
          <w:sz w:val="32"/>
          <w:szCs w:val="32"/>
          <w:rtl/>
          <w:lang w:bidi="ar-EG"/>
        </w:rPr>
      </w:pPr>
      <w:r w:rsidRPr="000F50C2">
        <w:rPr>
          <w:rFonts w:cs="Rateb lotusb22"/>
          <w:sz w:val="32"/>
          <w:szCs w:val="32"/>
          <w:rtl/>
          <w:lang w:bidi="ar-EG"/>
        </w:rPr>
        <w:t>فلما رأى ذلك أبو عبيدة بن الجراح، وكان رجلا حسن الخلق، لين الشيمة، متبعا لامر رسول الله صلى الله عليه وسلم وعهده، فسلم الامارة لعمرو.</w:t>
      </w:r>
    </w:p>
    <w:p w:rsidR="001928FC" w:rsidRPr="000F50C2" w:rsidRDefault="001928FC" w:rsidP="001928FC">
      <w:pPr>
        <w:rPr>
          <w:rFonts w:cs="Rateb lotusb22"/>
          <w:sz w:val="32"/>
          <w:szCs w:val="32"/>
          <w:rtl/>
          <w:lang w:bidi="ar-EG"/>
        </w:rPr>
      </w:pPr>
      <w:r w:rsidRPr="000F50C2">
        <w:rPr>
          <w:rFonts w:cs="Rateb lotusb22"/>
          <w:sz w:val="32"/>
          <w:szCs w:val="32"/>
          <w:rtl/>
          <w:lang w:bidi="ar-EG"/>
        </w:rPr>
        <w:t>وثبت من وجوه عن أنس أن رسول الله صلى الله عليه وسلم قال: " إن لكل أمة أمينا، وأمين هذه الامة أبو عبيدة بن الجراح " (</w:t>
      </w:r>
      <w:r w:rsidRPr="000F50C2">
        <w:rPr>
          <w:rFonts w:cs="Rateb lotusb22"/>
          <w:rtl/>
        </w:rPr>
        <w:footnoteReference w:id="21"/>
      </w:r>
      <w:r w:rsidRPr="000F50C2">
        <w:rPr>
          <w:rFonts w:cs="Rateb lotusb22"/>
          <w:sz w:val="32"/>
          <w:szCs w:val="32"/>
          <w:rtl/>
          <w:lang w:bidi="ar-EG"/>
        </w:rPr>
        <w:t>).</w:t>
      </w:r>
    </w:p>
    <w:p w:rsidR="001928FC" w:rsidRPr="000F50C2" w:rsidRDefault="001928FC" w:rsidP="001928FC">
      <w:pPr>
        <w:rPr>
          <w:rFonts w:cs="Rateb lotusb22"/>
          <w:sz w:val="32"/>
          <w:szCs w:val="32"/>
          <w:rtl/>
          <w:lang w:bidi="ar-EG"/>
        </w:rPr>
      </w:pPr>
      <w:r w:rsidRPr="000F50C2">
        <w:rPr>
          <w:rFonts w:cs="Rateb lotusb22"/>
          <w:sz w:val="32"/>
          <w:szCs w:val="32"/>
          <w:rtl/>
          <w:lang w:bidi="ar-EG"/>
        </w:rPr>
        <w:t>عن شريح بن عبيد، وراشد بن سعد، وغيرهما قالوا: لما بلغ عمر ابن الخطاب سرغ (</w:t>
      </w:r>
      <w:r w:rsidRPr="000F50C2">
        <w:rPr>
          <w:rFonts w:cs="Rateb lotusb22"/>
          <w:rtl/>
        </w:rPr>
        <w:footnoteReference w:id="22"/>
      </w:r>
      <w:r w:rsidRPr="000F50C2">
        <w:rPr>
          <w:rFonts w:cs="Rateb lotusb22"/>
          <w:sz w:val="32"/>
          <w:szCs w:val="32"/>
          <w:rtl/>
          <w:lang w:bidi="ar-EG"/>
        </w:rPr>
        <w:t>)، حدث أن بالشام وباء شديدا، فقال: إن أدركنيأجلي، وأبو عبيدة حي، استخلفته، فإن سألني الله عزوجل: لم استخلفته على امة محمد ؟ قلت: إني سمعت رسول الله صلى الله عليه وسلم يقول: " إن لكل أمة أمينا، وأمين هذه الامة أبو عبيدة بن الجراح ".</w:t>
      </w:r>
    </w:p>
    <w:p w:rsidR="001928FC" w:rsidRPr="000F50C2" w:rsidRDefault="001928FC" w:rsidP="001928FC">
      <w:pPr>
        <w:rPr>
          <w:rFonts w:cs="Rateb lotusb22"/>
          <w:sz w:val="32"/>
          <w:szCs w:val="32"/>
          <w:rtl/>
          <w:lang w:bidi="ar-EG"/>
        </w:rPr>
      </w:pPr>
      <w:r w:rsidRPr="000F50C2">
        <w:rPr>
          <w:rFonts w:cs="Rateb lotusb22"/>
          <w:sz w:val="32"/>
          <w:szCs w:val="32"/>
          <w:rtl/>
          <w:lang w:bidi="ar-EG"/>
        </w:rPr>
        <w:t>قال: فأنكر القوم ذلك وقالوا: ما بال علياء قريش ؟ يعنون بني فهر.</w:t>
      </w:r>
    </w:p>
    <w:p w:rsidR="001928FC" w:rsidRPr="000F50C2" w:rsidRDefault="001928FC" w:rsidP="0047022E">
      <w:pPr>
        <w:rPr>
          <w:rFonts w:cs="Rateb lotusb22"/>
          <w:sz w:val="32"/>
          <w:szCs w:val="32"/>
          <w:rtl/>
          <w:lang w:bidi="ar-EG"/>
        </w:rPr>
      </w:pPr>
      <w:r w:rsidRPr="000F50C2">
        <w:rPr>
          <w:rFonts w:cs="Rateb lotusb22"/>
          <w:sz w:val="32"/>
          <w:szCs w:val="32"/>
          <w:rtl/>
          <w:lang w:bidi="ar-EG"/>
        </w:rPr>
        <w:lastRenderedPageBreak/>
        <w:t>ثم قال: وإن أدركني أجلي، وقد توفي أبو عبيدة، أستخلف معاذ بن جبل، فإن سألني ربي قلت: إني سمعت نبيك يقول: إنه يحشر يوم القيامة بين يدي العلماء برتوة  (</w:t>
      </w:r>
      <w:r w:rsidRPr="000F50C2">
        <w:rPr>
          <w:rFonts w:cs="Rateb lotusb22"/>
          <w:rtl/>
        </w:rPr>
        <w:footnoteReference w:id="23"/>
      </w:r>
      <w:r w:rsidRPr="000F50C2">
        <w:rPr>
          <w:rFonts w:cs="Rateb lotusb22"/>
          <w:sz w:val="32"/>
          <w:szCs w:val="32"/>
          <w:rtl/>
          <w:lang w:bidi="ar-EG"/>
        </w:rPr>
        <w:t>).</w:t>
      </w:r>
    </w:p>
    <w:p w:rsidR="001928FC" w:rsidRPr="000F50C2" w:rsidRDefault="001928FC" w:rsidP="0047022E">
      <w:pPr>
        <w:rPr>
          <w:rFonts w:cs="Rateb lotusb22"/>
          <w:sz w:val="32"/>
          <w:szCs w:val="32"/>
          <w:rtl/>
          <w:lang w:bidi="ar-EG"/>
        </w:rPr>
      </w:pPr>
      <w:r w:rsidRPr="000F50C2">
        <w:rPr>
          <w:rFonts w:cs="Rateb lotusb22"/>
          <w:sz w:val="32"/>
          <w:szCs w:val="32"/>
          <w:rtl/>
          <w:lang w:bidi="ar-EG"/>
        </w:rPr>
        <w:t>عن حذيفة، أن رسول الله صلى الله عليه وسلم قال: إني أبعث إليكم رجلا أمينا.</w:t>
      </w:r>
    </w:p>
    <w:p w:rsidR="001928FC" w:rsidRPr="000F50C2" w:rsidRDefault="001928FC" w:rsidP="001928FC">
      <w:pPr>
        <w:rPr>
          <w:rFonts w:cs="Rateb lotusb22"/>
          <w:sz w:val="32"/>
          <w:szCs w:val="32"/>
          <w:rtl/>
          <w:lang w:bidi="ar-EG"/>
        </w:rPr>
      </w:pPr>
      <w:r w:rsidRPr="000F50C2">
        <w:rPr>
          <w:rFonts w:cs="Rateb lotusb22"/>
          <w:sz w:val="32"/>
          <w:szCs w:val="32"/>
          <w:rtl/>
          <w:lang w:bidi="ar-EG"/>
        </w:rPr>
        <w:t>فاستشرف لها أصحاب رسول الله صلى الله عليه وسلم.</w:t>
      </w:r>
    </w:p>
    <w:p w:rsidR="001928FC" w:rsidRPr="000F50C2" w:rsidRDefault="001928FC" w:rsidP="001928FC">
      <w:pPr>
        <w:rPr>
          <w:rFonts w:cs="Rateb lotusb22"/>
          <w:sz w:val="32"/>
          <w:szCs w:val="32"/>
          <w:rtl/>
          <w:lang w:bidi="ar-EG"/>
        </w:rPr>
      </w:pPr>
      <w:r w:rsidRPr="000F50C2">
        <w:rPr>
          <w:rFonts w:cs="Rateb lotusb22"/>
          <w:sz w:val="32"/>
          <w:szCs w:val="32"/>
          <w:rtl/>
          <w:lang w:bidi="ar-EG"/>
        </w:rPr>
        <w:t>فبعث أبا عبيدة بن الجراح (</w:t>
      </w:r>
      <w:r w:rsidRPr="000F50C2">
        <w:rPr>
          <w:rFonts w:cs="Rateb lotusb22"/>
          <w:rtl/>
        </w:rPr>
        <w:footnoteReference w:id="24"/>
      </w:r>
      <w:r w:rsidRPr="000F50C2">
        <w:rPr>
          <w:rFonts w:cs="Rateb lotusb22"/>
          <w:sz w:val="32"/>
          <w:szCs w:val="32"/>
          <w:rtl/>
          <w:lang w:bidi="ar-EG"/>
        </w:rPr>
        <w:t>).</w:t>
      </w:r>
    </w:p>
    <w:p w:rsidR="001928FC" w:rsidRPr="000F50C2" w:rsidRDefault="001928FC" w:rsidP="001928FC">
      <w:pPr>
        <w:rPr>
          <w:rFonts w:cs="Rateb lotusb22"/>
          <w:sz w:val="32"/>
          <w:szCs w:val="32"/>
          <w:rtl/>
          <w:lang w:bidi="ar-EG"/>
        </w:rPr>
      </w:pPr>
      <w:r w:rsidRPr="0047022E">
        <w:rPr>
          <w:rFonts w:cs="Rateb lotusb22" w:hint="cs"/>
          <w:color w:val="FF0000"/>
          <w:sz w:val="36"/>
          <w:szCs w:val="36"/>
          <w:rtl/>
          <w:lang w:bidi="ar-EG"/>
        </w:rPr>
        <w:t xml:space="preserve">وفاته رضي الله عنه </w:t>
      </w:r>
      <w:r w:rsidR="0047022E" w:rsidRPr="0047022E">
        <w:rPr>
          <w:rFonts w:cs="Rateb lotusb22" w:hint="cs"/>
          <w:color w:val="FF0000"/>
          <w:sz w:val="36"/>
          <w:szCs w:val="36"/>
          <w:rtl/>
          <w:lang w:bidi="ar-EG"/>
        </w:rPr>
        <w:t xml:space="preserve">: </w:t>
      </w:r>
      <w:r w:rsidRPr="000F50C2">
        <w:rPr>
          <w:rFonts w:cs="Rateb lotusb22" w:hint="cs"/>
          <w:sz w:val="32"/>
          <w:szCs w:val="32"/>
          <w:rtl/>
          <w:lang w:bidi="ar-EG"/>
        </w:rPr>
        <w:t>عن</w:t>
      </w:r>
      <w:r w:rsidRPr="000F50C2">
        <w:rPr>
          <w:rFonts w:cs="Rateb lotusb22"/>
          <w:sz w:val="32"/>
          <w:szCs w:val="32"/>
          <w:rtl/>
          <w:lang w:bidi="ar-EG"/>
        </w:rPr>
        <w:t xml:space="preserve"> عروة بن رويم قال: فأدركه أجله بفحل، فتوفي بها بقرب بيسان (</w:t>
      </w:r>
      <w:r w:rsidRPr="000F50C2">
        <w:rPr>
          <w:rFonts w:cs="Rateb lotusb22"/>
          <w:rtl/>
        </w:rPr>
        <w:footnoteReference w:id="25"/>
      </w:r>
      <w:r w:rsidRPr="000F50C2">
        <w:rPr>
          <w:rFonts w:cs="Rateb lotusb22"/>
          <w:sz w:val="32"/>
          <w:szCs w:val="32"/>
          <w:rtl/>
          <w:lang w:bidi="ar-EG"/>
        </w:rPr>
        <w:t>).</w:t>
      </w:r>
    </w:p>
    <w:p w:rsidR="001928FC" w:rsidRPr="000F50C2" w:rsidRDefault="001928FC" w:rsidP="001928FC">
      <w:pPr>
        <w:rPr>
          <w:rFonts w:cs="Rateb lotusb22"/>
          <w:sz w:val="32"/>
          <w:szCs w:val="32"/>
          <w:rtl/>
          <w:lang w:bidi="ar-EG"/>
        </w:rPr>
      </w:pPr>
      <w:r w:rsidRPr="000F50C2">
        <w:rPr>
          <w:rFonts w:cs="Rateb lotusb22"/>
          <w:sz w:val="32"/>
          <w:szCs w:val="32"/>
          <w:rtl/>
          <w:lang w:bidi="ar-EG"/>
        </w:rPr>
        <w:t>طاعون عمواس منسوب إلى قرية عمواس، وهي بين الرملة وبين بيت المقدس، وأما الاصمعي فقال</w:t>
      </w:r>
      <w:r w:rsidRPr="000F50C2">
        <w:rPr>
          <w:rFonts w:cs="Rateb lotusb22" w:hint="cs"/>
          <w:sz w:val="32"/>
          <w:szCs w:val="32"/>
          <w:rtl/>
          <w:lang w:bidi="ar-EG"/>
        </w:rPr>
        <w:t xml:space="preserve"> :</w:t>
      </w:r>
      <w:r w:rsidRPr="000F50C2">
        <w:rPr>
          <w:rFonts w:cs="Rateb lotusb22"/>
          <w:sz w:val="32"/>
          <w:szCs w:val="32"/>
          <w:rtl/>
          <w:lang w:bidi="ar-EG"/>
        </w:rPr>
        <w:t>هو من قولهم زمن الطاعون: غم وآسى.</w:t>
      </w:r>
    </w:p>
    <w:p w:rsidR="001928FC" w:rsidRPr="000F50C2" w:rsidRDefault="001928FC" w:rsidP="001928FC">
      <w:pPr>
        <w:rPr>
          <w:rFonts w:cs="Rateb lotusb22"/>
          <w:sz w:val="32"/>
          <w:szCs w:val="32"/>
          <w:rtl/>
          <w:lang w:bidi="ar-EG"/>
        </w:rPr>
      </w:pPr>
      <w:r w:rsidRPr="000F50C2">
        <w:rPr>
          <w:rFonts w:cs="Rateb lotusb22"/>
          <w:sz w:val="32"/>
          <w:szCs w:val="32"/>
          <w:rtl/>
          <w:lang w:bidi="ar-EG"/>
        </w:rPr>
        <w:t>قال أبو حفص الفلاس: توفي أبو عبيدة في سنة ثمان عشرة، وله ثمان وخمسون سنة، وكان يخضب بالحناء، والكتم ، وكان له عقيصتان.</w:t>
      </w:r>
      <w:r w:rsidRPr="000F50C2">
        <w:rPr>
          <w:rFonts w:cs="Rateb lotusb22" w:hint="cs"/>
          <w:sz w:val="32"/>
          <w:szCs w:val="32"/>
          <w:rtl/>
          <w:lang w:bidi="ar-EG"/>
        </w:rPr>
        <w:t xml:space="preserve"> (</w:t>
      </w:r>
      <w:r w:rsidRPr="000F50C2">
        <w:rPr>
          <w:rFonts w:cs="Rateb lotusb22"/>
          <w:rtl/>
        </w:rPr>
        <w:footnoteReference w:id="26"/>
      </w:r>
      <w:r w:rsidRPr="000F50C2">
        <w:rPr>
          <w:rFonts w:cs="Rateb lotusb22" w:hint="cs"/>
          <w:sz w:val="32"/>
          <w:szCs w:val="32"/>
          <w:rtl/>
          <w:lang w:bidi="ar-EG"/>
        </w:rPr>
        <w:t>)</w:t>
      </w:r>
    </w:p>
    <w:p w:rsidR="001928FC" w:rsidRPr="0047022E" w:rsidRDefault="001928FC" w:rsidP="001928FC">
      <w:pPr>
        <w:jc w:val="center"/>
        <w:rPr>
          <w:rFonts w:cs="Rateb lotusb22"/>
          <w:color w:val="FF0000"/>
          <w:sz w:val="36"/>
          <w:szCs w:val="36"/>
          <w:rtl/>
          <w:lang w:bidi="ar-EG"/>
        </w:rPr>
      </w:pPr>
      <w:r w:rsidRPr="0047022E">
        <w:rPr>
          <w:rFonts w:cs="Rateb lotusb22"/>
          <w:color w:val="FF0000"/>
          <w:sz w:val="36"/>
          <w:szCs w:val="36"/>
          <w:rtl/>
          <w:lang w:bidi="ar-EG"/>
        </w:rPr>
        <w:t>عامر بن غيلان</w:t>
      </w:r>
      <w:r w:rsidRPr="0047022E">
        <w:rPr>
          <w:rFonts w:cs="Rateb lotusb22" w:hint="cs"/>
          <w:color w:val="FF0000"/>
          <w:sz w:val="36"/>
          <w:szCs w:val="36"/>
          <w:rtl/>
          <w:lang w:bidi="ar-EG"/>
        </w:rPr>
        <w:t xml:space="preserve"> رضي الله عنه </w:t>
      </w:r>
    </w:p>
    <w:p w:rsidR="001928FC" w:rsidRPr="0047022E" w:rsidRDefault="001928FC" w:rsidP="001928FC">
      <w:pPr>
        <w:jc w:val="center"/>
        <w:rPr>
          <w:rFonts w:cs="Rateb lotusb22"/>
          <w:color w:val="FF0000"/>
          <w:sz w:val="32"/>
          <w:szCs w:val="32"/>
          <w:rtl/>
          <w:lang w:bidi="ar-EG"/>
        </w:rPr>
      </w:pPr>
      <w:r w:rsidRPr="0047022E">
        <w:rPr>
          <w:rFonts w:cs="Rateb lotusb22" w:hint="cs"/>
          <w:color w:val="FF0000"/>
          <w:sz w:val="32"/>
          <w:szCs w:val="32"/>
          <w:rtl/>
          <w:lang w:bidi="ar-EG"/>
        </w:rPr>
        <w:t>(ت -18 هـ )</w:t>
      </w:r>
    </w:p>
    <w:p w:rsidR="001928FC" w:rsidRPr="000F50C2" w:rsidRDefault="0047022E" w:rsidP="001928FC">
      <w:pPr>
        <w:rPr>
          <w:rFonts w:cs="Rateb lotusb22"/>
          <w:sz w:val="32"/>
          <w:szCs w:val="32"/>
          <w:rtl/>
          <w:lang w:bidi="ar-EG"/>
        </w:rPr>
      </w:pPr>
      <w:r>
        <w:rPr>
          <w:rFonts w:cs="Rateb lotusb22" w:hint="cs"/>
          <w:sz w:val="32"/>
          <w:szCs w:val="32"/>
          <w:rtl/>
          <w:lang w:bidi="ar-EG"/>
        </w:rPr>
        <w:t xml:space="preserve"> </w:t>
      </w:r>
      <w:r w:rsidRPr="0047022E">
        <w:rPr>
          <w:rFonts w:cs="Rateb lotusb22" w:hint="cs"/>
          <w:color w:val="FF0000"/>
          <w:sz w:val="36"/>
          <w:szCs w:val="36"/>
          <w:rtl/>
          <w:lang w:bidi="ar-EG"/>
        </w:rPr>
        <w:t xml:space="preserve">ترجمته : </w:t>
      </w:r>
      <w:r w:rsidR="001928FC" w:rsidRPr="000F50C2">
        <w:rPr>
          <w:rFonts w:cs="Rateb lotusb22"/>
          <w:sz w:val="32"/>
          <w:szCs w:val="32"/>
          <w:rtl/>
          <w:lang w:bidi="ar-EG"/>
        </w:rPr>
        <w:t>عامر بن غيلان بن سلمة بن معتب بن مالك بن كعب بن عمرو بن سعد بن عوف بن ثقيف، الثقفي.</w:t>
      </w:r>
    </w:p>
    <w:p w:rsidR="001928FC" w:rsidRPr="000F50C2" w:rsidRDefault="001928FC" w:rsidP="001928FC">
      <w:pPr>
        <w:rPr>
          <w:rFonts w:cs="Rateb lotusb22"/>
          <w:sz w:val="32"/>
          <w:szCs w:val="32"/>
          <w:rtl/>
          <w:lang w:bidi="ar-EG"/>
        </w:rPr>
      </w:pPr>
      <w:r w:rsidRPr="000F50C2">
        <w:rPr>
          <w:rFonts w:cs="Rateb lotusb22"/>
          <w:sz w:val="32"/>
          <w:szCs w:val="32"/>
          <w:rtl/>
          <w:lang w:bidi="ar-EG"/>
        </w:rPr>
        <w:lastRenderedPageBreak/>
        <w:t>أسلم قبل أبيه، وهاجر ومات بالشام في طاعون عمواس، وأبوه يومئذ حي.</w:t>
      </w:r>
      <w:r w:rsidRPr="000F50C2">
        <w:rPr>
          <w:rFonts w:cs="Rateb lotusb22" w:hint="cs"/>
          <w:sz w:val="32"/>
          <w:szCs w:val="32"/>
          <w:rtl/>
          <w:lang w:bidi="ar-EG"/>
        </w:rPr>
        <w:t>(</w:t>
      </w:r>
      <w:r w:rsidRPr="000F50C2">
        <w:rPr>
          <w:rFonts w:cs="Rateb lotusb22"/>
          <w:rtl/>
        </w:rPr>
        <w:footnoteReference w:id="27"/>
      </w:r>
      <w:r w:rsidRPr="000F50C2">
        <w:rPr>
          <w:rFonts w:cs="Rateb lotusb22" w:hint="cs"/>
          <w:sz w:val="32"/>
          <w:szCs w:val="32"/>
          <w:rtl/>
          <w:lang w:bidi="ar-EG"/>
        </w:rPr>
        <w:t>)</w:t>
      </w: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47022E" w:rsidRDefault="0047022E" w:rsidP="001928FC">
      <w:pPr>
        <w:jc w:val="center"/>
        <w:rPr>
          <w:rFonts w:cs="Rateb lotusb22"/>
          <w:sz w:val="32"/>
          <w:szCs w:val="32"/>
          <w:rtl/>
          <w:lang w:bidi="ar-EG"/>
        </w:rPr>
      </w:pPr>
    </w:p>
    <w:p w:rsidR="001928FC" w:rsidRPr="0047022E" w:rsidRDefault="001928FC" w:rsidP="001928FC">
      <w:pPr>
        <w:jc w:val="center"/>
        <w:rPr>
          <w:rFonts w:cs="Rateb lotusb22"/>
          <w:color w:val="FF0000"/>
          <w:sz w:val="36"/>
          <w:szCs w:val="36"/>
          <w:rtl/>
          <w:lang w:bidi="ar-EG"/>
        </w:rPr>
      </w:pPr>
      <w:r w:rsidRPr="0047022E">
        <w:rPr>
          <w:rFonts w:cs="Rateb lotusb22"/>
          <w:color w:val="FF0000"/>
          <w:sz w:val="36"/>
          <w:szCs w:val="36"/>
          <w:rtl/>
          <w:lang w:bidi="ar-EG"/>
        </w:rPr>
        <w:t>الفضل بن العباس القرشي</w:t>
      </w:r>
      <w:r w:rsidRPr="0047022E">
        <w:rPr>
          <w:rFonts w:cs="Rateb lotusb22" w:hint="cs"/>
          <w:color w:val="FF0000"/>
          <w:sz w:val="36"/>
          <w:szCs w:val="36"/>
          <w:rtl/>
          <w:lang w:bidi="ar-EG"/>
        </w:rPr>
        <w:t xml:space="preserve"> رضي الله عنه </w:t>
      </w:r>
    </w:p>
    <w:p w:rsidR="001928FC" w:rsidRPr="0047022E" w:rsidRDefault="001928FC" w:rsidP="001928FC">
      <w:pPr>
        <w:jc w:val="center"/>
        <w:rPr>
          <w:rFonts w:cs="Rateb lotusb22"/>
          <w:color w:val="FF0000"/>
          <w:sz w:val="32"/>
          <w:szCs w:val="32"/>
          <w:rtl/>
          <w:lang w:bidi="ar-EG"/>
        </w:rPr>
      </w:pPr>
      <w:r w:rsidRPr="0047022E">
        <w:rPr>
          <w:rFonts w:cs="Rateb lotusb22" w:hint="cs"/>
          <w:color w:val="FF0000"/>
          <w:sz w:val="32"/>
          <w:szCs w:val="32"/>
          <w:rtl/>
          <w:lang w:bidi="ar-EG"/>
        </w:rPr>
        <w:t>(ت -18 هـ )</w:t>
      </w:r>
    </w:p>
    <w:p w:rsidR="001928FC" w:rsidRPr="000F50C2" w:rsidRDefault="001928FC" w:rsidP="001928FC">
      <w:pPr>
        <w:rPr>
          <w:rFonts w:cs="Rateb lotusb22"/>
          <w:sz w:val="32"/>
          <w:szCs w:val="32"/>
          <w:rtl/>
          <w:lang w:bidi="ar-EG"/>
        </w:rPr>
      </w:pPr>
      <w:r w:rsidRPr="0047022E">
        <w:rPr>
          <w:rFonts w:cs="Rateb lotusb22" w:hint="cs"/>
          <w:color w:val="FF0000"/>
          <w:sz w:val="36"/>
          <w:szCs w:val="36"/>
          <w:rtl/>
          <w:lang w:bidi="ar-EG"/>
        </w:rPr>
        <w:t xml:space="preserve">ترجمته : </w:t>
      </w:r>
      <w:r w:rsidRPr="000F50C2">
        <w:rPr>
          <w:rFonts w:cs="Rateb lotusb22"/>
          <w:sz w:val="32"/>
          <w:szCs w:val="32"/>
          <w:rtl/>
          <w:lang w:bidi="ar-EG"/>
        </w:rPr>
        <w:t>الفضل بن العباس بن عبد المطلب بن هاشم بن عبد مناف القرشي الهاشمي. وهو ابن عم رسول الله صلى الله عليه وسلم، يكنى أبا عبد الله، وقيل: أبو محمد. وأمه أم الفضل لبابة بنت الحارث بن حزن الهلالية، أخت ميمونة بنت الحارث زوج النبي صلى الله عليه وسلم وهو أكبر ولد العباس وبه كان العباس، يكنى.</w:t>
      </w:r>
    </w:p>
    <w:p w:rsidR="001928FC" w:rsidRPr="000F50C2" w:rsidRDefault="001928FC" w:rsidP="001928FC">
      <w:pPr>
        <w:rPr>
          <w:rFonts w:cs="Rateb lotusb22"/>
          <w:sz w:val="32"/>
          <w:szCs w:val="32"/>
          <w:rtl/>
          <w:lang w:bidi="ar-EG"/>
        </w:rPr>
      </w:pPr>
      <w:r w:rsidRPr="000F50C2">
        <w:rPr>
          <w:rFonts w:cs="Rateb lotusb22"/>
          <w:sz w:val="32"/>
          <w:szCs w:val="32"/>
          <w:rtl/>
          <w:lang w:bidi="ar-EG"/>
        </w:rPr>
        <w:t>غزا مع النبي صلى الله عليه وسلم الفتح، وحنيناً، وثبت معه حين انهزم الناس، وشهد معه حجة الوداع، وكان رديفه يومئذ. وكان من أجمل الناس، وروى عن النبي صلى الله عليه وسلم.</w:t>
      </w:r>
    </w:p>
    <w:p w:rsidR="001928FC" w:rsidRPr="000F50C2" w:rsidRDefault="001928FC" w:rsidP="001928FC">
      <w:pPr>
        <w:rPr>
          <w:rFonts w:cs="Rateb lotusb22"/>
          <w:sz w:val="32"/>
          <w:szCs w:val="32"/>
          <w:rtl/>
          <w:lang w:bidi="ar-EG"/>
        </w:rPr>
      </w:pPr>
      <w:r w:rsidRPr="000F50C2">
        <w:rPr>
          <w:rFonts w:cs="Rateb lotusb22"/>
          <w:sz w:val="32"/>
          <w:szCs w:val="32"/>
          <w:rtl/>
          <w:lang w:bidi="ar-EG"/>
        </w:rPr>
        <w:t>عن ابن عباس، عن أخيه الفضل بن عباس قال: أردفني رسول الله صلى الله عليه وسلم من جمع إلى منى، فلم نزل نلبي حتى رمى الجمرة.</w:t>
      </w:r>
    </w:p>
    <w:p w:rsidR="001928FC" w:rsidRPr="000F50C2" w:rsidRDefault="001928FC" w:rsidP="001928FC">
      <w:pPr>
        <w:rPr>
          <w:rFonts w:cs="Rateb lotusb22"/>
          <w:sz w:val="32"/>
          <w:szCs w:val="32"/>
          <w:rtl/>
          <w:lang w:bidi="ar-EG"/>
        </w:rPr>
      </w:pPr>
      <w:r w:rsidRPr="000F50C2">
        <w:rPr>
          <w:rFonts w:cs="Rateb lotusb22"/>
          <w:sz w:val="32"/>
          <w:szCs w:val="32"/>
          <w:rtl/>
          <w:lang w:bidi="ar-EG"/>
        </w:rPr>
        <w:t>وشهد الفضل غسل النبي صلى الله عليه وسلم، وكان يصب الماء على علي بن أبي طالب.</w:t>
      </w:r>
    </w:p>
    <w:p w:rsidR="001928FC" w:rsidRPr="000F50C2" w:rsidRDefault="0047022E" w:rsidP="001928FC">
      <w:pPr>
        <w:rPr>
          <w:rFonts w:cs="Rateb lotusb22"/>
          <w:sz w:val="32"/>
          <w:szCs w:val="32"/>
          <w:rtl/>
          <w:lang w:bidi="ar-EG"/>
        </w:rPr>
      </w:pPr>
      <w:r w:rsidRPr="00BA0D7A">
        <w:rPr>
          <w:rFonts w:cs="Rateb lotusb22" w:hint="cs"/>
          <w:b/>
          <w:bCs/>
          <w:color w:val="FF0000"/>
          <w:sz w:val="32"/>
          <w:szCs w:val="32"/>
          <w:rtl/>
          <w:lang w:bidi="ar-EG"/>
        </w:rPr>
        <w:lastRenderedPageBreak/>
        <w:t xml:space="preserve"> وفاته :</w:t>
      </w:r>
      <w:r w:rsidRPr="00BA0D7A">
        <w:rPr>
          <w:rFonts w:cs="Rateb lotusb22" w:hint="cs"/>
          <w:color w:val="FF0000"/>
          <w:sz w:val="32"/>
          <w:szCs w:val="32"/>
          <w:rtl/>
          <w:lang w:bidi="ar-EG"/>
        </w:rPr>
        <w:t xml:space="preserve"> </w:t>
      </w:r>
      <w:r w:rsidR="001928FC" w:rsidRPr="000F50C2">
        <w:rPr>
          <w:rFonts w:cs="Rateb lotusb22"/>
          <w:sz w:val="32"/>
          <w:szCs w:val="32"/>
          <w:rtl/>
          <w:lang w:bidi="ar-EG"/>
        </w:rPr>
        <w:t>وقتل يوم مرد الصفر، وقيل: يوم أجنادين، وكلاهما سنة ثلاث عشرة في قول، وقيل بل مات في طاعون عمواس سنة ثمان عشرة بالشام، وقيل بل استشهد يوم اليرموك سنة خمس عشرة، ولم يترك ولداً إلا أم كلثوم، تزوجها الحسن بن علي ثم فارقها. فتزوجها أبو موسى الأشعري.</w:t>
      </w:r>
      <w:r w:rsidR="001928FC" w:rsidRPr="000F50C2">
        <w:rPr>
          <w:rFonts w:cs="Rateb lotusb22" w:hint="cs"/>
          <w:sz w:val="32"/>
          <w:szCs w:val="32"/>
          <w:rtl/>
          <w:lang w:bidi="ar-EG"/>
        </w:rPr>
        <w:t>(</w:t>
      </w:r>
      <w:r w:rsidR="001928FC" w:rsidRPr="000F50C2">
        <w:rPr>
          <w:rFonts w:cs="Rateb lotusb22"/>
          <w:rtl/>
        </w:rPr>
        <w:footnoteReference w:id="28"/>
      </w:r>
      <w:r w:rsidR="001928FC" w:rsidRPr="000F50C2">
        <w:rPr>
          <w:rFonts w:cs="Rateb lotusb22" w:hint="cs"/>
          <w:sz w:val="32"/>
          <w:szCs w:val="32"/>
          <w:rtl/>
          <w:lang w:bidi="ar-EG"/>
        </w:rPr>
        <w:t>)</w:t>
      </w:r>
    </w:p>
    <w:p w:rsidR="00BA0D7A" w:rsidRDefault="00BA0D7A" w:rsidP="001928FC">
      <w:pPr>
        <w:jc w:val="center"/>
        <w:rPr>
          <w:rFonts w:cs="Rateb lotusb22"/>
          <w:sz w:val="32"/>
          <w:szCs w:val="32"/>
          <w:rtl/>
          <w:lang w:bidi="ar-EG"/>
        </w:rPr>
      </w:pPr>
    </w:p>
    <w:p w:rsidR="00BA0D7A" w:rsidRDefault="00BA0D7A" w:rsidP="001928FC">
      <w:pPr>
        <w:jc w:val="center"/>
        <w:rPr>
          <w:rFonts w:cs="Rateb lotusb22"/>
          <w:sz w:val="32"/>
          <w:szCs w:val="32"/>
          <w:rtl/>
          <w:lang w:bidi="ar-EG"/>
        </w:rPr>
      </w:pPr>
    </w:p>
    <w:p w:rsidR="001928FC" w:rsidRPr="00BA0D7A" w:rsidRDefault="001928FC" w:rsidP="001928FC">
      <w:pPr>
        <w:jc w:val="center"/>
        <w:rPr>
          <w:rFonts w:cs="Rateb lotusb22"/>
          <w:color w:val="FF0000"/>
          <w:sz w:val="36"/>
          <w:szCs w:val="36"/>
          <w:rtl/>
          <w:lang w:bidi="ar-EG"/>
        </w:rPr>
      </w:pPr>
      <w:r w:rsidRPr="00BA0D7A">
        <w:rPr>
          <w:rFonts w:cs="Rateb lotusb22"/>
          <w:color w:val="FF0000"/>
          <w:sz w:val="36"/>
          <w:szCs w:val="36"/>
          <w:rtl/>
          <w:lang w:bidi="ar-EG"/>
        </w:rPr>
        <w:t>يَزِيد بن أبي سُفْيَان</w:t>
      </w:r>
      <w:r w:rsidRPr="00BA0D7A">
        <w:rPr>
          <w:rFonts w:cs="Rateb lotusb22" w:hint="cs"/>
          <w:color w:val="FF0000"/>
          <w:sz w:val="36"/>
          <w:szCs w:val="36"/>
          <w:rtl/>
          <w:lang w:bidi="ar-EG"/>
        </w:rPr>
        <w:t xml:space="preserve"> رضي الله عنه  </w:t>
      </w:r>
    </w:p>
    <w:p w:rsidR="001928FC" w:rsidRPr="00BA0D7A" w:rsidRDefault="001928FC" w:rsidP="001928FC">
      <w:pPr>
        <w:jc w:val="center"/>
        <w:rPr>
          <w:rFonts w:cs="Rateb lotusb22"/>
          <w:color w:val="FF0000"/>
          <w:sz w:val="32"/>
          <w:szCs w:val="32"/>
          <w:rtl/>
          <w:lang w:bidi="ar-EG"/>
        </w:rPr>
      </w:pPr>
      <w:r w:rsidRPr="00BA0D7A">
        <w:rPr>
          <w:rFonts w:cs="Rateb lotusb22"/>
          <w:color w:val="FF0000"/>
          <w:sz w:val="32"/>
          <w:szCs w:val="32"/>
          <w:rtl/>
          <w:lang w:bidi="ar-EG"/>
        </w:rPr>
        <w:t>(</w:t>
      </w:r>
      <w:r w:rsidRPr="00BA0D7A">
        <w:rPr>
          <w:rFonts w:cs="Rateb lotusb22" w:hint="cs"/>
          <w:color w:val="FF0000"/>
          <w:sz w:val="32"/>
          <w:szCs w:val="32"/>
          <w:rtl/>
          <w:lang w:bidi="ar-EG"/>
        </w:rPr>
        <w:t>ت</w:t>
      </w:r>
      <w:r w:rsidRPr="00BA0D7A">
        <w:rPr>
          <w:rFonts w:cs="Rateb lotusb22"/>
          <w:color w:val="FF0000"/>
          <w:sz w:val="32"/>
          <w:szCs w:val="32"/>
          <w:rtl/>
          <w:lang w:bidi="ar-EG"/>
        </w:rPr>
        <w:t>- 18 هـ)</w:t>
      </w:r>
    </w:p>
    <w:p w:rsidR="001928FC" w:rsidRPr="000F50C2" w:rsidRDefault="001928FC" w:rsidP="001928FC">
      <w:pPr>
        <w:rPr>
          <w:rFonts w:cs="Rateb lotusb22"/>
          <w:sz w:val="32"/>
          <w:szCs w:val="32"/>
          <w:rtl/>
          <w:lang w:bidi="ar-EG"/>
        </w:rPr>
      </w:pPr>
      <w:r w:rsidRPr="00BA0D7A">
        <w:rPr>
          <w:rFonts w:cs="Rateb lotusb22" w:hint="cs"/>
          <w:color w:val="FF0000"/>
          <w:sz w:val="36"/>
          <w:szCs w:val="36"/>
          <w:rtl/>
          <w:lang w:bidi="ar-EG"/>
        </w:rPr>
        <w:t xml:space="preserve">ترجمته : </w:t>
      </w:r>
      <w:r w:rsidRPr="000F50C2">
        <w:rPr>
          <w:rFonts w:cs="Rateb lotusb22"/>
          <w:sz w:val="32"/>
          <w:szCs w:val="32"/>
          <w:rtl/>
          <w:lang w:bidi="ar-EG"/>
        </w:rPr>
        <w:t>يزيد بن أبي سفيان، واسم أبي سفيان: صخر بن حرب بن أمية بن عبد شمس بن عبد مناف القرشي الأموي، أخو معاوية.</w:t>
      </w:r>
    </w:p>
    <w:p w:rsidR="001928FC" w:rsidRPr="000F50C2" w:rsidRDefault="001928FC" w:rsidP="001928FC">
      <w:pPr>
        <w:rPr>
          <w:rFonts w:cs="Rateb lotusb22"/>
          <w:sz w:val="32"/>
          <w:szCs w:val="32"/>
          <w:rtl/>
          <w:lang w:bidi="ar-EG"/>
        </w:rPr>
      </w:pPr>
      <w:r w:rsidRPr="000F50C2">
        <w:rPr>
          <w:rFonts w:cs="Rateb lotusb22"/>
          <w:sz w:val="32"/>
          <w:szCs w:val="32"/>
          <w:rtl/>
          <w:lang w:bidi="ar-EG"/>
        </w:rPr>
        <w:t>وكان أفضل بني أبي سفيان، وكان يقال له: يزيد الخير. وكانت أمه أم الحكم زينب بنت نوفل بن خلف من بني كنانة، وقيل: اسمها هند بنت حبيب بن يزيد، يكنى أبا خالد.</w:t>
      </w:r>
    </w:p>
    <w:p w:rsidR="001928FC" w:rsidRPr="000F50C2" w:rsidRDefault="001928FC" w:rsidP="001928FC">
      <w:pPr>
        <w:rPr>
          <w:rFonts w:cs="Rateb lotusb22"/>
          <w:sz w:val="32"/>
          <w:szCs w:val="32"/>
          <w:rtl/>
          <w:lang w:bidi="ar-EG"/>
        </w:rPr>
      </w:pPr>
      <w:r w:rsidRPr="000F50C2">
        <w:rPr>
          <w:rFonts w:cs="Rateb lotusb22"/>
          <w:sz w:val="32"/>
          <w:szCs w:val="32"/>
          <w:rtl/>
          <w:lang w:bidi="ar-EG"/>
        </w:rPr>
        <w:t>أسلم يوم فتح مكة، وشهد حنيناً، وأعطاه النبي صلى الله عليه وسلم من الغنائم بها مائة بعير وأربعين أوقية، وزنها له بلال. واستعمله أبو بكر الصديق رضي الله عنه على جيش، وسيره إلى الشام، وخرج معه يشيعه راجلاً.</w:t>
      </w:r>
    </w:p>
    <w:p w:rsidR="001928FC" w:rsidRPr="000F50C2" w:rsidRDefault="001928FC" w:rsidP="001928FC">
      <w:pPr>
        <w:rPr>
          <w:rFonts w:cs="Rateb lotusb22"/>
          <w:sz w:val="32"/>
          <w:szCs w:val="32"/>
          <w:rtl/>
          <w:lang w:bidi="ar-EG"/>
        </w:rPr>
      </w:pPr>
      <w:r w:rsidRPr="000F50C2">
        <w:rPr>
          <w:rFonts w:cs="Rateb lotusb22"/>
          <w:sz w:val="32"/>
          <w:szCs w:val="32"/>
          <w:rtl/>
          <w:lang w:bidi="ar-EG"/>
        </w:rPr>
        <w:t xml:space="preserve">قال ابن إسحاق: لما قفل أبو بكر من الحج سنة اثنتي عشرة، بعث عمرو بن العاص، ويزيد بن أبي سفيان، وأبا عبيدة بن الجراح، وشرحبيل ابن حسنة إلى فلسطين، وأمرهم أن يسلكوا على البلقاء، وكتب إلى خالد بن الوليد وهو بالعراق يأمره بالمسير إلى الشام، فسار على السماوة، وأغر على غسان بمرج راهط من أرض دمشق، ثم سار فنزل على </w:t>
      </w:r>
      <w:r w:rsidRPr="000F50C2">
        <w:rPr>
          <w:rFonts w:cs="Rateb lotusb22"/>
          <w:sz w:val="32"/>
          <w:szCs w:val="32"/>
          <w:rtl/>
          <w:lang w:bidi="ar-EG"/>
        </w:rPr>
        <w:lastRenderedPageBreak/>
        <w:t>قناة بصرى، وقدم عليه يزيد بن أبي سفيان وأبو عبيدة وشرحبيل، فصالحت بصرى. وكانت أول مدائن الشام فتحت، ثم ساروا نحو فلسطين، فالتقوا مع الروم بأجنادين بين الرملة وبيت جبرين، فهزم الله الروم في جمادى الأولى سنة ثلاث عشرة، فلما ولي عمر بن الخطاب رضي الله عنه ولى أبا عبيدة، وفتح الله عليه الشامات، ولى يزيد بن أبي سفيان فلسطين، ولما مات أبو عبيدة استخلف معاذ بن جبل، ومات معاذ فاستخلف يزيد، ومات يزيد فاستخلف أخاه معاوية. وكان موت هؤلاء كلهم في طاعون عمواس سنة ثمان عشرة.</w:t>
      </w:r>
    </w:p>
    <w:p w:rsidR="001928FC" w:rsidRPr="000F50C2" w:rsidRDefault="001928FC" w:rsidP="001928FC">
      <w:pPr>
        <w:rPr>
          <w:rFonts w:cs="Rateb lotusb22"/>
          <w:sz w:val="32"/>
          <w:szCs w:val="32"/>
          <w:rtl/>
          <w:lang w:bidi="ar-EG"/>
        </w:rPr>
      </w:pPr>
      <w:r w:rsidRPr="000F50C2">
        <w:rPr>
          <w:rFonts w:cs="Rateb lotusb22"/>
          <w:sz w:val="32"/>
          <w:szCs w:val="32"/>
          <w:rtl/>
          <w:lang w:bidi="ar-EG"/>
        </w:rPr>
        <w:t>وقال الوليد بن مسلم: انه مات سنة تسع عشرة، بع</w:t>
      </w:r>
      <w:r w:rsidRPr="000F50C2">
        <w:rPr>
          <w:rFonts w:cs="Rateb lotusb22" w:hint="cs"/>
          <w:sz w:val="32"/>
          <w:szCs w:val="32"/>
          <w:rtl/>
          <w:lang w:bidi="ar-EG"/>
        </w:rPr>
        <w:t>د</w:t>
      </w:r>
      <w:r w:rsidRPr="000F50C2">
        <w:rPr>
          <w:rFonts w:cs="Rateb lotusb22"/>
          <w:sz w:val="32"/>
          <w:szCs w:val="32"/>
          <w:rtl/>
          <w:lang w:bidi="ar-EG"/>
        </w:rPr>
        <w:t xml:space="preserve"> أن افتتح قيسارية.</w:t>
      </w:r>
    </w:p>
    <w:p w:rsidR="001928FC" w:rsidRPr="000F50C2" w:rsidRDefault="001928FC" w:rsidP="001928FC">
      <w:pPr>
        <w:rPr>
          <w:rFonts w:cs="Rateb lotusb22"/>
          <w:sz w:val="32"/>
          <w:szCs w:val="32"/>
          <w:rtl/>
          <w:lang w:bidi="ar-EG"/>
        </w:rPr>
      </w:pPr>
      <w:r w:rsidRPr="000F50C2">
        <w:rPr>
          <w:rFonts w:cs="Rateb lotusb22"/>
          <w:sz w:val="32"/>
          <w:szCs w:val="32"/>
          <w:rtl/>
          <w:lang w:bidi="ar-EG"/>
        </w:rPr>
        <w:t>روى عنه أبو عبد الله الأشعري أن رسول الله صلى الله عليه وسلم قال: مثل الذي يصلي ولا يتم ركوعه ولا سجوده، مثل الجائع الذي لا يأكل إلا التمرة والتمرتين، لا يغنيان عنه شيئاً.</w:t>
      </w:r>
    </w:p>
    <w:p w:rsidR="001928FC" w:rsidRPr="000F50C2" w:rsidRDefault="001928FC" w:rsidP="001928FC">
      <w:pPr>
        <w:rPr>
          <w:rFonts w:cs="Rateb lotusb22"/>
          <w:sz w:val="32"/>
          <w:szCs w:val="32"/>
          <w:rtl/>
          <w:lang w:bidi="ar-EG"/>
        </w:rPr>
      </w:pPr>
      <w:r w:rsidRPr="000F50C2">
        <w:rPr>
          <w:rFonts w:cs="Rateb lotusb22"/>
          <w:sz w:val="32"/>
          <w:szCs w:val="32"/>
          <w:rtl/>
          <w:lang w:bidi="ar-EG"/>
        </w:rPr>
        <w:t xml:space="preserve">ولم يعقب </w:t>
      </w:r>
      <w:r w:rsidRPr="000F50C2">
        <w:rPr>
          <w:rFonts w:cs="Rateb lotusb22" w:hint="cs"/>
          <w:sz w:val="32"/>
          <w:szCs w:val="32"/>
          <w:rtl/>
          <w:lang w:bidi="ar-EG"/>
        </w:rPr>
        <w:t>(</w:t>
      </w:r>
      <w:r w:rsidRPr="000F50C2">
        <w:rPr>
          <w:rFonts w:cs="Rateb lotusb22"/>
          <w:rtl/>
        </w:rPr>
        <w:footnoteReference w:id="29"/>
      </w:r>
      <w:r w:rsidRPr="000F50C2">
        <w:rPr>
          <w:rFonts w:cs="Rateb lotusb22" w:hint="cs"/>
          <w:sz w:val="32"/>
          <w:szCs w:val="32"/>
          <w:rtl/>
          <w:lang w:bidi="ar-EG"/>
        </w:rPr>
        <w:t>)</w:t>
      </w:r>
    </w:p>
    <w:p w:rsidR="001928FC" w:rsidRPr="00BA0D7A" w:rsidRDefault="001928FC" w:rsidP="001928FC">
      <w:pPr>
        <w:jc w:val="center"/>
        <w:rPr>
          <w:rFonts w:cs="Rateb lotusb22"/>
          <w:color w:val="FF0000"/>
          <w:sz w:val="36"/>
          <w:szCs w:val="36"/>
          <w:rtl/>
          <w:lang w:bidi="ar-EG"/>
        </w:rPr>
      </w:pPr>
      <w:r w:rsidRPr="00BA0D7A">
        <w:rPr>
          <w:rFonts w:cs="Rateb lotusb22"/>
          <w:color w:val="FF0000"/>
          <w:sz w:val="36"/>
          <w:szCs w:val="36"/>
          <w:rtl/>
          <w:lang w:bidi="ar-EG"/>
        </w:rPr>
        <w:t>الحارث بن هشام بن المغيرة</w:t>
      </w:r>
      <w:r w:rsidRPr="00BA0D7A">
        <w:rPr>
          <w:rFonts w:cs="Rateb lotusb22" w:hint="cs"/>
          <w:color w:val="FF0000"/>
          <w:sz w:val="36"/>
          <w:szCs w:val="36"/>
          <w:rtl/>
          <w:lang w:bidi="ar-EG"/>
        </w:rPr>
        <w:t xml:space="preserve"> رضي الله عنه </w:t>
      </w:r>
    </w:p>
    <w:p w:rsidR="001928FC" w:rsidRPr="00BA0D7A" w:rsidRDefault="001928FC" w:rsidP="001928FC">
      <w:pPr>
        <w:jc w:val="center"/>
        <w:rPr>
          <w:rFonts w:cs="Rateb lotusb22"/>
          <w:color w:val="FF0000"/>
          <w:sz w:val="32"/>
          <w:szCs w:val="32"/>
          <w:rtl/>
          <w:lang w:bidi="ar-EG"/>
        </w:rPr>
      </w:pPr>
      <w:r w:rsidRPr="00BA0D7A">
        <w:rPr>
          <w:rFonts w:cs="Rateb lotusb22"/>
          <w:color w:val="FF0000"/>
          <w:sz w:val="32"/>
          <w:szCs w:val="32"/>
          <w:rtl/>
          <w:lang w:bidi="ar-EG"/>
        </w:rPr>
        <w:t>(ت -18 هـ )</w:t>
      </w:r>
    </w:p>
    <w:p w:rsidR="001928FC" w:rsidRPr="00BA0D7A" w:rsidRDefault="001928FC" w:rsidP="001928FC">
      <w:pPr>
        <w:rPr>
          <w:rFonts w:cs="Rateb lotusb22"/>
          <w:sz w:val="32"/>
          <w:szCs w:val="32"/>
          <w:rtl/>
          <w:lang w:bidi="ar-EG"/>
        </w:rPr>
      </w:pPr>
      <w:r w:rsidRPr="00BA0D7A">
        <w:rPr>
          <w:rFonts w:cs="Rateb lotusb22" w:hint="cs"/>
          <w:color w:val="FF0000"/>
          <w:sz w:val="36"/>
          <w:szCs w:val="36"/>
          <w:rtl/>
          <w:lang w:bidi="ar-EG"/>
        </w:rPr>
        <w:t xml:space="preserve">ترجمته : </w:t>
      </w:r>
      <w:r w:rsidRPr="00BA0D7A">
        <w:rPr>
          <w:rFonts w:cs="Rateb lotusb22"/>
          <w:sz w:val="32"/>
          <w:szCs w:val="32"/>
          <w:rtl/>
          <w:lang w:bidi="ar-EG"/>
        </w:rPr>
        <w:t>ابن عبد الله بن عمر بن مخزوم أبو عبد الرحمن المخزومي له صحبة. أسلم يوم الفتح، ثم حسن إسلامه. وخرج إلى الشام مجاهداً وحبس نفسه في الجهاد. ولم يزل بالشام إلى أن قتل باليرموك. ويقال: مات بطاعون عمواس.</w:t>
      </w:r>
    </w:p>
    <w:p w:rsidR="001928FC" w:rsidRPr="00BA0D7A" w:rsidRDefault="001928FC" w:rsidP="001928FC">
      <w:pPr>
        <w:rPr>
          <w:rFonts w:cs="Rateb lotusb22"/>
          <w:sz w:val="32"/>
          <w:szCs w:val="32"/>
          <w:rtl/>
          <w:lang w:bidi="ar-EG"/>
        </w:rPr>
      </w:pPr>
      <w:r w:rsidRPr="00BA0D7A">
        <w:rPr>
          <w:rFonts w:cs="Rateb lotusb22"/>
          <w:sz w:val="32"/>
          <w:szCs w:val="32"/>
          <w:rtl/>
          <w:lang w:bidi="ar-EG"/>
        </w:rPr>
        <w:t xml:space="preserve">حدث عبد الرحمن بن سعد المقعد عن عبد الرحمن بن الحارث بن هشام عن أبيه أنه قال: يا رسول الله، حدثني بأمر أعتصم به. قال: املك عليك هذا. وأشار إلى لسانه. قال </w:t>
      </w:r>
      <w:r w:rsidRPr="00BA0D7A">
        <w:rPr>
          <w:rFonts w:cs="Rateb lotusb22"/>
          <w:sz w:val="32"/>
          <w:szCs w:val="32"/>
          <w:rtl/>
          <w:lang w:bidi="ar-EG"/>
        </w:rPr>
        <w:lastRenderedPageBreak/>
        <w:t>عبد الرحمن: فرأيت ذلك يسيراً، وكنت قليل الكلام، فلم أفطن له، وإذا ليس شيء أشد منه.</w:t>
      </w:r>
    </w:p>
    <w:p w:rsidR="001928FC" w:rsidRPr="00BA0D7A" w:rsidRDefault="001928FC" w:rsidP="00BA0D7A">
      <w:pPr>
        <w:rPr>
          <w:rFonts w:cs="Rateb lotusb22"/>
          <w:sz w:val="32"/>
          <w:szCs w:val="32"/>
          <w:rtl/>
          <w:lang w:bidi="ar-EG"/>
        </w:rPr>
      </w:pPr>
      <w:r w:rsidRPr="00BA0D7A">
        <w:rPr>
          <w:rFonts w:cs="Rateb lotusb22"/>
          <w:sz w:val="32"/>
          <w:szCs w:val="32"/>
          <w:rtl/>
          <w:lang w:bidi="ar-EG"/>
        </w:rPr>
        <w:t>حدث عبد الرحمن بن الحارث بن هشام عن أبيه قال: رأيت رسول الله صلى الله عليه وسلم في حجته، وهو واقف على راحلته، وهو يقول: والله إنك لخير أرض الله، وأحب أرض الله إلي، ولولا أني أخرجت منك ما خرجت  . قال: فقلت ولم أبين: يا ليتنا لم نفعل فارجع إليها، فإنها منبتك ومولدك. فقال رسول الله صلى الله عليه وسلم: إني سألت ربي فقلت: اللهم إنك أخرجتني من أحب أرضك إلي، فأنزلني أحب أرضك إليك، فأنزلني المدينة  .</w:t>
      </w:r>
    </w:p>
    <w:p w:rsidR="001928FC" w:rsidRPr="00BA0D7A" w:rsidRDefault="001928FC" w:rsidP="001928FC">
      <w:pPr>
        <w:rPr>
          <w:rFonts w:cs="Rateb lotusb22"/>
          <w:sz w:val="32"/>
          <w:szCs w:val="32"/>
          <w:rtl/>
          <w:lang w:bidi="ar-EG"/>
        </w:rPr>
      </w:pPr>
      <w:r w:rsidRPr="00BA0D7A">
        <w:rPr>
          <w:rFonts w:cs="Rateb lotusb22"/>
          <w:sz w:val="32"/>
          <w:szCs w:val="32"/>
          <w:rtl/>
          <w:lang w:bidi="ar-EG"/>
        </w:rPr>
        <w:t>وشهد الحارث بن هشام بدراً مع المشركين، وكان فيمن انهزم فعيره حسان بن ثابت فقال:</w:t>
      </w:r>
    </w:p>
    <w:p w:rsidR="001928FC" w:rsidRPr="00BA0D7A" w:rsidRDefault="001928FC" w:rsidP="00BA0D7A">
      <w:pPr>
        <w:jc w:val="center"/>
        <w:rPr>
          <w:rFonts w:cs="Rateb lotusb22"/>
          <w:color w:val="FF0000"/>
          <w:sz w:val="32"/>
          <w:szCs w:val="32"/>
          <w:rtl/>
          <w:lang w:bidi="ar-EG"/>
        </w:rPr>
      </w:pPr>
      <w:r w:rsidRPr="00BA0D7A">
        <w:rPr>
          <w:rFonts w:cs="Rateb lotusb22"/>
          <w:color w:val="FF0000"/>
          <w:sz w:val="32"/>
          <w:szCs w:val="32"/>
          <w:rtl/>
          <w:lang w:bidi="ar-EG"/>
        </w:rPr>
        <w:t xml:space="preserve">إن كنت كاذبة الذي حدثتني </w:t>
      </w:r>
      <w:r w:rsidR="00BA0D7A" w:rsidRPr="00BA0D7A">
        <w:rPr>
          <w:rFonts w:cs="Rateb lotusb22" w:hint="cs"/>
          <w:color w:val="FF0000"/>
          <w:sz w:val="32"/>
          <w:szCs w:val="32"/>
          <w:rtl/>
          <w:lang w:bidi="ar-EG"/>
        </w:rPr>
        <w:t xml:space="preserve">     </w:t>
      </w:r>
      <w:r w:rsidRPr="00BA0D7A">
        <w:rPr>
          <w:rFonts w:cs="Rateb lotusb22"/>
          <w:color w:val="FF0000"/>
          <w:sz w:val="32"/>
          <w:szCs w:val="32"/>
          <w:rtl/>
          <w:lang w:bidi="ar-EG"/>
        </w:rPr>
        <w:t xml:space="preserve"> </w:t>
      </w:r>
      <w:r w:rsidR="00BA0D7A" w:rsidRPr="00BA0D7A">
        <w:rPr>
          <w:rFonts w:cs="Rateb lotusb22" w:hint="cs"/>
          <w:color w:val="FF0000"/>
          <w:sz w:val="32"/>
          <w:szCs w:val="32"/>
          <w:rtl/>
          <w:lang w:bidi="ar-EG"/>
        </w:rPr>
        <w:t xml:space="preserve"> </w:t>
      </w:r>
      <w:r w:rsidRPr="00BA0D7A">
        <w:rPr>
          <w:rFonts w:cs="Rateb lotusb22"/>
          <w:color w:val="FF0000"/>
          <w:sz w:val="32"/>
          <w:szCs w:val="32"/>
          <w:rtl/>
          <w:lang w:bidi="ar-EG"/>
        </w:rPr>
        <w:t>فنجوت منجى الحارث بن هشام</w:t>
      </w:r>
    </w:p>
    <w:p w:rsidR="001928FC" w:rsidRPr="00BA0D7A" w:rsidRDefault="001928FC" w:rsidP="00BA0D7A">
      <w:pPr>
        <w:jc w:val="center"/>
        <w:rPr>
          <w:rFonts w:cs="Rateb lotusb22"/>
          <w:color w:val="FF0000"/>
          <w:sz w:val="32"/>
          <w:szCs w:val="32"/>
          <w:rtl/>
          <w:lang w:bidi="ar-EG"/>
        </w:rPr>
      </w:pPr>
      <w:r w:rsidRPr="00BA0D7A">
        <w:rPr>
          <w:rFonts w:cs="Rateb lotusb22"/>
          <w:color w:val="FF0000"/>
          <w:sz w:val="32"/>
          <w:szCs w:val="32"/>
          <w:rtl/>
          <w:lang w:bidi="ar-EG"/>
        </w:rPr>
        <w:t xml:space="preserve">ترك الأحبة أن يقاتل دونهم </w:t>
      </w:r>
      <w:r w:rsidR="00BA0D7A" w:rsidRPr="00BA0D7A">
        <w:rPr>
          <w:rFonts w:cs="Rateb lotusb22" w:hint="cs"/>
          <w:color w:val="FF0000"/>
          <w:sz w:val="32"/>
          <w:szCs w:val="32"/>
          <w:rtl/>
          <w:lang w:bidi="ar-EG"/>
        </w:rPr>
        <w:t xml:space="preserve">  </w:t>
      </w:r>
      <w:r w:rsidRPr="00BA0D7A">
        <w:rPr>
          <w:rFonts w:cs="Rateb lotusb22"/>
          <w:color w:val="FF0000"/>
          <w:sz w:val="32"/>
          <w:szCs w:val="32"/>
          <w:rtl/>
          <w:lang w:bidi="ar-EG"/>
        </w:rPr>
        <w:t xml:space="preserve"> ونجا برأس طمرة ولجام</w:t>
      </w:r>
    </w:p>
    <w:p w:rsidR="001928FC" w:rsidRPr="00BA0D7A" w:rsidRDefault="001928FC" w:rsidP="001928FC">
      <w:pPr>
        <w:rPr>
          <w:rFonts w:cs="Rateb lotusb22"/>
          <w:sz w:val="32"/>
          <w:szCs w:val="32"/>
          <w:rtl/>
          <w:lang w:bidi="ar-EG"/>
        </w:rPr>
      </w:pPr>
      <w:r w:rsidRPr="00BA0D7A">
        <w:rPr>
          <w:rFonts w:cs="Rateb lotusb22"/>
          <w:sz w:val="32"/>
          <w:szCs w:val="32"/>
          <w:rtl/>
          <w:lang w:bidi="ar-EG"/>
        </w:rPr>
        <w:t>فقال الحارث يعتذر من فراره يومئذ:</w:t>
      </w:r>
    </w:p>
    <w:p w:rsidR="001928FC" w:rsidRPr="00BA0D7A" w:rsidRDefault="001928FC" w:rsidP="00BA0D7A">
      <w:pPr>
        <w:jc w:val="center"/>
        <w:rPr>
          <w:rFonts w:cs="Rateb lotusb22"/>
          <w:color w:val="FF0000"/>
          <w:sz w:val="32"/>
          <w:szCs w:val="32"/>
          <w:rtl/>
          <w:lang w:bidi="ar-EG"/>
        </w:rPr>
      </w:pPr>
      <w:r w:rsidRPr="00BA0D7A">
        <w:rPr>
          <w:rFonts w:cs="Rateb lotusb22"/>
          <w:color w:val="FF0000"/>
          <w:sz w:val="32"/>
          <w:szCs w:val="32"/>
          <w:rtl/>
          <w:lang w:bidi="ar-EG"/>
        </w:rPr>
        <w:t xml:space="preserve">القوم اعلم ما تركت قتالهم </w:t>
      </w:r>
      <w:r w:rsidR="00BA0D7A" w:rsidRPr="00BA0D7A">
        <w:rPr>
          <w:rFonts w:cs="Rateb lotusb22" w:hint="cs"/>
          <w:color w:val="FF0000"/>
          <w:sz w:val="32"/>
          <w:szCs w:val="32"/>
          <w:rtl/>
          <w:lang w:bidi="ar-EG"/>
        </w:rPr>
        <w:t xml:space="preserve">    </w:t>
      </w:r>
      <w:r w:rsidRPr="00BA0D7A">
        <w:rPr>
          <w:rFonts w:cs="Rateb lotusb22"/>
          <w:color w:val="FF0000"/>
          <w:sz w:val="32"/>
          <w:szCs w:val="32"/>
          <w:rtl/>
          <w:lang w:bidi="ar-EG"/>
        </w:rPr>
        <w:t>حتى رموا فرسي بأشقر مزبد</w:t>
      </w:r>
    </w:p>
    <w:p w:rsidR="001928FC" w:rsidRPr="00BA0D7A" w:rsidRDefault="001928FC" w:rsidP="00BA0D7A">
      <w:pPr>
        <w:jc w:val="center"/>
        <w:rPr>
          <w:rFonts w:cs="Rateb lotusb22"/>
          <w:color w:val="FF0000"/>
          <w:sz w:val="32"/>
          <w:szCs w:val="32"/>
          <w:rtl/>
          <w:lang w:bidi="ar-EG"/>
        </w:rPr>
      </w:pPr>
      <w:r w:rsidRPr="00BA0D7A">
        <w:rPr>
          <w:rFonts w:cs="Rateb lotusb22"/>
          <w:color w:val="FF0000"/>
          <w:sz w:val="32"/>
          <w:szCs w:val="32"/>
          <w:rtl/>
          <w:lang w:bidi="ar-EG"/>
        </w:rPr>
        <w:t xml:space="preserve">فعلمت أني إن أقاتل واحداً </w:t>
      </w:r>
      <w:r w:rsidR="00BA0D7A" w:rsidRPr="00BA0D7A">
        <w:rPr>
          <w:rFonts w:cs="Rateb lotusb22" w:hint="cs"/>
          <w:color w:val="FF0000"/>
          <w:sz w:val="32"/>
          <w:szCs w:val="32"/>
          <w:rtl/>
          <w:lang w:bidi="ar-EG"/>
        </w:rPr>
        <w:t xml:space="preserve">     </w:t>
      </w:r>
      <w:r w:rsidRPr="00BA0D7A">
        <w:rPr>
          <w:rFonts w:cs="Rateb lotusb22"/>
          <w:color w:val="FF0000"/>
          <w:sz w:val="32"/>
          <w:szCs w:val="32"/>
          <w:rtl/>
          <w:lang w:bidi="ar-EG"/>
        </w:rPr>
        <w:t xml:space="preserve"> أقتل، ولا ينكي عدوي مشهدي</w:t>
      </w:r>
    </w:p>
    <w:p w:rsidR="001928FC" w:rsidRPr="00BA0D7A" w:rsidRDefault="001928FC" w:rsidP="00BA0D7A">
      <w:pPr>
        <w:jc w:val="center"/>
        <w:rPr>
          <w:rFonts w:cs="Rateb lotusb22"/>
          <w:color w:val="FF0000"/>
          <w:sz w:val="32"/>
          <w:szCs w:val="32"/>
          <w:rtl/>
          <w:lang w:bidi="ar-EG"/>
        </w:rPr>
      </w:pPr>
      <w:r w:rsidRPr="00BA0D7A">
        <w:rPr>
          <w:rFonts w:cs="Rateb lotusb22"/>
          <w:color w:val="FF0000"/>
          <w:sz w:val="32"/>
          <w:szCs w:val="32"/>
          <w:rtl/>
          <w:lang w:bidi="ar-EG"/>
        </w:rPr>
        <w:t xml:space="preserve">فصددت عنهم والأحبة فيهم </w:t>
      </w:r>
      <w:r w:rsidR="00BA0D7A" w:rsidRPr="00BA0D7A">
        <w:rPr>
          <w:rFonts w:cs="Rateb lotusb22" w:hint="cs"/>
          <w:color w:val="FF0000"/>
          <w:sz w:val="32"/>
          <w:szCs w:val="32"/>
          <w:rtl/>
          <w:lang w:bidi="ar-EG"/>
        </w:rPr>
        <w:t xml:space="preserve">  </w:t>
      </w:r>
      <w:r w:rsidRPr="00BA0D7A">
        <w:rPr>
          <w:rFonts w:cs="Rateb lotusb22"/>
          <w:color w:val="FF0000"/>
          <w:sz w:val="32"/>
          <w:szCs w:val="32"/>
          <w:rtl/>
          <w:lang w:bidi="ar-EG"/>
        </w:rPr>
        <w:t xml:space="preserve"> طمعاً لهم بعقاب يوم مفسد</w:t>
      </w:r>
    </w:p>
    <w:p w:rsidR="001928FC" w:rsidRPr="00BA0D7A" w:rsidRDefault="001928FC" w:rsidP="001928FC">
      <w:pPr>
        <w:rPr>
          <w:rFonts w:cs="Rateb lotusb22"/>
          <w:sz w:val="32"/>
          <w:szCs w:val="32"/>
          <w:rtl/>
          <w:lang w:bidi="ar-EG"/>
        </w:rPr>
      </w:pPr>
      <w:r w:rsidRPr="00BA0D7A">
        <w:rPr>
          <w:rFonts w:cs="Rateb lotusb22"/>
          <w:sz w:val="32"/>
          <w:szCs w:val="32"/>
          <w:rtl/>
          <w:lang w:bidi="ar-EG"/>
        </w:rPr>
        <w:t>ثم غزا أحداً مع المشركين، ولم يزل متمسكاً بالشرك حتى أسلم يوم فتح مكة.</w:t>
      </w:r>
    </w:p>
    <w:p w:rsidR="001928FC" w:rsidRPr="00BA0D7A" w:rsidRDefault="001928FC" w:rsidP="001928FC">
      <w:pPr>
        <w:rPr>
          <w:rFonts w:cs="Rateb lotusb22"/>
          <w:sz w:val="32"/>
          <w:szCs w:val="32"/>
          <w:rtl/>
          <w:lang w:bidi="ar-EG"/>
        </w:rPr>
      </w:pPr>
      <w:r w:rsidRPr="00BA0D7A">
        <w:rPr>
          <w:rFonts w:cs="Rateb lotusb22"/>
          <w:sz w:val="32"/>
          <w:szCs w:val="32"/>
          <w:rtl/>
          <w:lang w:bidi="ar-EG"/>
        </w:rPr>
        <w:t>روى سالم عن ابن عمر قال: قال رسول الله صلى الله عليه وسلم يوم أحد:</w:t>
      </w:r>
    </w:p>
    <w:p w:rsidR="001928FC" w:rsidRPr="00BA0D7A" w:rsidRDefault="001928FC" w:rsidP="00BA0D7A">
      <w:pPr>
        <w:rPr>
          <w:rFonts w:cs="Rateb lotusb22"/>
          <w:sz w:val="32"/>
          <w:szCs w:val="32"/>
          <w:rtl/>
          <w:lang w:bidi="ar-EG"/>
        </w:rPr>
      </w:pPr>
      <w:r w:rsidRPr="00BA0D7A">
        <w:rPr>
          <w:rFonts w:cs="Rateb lotusb22"/>
          <w:sz w:val="32"/>
          <w:szCs w:val="32"/>
          <w:rtl/>
          <w:lang w:bidi="ar-EG"/>
        </w:rPr>
        <w:lastRenderedPageBreak/>
        <w:t xml:space="preserve">اللهم العن أبا سفيان، اللهم العن الحارث، اللهم العن صفوان بن أمية  . فنزلت ليس </w:t>
      </w:r>
      <w:r w:rsidR="00BA0D7A" w:rsidRPr="00BA0D7A">
        <w:rPr>
          <w:rFonts w:cs="Rateb lotusb22" w:hint="cs"/>
          <w:sz w:val="32"/>
          <w:szCs w:val="32"/>
          <w:rtl/>
          <w:lang w:bidi="ar-EG"/>
        </w:rPr>
        <w:t xml:space="preserve"> </w:t>
      </w:r>
      <w:r w:rsidR="00BA0D7A" w:rsidRPr="00BA0D7A">
        <w:rPr>
          <w:rFonts w:cs="Rateb lotusb22"/>
          <w:sz w:val="32"/>
          <w:szCs w:val="32"/>
          <w:rtl/>
          <w:lang w:bidi="ar-EG"/>
        </w:rPr>
        <w:t xml:space="preserve">{لَيْسَ لَكَ مِنَ الْأَمْرِ شَيْءٌ أَوْ يَتُوبَ عَلَيْهِمْ أَوْ يُعَذِّبَهُمْ فَإِنَّهُمْ ظَالِمُونَ } [آل عمران: 128] </w:t>
      </w:r>
      <w:r w:rsidRPr="00BA0D7A">
        <w:rPr>
          <w:rFonts w:cs="Rateb lotusb22"/>
          <w:sz w:val="32"/>
          <w:szCs w:val="32"/>
          <w:rtl/>
          <w:lang w:bidi="ar-EG"/>
        </w:rPr>
        <w:t>فتاب عليهم وأسلموا وحسن إسلامهم.</w:t>
      </w:r>
    </w:p>
    <w:p w:rsidR="001928FC" w:rsidRPr="00BA0D7A" w:rsidRDefault="001928FC" w:rsidP="00BA0D7A">
      <w:pPr>
        <w:rPr>
          <w:rFonts w:cs="Rateb lotusb22"/>
          <w:sz w:val="32"/>
          <w:szCs w:val="32"/>
          <w:rtl/>
          <w:lang w:bidi="ar-EG"/>
        </w:rPr>
      </w:pPr>
      <w:r w:rsidRPr="00BA0D7A">
        <w:rPr>
          <w:rFonts w:cs="Rateb lotusb22"/>
          <w:sz w:val="32"/>
          <w:szCs w:val="32"/>
          <w:rtl/>
          <w:lang w:bidi="ar-EG"/>
        </w:rPr>
        <w:t xml:space="preserve">وعن عمر بن الخطاب قال: لما كان يوم الفتح ورسول الله صلى الله عليه وسلم بمكة أرسل إلى صفوان بن أمية بن خلف، وإلى أبي سفيان بن حرب، وإلى الحارث بن هشام قال عمر: فقلت قد أمكن الله منهم، أعرفهم ما صنعوا، حتى قال رسول الله صلى الله عليه وسلم: مثلي ومثلكم كما قال يوسف لأخوته: </w:t>
      </w:r>
      <w:r w:rsidR="00BA0D7A" w:rsidRPr="00BA0D7A">
        <w:rPr>
          <w:rFonts w:cs="Rateb lotusb22"/>
          <w:sz w:val="32"/>
          <w:szCs w:val="32"/>
          <w:rtl/>
          <w:lang w:bidi="ar-EG"/>
        </w:rPr>
        <w:t xml:space="preserve">{قَالَ لَا تَثْرِيبَ عَلَيْكُمُ الْيَوْمَ يَغْفِرُ اللَّهُ لَكُمْ وَهُوَ أَرْحَمُ الرَّاحِمِينَ } [يوسف: 92] </w:t>
      </w:r>
      <w:r w:rsidRPr="00BA0D7A">
        <w:rPr>
          <w:rFonts w:cs="Rateb lotusb22"/>
          <w:sz w:val="32"/>
          <w:szCs w:val="32"/>
          <w:rtl/>
          <w:lang w:bidi="ar-EG"/>
        </w:rPr>
        <w:t>قال عمر: فانتضحت حياء من رسول الله صلى الله عليه وسلم، كراهية أن يكون قد بدر مني شيء، وقال لهم رسول الله صلى الله عليه وسلم ما قال.</w:t>
      </w:r>
    </w:p>
    <w:p w:rsidR="001928FC" w:rsidRPr="00BA0D7A" w:rsidRDefault="001928FC" w:rsidP="00BA0D7A">
      <w:pPr>
        <w:rPr>
          <w:rFonts w:cs="Rateb lotusb22"/>
          <w:sz w:val="32"/>
          <w:szCs w:val="32"/>
          <w:rtl/>
          <w:lang w:bidi="ar-EG"/>
        </w:rPr>
      </w:pPr>
      <w:r w:rsidRPr="00BA0D7A">
        <w:rPr>
          <w:rFonts w:cs="Rateb lotusb22"/>
          <w:sz w:val="32"/>
          <w:szCs w:val="32"/>
          <w:rtl/>
          <w:lang w:bidi="ar-EG"/>
        </w:rPr>
        <w:t xml:space="preserve">قال عبد الله بن عكرمة: لما كان يوم الفتح دخل الحارث بن هشام وعبد الله بن أبي ربيعة على أم هانئ بنت أبي طالب فاستجارا بها، وقالا: نحن في جوارك. فأجارتهما فدخل علي بن أبي طالب فنظر إليهما، فشهر عليهما السيف. قالت: فألقيت عليهما واعتنقته وقلت: تصنع هذا بي من بين الناس! لتبدأن بي قبلهما. قال: تجيرين المشركين! فخرج ولم يكد، فأتيت رسول الله صلى الله عليه وسلم فقلت: يا رسول الله ما لقيت من ابن أمي علي، ما كدت أفلت منه، أجرت حموين لي من المشركين، فتفلت عليهما ليقتلهما. فقال رسول الله صلى الله عليه وسلم: " ما كان ذلك له، قد أجرنا من أجرت، وأمنا من أمنت " . فرجعت إليهما فأخبرتهما، فانصرفا إلى منزلهما. فقيل لرسول الله صلى الله عليه وسلم: الحارث بن هشام وعبد الله بن أبي ربيعة جالسان في ناديهما يتفضلان في الملاء المزعفر. فقال رسول الله صلى الله عليه وسلم: لا سبيل إليهما قد أمناهما  قال الحارث بن هشام: وجعلت أستحيي أن تركت رسول الله صلى الله عليه وسلم وأذكر رؤيته إياي في كل موطن موضعاً مع المشركين، بما ذكر بره ورحمته </w:t>
      </w:r>
      <w:r w:rsidRPr="00BA0D7A">
        <w:rPr>
          <w:rFonts w:cs="Rateb lotusb22"/>
          <w:sz w:val="32"/>
          <w:szCs w:val="32"/>
          <w:rtl/>
          <w:lang w:bidi="ar-EG"/>
        </w:rPr>
        <w:lastRenderedPageBreak/>
        <w:t>وصلته، فألقاه وهو داخل المسجد فيلقاني بالبشر، ووقف حتى جئته وسلمت عليه وشهدت شهادة الحق. فقال: الحمد لله الذي هداك، م كان مثلك يجهل الإسلام. قال الحارث بن هشام: فوالله ما رأيت مثل الإسلام جهل.</w:t>
      </w:r>
    </w:p>
    <w:p w:rsidR="001928FC" w:rsidRPr="00BA0D7A" w:rsidRDefault="001928FC" w:rsidP="001928FC">
      <w:pPr>
        <w:rPr>
          <w:rFonts w:cs="Rateb lotusb22"/>
          <w:sz w:val="32"/>
          <w:szCs w:val="32"/>
          <w:rtl/>
          <w:lang w:bidi="ar-EG"/>
        </w:rPr>
      </w:pPr>
      <w:r w:rsidRPr="00BA0D7A">
        <w:rPr>
          <w:rFonts w:cs="Rateb lotusb22"/>
          <w:sz w:val="32"/>
          <w:szCs w:val="32"/>
          <w:rtl/>
          <w:lang w:bidi="ar-EG"/>
        </w:rPr>
        <w:t>وشهد الحارث بن هشام مع سيدنا رسول الله صلى الله عليه وسلم حنيناً، وأعطاه رسول الله صلى الله عليه وسلم من غنائم حنين مائة من الإبل، ولم يزل الحارث بن هشام مقيماً بمكة بعد أن أسلم، حتى توفي رسول الله صلى الله عليه وسلم وهو غير مغموص عليه في إسلامه، فلما جاء كتاب أبي بكر الصديق رضي الله عنه يستنفر المسلمين إلى غزوة الروم، قدم الحارث بن هشام وعكرمة بن أبي جهل وسهيل بن عمرو على أبي بكر الصديق رضي الله عنه المدينة، فأتاهم في منازلهم فرحب بهم وسلم عليهم وسر بمكانهم، ثم خرجوا مع المسلمين غزاة إلى الشام. فشهد الحارث بن هشام فحل وأجنادين، ومات بالشام في طاعون عمواس سنة ثمان عشرة، فتزوج عمر بن الخطاب ابنته أم حكيم بنت الحارث، وهي أخت عبد الرحمن بن الحارث. فكان عبد الرحمن بن الحارث يقول: ما رأيت ربيباً خيراً من عمر بن الخطاب.</w:t>
      </w:r>
    </w:p>
    <w:p w:rsidR="001928FC" w:rsidRPr="00BA0D7A" w:rsidRDefault="001928FC" w:rsidP="001928FC">
      <w:pPr>
        <w:rPr>
          <w:rFonts w:cs="Rateb lotusb22"/>
          <w:sz w:val="32"/>
          <w:szCs w:val="32"/>
          <w:rtl/>
          <w:lang w:bidi="ar-EG"/>
        </w:rPr>
      </w:pPr>
      <w:r w:rsidRPr="00BA0D7A">
        <w:rPr>
          <w:rFonts w:cs="Rateb lotusb22"/>
          <w:sz w:val="32"/>
          <w:szCs w:val="32"/>
          <w:rtl/>
          <w:lang w:bidi="ar-EG"/>
        </w:rPr>
        <w:t>وقيل: إن الحارث بن هشام استشهد يوم اليرموك، وقيل: إنه كان عمي قبل وفاته.</w:t>
      </w:r>
    </w:p>
    <w:p w:rsidR="001928FC" w:rsidRPr="00BA0D7A" w:rsidRDefault="001928FC" w:rsidP="001928FC">
      <w:pPr>
        <w:rPr>
          <w:rFonts w:cs="Rateb lotusb22"/>
          <w:sz w:val="32"/>
          <w:szCs w:val="32"/>
          <w:rtl/>
          <w:lang w:bidi="ar-EG"/>
        </w:rPr>
      </w:pPr>
      <w:r w:rsidRPr="00BA0D7A">
        <w:rPr>
          <w:rFonts w:cs="Rateb lotusb22"/>
          <w:sz w:val="32"/>
          <w:szCs w:val="32"/>
          <w:rtl/>
          <w:lang w:bidi="ar-EG"/>
        </w:rPr>
        <w:t xml:space="preserve">ولما خرج الحارث بن هشام من مكة جزع أهل مكة جزعاً شديداً، فلم يبق أحد يطعم إلا خرج يشيعه، حتى إذا كان بأعلى البطحاء، أو حيث شاء الله من ذلك وقف، ووقف الناس حوله يبكون، ولما رأى جزع الناس قال: يا أيها الناس إني والله ما خرجت رغبة بنفسي عن أنفسكم، ولا اختيار بلد عن بلدكم، ولكن كان هذا الأمر فخرجت فيه رجال من قريش، والله ما كانوا من ذوي أنسابها ولا في بيوتاتها، فأصبحنا والله لو أن جبال مكة ذهباً فأنفقناها في سبيل الله عز وجل ما أدركنا يوماً من أيامهم، والله لئن </w:t>
      </w:r>
      <w:r w:rsidRPr="00BA0D7A">
        <w:rPr>
          <w:rFonts w:cs="Rateb lotusb22"/>
          <w:sz w:val="32"/>
          <w:szCs w:val="32"/>
          <w:rtl/>
          <w:lang w:bidi="ar-EG"/>
        </w:rPr>
        <w:lastRenderedPageBreak/>
        <w:t>فاتونا به في الدنيا لنلنمسن أن نشاركهم في الآخرة فاتقى الله امرؤ. فتوجه غازياً إلى الشام، واتبعه ثقله فأصيب شهيداً.</w:t>
      </w:r>
      <w:r w:rsidRPr="00BA0D7A">
        <w:rPr>
          <w:rFonts w:cs="Rateb lotusb22" w:hint="cs"/>
          <w:sz w:val="32"/>
          <w:szCs w:val="32"/>
          <w:rtl/>
          <w:lang w:bidi="ar-EG"/>
        </w:rPr>
        <w:t xml:space="preserve"> (</w:t>
      </w:r>
      <w:r w:rsidRPr="00BA0D7A">
        <w:rPr>
          <w:rStyle w:val="a4"/>
          <w:rFonts w:cs="Rateb lotusb22"/>
          <w:sz w:val="32"/>
          <w:szCs w:val="32"/>
          <w:rtl/>
          <w:lang w:bidi="ar-EG"/>
        </w:rPr>
        <w:footnoteReference w:id="30"/>
      </w:r>
      <w:r w:rsidRPr="00BA0D7A">
        <w:rPr>
          <w:rFonts w:cs="Rateb lotusb22" w:hint="cs"/>
          <w:sz w:val="32"/>
          <w:szCs w:val="32"/>
          <w:rtl/>
          <w:lang w:bidi="ar-EG"/>
        </w:rPr>
        <w:t>)</w:t>
      </w:r>
    </w:p>
    <w:p w:rsidR="001928FC" w:rsidRPr="00BA0D7A" w:rsidRDefault="001928FC" w:rsidP="001928FC">
      <w:pPr>
        <w:jc w:val="center"/>
        <w:rPr>
          <w:rFonts w:cs="Rateb lotusb22"/>
          <w:color w:val="FF0000"/>
          <w:sz w:val="36"/>
          <w:szCs w:val="36"/>
          <w:rtl/>
          <w:lang w:bidi="ar-EG"/>
        </w:rPr>
      </w:pPr>
      <w:r w:rsidRPr="00BA0D7A">
        <w:rPr>
          <w:rFonts w:cs="Rateb lotusb22"/>
          <w:color w:val="FF0000"/>
          <w:sz w:val="36"/>
          <w:szCs w:val="36"/>
          <w:rtl/>
          <w:lang w:bidi="ar-EG"/>
        </w:rPr>
        <w:t>هند بن أبي هالة</w:t>
      </w:r>
      <w:r w:rsidRPr="00BA0D7A">
        <w:rPr>
          <w:rFonts w:cs="Rateb lotusb22" w:hint="cs"/>
          <w:color w:val="FF0000"/>
          <w:sz w:val="36"/>
          <w:szCs w:val="36"/>
          <w:rtl/>
          <w:lang w:bidi="ar-EG"/>
        </w:rPr>
        <w:t xml:space="preserve"> رضي الله عنه</w:t>
      </w:r>
    </w:p>
    <w:p w:rsidR="001928FC" w:rsidRPr="00BA0D7A" w:rsidRDefault="001928FC" w:rsidP="001928FC">
      <w:pPr>
        <w:jc w:val="center"/>
        <w:rPr>
          <w:rFonts w:cs="Rateb lotusb22"/>
          <w:b/>
          <w:bCs/>
          <w:color w:val="FF0000"/>
          <w:sz w:val="32"/>
          <w:szCs w:val="32"/>
          <w:rtl/>
          <w:lang w:bidi="ar-EG"/>
        </w:rPr>
      </w:pPr>
      <w:r w:rsidRPr="00BA0D7A">
        <w:rPr>
          <w:rFonts w:cs="Rateb lotusb22" w:hint="cs"/>
          <w:b/>
          <w:bCs/>
          <w:color w:val="FF0000"/>
          <w:sz w:val="32"/>
          <w:szCs w:val="32"/>
          <w:rtl/>
          <w:lang w:bidi="ar-EG"/>
        </w:rPr>
        <w:t xml:space="preserve"> </w:t>
      </w:r>
      <w:r w:rsidRPr="00BA0D7A">
        <w:rPr>
          <w:rFonts w:cs="Rateb lotusb22"/>
          <w:b/>
          <w:bCs/>
          <w:color w:val="FF0000"/>
          <w:sz w:val="32"/>
          <w:szCs w:val="32"/>
          <w:rtl/>
          <w:lang w:bidi="ar-EG"/>
        </w:rPr>
        <w:t>(ت -18 هـ )</w:t>
      </w:r>
    </w:p>
    <w:p w:rsidR="001928FC" w:rsidRPr="00BA0D7A" w:rsidRDefault="001928FC" w:rsidP="001928FC">
      <w:pPr>
        <w:rPr>
          <w:rFonts w:cs="Rateb lotusb22"/>
          <w:sz w:val="32"/>
          <w:szCs w:val="32"/>
          <w:rtl/>
          <w:lang w:bidi="ar-EG"/>
        </w:rPr>
      </w:pPr>
      <w:r w:rsidRPr="00BA0D7A">
        <w:rPr>
          <w:rFonts w:cs="Rateb lotusb22" w:hint="cs"/>
          <w:b/>
          <w:bCs/>
          <w:color w:val="FF0000"/>
          <w:sz w:val="32"/>
          <w:szCs w:val="32"/>
          <w:rtl/>
          <w:lang w:bidi="ar-EG"/>
        </w:rPr>
        <w:t>ترجمته :</w:t>
      </w:r>
      <w:r w:rsidRPr="00BA0D7A">
        <w:rPr>
          <w:rFonts w:cs="Rateb lotusb22"/>
          <w:sz w:val="32"/>
          <w:szCs w:val="32"/>
          <w:rtl/>
          <w:lang w:bidi="ar-EG"/>
        </w:rPr>
        <w:t>هند بن أبي هالة وقد تقدم نسبه، وهو تميمي من بني أسيد بن عَمْرو بن تميم، وهو ربيب رسول الله صَلَّى اللَّهُ عَلَيْهِ وَسَلَّمَ أمه خديجة بنت خويلد زوج النَّبِيّ صَلَّى اللَّهُ عَلَيْهِ وَسَلَّمَ وأخواته لأمه: زينب، ورقية، وأم كلثوم، وفاطمة عليهن السلام.</w:t>
      </w:r>
    </w:p>
    <w:p w:rsidR="001928FC" w:rsidRPr="00BA0D7A" w:rsidRDefault="001928FC" w:rsidP="001928FC">
      <w:pPr>
        <w:rPr>
          <w:rFonts w:cs="Rateb lotusb22"/>
          <w:sz w:val="32"/>
          <w:szCs w:val="32"/>
          <w:rtl/>
          <w:lang w:bidi="ar-EG"/>
        </w:rPr>
      </w:pPr>
      <w:r w:rsidRPr="00BA0D7A">
        <w:rPr>
          <w:rFonts w:cs="Rateb lotusb22"/>
          <w:sz w:val="32"/>
          <w:szCs w:val="32"/>
          <w:rtl/>
          <w:lang w:bidi="ar-EG"/>
        </w:rPr>
        <w:t>وَكَانَ أبوه حليف بني عبد الدار، واختلف فِي اسم أبي هالة، فقيل: نباش بن زرارة بن وقدان، وقيل: مالك بن زرارة بن النباش، وقيل: مالك بن النباش بن زرارة، قَالَه الزبير.</w:t>
      </w:r>
    </w:p>
    <w:p w:rsidR="001928FC" w:rsidRPr="00BA0D7A" w:rsidRDefault="001928FC" w:rsidP="001928FC">
      <w:pPr>
        <w:rPr>
          <w:rFonts w:cs="Rateb lotusb22"/>
          <w:sz w:val="32"/>
          <w:szCs w:val="32"/>
          <w:rtl/>
          <w:lang w:bidi="ar-EG"/>
        </w:rPr>
      </w:pPr>
      <w:r w:rsidRPr="00BA0D7A">
        <w:rPr>
          <w:rFonts w:cs="Rateb lotusb22"/>
          <w:sz w:val="32"/>
          <w:szCs w:val="32"/>
          <w:rtl/>
          <w:lang w:bidi="ar-EG"/>
        </w:rPr>
        <w:t>وأكثر أهل النسب يخالفونه فِي اسمه.</w:t>
      </w:r>
    </w:p>
    <w:p w:rsidR="001928FC" w:rsidRPr="00BA0D7A" w:rsidRDefault="001928FC" w:rsidP="001928FC">
      <w:pPr>
        <w:rPr>
          <w:rFonts w:cs="Rateb lotusb22"/>
          <w:sz w:val="32"/>
          <w:szCs w:val="32"/>
          <w:rtl/>
          <w:lang w:bidi="ar-EG"/>
        </w:rPr>
      </w:pPr>
      <w:r w:rsidRPr="00BA0D7A">
        <w:rPr>
          <w:rFonts w:cs="Rateb lotusb22"/>
          <w:sz w:val="32"/>
          <w:szCs w:val="32"/>
          <w:rtl/>
          <w:lang w:bidi="ar-EG"/>
        </w:rPr>
        <w:t>وقال ابن الكلبي: أَبُو هالة هند بن النباش بن زرارة، كَانَ زوج خديجة قبل النَّبِيّ صَلَّى اللَّهُ عَلَيْهِ وَسَلَّمَ فولدت لَهُ هند بن هند، وابن ابن ابنه هند بن هند بن هند.</w:t>
      </w:r>
    </w:p>
    <w:p w:rsidR="001928FC" w:rsidRPr="00BA0D7A" w:rsidRDefault="001928FC" w:rsidP="001928FC">
      <w:pPr>
        <w:rPr>
          <w:rFonts w:cs="Rateb lotusb22"/>
          <w:sz w:val="32"/>
          <w:szCs w:val="32"/>
          <w:rtl/>
          <w:lang w:bidi="ar-EG"/>
        </w:rPr>
      </w:pPr>
      <w:r w:rsidRPr="00BA0D7A">
        <w:rPr>
          <w:rFonts w:cs="Rateb lotusb22"/>
          <w:sz w:val="32"/>
          <w:szCs w:val="32"/>
          <w:rtl/>
          <w:lang w:bidi="ar-EG"/>
        </w:rPr>
        <w:t>وشهد هند بن أبي هالة بدرا، وقيل: بَلْ شهد أحدا، وقتل هند بن أبي هالة مع عَليّ يوم الجمل، وقتل هند بن هند بن أبي هالة مع مصعب بن الزبير، وقيل: إن هند بن هند بن أبي هالة مات بالبصرة، وانقرض عقبه فلا عقب لَهُم.</w:t>
      </w:r>
    </w:p>
    <w:p w:rsidR="001928FC" w:rsidRPr="00BA0D7A" w:rsidRDefault="001928FC" w:rsidP="001928FC">
      <w:pPr>
        <w:rPr>
          <w:rFonts w:cs="Rateb lotusb22"/>
          <w:sz w:val="32"/>
          <w:szCs w:val="32"/>
          <w:rtl/>
          <w:lang w:bidi="ar-EG"/>
        </w:rPr>
      </w:pPr>
      <w:r w:rsidRPr="00BA0D7A">
        <w:rPr>
          <w:rFonts w:cs="Rateb lotusb22"/>
          <w:sz w:val="32"/>
          <w:szCs w:val="32"/>
          <w:rtl/>
          <w:lang w:bidi="ar-EG"/>
        </w:rPr>
        <w:t>وروى هند بن أبي هالة حديث صفة النَّبِيّ صَلَّى اللَّهُ عَلَيْهِ وَسَلَّمَ</w:t>
      </w:r>
      <w:r w:rsidRPr="00BA0D7A">
        <w:rPr>
          <w:rFonts w:cs="Rateb lotusb22" w:hint="cs"/>
          <w:sz w:val="32"/>
          <w:szCs w:val="32"/>
          <w:rtl/>
          <w:lang w:bidi="ar-EG"/>
        </w:rPr>
        <w:t xml:space="preserve"> (</w:t>
      </w:r>
      <w:r w:rsidRPr="00BA0D7A">
        <w:rPr>
          <w:rStyle w:val="a4"/>
          <w:rFonts w:cs="Rateb lotusb22"/>
          <w:sz w:val="32"/>
          <w:szCs w:val="32"/>
          <w:rtl/>
          <w:lang w:bidi="ar-EG"/>
        </w:rPr>
        <w:footnoteReference w:id="31"/>
      </w:r>
      <w:r w:rsidRPr="00BA0D7A">
        <w:rPr>
          <w:rFonts w:cs="Rateb lotusb22" w:hint="cs"/>
          <w:sz w:val="32"/>
          <w:szCs w:val="32"/>
          <w:rtl/>
          <w:lang w:bidi="ar-EG"/>
        </w:rPr>
        <w:t>)</w:t>
      </w:r>
    </w:p>
    <w:p w:rsidR="00BA0D7A" w:rsidRDefault="001928FC" w:rsidP="00BA0D7A">
      <w:pPr>
        <w:rPr>
          <w:rFonts w:cs="Rateb lotusb22"/>
          <w:sz w:val="32"/>
          <w:szCs w:val="32"/>
          <w:rtl/>
          <w:lang w:bidi="ar-EG"/>
        </w:rPr>
      </w:pPr>
      <w:r w:rsidRPr="00BA0D7A">
        <w:rPr>
          <w:rFonts w:cs="Rateb lotusb22"/>
          <w:sz w:val="32"/>
          <w:szCs w:val="32"/>
          <w:rtl/>
          <w:lang w:bidi="ar-EG"/>
        </w:rPr>
        <w:lastRenderedPageBreak/>
        <w:t>عن رجل من بني تميم، قَالَ: رأيت هند بن هند بن أبي هالة بالبصرة، وعليه حلة خضراء من غير قميص</w:t>
      </w:r>
    </w:p>
    <w:p w:rsidR="001928FC" w:rsidRDefault="00BA0D7A" w:rsidP="00BA0D7A">
      <w:pPr>
        <w:rPr>
          <w:rFonts w:cs="Rateb lotusb22"/>
          <w:sz w:val="32"/>
          <w:szCs w:val="32"/>
          <w:rtl/>
          <w:lang w:bidi="ar-EG"/>
        </w:rPr>
      </w:pPr>
      <w:r w:rsidRPr="00BA0D7A">
        <w:rPr>
          <w:rFonts w:cs="Rateb lotusb22" w:hint="cs"/>
          <w:color w:val="FF0000"/>
          <w:sz w:val="36"/>
          <w:szCs w:val="36"/>
          <w:rtl/>
          <w:lang w:bidi="ar-EG"/>
        </w:rPr>
        <w:t xml:space="preserve">وفاته : </w:t>
      </w:r>
      <w:r w:rsidR="001928FC" w:rsidRPr="00BA0D7A">
        <w:rPr>
          <w:rFonts w:cs="Rateb lotusb22"/>
          <w:color w:val="FF0000"/>
          <w:sz w:val="36"/>
          <w:szCs w:val="36"/>
          <w:rtl/>
          <w:lang w:bidi="ar-EG"/>
        </w:rPr>
        <w:t xml:space="preserve"> </w:t>
      </w:r>
      <w:r w:rsidR="001928FC" w:rsidRPr="00BA0D7A">
        <w:rPr>
          <w:rFonts w:cs="Rateb lotusb22"/>
          <w:sz w:val="32"/>
          <w:szCs w:val="32"/>
          <w:rtl/>
          <w:lang w:bidi="ar-EG"/>
        </w:rPr>
        <w:t>فمات فِي الطاعون، فخرجوا بين أربعة لشغل الناس بموتاهم، فصاحت امرأة: واهند ابن هنداه، وابن ربيب رسول الله صَلَّى اللَّهُ عَلَيْهِ وَسَلَّمَ فازدحم الناس عَلَى جنازته، وتركوا موتاهم.</w:t>
      </w:r>
      <w:r w:rsidR="001928FC" w:rsidRPr="00BA0D7A">
        <w:rPr>
          <w:rFonts w:cs="Rateb lotusb22" w:hint="cs"/>
          <w:sz w:val="32"/>
          <w:szCs w:val="32"/>
          <w:rtl/>
          <w:lang w:bidi="ar-EG"/>
        </w:rPr>
        <w:t>(</w:t>
      </w:r>
      <w:r w:rsidR="001928FC" w:rsidRPr="00BA0D7A">
        <w:rPr>
          <w:rStyle w:val="a4"/>
          <w:rFonts w:cs="Rateb lotusb22"/>
          <w:sz w:val="32"/>
          <w:szCs w:val="32"/>
          <w:rtl/>
          <w:lang w:bidi="ar-EG"/>
        </w:rPr>
        <w:footnoteReference w:id="32"/>
      </w:r>
      <w:r w:rsidR="001928FC" w:rsidRPr="00BA0D7A">
        <w:rPr>
          <w:rFonts w:cs="Rateb lotusb22" w:hint="cs"/>
          <w:sz w:val="32"/>
          <w:szCs w:val="32"/>
          <w:rtl/>
          <w:lang w:bidi="ar-EG"/>
        </w:rPr>
        <w:t>)</w:t>
      </w:r>
    </w:p>
    <w:p w:rsidR="00BA0D7A" w:rsidRDefault="00BA0D7A" w:rsidP="00BA0D7A">
      <w:pPr>
        <w:rPr>
          <w:rFonts w:cs="Rateb lotusb22"/>
          <w:sz w:val="32"/>
          <w:szCs w:val="32"/>
          <w:rtl/>
          <w:lang w:bidi="ar-EG"/>
        </w:rPr>
      </w:pPr>
    </w:p>
    <w:p w:rsidR="00BA0D7A" w:rsidRDefault="00BA0D7A" w:rsidP="00BA0D7A">
      <w:pPr>
        <w:rPr>
          <w:rFonts w:cs="Rateb lotusb22"/>
          <w:sz w:val="32"/>
          <w:szCs w:val="32"/>
          <w:rtl/>
          <w:lang w:bidi="ar-EG"/>
        </w:rPr>
      </w:pPr>
    </w:p>
    <w:p w:rsidR="00BA0D7A" w:rsidRPr="00BA0D7A" w:rsidRDefault="00BA0D7A" w:rsidP="00BA0D7A">
      <w:pPr>
        <w:rPr>
          <w:rFonts w:cs="Rateb lotusb22"/>
          <w:sz w:val="32"/>
          <w:szCs w:val="32"/>
          <w:rtl/>
          <w:lang w:bidi="ar-EG"/>
        </w:rPr>
      </w:pPr>
    </w:p>
    <w:p w:rsidR="001928FC" w:rsidRPr="00BA0D7A" w:rsidRDefault="001928FC" w:rsidP="001928FC">
      <w:pPr>
        <w:jc w:val="center"/>
        <w:rPr>
          <w:rFonts w:cs="Rateb lotusb22"/>
          <w:color w:val="FF0000"/>
          <w:sz w:val="36"/>
          <w:szCs w:val="36"/>
          <w:rtl/>
          <w:lang w:bidi="ar-EG"/>
        </w:rPr>
      </w:pPr>
      <w:r w:rsidRPr="00BA0D7A">
        <w:rPr>
          <w:rFonts w:cs="Rateb lotusb22"/>
          <w:color w:val="FF0000"/>
          <w:sz w:val="36"/>
          <w:szCs w:val="36"/>
          <w:rtl/>
          <w:lang w:bidi="ar-EG"/>
        </w:rPr>
        <w:t>عامر بن مالك بن أهيب</w:t>
      </w:r>
      <w:r w:rsidRPr="00BA0D7A">
        <w:rPr>
          <w:rFonts w:cs="Rateb lotusb22" w:hint="cs"/>
          <w:color w:val="FF0000"/>
          <w:sz w:val="36"/>
          <w:szCs w:val="36"/>
          <w:rtl/>
          <w:lang w:bidi="ar-EG"/>
        </w:rPr>
        <w:t xml:space="preserve"> رضي الله عنه </w:t>
      </w:r>
    </w:p>
    <w:p w:rsidR="001928FC" w:rsidRPr="00BA0D7A" w:rsidRDefault="001928FC" w:rsidP="001928FC">
      <w:pPr>
        <w:jc w:val="center"/>
        <w:rPr>
          <w:rFonts w:cs="Rateb lotusb22"/>
          <w:b/>
          <w:bCs/>
          <w:color w:val="FF0000"/>
          <w:sz w:val="32"/>
          <w:szCs w:val="32"/>
          <w:rtl/>
          <w:lang w:bidi="ar-EG"/>
        </w:rPr>
      </w:pPr>
      <w:r w:rsidRPr="00BA0D7A">
        <w:rPr>
          <w:rFonts w:cs="Rateb lotusb22"/>
          <w:b/>
          <w:bCs/>
          <w:color w:val="FF0000"/>
          <w:sz w:val="32"/>
          <w:szCs w:val="32"/>
          <w:rtl/>
          <w:lang w:bidi="ar-EG"/>
        </w:rPr>
        <w:t>(ت -18 هـ )</w:t>
      </w:r>
    </w:p>
    <w:p w:rsidR="001928FC" w:rsidRPr="00BA0D7A" w:rsidRDefault="001928FC" w:rsidP="001928FC">
      <w:pPr>
        <w:rPr>
          <w:rFonts w:cs="Rateb lotusb22"/>
          <w:sz w:val="32"/>
          <w:szCs w:val="32"/>
          <w:rtl/>
          <w:lang w:bidi="ar-EG"/>
        </w:rPr>
      </w:pPr>
      <w:r w:rsidRPr="00BA0D7A">
        <w:rPr>
          <w:rFonts w:cs="Rateb lotusb22" w:hint="cs"/>
          <w:b/>
          <w:bCs/>
          <w:color w:val="FF0000"/>
          <w:sz w:val="32"/>
          <w:szCs w:val="32"/>
          <w:rtl/>
          <w:lang w:bidi="ar-EG"/>
        </w:rPr>
        <w:t>ترجمته :</w:t>
      </w:r>
      <w:r w:rsidRPr="00BA0D7A">
        <w:rPr>
          <w:rFonts w:cs="Rateb lotusb22"/>
          <w:sz w:val="32"/>
          <w:szCs w:val="32"/>
          <w:rtl/>
          <w:lang w:bidi="ar-EG"/>
        </w:rPr>
        <w:t xml:space="preserve">دم بكتاب عمر إلى أبي عبيدة بولايته على الشام وعزل خالد عنها، استشهد يوم اليرموك * عبد الله بن سفيان بن عبد </w:t>
      </w:r>
      <w:r w:rsidR="00BA0D7A" w:rsidRPr="00BA0D7A">
        <w:rPr>
          <w:rFonts w:cs="Rateb lotusb22" w:hint="cs"/>
          <w:sz w:val="32"/>
          <w:szCs w:val="32"/>
          <w:rtl/>
          <w:lang w:bidi="ar-EG"/>
        </w:rPr>
        <w:t>الأسد</w:t>
      </w:r>
      <w:r w:rsidRPr="00BA0D7A">
        <w:rPr>
          <w:rFonts w:cs="Rateb lotusb22"/>
          <w:sz w:val="32"/>
          <w:szCs w:val="32"/>
          <w:rtl/>
          <w:lang w:bidi="ar-EG"/>
        </w:rPr>
        <w:t xml:space="preserve"> المخزومي، صحابي هاجر إلى الحبشة مع عمه أبي سلمة بن عبد </w:t>
      </w:r>
      <w:r w:rsidR="00BA0D7A" w:rsidRPr="00BA0D7A">
        <w:rPr>
          <w:rFonts w:cs="Rateb lotusb22" w:hint="cs"/>
          <w:sz w:val="32"/>
          <w:szCs w:val="32"/>
          <w:rtl/>
          <w:lang w:bidi="ar-EG"/>
        </w:rPr>
        <w:t>الأسد</w:t>
      </w:r>
      <w:r w:rsidRPr="00BA0D7A">
        <w:rPr>
          <w:rFonts w:cs="Rateb lotusb22"/>
          <w:sz w:val="32"/>
          <w:szCs w:val="32"/>
          <w:rtl/>
          <w:lang w:bidi="ar-EG"/>
        </w:rPr>
        <w:t>.</w:t>
      </w:r>
      <w:r w:rsidRPr="00BA0D7A">
        <w:rPr>
          <w:rFonts w:cs="Rateb lotusb22" w:hint="cs"/>
          <w:sz w:val="32"/>
          <w:szCs w:val="32"/>
          <w:rtl/>
          <w:lang w:bidi="ar-EG"/>
        </w:rPr>
        <w:t>(</w:t>
      </w:r>
      <w:r w:rsidRPr="00BA0D7A">
        <w:rPr>
          <w:rStyle w:val="a4"/>
          <w:rFonts w:cs="Rateb lotusb22"/>
          <w:sz w:val="32"/>
          <w:szCs w:val="32"/>
          <w:rtl/>
          <w:lang w:bidi="ar-EG"/>
        </w:rPr>
        <w:footnoteReference w:id="33"/>
      </w:r>
      <w:r w:rsidRPr="00BA0D7A">
        <w:rPr>
          <w:rFonts w:cs="Rateb lotusb22" w:hint="cs"/>
          <w:sz w:val="32"/>
          <w:szCs w:val="32"/>
          <w:rtl/>
          <w:lang w:bidi="ar-EG"/>
        </w:rPr>
        <w:t>)</w:t>
      </w:r>
    </w:p>
    <w:p w:rsidR="001928FC" w:rsidRPr="00BA0D7A" w:rsidRDefault="001928FC" w:rsidP="001928FC">
      <w:pPr>
        <w:rPr>
          <w:rFonts w:cs="Rateb lotusb22"/>
          <w:sz w:val="32"/>
          <w:szCs w:val="32"/>
          <w:rtl/>
          <w:lang w:bidi="ar-EG"/>
        </w:rPr>
      </w:pPr>
      <w:r w:rsidRPr="00BA0D7A">
        <w:rPr>
          <w:rFonts w:cs="Rateb lotusb22"/>
          <w:sz w:val="32"/>
          <w:szCs w:val="32"/>
          <w:rtl/>
          <w:lang w:bidi="ar-EG"/>
        </w:rPr>
        <w:t xml:space="preserve">توفي بلال مولى أبي بكر ويقال: إنه ترب أبي بكر بدمشق في الطاعون، ودفن عند باب الصغير، ويكنى أبا عبد الله، في سنة سبع أو ثمان عشرة، وهو من مولدي  السراياه، ويقال: يكنى أبا عمرو </w:t>
      </w:r>
    </w:p>
    <w:p w:rsidR="001928FC" w:rsidRPr="00BA0D7A" w:rsidRDefault="001928FC" w:rsidP="001928FC">
      <w:pPr>
        <w:jc w:val="center"/>
        <w:rPr>
          <w:rFonts w:cs="Rateb lotusb22"/>
          <w:color w:val="FF0000"/>
          <w:sz w:val="36"/>
          <w:szCs w:val="36"/>
          <w:rtl/>
          <w:lang w:bidi="ar-EG"/>
        </w:rPr>
      </w:pPr>
      <w:r w:rsidRPr="00BA0D7A">
        <w:rPr>
          <w:rFonts w:cs="Rateb lotusb22"/>
          <w:color w:val="FF0000"/>
          <w:sz w:val="36"/>
          <w:szCs w:val="36"/>
          <w:rtl/>
          <w:lang w:bidi="ar-EG"/>
        </w:rPr>
        <w:t>بلال بْن رباح الحَبَشيّ</w:t>
      </w:r>
      <w:r w:rsidRPr="00BA0D7A">
        <w:rPr>
          <w:rFonts w:cs="Rateb lotusb22" w:hint="cs"/>
          <w:color w:val="FF0000"/>
          <w:sz w:val="36"/>
          <w:szCs w:val="36"/>
          <w:rtl/>
          <w:lang w:bidi="ar-EG"/>
        </w:rPr>
        <w:t xml:space="preserve"> رضي الله عنه  </w:t>
      </w:r>
    </w:p>
    <w:p w:rsidR="001928FC" w:rsidRPr="00BA0D7A" w:rsidRDefault="001928FC" w:rsidP="001928FC">
      <w:pPr>
        <w:jc w:val="center"/>
        <w:rPr>
          <w:rFonts w:cs="Rateb lotusb22"/>
          <w:b/>
          <w:bCs/>
          <w:color w:val="FF0000"/>
          <w:sz w:val="32"/>
          <w:szCs w:val="32"/>
          <w:rtl/>
          <w:lang w:bidi="ar-EG"/>
        </w:rPr>
      </w:pPr>
      <w:r w:rsidRPr="00BA0D7A">
        <w:rPr>
          <w:rFonts w:cs="Rateb lotusb22"/>
          <w:b/>
          <w:bCs/>
          <w:color w:val="FF0000"/>
          <w:sz w:val="32"/>
          <w:szCs w:val="32"/>
          <w:rtl/>
          <w:lang w:bidi="ar-EG"/>
        </w:rPr>
        <w:lastRenderedPageBreak/>
        <w:t>(ت -18 هـ )</w:t>
      </w:r>
    </w:p>
    <w:p w:rsidR="001928FC" w:rsidRPr="00BA0D7A" w:rsidRDefault="001928FC" w:rsidP="001928FC">
      <w:pPr>
        <w:rPr>
          <w:rFonts w:cs="Rateb lotusb22"/>
          <w:sz w:val="32"/>
          <w:szCs w:val="32"/>
          <w:rtl/>
          <w:lang w:bidi="ar-EG"/>
        </w:rPr>
      </w:pPr>
      <w:r w:rsidRPr="00BA0D7A">
        <w:rPr>
          <w:rFonts w:cs="Rateb lotusb22" w:hint="cs"/>
          <w:b/>
          <w:bCs/>
          <w:color w:val="FF0000"/>
          <w:sz w:val="32"/>
          <w:szCs w:val="32"/>
          <w:rtl/>
          <w:lang w:bidi="ar-EG"/>
        </w:rPr>
        <w:t>ترجمته :</w:t>
      </w:r>
      <w:r w:rsidRPr="00BA0D7A">
        <w:rPr>
          <w:rFonts w:cs="Rateb lotusb22"/>
          <w:sz w:val="32"/>
          <w:szCs w:val="32"/>
          <w:rtl/>
          <w:lang w:bidi="ar-EG"/>
        </w:rPr>
        <w:t>بلال بن رباح مولى أبي بكر الصديق وأمه حمامة، وهو مؤذن رسول الله، صلى الله عليه وسلم، من السابقين الاولين الذين عذبوا في الله، شهدا بدرا، وشهد له النبي، صلى الله عليه وسلم، على التعيين بالجنة، وحديثه في الكتب.</w:t>
      </w:r>
    </w:p>
    <w:p w:rsidR="001928FC" w:rsidRPr="00BA0D7A" w:rsidRDefault="001928FC" w:rsidP="001928FC">
      <w:pPr>
        <w:rPr>
          <w:rFonts w:cs="Rateb lotusb22"/>
          <w:sz w:val="32"/>
          <w:szCs w:val="32"/>
          <w:rtl/>
          <w:lang w:bidi="ar-EG"/>
        </w:rPr>
      </w:pPr>
      <w:r w:rsidRPr="00BA0D7A">
        <w:rPr>
          <w:rFonts w:cs="Rateb lotusb22"/>
          <w:sz w:val="32"/>
          <w:szCs w:val="32"/>
          <w:rtl/>
          <w:lang w:bidi="ar-EG"/>
        </w:rPr>
        <w:t>حدث عنه ابن عمر، وأبو عثمان النهدي، والاسود، و عبد الرحمن بن أبي ليلى، وجماعة.</w:t>
      </w:r>
    </w:p>
    <w:p w:rsidR="001928FC" w:rsidRPr="00BA0D7A" w:rsidRDefault="001928FC" w:rsidP="001928FC">
      <w:pPr>
        <w:rPr>
          <w:rFonts w:cs="Rateb lotusb22"/>
          <w:sz w:val="32"/>
          <w:szCs w:val="32"/>
          <w:rtl/>
          <w:lang w:bidi="ar-EG"/>
        </w:rPr>
      </w:pPr>
      <w:r w:rsidRPr="00BA0D7A">
        <w:rPr>
          <w:rFonts w:cs="Rateb lotusb22"/>
          <w:sz w:val="32"/>
          <w:szCs w:val="32"/>
          <w:rtl/>
          <w:lang w:bidi="ar-EG"/>
        </w:rPr>
        <w:t>ومناقبه جمة استوفاها الحافظ ابن عساكر، وعاش بضعا وستين سنة.</w:t>
      </w:r>
    </w:p>
    <w:p w:rsidR="001928FC" w:rsidRPr="00BA0D7A" w:rsidRDefault="001928FC" w:rsidP="001928FC">
      <w:pPr>
        <w:rPr>
          <w:rFonts w:cs="Rateb lotusb22"/>
          <w:sz w:val="32"/>
          <w:szCs w:val="32"/>
          <w:rtl/>
          <w:lang w:bidi="ar-EG"/>
        </w:rPr>
      </w:pPr>
      <w:r w:rsidRPr="00BA0D7A">
        <w:rPr>
          <w:rFonts w:cs="Rateb lotusb22"/>
          <w:sz w:val="32"/>
          <w:szCs w:val="32"/>
          <w:rtl/>
          <w:lang w:bidi="ar-EG"/>
        </w:rPr>
        <w:t>يقال: إنه حبشي، وقيل: من مولدي الحجاز.</w:t>
      </w:r>
    </w:p>
    <w:p w:rsidR="001928FC" w:rsidRPr="00BA0D7A" w:rsidRDefault="001928FC" w:rsidP="001928FC">
      <w:pPr>
        <w:rPr>
          <w:rFonts w:cs="Rateb lotusb22"/>
          <w:sz w:val="32"/>
          <w:szCs w:val="32"/>
          <w:rtl/>
          <w:lang w:bidi="ar-EG"/>
        </w:rPr>
      </w:pPr>
      <w:r w:rsidRPr="00BA0D7A">
        <w:rPr>
          <w:rFonts w:cs="Rateb lotusb22"/>
          <w:sz w:val="32"/>
          <w:szCs w:val="32"/>
          <w:rtl/>
          <w:lang w:bidi="ar-EG"/>
        </w:rPr>
        <w:t>عن زر، عن عبد الله، أول من أظهر إسلامه سبعة: رسول الله صلى الله عليه وسلم، وأبو بكر، وعمار، وأمه سمية، وبلال، وصهيب، والمقداد.</w:t>
      </w:r>
    </w:p>
    <w:p w:rsidR="001928FC" w:rsidRPr="00BA0D7A" w:rsidRDefault="00BA0D7A" w:rsidP="001928FC">
      <w:pPr>
        <w:rPr>
          <w:rFonts w:cs="Rateb lotusb22"/>
          <w:sz w:val="32"/>
          <w:szCs w:val="32"/>
          <w:rtl/>
          <w:lang w:bidi="ar-EG"/>
        </w:rPr>
      </w:pPr>
      <w:r w:rsidRPr="00BA0D7A">
        <w:rPr>
          <w:rFonts w:cs="Rateb lotusb22" w:hint="cs"/>
          <w:sz w:val="32"/>
          <w:szCs w:val="32"/>
          <w:rtl/>
          <w:lang w:bidi="ar-EG"/>
        </w:rPr>
        <w:t>فأما</w:t>
      </w:r>
      <w:r w:rsidR="001928FC" w:rsidRPr="00BA0D7A">
        <w:rPr>
          <w:rFonts w:cs="Rateb lotusb22"/>
          <w:sz w:val="32"/>
          <w:szCs w:val="32"/>
          <w:rtl/>
          <w:lang w:bidi="ar-EG"/>
        </w:rPr>
        <w:t xml:space="preserve"> النبي، صلى الله عليه وسلم، وأبو بكر فمنعهما الله بقومهما، و [ أما ] سائرهم فأخذهم المشركون، فألبسوهم أدراع الحديد، وصهروهم في الشمس، فما منهم أحد إلا </w:t>
      </w:r>
      <w:r w:rsidRPr="00BA0D7A">
        <w:rPr>
          <w:rFonts w:cs="Rateb lotusb22" w:hint="cs"/>
          <w:sz w:val="32"/>
          <w:szCs w:val="32"/>
          <w:rtl/>
          <w:lang w:bidi="ar-EG"/>
        </w:rPr>
        <w:t>وأتاهم</w:t>
      </w:r>
      <w:r w:rsidR="001928FC" w:rsidRPr="00BA0D7A">
        <w:rPr>
          <w:rFonts w:cs="Rateb lotusb22"/>
          <w:sz w:val="32"/>
          <w:szCs w:val="32"/>
          <w:rtl/>
          <w:lang w:bidi="ar-EG"/>
        </w:rPr>
        <w:t xml:space="preserve"> على ما أرادوا إلا بلال، فإنه هانت عليه نفسه في الله، وهان على قومه، فأعطوه الولدان، فجعلوا يطوفون به في شعاب مكة، وهو يقول: أحد، أحد (</w:t>
      </w:r>
      <w:r w:rsidR="001928FC" w:rsidRPr="00BA0D7A">
        <w:rPr>
          <w:rFonts w:cs="Rateb lotusb22"/>
          <w:sz w:val="32"/>
          <w:szCs w:val="32"/>
          <w:rtl/>
        </w:rPr>
        <w:footnoteReference w:id="34"/>
      </w:r>
      <w:r w:rsidR="001928FC" w:rsidRPr="00BA0D7A">
        <w:rPr>
          <w:rFonts w:cs="Rateb lotusb22"/>
          <w:sz w:val="32"/>
          <w:szCs w:val="32"/>
          <w:rtl/>
          <w:lang w:bidi="ar-EG"/>
        </w:rPr>
        <w:t>).</w:t>
      </w:r>
    </w:p>
    <w:p w:rsidR="001928FC" w:rsidRPr="00BA0D7A" w:rsidRDefault="001928FC" w:rsidP="00BA0D7A">
      <w:pPr>
        <w:rPr>
          <w:rFonts w:cs="Rateb lotusb22"/>
          <w:sz w:val="32"/>
          <w:szCs w:val="32"/>
          <w:lang w:bidi="ar-EG"/>
        </w:rPr>
      </w:pPr>
      <w:r w:rsidRPr="00BA0D7A">
        <w:rPr>
          <w:rFonts w:cs="Rateb lotusb22" w:hint="cs"/>
          <w:sz w:val="32"/>
          <w:szCs w:val="32"/>
          <w:rtl/>
          <w:lang w:bidi="ar-EG"/>
        </w:rPr>
        <w:t xml:space="preserve">عن </w:t>
      </w:r>
      <w:r w:rsidRPr="00BA0D7A">
        <w:rPr>
          <w:rFonts w:cs="Rateb lotusb22"/>
          <w:sz w:val="32"/>
          <w:szCs w:val="32"/>
          <w:rtl/>
          <w:lang w:bidi="ar-EG"/>
        </w:rPr>
        <w:t xml:space="preserve">ابن بريدة، سمعت أبي يقول: أصبح رسول الله صلى الله عليه وسلم، فدعا بلالا، فقال: بم سبقتني إلى الجنة ؟ ما دخلت الجنة قط إلا سمعت خشخشتك أمامي، إني دخلت الجنة البارحة، فسمعت خشخشتك أمامي، وأتيت على قصر من ذهب، فقلت: </w:t>
      </w:r>
      <w:r w:rsidRPr="00BA0D7A">
        <w:rPr>
          <w:rFonts w:cs="Rateb lotusb22"/>
          <w:sz w:val="32"/>
          <w:szCs w:val="32"/>
          <w:rtl/>
          <w:lang w:bidi="ar-EG"/>
        </w:rPr>
        <w:lastRenderedPageBreak/>
        <w:t>لمن هذا ؟ قالوا: لعمر  فقال بلال: ما أذنت قط إلا صليت ركعتين، وما أصابني حدث إلا توضأت، ورأيت أن لله علي ركعتين أركعهما، فقال: بها (</w:t>
      </w:r>
      <w:r w:rsidRPr="00BA0D7A">
        <w:rPr>
          <w:rStyle w:val="a4"/>
          <w:rFonts w:cs="Rateb lotusb22"/>
          <w:sz w:val="32"/>
          <w:szCs w:val="32"/>
          <w:rtl/>
          <w:lang w:bidi="ar-EG"/>
        </w:rPr>
        <w:footnoteReference w:id="35"/>
      </w:r>
      <w:r w:rsidRPr="00BA0D7A">
        <w:rPr>
          <w:rFonts w:cs="Rateb lotusb22"/>
          <w:sz w:val="32"/>
          <w:szCs w:val="32"/>
          <w:rtl/>
          <w:lang w:bidi="ar-EG"/>
        </w:rPr>
        <w:t xml:space="preserve">) </w:t>
      </w:r>
    </w:p>
    <w:p w:rsidR="001928FC" w:rsidRPr="00BA0D7A" w:rsidRDefault="001928FC" w:rsidP="001928FC">
      <w:pPr>
        <w:rPr>
          <w:rFonts w:cs="Rateb lotusb22"/>
          <w:sz w:val="32"/>
          <w:szCs w:val="32"/>
          <w:rtl/>
          <w:lang w:bidi="ar-EG"/>
        </w:rPr>
      </w:pPr>
      <w:r w:rsidRPr="00BA0D7A">
        <w:rPr>
          <w:rFonts w:cs="Rateb lotusb22"/>
          <w:sz w:val="32"/>
          <w:szCs w:val="32"/>
          <w:rtl/>
          <w:lang w:bidi="ar-EG"/>
        </w:rPr>
        <w:t xml:space="preserve">عن ثابت، عن أنس أن النبي، صلى الله عليه وسلم، قال: السباق أربعة: أنا سابق العرب، وسلمان سابق الفرس، وبلال سابق الحبشة، وصهيب سابق الروم </w:t>
      </w:r>
      <w:r w:rsidRPr="00BA0D7A">
        <w:rPr>
          <w:rFonts w:cs="Rateb lotusb22" w:hint="cs"/>
          <w:sz w:val="32"/>
          <w:szCs w:val="32"/>
          <w:rtl/>
          <w:lang w:bidi="ar-EG"/>
        </w:rPr>
        <w:t>(</w:t>
      </w:r>
      <w:r w:rsidRPr="00BA0D7A">
        <w:rPr>
          <w:rStyle w:val="a4"/>
          <w:rFonts w:cs="Rateb lotusb22"/>
          <w:sz w:val="32"/>
          <w:szCs w:val="32"/>
          <w:rtl/>
          <w:lang w:bidi="ar-EG"/>
        </w:rPr>
        <w:footnoteReference w:id="36"/>
      </w:r>
      <w:r w:rsidRPr="00BA0D7A">
        <w:rPr>
          <w:rFonts w:cs="Rateb lotusb22" w:hint="cs"/>
          <w:sz w:val="32"/>
          <w:szCs w:val="32"/>
          <w:rtl/>
          <w:lang w:bidi="ar-EG"/>
        </w:rPr>
        <w:t>)</w:t>
      </w:r>
    </w:p>
    <w:p w:rsidR="001928FC" w:rsidRPr="00BA0D7A" w:rsidRDefault="001928FC" w:rsidP="001928FC">
      <w:pPr>
        <w:rPr>
          <w:rFonts w:cs="Rateb lotusb22"/>
          <w:sz w:val="32"/>
          <w:szCs w:val="32"/>
          <w:rtl/>
          <w:lang w:bidi="ar-EG"/>
        </w:rPr>
      </w:pPr>
      <w:r w:rsidRPr="00BA0D7A">
        <w:rPr>
          <w:rFonts w:cs="Rateb lotusb22"/>
          <w:sz w:val="32"/>
          <w:szCs w:val="32"/>
          <w:rtl/>
          <w:lang w:bidi="ar-EG"/>
        </w:rPr>
        <w:t>عن القاسم بن عبد الرحمن، قال: أول من أذن بلال</w:t>
      </w:r>
      <w:r w:rsidRPr="00BA0D7A">
        <w:rPr>
          <w:rFonts w:cs="Rateb lotusb22" w:hint="cs"/>
          <w:sz w:val="32"/>
          <w:szCs w:val="32"/>
          <w:rtl/>
          <w:lang w:bidi="ar-EG"/>
        </w:rPr>
        <w:t>(</w:t>
      </w:r>
      <w:r w:rsidRPr="00BA0D7A">
        <w:rPr>
          <w:rStyle w:val="a4"/>
          <w:rFonts w:cs="Rateb lotusb22"/>
          <w:sz w:val="32"/>
          <w:szCs w:val="32"/>
          <w:rtl/>
          <w:lang w:bidi="ar-EG"/>
        </w:rPr>
        <w:footnoteReference w:id="37"/>
      </w:r>
      <w:r w:rsidRPr="00BA0D7A">
        <w:rPr>
          <w:rFonts w:cs="Rateb lotusb22" w:hint="cs"/>
          <w:sz w:val="32"/>
          <w:szCs w:val="32"/>
          <w:rtl/>
          <w:lang w:bidi="ar-EG"/>
        </w:rPr>
        <w:t>)</w:t>
      </w:r>
      <w:r w:rsidRPr="00BA0D7A">
        <w:rPr>
          <w:rFonts w:cs="Rateb lotusb22"/>
          <w:sz w:val="32"/>
          <w:szCs w:val="32"/>
          <w:rtl/>
          <w:lang w:bidi="ar-EG"/>
        </w:rPr>
        <w:t xml:space="preserve"> .</w:t>
      </w:r>
    </w:p>
    <w:p w:rsidR="001928FC" w:rsidRPr="00BA0D7A" w:rsidRDefault="001928FC" w:rsidP="001928FC">
      <w:pPr>
        <w:rPr>
          <w:rFonts w:cs="Rateb lotusb22"/>
          <w:sz w:val="32"/>
          <w:szCs w:val="32"/>
          <w:rtl/>
          <w:lang w:bidi="ar-EG"/>
        </w:rPr>
      </w:pPr>
      <w:r w:rsidRPr="00BA0D7A">
        <w:rPr>
          <w:rFonts w:cs="Rateb lotusb22"/>
          <w:sz w:val="32"/>
          <w:szCs w:val="32"/>
          <w:rtl/>
          <w:lang w:bidi="ar-EG"/>
        </w:rPr>
        <w:t>ابن المنكدر: عن جابر، قال عمر: أبو بكر سيدنا أعتق بلالا سيدنا</w:t>
      </w:r>
      <w:r w:rsidRPr="00BA0D7A">
        <w:rPr>
          <w:rFonts w:cs="Rateb lotusb22" w:hint="cs"/>
          <w:sz w:val="32"/>
          <w:szCs w:val="32"/>
          <w:rtl/>
          <w:lang w:bidi="ar-EG"/>
        </w:rPr>
        <w:t>(</w:t>
      </w:r>
      <w:r w:rsidRPr="00BA0D7A">
        <w:rPr>
          <w:rStyle w:val="a4"/>
          <w:rFonts w:cs="Rateb lotusb22"/>
          <w:sz w:val="32"/>
          <w:szCs w:val="32"/>
          <w:rtl/>
          <w:lang w:bidi="ar-EG"/>
        </w:rPr>
        <w:footnoteReference w:id="38"/>
      </w:r>
      <w:r w:rsidRPr="00BA0D7A">
        <w:rPr>
          <w:rFonts w:cs="Rateb lotusb22" w:hint="cs"/>
          <w:sz w:val="32"/>
          <w:szCs w:val="32"/>
          <w:rtl/>
          <w:lang w:bidi="ar-EG"/>
        </w:rPr>
        <w:t>)</w:t>
      </w:r>
      <w:r w:rsidRPr="00BA0D7A">
        <w:rPr>
          <w:rFonts w:cs="Rateb lotusb22"/>
          <w:sz w:val="32"/>
          <w:szCs w:val="32"/>
          <w:rtl/>
          <w:lang w:bidi="ar-EG"/>
        </w:rPr>
        <w:t xml:space="preserve"> .</w:t>
      </w:r>
    </w:p>
    <w:p w:rsidR="001928FC" w:rsidRPr="00BA0D7A" w:rsidRDefault="001928FC" w:rsidP="001928FC">
      <w:pPr>
        <w:rPr>
          <w:rFonts w:cs="Rateb lotusb22"/>
          <w:sz w:val="32"/>
          <w:szCs w:val="32"/>
          <w:rtl/>
          <w:lang w:bidi="ar-EG"/>
        </w:rPr>
      </w:pPr>
      <w:r w:rsidRPr="00BA0D7A">
        <w:rPr>
          <w:rFonts w:cs="Rateb lotusb22"/>
          <w:sz w:val="32"/>
          <w:szCs w:val="32"/>
          <w:rtl/>
          <w:lang w:bidi="ar-EG"/>
        </w:rPr>
        <w:t>وفي كنية بلال ثلاثة أقوال: أبو عبد الكريم، وأبو عبد الله، وأبو عمرو، نقلها الحافظ أبو القاسم.</w:t>
      </w:r>
      <w:r w:rsidRPr="00BA0D7A">
        <w:rPr>
          <w:rFonts w:cs="Rateb lotusb22" w:hint="cs"/>
          <w:sz w:val="32"/>
          <w:szCs w:val="32"/>
          <w:rtl/>
          <w:lang w:bidi="ar-EG"/>
        </w:rPr>
        <w:t>(</w:t>
      </w:r>
      <w:r w:rsidRPr="00BA0D7A">
        <w:rPr>
          <w:rStyle w:val="a4"/>
          <w:rFonts w:cs="Rateb lotusb22"/>
          <w:sz w:val="32"/>
          <w:szCs w:val="32"/>
          <w:rtl/>
          <w:lang w:bidi="ar-EG"/>
        </w:rPr>
        <w:footnoteReference w:id="39"/>
      </w:r>
      <w:r w:rsidRPr="00BA0D7A">
        <w:rPr>
          <w:rFonts w:cs="Rateb lotusb22" w:hint="cs"/>
          <w:sz w:val="32"/>
          <w:szCs w:val="32"/>
          <w:rtl/>
          <w:lang w:bidi="ar-EG"/>
        </w:rPr>
        <w:t>)</w:t>
      </w:r>
    </w:p>
    <w:p w:rsidR="001928FC" w:rsidRPr="00BA0D7A" w:rsidRDefault="001928FC" w:rsidP="001928FC">
      <w:pPr>
        <w:rPr>
          <w:rFonts w:cs="Rateb lotusb22"/>
          <w:sz w:val="32"/>
          <w:szCs w:val="32"/>
          <w:rtl/>
          <w:lang w:bidi="ar-EG"/>
        </w:rPr>
      </w:pPr>
      <w:r w:rsidRPr="00BA0D7A">
        <w:rPr>
          <w:rFonts w:cs="Rateb lotusb22"/>
          <w:sz w:val="32"/>
          <w:szCs w:val="32"/>
          <w:rtl/>
          <w:lang w:bidi="ar-EG"/>
        </w:rPr>
        <w:t>قال البخاري: بلال، أخو خالد وغفرة ، مؤذن النبي، صلى الله عليه وسلم، مات بالشام، وذكر الكنى الثلاثة.</w:t>
      </w:r>
    </w:p>
    <w:p w:rsidR="001928FC" w:rsidRPr="00BA0D7A" w:rsidRDefault="001928FC" w:rsidP="001928FC">
      <w:pPr>
        <w:rPr>
          <w:rFonts w:cs="Rateb lotusb22"/>
          <w:sz w:val="32"/>
          <w:szCs w:val="32"/>
          <w:rtl/>
          <w:lang w:bidi="ar-EG"/>
        </w:rPr>
      </w:pPr>
      <w:r w:rsidRPr="00BA0D7A">
        <w:rPr>
          <w:rFonts w:cs="Rateb lotusb22"/>
          <w:sz w:val="32"/>
          <w:szCs w:val="32"/>
          <w:rtl/>
          <w:lang w:bidi="ar-EG"/>
        </w:rPr>
        <w:t>عن داود، عن الشعبي قال: كان موالي بلال يضجعونه على بطنه، ويعصرونه، ويقولون: دينك اللات والعزى، فيقول: ربي الله أحد أحد، ولو أعلم كلمة أحفظ لكم منها لقلتها ! فمر أبو بكر بهم، فقالوا: اشتر أخاك في دينك، فاشتراه بأربعين أوقية، فأعتقه، فقالوا: لو أبي إلا أوقية لبعناه، فقال: وأقسم بالله لو أبيتم إلا بكذا وكذا - لشئ كثير - لا شتريته</w:t>
      </w:r>
    </w:p>
    <w:p w:rsidR="001928FC" w:rsidRPr="00BA0D7A" w:rsidRDefault="001928FC" w:rsidP="001928FC">
      <w:pPr>
        <w:rPr>
          <w:rFonts w:cs="Rateb lotusb22"/>
          <w:sz w:val="32"/>
          <w:szCs w:val="32"/>
          <w:lang w:bidi="ar-EG"/>
        </w:rPr>
      </w:pPr>
      <w:r w:rsidRPr="00BA0D7A">
        <w:rPr>
          <w:rFonts w:cs="Rateb lotusb22"/>
          <w:sz w:val="32"/>
          <w:szCs w:val="32"/>
          <w:rtl/>
          <w:lang w:bidi="ar-EG"/>
        </w:rPr>
        <w:lastRenderedPageBreak/>
        <w:t>وفي السيرة أن أبا بكر اشتراه بعبد أسود مشرك من أمية بن خلف (</w:t>
      </w:r>
      <w:r w:rsidRPr="00BA0D7A">
        <w:rPr>
          <w:rStyle w:val="a4"/>
          <w:rFonts w:cs="Rateb lotusb22"/>
          <w:sz w:val="32"/>
          <w:szCs w:val="32"/>
          <w:rtl/>
          <w:lang w:bidi="ar-EG"/>
        </w:rPr>
        <w:footnoteReference w:id="40"/>
      </w:r>
      <w:r w:rsidRPr="00BA0D7A">
        <w:rPr>
          <w:rFonts w:cs="Rateb lotusb22"/>
          <w:sz w:val="32"/>
          <w:szCs w:val="32"/>
          <w:rtl/>
          <w:lang w:bidi="ar-EG"/>
        </w:rPr>
        <w:t>).</w:t>
      </w:r>
    </w:p>
    <w:p w:rsidR="001928FC" w:rsidRPr="00BA0D7A" w:rsidRDefault="001928FC" w:rsidP="001928FC">
      <w:pPr>
        <w:rPr>
          <w:rFonts w:cs="Rateb lotusb22"/>
          <w:sz w:val="32"/>
          <w:szCs w:val="32"/>
          <w:rtl/>
          <w:lang w:bidi="ar-EG"/>
        </w:rPr>
      </w:pPr>
      <w:r w:rsidRPr="00BA0D7A">
        <w:rPr>
          <w:rFonts w:cs="Rateb lotusb22"/>
          <w:sz w:val="32"/>
          <w:szCs w:val="32"/>
          <w:rtl/>
          <w:lang w:bidi="ar-EG"/>
        </w:rPr>
        <w:t>هشام بن عروة: عن أبيه قال: مر ورقة بن نوفل ببلال، وهو يعذب على الاسلام، يلصق ظهره بالرمضاء، وهو يقول: أحد أحد، فقال: يا بلال صبرا، والذي نفسي بيده لئن قتلتموه لاتخذنه حنانا (</w:t>
      </w:r>
      <w:r w:rsidRPr="00BA0D7A">
        <w:rPr>
          <w:rStyle w:val="a4"/>
          <w:rFonts w:cs="Rateb lotusb22"/>
          <w:sz w:val="32"/>
          <w:szCs w:val="32"/>
          <w:rtl/>
          <w:lang w:bidi="ar-EG"/>
        </w:rPr>
        <w:footnoteReference w:id="41"/>
      </w:r>
      <w:r w:rsidRPr="00BA0D7A">
        <w:rPr>
          <w:rFonts w:cs="Rateb lotusb22"/>
          <w:sz w:val="32"/>
          <w:szCs w:val="32"/>
          <w:rtl/>
          <w:lang w:bidi="ar-EG"/>
        </w:rPr>
        <w:t>).</w:t>
      </w:r>
    </w:p>
    <w:p w:rsidR="001928FC" w:rsidRPr="00BA0D7A" w:rsidRDefault="001928FC" w:rsidP="001928FC">
      <w:pPr>
        <w:rPr>
          <w:rFonts w:cs="Rateb lotusb22"/>
          <w:sz w:val="32"/>
          <w:szCs w:val="32"/>
          <w:rtl/>
          <w:lang w:bidi="ar-EG"/>
        </w:rPr>
      </w:pPr>
      <w:r w:rsidRPr="00BA0D7A">
        <w:rPr>
          <w:rFonts w:cs="Rateb lotusb22" w:hint="cs"/>
          <w:color w:val="FF0000"/>
          <w:sz w:val="36"/>
          <w:szCs w:val="36"/>
          <w:rtl/>
          <w:lang w:bidi="ar-EG"/>
        </w:rPr>
        <w:t>وفاته :</w:t>
      </w:r>
      <w:r w:rsidRPr="00BA0D7A">
        <w:rPr>
          <w:rFonts w:cs="Rateb lotusb22"/>
          <w:color w:val="FF0000"/>
          <w:sz w:val="36"/>
          <w:szCs w:val="36"/>
          <w:rtl/>
        </w:rPr>
        <w:t xml:space="preserve"> </w:t>
      </w:r>
      <w:r w:rsidRPr="00BA0D7A">
        <w:rPr>
          <w:rFonts w:cs="Rateb lotusb22"/>
          <w:sz w:val="32"/>
          <w:szCs w:val="32"/>
          <w:rtl/>
          <w:lang w:bidi="ar-EG"/>
        </w:rPr>
        <w:t>وذكر ابن سعد في الطبقات في هذه القصة من الزيادة أنه قال:</w:t>
      </w:r>
      <w:r w:rsidRPr="00BA0D7A">
        <w:rPr>
          <w:rFonts w:cs="Rateb lotusb22" w:hint="cs"/>
          <w:sz w:val="32"/>
          <w:szCs w:val="32"/>
          <w:rtl/>
          <w:lang w:bidi="ar-EG"/>
        </w:rPr>
        <w:t xml:space="preserve"> </w:t>
      </w:r>
      <w:r w:rsidRPr="00BA0D7A">
        <w:rPr>
          <w:rFonts w:cs="Rateb lotusb22"/>
          <w:sz w:val="32"/>
          <w:szCs w:val="32"/>
          <w:rtl/>
          <w:lang w:bidi="ar-EG"/>
        </w:rPr>
        <w:t>رأيت أفضل عمل المؤمن الجهاد، فأردت أن أرابط في سبيل الله، وأن أبا بكر قال لبلال: أنشدك الله وحقي، فأقام معه بلال حتى توفي، فلما مات أذن له عمر فتوجه إلى الشام مجاهدًا، فمات بها في طاعون عمواس سنة ثماني عشرة، وقيل: سنة عشرين..</w:t>
      </w:r>
      <w:r w:rsidRPr="00BA0D7A">
        <w:rPr>
          <w:rFonts w:cs="Rateb lotusb22" w:hint="cs"/>
          <w:sz w:val="32"/>
          <w:szCs w:val="32"/>
          <w:rtl/>
          <w:lang w:bidi="ar-EG"/>
        </w:rPr>
        <w:t>(</w:t>
      </w:r>
      <w:r w:rsidRPr="00BA0D7A">
        <w:rPr>
          <w:rStyle w:val="a4"/>
          <w:rFonts w:cs="Rateb lotusb22"/>
          <w:sz w:val="32"/>
          <w:szCs w:val="32"/>
          <w:rtl/>
          <w:lang w:bidi="ar-EG"/>
        </w:rPr>
        <w:footnoteReference w:id="42"/>
      </w:r>
      <w:r w:rsidRPr="00BA0D7A">
        <w:rPr>
          <w:rFonts w:cs="Rateb lotusb22" w:hint="cs"/>
          <w:sz w:val="32"/>
          <w:szCs w:val="32"/>
          <w:rtl/>
          <w:lang w:bidi="ar-EG"/>
        </w:rPr>
        <w:t>)</w:t>
      </w:r>
    </w:p>
    <w:p w:rsidR="00BA0D7A" w:rsidRDefault="00BA0D7A" w:rsidP="001928FC">
      <w:pPr>
        <w:jc w:val="center"/>
        <w:rPr>
          <w:rFonts w:cs="Rateb lotusb22"/>
          <w:b/>
          <w:bCs/>
          <w:color w:val="FF0000"/>
          <w:sz w:val="32"/>
          <w:szCs w:val="32"/>
          <w:rtl/>
          <w:lang w:bidi="ar-EG"/>
        </w:rPr>
      </w:pPr>
    </w:p>
    <w:p w:rsidR="00BA0D7A" w:rsidRDefault="00BA0D7A" w:rsidP="001928FC">
      <w:pPr>
        <w:jc w:val="center"/>
        <w:rPr>
          <w:rFonts w:cs="Rateb lotusb22"/>
          <w:b/>
          <w:bCs/>
          <w:color w:val="FF0000"/>
          <w:sz w:val="32"/>
          <w:szCs w:val="32"/>
          <w:rtl/>
          <w:lang w:bidi="ar-EG"/>
        </w:rPr>
      </w:pPr>
    </w:p>
    <w:p w:rsidR="00BA0D7A" w:rsidRDefault="00BA0D7A" w:rsidP="001928FC">
      <w:pPr>
        <w:jc w:val="center"/>
        <w:rPr>
          <w:rFonts w:cs="Rateb lotusb22"/>
          <w:b/>
          <w:bCs/>
          <w:color w:val="FF0000"/>
          <w:sz w:val="32"/>
          <w:szCs w:val="32"/>
          <w:rtl/>
          <w:lang w:bidi="ar-EG"/>
        </w:rPr>
      </w:pPr>
    </w:p>
    <w:p w:rsidR="001928FC" w:rsidRPr="00BA0D7A" w:rsidRDefault="001928FC" w:rsidP="001928FC">
      <w:pPr>
        <w:jc w:val="center"/>
        <w:rPr>
          <w:rFonts w:cs="Rateb lotusb22"/>
          <w:color w:val="FF0000"/>
          <w:sz w:val="36"/>
          <w:szCs w:val="36"/>
          <w:rtl/>
          <w:lang w:bidi="ar-EG"/>
        </w:rPr>
      </w:pPr>
      <w:r w:rsidRPr="00BA0D7A">
        <w:rPr>
          <w:rFonts w:cs="Rateb lotusb22" w:hint="cs"/>
          <w:color w:val="FF0000"/>
          <w:sz w:val="36"/>
          <w:szCs w:val="36"/>
          <w:rtl/>
          <w:lang w:bidi="ar-EG"/>
        </w:rPr>
        <w:t xml:space="preserve">المغيرة بن شعبة رضي الله عنه </w:t>
      </w:r>
    </w:p>
    <w:p w:rsidR="001928FC" w:rsidRPr="00BA0D7A" w:rsidRDefault="001928FC" w:rsidP="001928FC">
      <w:pPr>
        <w:jc w:val="center"/>
        <w:rPr>
          <w:rFonts w:cs="Rateb lotusb22"/>
          <w:b/>
          <w:bCs/>
          <w:color w:val="FF0000"/>
          <w:sz w:val="32"/>
          <w:szCs w:val="32"/>
          <w:rtl/>
          <w:lang w:bidi="ar-EG"/>
        </w:rPr>
      </w:pPr>
      <w:r w:rsidRPr="00BA0D7A">
        <w:rPr>
          <w:rFonts w:cs="Rateb lotusb22" w:hint="cs"/>
          <w:b/>
          <w:bCs/>
          <w:color w:val="FF0000"/>
          <w:sz w:val="32"/>
          <w:szCs w:val="32"/>
          <w:rtl/>
          <w:lang w:bidi="ar-EG"/>
        </w:rPr>
        <w:t>(ت-49 هـ)</w:t>
      </w:r>
    </w:p>
    <w:p w:rsidR="001928FC" w:rsidRPr="00BA0D7A" w:rsidRDefault="001928FC" w:rsidP="001928FC">
      <w:pPr>
        <w:rPr>
          <w:rFonts w:cs="Rateb lotusb22"/>
          <w:sz w:val="32"/>
          <w:szCs w:val="32"/>
          <w:rtl/>
          <w:lang w:bidi="ar-EG"/>
        </w:rPr>
      </w:pPr>
      <w:r w:rsidRPr="00BA0D7A">
        <w:rPr>
          <w:rFonts w:cs="Rateb lotusb22" w:hint="cs"/>
          <w:color w:val="FF0000"/>
          <w:sz w:val="36"/>
          <w:szCs w:val="36"/>
          <w:rtl/>
          <w:lang w:bidi="ar-EG"/>
        </w:rPr>
        <w:t xml:space="preserve">ترجمته : </w:t>
      </w:r>
      <w:r w:rsidRPr="00BA0D7A">
        <w:rPr>
          <w:rFonts w:cs="Rateb lotusb22"/>
          <w:sz w:val="32"/>
          <w:szCs w:val="32"/>
          <w:rtl/>
          <w:lang w:bidi="ar-EG"/>
        </w:rPr>
        <w:t xml:space="preserve">المغيرة بن شعبة </w:t>
      </w:r>
      <w:r w:rsidRPr="00BA0D7A">
        <w:rPr>
          <w:rFonts w:cs="Rateb lotusb22" w:hint="cs"/>
          <w:sz w:val="32"/>
          <w:szCs w:val="32"/>
          <w:rtl/>
          <w:lang w:bidi="ar-EG"/>
        </w:rPr>
        <w:t xml:space="preserve"> </w:t>
      </w:r>
      <w:r w:rsidRPr="00BA0D7A">
        <w:rPr>
          <w:rFonts w:cs="Rateb lotusb22"/>
          <w:sz w:val="32"/>
          <w:szCs w:val="32"/>
          <w:rtl/>
          <w:lang w:bidi="ar-EG"/>
        </w:rPr>
        <w:t>بن أبي عامر بن مسعود بن معتب.</w:t>
      </w:r>
    </w:p>
    <w:p w:rsidR="001928FC" w:rsidRPr="00BA0D7A" w:rsidRDefault="001928FC" w:rsidP="001928FC">
      <w:pPr>
        <w:rPr>
          <w:rFonts w:cs="Rateb lotusb22"/>
          <w:sz w:val="32"/>
          <w:szCs w:val="32"/>
          <w:rtl/>
          <w:lang w:bidi="ar-EG"/>
        </w:rPr>
      </w:pPr>
      <w:r w:rsidRPr="00BA0D7A">
        <w:rPr>
          <w:rFonts w:cs="Rateb lotusb22" w:hint="cs"/>
          <w:sz w:val="32"/>
          <w:szCs w:val="32"/>
          <w:rtl/>
          <w:lang w:bidi="ar-EG"/>
        </w:rPr>
        <w:t>الأمير</w:t>
      </w:r>
      <w:r w:rsidRPr="00BA0D7A">
        <w:rPr>
          <w:rFonts w:cs="Rateb lotusb22"/>
          <w:sz w:val="32"/>
          <w:szCs w:val="32"/>
          <w:rtl/>
          <w:lang w:bidi="ar-EG"/>
        </w:rPr>
        <w:t xml:space="preserve"> أبو عيسى، ويقال: أبو عبد الله، وقيل: أبو محمد.</w:t>
      </w:r>
    </w:p>
    <w:p w:rsidR="001928FC" w:rsidRPr="00BA0D7A" w:rsidRDefault="001928FC" w:rsidP="001928FC">
      <w:pPr>
        <w:rPr>
          <w:rFonts w:cs="Rateb lotusb22"/>
          <w:sz w:val="32"/>
          <w:szCs w:val="32"/>
          <w:rtl/>
          <w:lang w:bidi="ar-EG"/>
        </w:rPr>
      </w:pPr>
      <w:r w:rsidRPr="00BA0D7A">
        <w:rPr>
          <w:rFonts w:cs="Rateb lotusb22"/>
          <w:sz w:val="32"/>
          <w:szCs w:val="32"/>
          <w:rtl/>
          <w:lang w:bidi="ar-EG"/>
        </w:rPr>
        <w:t>من كبار الصحابة أولي الشجاعة والمكيدة.</w:t>
      </w:r>
    </w:p>
    <w:p w:rsidR="001928FC" w:rsidRPr="00BA0D7A" w:rsidRDefault="001928FC" w:rsidP="001928FC">
      <w:pPr>
        <w:rPr>
          <w:rFonts w:cs="Rateb lotusb22"/>
          <w:sz w:val="32"/>
          <w:szCs w:val="32"/>
          <w:rtl/>
          <w:lang w:bidi="ar-EG"/>
        </w:rPr>
      </w:pPr>
      <w:r w:rsidRPr="00BA0D7A">
        <w:rPr>
          <w:rFonts w:cs="Rateb lotusb22"/>
          <w:sz w:val="32"/>
          <w:szCs w:val="32"/>
          <w:rtl/>
          <w:lang w:bidi="ar-EG"/>
        </w:rPr>
        <w:lastRenderedPageBreak/>
        <w:t>شهد بيعة الرضوان.</w:t>
      </w:r>
    </w:p>
    <w:p w:rsidR="001928FC" w:rsidRPr="00BA0D7A" w:rsidRDefault="001928FC" w:rsidP="001928FC">
      <w:pPr>
        <w:rPr>
          <w:rFonts w:cs="Rateb lotusb22"/>
          <w:sz w:val="32"/>
          <w:szCs w:val="32"/>
          <w:rtl/>
          <w:lang w:bidi="ar-EG"/>
        </w:rPr>
      </w:pPr>
      <w:r w:rsidRPr="00BA0D7A">
        <w:rPr>
          <w:rFonts w:cs="Rateb lotusb22"/>
          <w:sz w:val="32"/>
          <w:szCs w:val="32"/>
          <w:rtl/>
          <w:lang w:bidi="ar-EG"/>
        </w:rPr>
        <w:t>كان رجلا طوالا مهيبا، ذهبت عينه يوم اليرموك، وقيل: يوم القادسية.</w:t>
      </w:r>
    </w:p>
    <w:p w:rsidR="001928FC" w:rsidRPr="00BA0D7A" w:rsidRDefault="001928FC" w:rsidP="001928FC">
      <w:pPr>
        <w:rPr>
          <w:rFonts w:cs="Rateb lotusb22"/>
          <w:sz w:val="32"/>
          <w:szCs w:val="32"/>
          <w:rtl/>
          <w:lang w:bidi="ar-EG"/>
        </w:rPr>
      </w:pPr>
      <w:r w:rsidRPr="00BA0D7A">
        <w:rPr>
          <w:rFonts w:cs="Rateb lotusb22"/>
          <w:sz w:val="32"/>
          <w:szCs w:val="32"/>
          <w:rtl/>
          <w:lang w:bidi="ar-EG"/>
        </w:rPr>
        <w:t>روى مغيرة بن الريان، عن الزهري، قالت عائشة: كسفت الشمس على عهد رسول الله صلى الله عليه وسلم، فقام المغيرة بن شعبة ينظر إليها، فذهبت عينه.</w:t>
      </w:r>
    </w:p>
    <w:p w:rsidR="001928FC" w:rsidRPr="00BA0D7A" w:rsidRDefault="001928FC" w:rsidP="001928FC">
      <w:pPr>
        <w:rPr>
          <w:rFonts w:cs="Rateb lotusb22"/>
          <w:sz w:val="32"/>
          <w:szCs w:val="32"/>
          <w:rtl/>
          <w:lang w:bidi="ar-EG"/>
        </w:rPr>
      </w:pPr>
      <w:r w:rsidRPr="00BA0D7A">
        <w:rPr>
          <w:rFonts w:cs="Rateb lotusb22"/>
          <w:sz w:val="32"/>
          <w:szCs w:val="32"/>
          <w:rtl/>
          <w:lang w:bidi="ar-EG"/>
        </w:rPr>
        <w:t>قال ابن سعد (</w:t>
      </w:r>
      <w:r w:rsidRPr="00BA0D7A">
        <w:rPr>
          <w:rStyle w:val="a4"/>
          <w:rFonts w:cs="Rateb lotusb22"/>
          <w:sz w:val="32"/>
          <w:szCs w:val="32"/>
          <w:rtl/>
          <w:lang w:bidi="ar-EG"/>
        </w:rPr>
        <w:footnoteReference w:id="43"/>
      </w:r>
      <w:r w:rsidRPr="00BA0D7A">
        <w:rPr>
          <w:rFonts w:cs="Rateb lotusb22"/>
          <w:sz w:val="32"/>
          <w:szCs w:val="32"/>
          <w:rtl/>
          <w:lang w:bidi="ar-EG"/>
        </w:rPr>
        <w:t>): كان المغيرة أصهب الشعر جدا، يفرق رأسه فروقا أربعة، أقلص الشفتين.</w:t>
      </w:r>
    </w:p>
    <w:p w:rsidR="001928FC" w:rsidRPr="00BA0D7A" w:rsidRDefault="001928FC" w:rsidP="001928FC">
      <w:pPr>
        <w:rPr>
          <w:rFonts w:cs="Rateb lotusb22"/>
          <w:sz w:val="32"/>
          <w:szCs w:val="32"/>
          <w:rtl/>
          <w:lang w:bidi="ar-EG"/>
        </w:rPr>
      </w:pPr>
      <w:r w:rsidRPr="00BA0D7A">
        <w:rPr>
          <w:rFonts w:cs="Rateb lotusb22"/>
          <w:sz w:val="32"/>
          <w:szCs w:val="32"/>
          <w:rtl/>
          <w:lang w:bidi="ar-EG"/>
        </w:rPr>
        <w:t>مهتوما، ضخم الهامة، عبل الذراعين، بعيد ما بين المنكبين.</w:t>
      </w:r>
    </w:p>
    <w:p w:rsidR="001928FC" w:rsidRPr="00BA0D7A" w:rsidRDefault="001928FC" w:rsidP="001928FC">
      <w:pPr>
        <w:rPr>
          <w:rFonts w:cs="Rateb lotusb22"/>
          <w:sz w:val="32"/>
          <w:szCs w:val="32"/>
          <w:rtl/>
          <w:lang w:bidi="ar-EG"/>
        </w:rPr>
      </w:pPr>
      <w:r w:rsidRPr="00BA0D7A">
        <w:rPr>
          <w:rFonts w:cs="Rateb lotusb22"/>
          <w:sz w:val="32"/>
          <w:szCs w:val="32"/>
          <w:rtl/>
          <w:lang w:bidi="ar-EG"/>
        </w:rPr>
        <w:t>وكان داهية، يقال له: مغيرة الرأي.</w:t>
      </w:r>
    </w:p>
    <w:p w:rsidR="001928FC" w:rsidRPr="00BA0D7A" w:rsidRDefault="001928FC" w:rsidP="001928FC">
      <w:pPr>
        <w:rPr>
          <w:rFonts w:cs="Rateb lotusb22"/>
          <w:sz w:val="32"/>
          <w:szCs w:val="32"/>
          <w:rtl/>
          <w:lang w:bidi="ar-EG"/>
        </w:rPr>
      </w:pPr>
      <w:r w:rsidRPr="00BA0D7A">
        <w:rPr>
          <w:rFonts w:cs="Rateb lotusb22"/>
          <w:sz w:val="32"/>
          <w:szCs w:val="32"/>
          <w:rtl/>
          <w:lang w:bidi="ar-EG"/>
        </w:rPr>
        <w:t>وعن الشعبي: أن المغيرة سار من دمشق إلى الكوفة خمسا.</w:t>
      </w:r>
    </w:p>
    <w:p w:rsidR="001928FC" w:rsidRPr="00BA0D7A" w:rsidRDefault="001928FC" w:rsidP="001928FC">
      <w:pPr>
        <w:rPr>
          <w:rFonts w:cs="Rateb lotusb22"/>
          <w:sz w:val="32"/>
          <w:szCs w:val="32"/>
          <w:rtl/>
          <w:lang w:bidi="ar-EG"/>
        </w:rPr>
      </w:pPr>
      <w:r w:rsidRPr="00BA0D7A">
        <w:rPr>
          <w:rFonts w:cs="Rateb lotusb22"/>
          <w:sz w:val="32"/>
          <w:szCs w:val="32"/>
          <w:rtl/>
          <w:lang w:bidi="ar-EG"/>
        </w:rPr>
        <w:t>عن المغيرة، قال: أنا آخر الناس عهدا برسول الله صلى الله عليه وسلم، لما دفن خرج علي بن أبي طالب من القبر، فألقيت خاتمي، فقلت: يا أبا الحسن، خاتمي ! قال: انزل فخذه، قال: فمسحت يدي على الكفن، ثم خرجت (</w:t>
      </w:r>
      <w:r w:rsidRPr="00BA0D7A">
        <w:rPr>
          <w:rStyle w:val="a4"/>
          <w:rFonts w:cs="Rateb lotusb22"/>
          <w:sz w:val="32"/>
          <w:szCs w:val="32"/>
          <w:rtl/>
          <w:lang w:bidi="ar-EG"/>
        </w:rPr>
        <w:footnoteReference w:id="44"/>
      </w:r>
      <w:r w:rsidRPr="00BA0D7A">
        <w:rPr>
          <w:rFonts w:cs="Rateb lotusb22"/>
          <w:sz w:val="32"/>
          <w:szCs w:val="32"/>
          <w:rtl/>
          <w:lang w:bidi="ar-EG"/>
        </w:rPr>
        <w:t>).</w:t>
      </w:r>
    </w:p>
    <w:p w:rsidR="001928FC" w:rsidRPr="00BA0D7A" w:rsidRDefault="001928FC" w:rsidP="001928FC">
      <w:pPr>
        <w:rPr>
          <w:rFonts w:cs="Rateb lotusb22"/>
          <w:sz w:val="32"/>
          <w:szCs w:val="32"/>
          <w:rtl/>
          <w:lang w:bidi="ar-EG"/>
        </w:rPr>
      </w:pPr>
      <w:r w:rsidRPr="00BA0D7A">
        <w:rPr>
          <w:rFonts w:cs="Rateb lotusb22"/>
          <w:sz w:val="32"/>
          <w:szCs w:val="32"/>
          <w:rtl/>
          <w:lang w:bidi="ar-EG"/>
        </w:rPr>
        <w:t>عن الشعبي: سمعت قبيصة بن جابر يقول: صحبت المغيرة بن شعبة، فلو أن مدينة لها ثمانية أبواب، لا يخرج من باب منها إلا بمكر، لخرج من أبوابها كلها (</w:t>
      </w:r>
      <w:r w:rsidRPr="00BA0D7A">
        <w:rPr>
          <w:rStyle w:val="a4"/>
          <w:rFonts w:cs="Rateb lotusb22"/>
          <w:sz w:val="32"/>
          <w:szCs w:val="32"/>
          <w:rtl/>
          <w:lang w:bidi="ar-EG"/>
        </w:rPr>
        <w:footnoteReference w:id="45"/>
      </w:r>
      <w:r w:rsidRPr="00BA0D7A">
        <w:rPr>
          <w:rFonts w:cs="Rateb lotusb22"/>
          <w:sz w:val="32"/>
          <w:szCs w:val="32"/>
          <w:rtl/>
          <w:lang w:bidi="ar-EG"/>
        </w:rPr>
        <w:t>).</w:t>
      </w:r>
    </w:p>
    <w:p w:rsidR="001928FC" w:rsidRPr="00BA0D7A" w:rsidRDefault="001928FC" w:rsidP="001928FC">
      <w:pPr>
        <w:rPr>
          <w:rFonts w:cs="Rateb lotusb22"/>
          <w:sz w:val="32"/>
          <w:szCs w:val="32"/>
          <w:rtl/>
          <w:lang w:bidi="ar-EG"/>
        </w:rPr>
      </w:pPr>
      <w:r w:rsidRPr="00BA0D7A">
        <w:rPr>
          <w:rFonts w:cs="Rateb lotusb22"/>
          <w:sz w:val="32"/>
          <w:szCs w:val="32"/>
          <w:rtl/>
          <w:lang w:bidi="ar-EG"/>
        </w:rPr>
        <w:t>إياس بن معاوية، عن أبيه قال: لما كان يوم القادسية، ذهب المغيرة بن شعبة في عشرة إلى صاحب فارس، فقال: إنا قوم مجوس، وإنا نكره قتلكم لانكم تنجسون علينا أرضنا.</w:t>
      </w:r>
    </w:p>
    <w:p w:rsidR="001928FC" w:rsidRPr="00BA0D7A" w:rsidRDefault="001928FC" w:rsidP="001928FC">
      <w:pPr>
        <w:rPr>
          <w:rFonts w:cs="Rateb lotusb22"/>
          <w:sz w:val="32"/>
          <w:szCs w:val="32"/>
          <w:rtl/>
          <w:lang w:bidi="ar-EG"/>
        </w:rPr>
      </w:pPr>
      <w:r w:rsidRPr="00BA0D7A">
        <w:rPr>
          <w:rFonts w:cs="Rateb lotusb22"/>
          <w:sz w:val="32"/>
          <w:szCs w:val="32"/>
          <w:rtl/>
          <w:lang w:bidi="ar-EG"/>
        </w:rPr>
        <w:lastRenderedPageBreak/>
        <w:t>فقال: إنا كنا نعبد الحجارة حتى بعث الله إلينا رسولا، فاتبعناه، ولم نجئ لطعام، بل أمرنا يقتال عدونا، فجئنا لنقتل مقاتلتكم، ونسبي ذراريكم.</w:t>
      </w:r>
    </w:p>
    <w:p w:rsidR="001928FC" w:rsidRPr="00BA0D7A" w:rsidRDefault="001928FC" w:rsidP="001928FC">
      <w:pPr>
        <w:rPr>
          <w:rFonts w:cs="Rateb lotusb22"/>
          <w:sz w:val="32"/>
          <w:szCs w:val="32"/>
          <w:rtl/>
          <w:lang w:bidi="ar-EG"/>
        </w:rPr>
      </w:pPr>
      <w:r w:rsidRPr="00BA0D7A">
        <w:rPr>
          <w:rFonts w:cs="Rateb lotusb22"/>
          <w:sz w:val="32"/>
          <w:szCs w:val="32"/>
          <w:rtl/>
          <w:lang w:bidi="ar-EG"/>
        </w:rPr>
        <w:t>وأما ما ذكرت من الطعام فما نجد ما نشبع منه، فجئنا فوجدنا في أرضكم طعاما كثيرا وماء، فلا نبرح حتى يكون لنا ولكم.</w:t>
      </w:r>
    </w:p>
    <w:p w:rsidR="001928FC" w:rsidRPr="00BA0D7A" w:rsidRDefault="001928FC" w:rsidP="001928FC">
      <w:pPr>
        <w:rPr>
          <w:rFonts w:cs="Rateb lotusb22"/>
          <w:sz w:val="32"/>
          <w:szCs w:val="32"/>
          <w:rtl/>
          <w:lang w:bidi="ar-EG"/>
        </w:rPr>
      </w:pPr>
      <w:r w:rsidRPr="00BA0D7A">
        <w:rPr>
          <w:rFonts w:cs="Rateb lotusb22"/>
          <w:sz w:val="32"/>
          <w:szCs w:val="32"/>
          <w:rtl/>
          <w:lang w:bidi="ar-EG"/>
        </w:rPr>
        <w:t>فقال العلج: صدق.</w:t>
      </w:r>
    </w:p>
    <w:p w:rsidR="001928FC" w:rsidRPr="00BA0D7A" w:rsidRDefault="001928FC" w:rsidP="001928FC">
      <w:pPr>
        <w:rPr>
          <w:rFonts w:cs="Rateb lotusb22"/>
          <w:sz w:val="32"/>
          <w:szCs w:val="32"/>
          <w:rtl/>
          <w:lang w:bidi="ar-EG"/>
        </w:rPr>
      </w:pPr>
      <w:r w:rsidRPr="00BA0D7A">
        <w:rPr>
          <w:rFonts w:cs="Rateb lotusb22"/>
          <w:sz w:val="32"/>
          <w:szCs w:val="32"/>
          <w:rtl/>
          <w:lang w:bidi="ar-EG"/>
        </w:rPr>
        <w:t>قال: وأنت تفقأ عينك غدا، ففقئت عينه بسهم.</w:t>
      </w:r>
      <w:r w:rsidRPr="00BA0D7A">
        <w:rPr>
          <w:rFonts w:cs="Rateb lotusb22" w:hint="cs"/>
          <w:sz w:val="32"/>
          <w:szCs w:val="32"/>
          <w:rtl/>
          <w:lang w:bidi="ar-EG"/>
        </w:rPr>
        <w:t>(</w:t>
      </w:r>
      <w:r w:rsidRPr="00BA0D7A">
        <w:rPr>
          <w:rStyle w:val="a4"/>
          <w:rFonts w:cs="Rateb lotusb22"/>
          <w:sz w:val="32"/>
          <w:szCs w:val="32"/>
          <w:rtl/>
          <w:lang w:bidi="ar-EG"/>
        </w:rPr>
        <w:footnoteReference w:id="46"/>
      </w:r>
      <w:r w:rsidRPr="00BA0D7A">
        <w:rPr>
          <w:rFonts w:cs="Rateb lotusb22" w:hint="cs"/>
          <w:sz w:val="32"/>
          <w:szCs w:val="32"/>
          <w:rtl/>
          <w:lang w:bidi="ar-EG"/>
        </w:rPr>
        <w:t>)</w:t>
      </w:r>
    </w:p>
    <w:p w:rsidR="001928FC" w:rsidRPr="00BA0D7A" w:rsidRDefault="001928FC" w:rsidP="001928FC">
      <w:pPr>
        <w:rPr>
          <w:rFonts w:cs="Rateb lotusb22"/>
          <w:sz w:val="32"/>
          <w:szCs w:val="32"/>
          <w:rtl/>
          <w:lang w:bidi="ar-EG"/>
        </w:rPr>
      </w:pPr>
      <w:r w:rsidRPr="00BA0D7A">
        <w:rPr>
          <w:rFonts w:cs="Rateb lotusb22" w:hint="cs"/>
          <w:b/>
          <w:bCs/>
          <w:color w:val="FF0000"/>
          <w:sz w:val="32"/>
          <w:szCs w:val="32"/>
          <w:rtl/>
          <w:lang w:bidi="ar-EG"/>
        </w:rPr>
        <w:t>وفاته :</w:t>
      </w:r>
      <w:r w:rsidRPr="00BA0D7A">
        <w:rPr>
          <w:rFonts w:cs="Rateb lotusb22" w:hint="cs"/>
          <w:color w:val="FF0000"/>
          <w:sz w:val="32"/>
          <w:szCs w:val="32"/>
          <w:rtl/>
          <w:lang w:bidi="ar-EG"/>
        </w:rPr>
        <w:t xml:space="preserve"> </w:t>
      </w:r>
      <w:r w:rsidRPr="00BA0D7A">
        <w:rPr>
          <w:rFonts w:cs="Rateb lotusb22"/>
          <w:sz w:val="32"/>
          <w:szCs w:val="32"/>
          <w:rtl/>
          <w:lang w:bidi="ar-EG"/>
        </w:rPr>
        <w:t>وفي سنة تسع وأربعين كان الطاعون بالكوفة، فهرب منها المغيرة بن شعبة وكان واليها، ثم. عاد إليها فطعن فمات، فمرِّ أعرابي عليه وهو يدفن فقال:</w:t>
      </w:r>
    </w:p>
    <w:p w:rsidR="001928FC" w:rsidRPr="00BA0D7A" w:rsidRDefault="001928FC" w:rsidP="001928FC">
      <w:pPr>
        <w:jc w:val="center"/>
        <w:rPr>
          <w:rFonts w:cs="Rateb lotusb22"/>
          <w:color w:val="FF0000"/>
          <w:sz w:val="32"/>
          <w:szCs w:val="32"/>
          <w:rtl/>
          <w:lang w:bidi="ar-EG"/>
        </w:rPr>
      </w:pPr>
      <w:r w:rsidRPr="00BA0D7A">
        <w:rPr>
          <w:rFonts w:cs="Rateb lotusb22"/>
          <w:color w:val="FF0000"/>
          <w:sz w:val="32"/>
          <w:szCs w:val="32"/>
          <w:rtl/>
          <w:lang w:bidi="ar-EG"/>
        </w:rPr>
        <w:t>أرَسْمَ ديار للمغيرة تعرف</w:t>
      </w:r>
      <w:r w:rsidRPr="00BA0D7A">
        <w:rPr>
          <w:rFonts w:cs="Rateb lotusb22" w:hint="cs"/>
          <w:color w:val="FF0000"/>
          <w:sz w:val="32"/>
          <w:szCs w:val="32"/>
          <w:rtl/>
          <w:lang w:bidi="ar-EG"/>
        </w:rPr>
        <w:t xml:space="preserve">    </w:t>
      </w:r>
      <w:r w:rsidRPr="00BA0D7A">
        <w:rPr>
          <w:rFonts w:cs="Rateb lotusb22"/>
          <w:color w:val="FF0000"/>
          <w:sz w:val="32"/>
          <w:szCs w:val="32"/>
          <w:rtl/>
          <w:lang w:bidi="ar-EG"/>
        </w:rPr>
        <w:t xml:space="preserve"> عليها دَوِيّ الإنس والجن تعزف</w:t>
      </w:r>
    </w:p>
    <w:p w:rsidR="001928FC" w:rsidRPr="00BA0D7A" w:rsidRDefault="001928FC" w:rsidP="001928FC">
      <w:pPr>
        <w:jc w:val="center"/>
        <w:rPr>
          <w:rFonts w:cs="Rateb lotusb22"/>
          <w:color w:val="FF0000"/>
          <w:sz w:val="32"/>
          <w:szCs w:val="32"/>
          <w:lang w:bidi="ar-EG"/>
        </w:rPr>
      </w:pPr>
      <w:r w:rsidRPr="00BA0D7A">
        <w:rPr>
          <w:rFonts w:cs="Rateb lotusb22"/>
          <w:color w:val="FF0000"/>
          <w:sz w:val="32"/>
          <w:szCs w:val="32"/>
          <w:rtl/>
          <w:lang w:bidi="ar-EG"/>
        </w:rPr>
        <w:t xml:space="preserve">فإن كنت قد لاقيت هامان بعدنا </w:t>
      </w:r>
      <w:r w:rsidRPr="00BA0D7A">
        <w:rPr>
          <w:rFonts w:cs="Rateb lotusb22" w:hint="cs"/>
          <w:color w:val="FF0000"/>
          <w:sz w:val="32"/>
          <w:szCs w:val="32"/>
          <w:rtl/>
          <w:lang w:bidi="ar-EG"/>
        </w:rPr>
        <w:t xml:space="preserve">   </w:t>
      </w:r>
      <w:r w:rsidRPr="00BA0D7A">
        <w:rPr>
          <w:rFonts w:cs="Rateb lotusb22"/>
          <w:color w:val="FF0000"/>
          <w:sz w:val="32"/>
          <w:szCs w:val="32"/>
          <w:rtl/>
          <w:lang w:bidi="ar-EG"/>
        </w:rPr>
        <w:t xml:space="preserve"> وفرعون فاعلم أن ذا العرش مُنْصِفُ</w:t>
      </w:r>
      <w:r w:rsidRPr="00BA0D7A">
        <w:rPr>
          <w:rFonts w:cs="Rateb lotusb22" w:hint="cs"/>
          <w:color w:val="FF0000"/>
          <w:sz w:val="32"/>
          <w:szCs w:val="32"/>
          <w:rtl/>
          <w:lang w:bidi="ar-EG"/>
        </w:rPr>
        <w:t xml:space="preserve"> (</w:t>
      </w:r>
      <w:r w:rsidRPr="00BA0D7A">
        <w:rPr>
          <w:rStyle w:val="a4"/>
          <w:rFonts w:cs="Rateb lotusb22"/>
          <w:color w:val="FF0000"/>
          <w:sz w:val="32"/>
          <w:szCs w:val="32"/>
          <w:rtl/>
          <w:lang w:bidi="ar-EG"/>
        </w:rPr>
        <w:footnoteReference w:id="47"/>
      </w:r>
      <w:r w:rsidRPr="00BA0D7A">
        <w:rPr>
          <w:rFonts w:cs="Rateb lotusb22" w:hint="cs"/>
          <w:color w:val="FF0000"/>
          <w:sz w:val="32"/>
          <w:szCs w:val="32"/>
          <w:rtl/>
          <w:lang w:bidi="ar-EG"/>
        </w:rPr>
        <w:t>)</w:t>
      </w:r>
    </w:p>
    <w:p w:rsidR="001928FC" w:rsidRPr="00BA0D7A" w:rsidRDefault="001928FC" w:rsidP="004F61DB">
      <w:pPr>
        <w:autoSpaceDE w:val="0"/>
        <w:autoSpaceDN w:val="0"/>
        <w:adjustRightInd w:val="0"/>
        <w:spacing w:after="0" w:line="240" w:lineRule="auto"/>
        <w:jc w:val="center"/>
        <w:rPr>
          <w:rFonts w:ascii="Traditional Arabic" w:hAnsi="Traditional Arabic" w:cs="Rateb lotusb22"/>
          <w:b/>
          <w:bCs/>
          <w:color w:val="800000"/>
          <w:sz w:val="32"/>
          <w:szCs w:val="32"/>
          <w:rtl/>
          <w:lang w:bidi="ar-EG"/>
        </w:rPr>
      </w:pPr>
    </w:p>
    <w:p w:rsidR="001928FC" w:rsidRPr="00BA0D7A" w:rsidRDefault="001928FC" w:rsidP="004F61DB">
      <w:pPr>
        <w:autoSpaceDE w:val="0"/>
        <w:autoSpaceDN w:val="0"/>
        <w:adjustRightInd w:val="0"/>
        <w:spacing w:after="0" w:line="240" w:lineRule="auto"/>
        <w:jc w:val="center"/>
        <w:rPr>
          <w:rFonts w:ascii="Traditional Arabic" w:hAnsi="Traditional Arabic" w:cs="Rateb lotusb22"/>
          <w:b/>
          <w:bCs/>
          <w:color w:val="800000"/>
          <w:sz w:val="32"/>
          <w:szCs w:val="32"/>
          <w:rtl/>
          <w:lang w:bidi="ar-EG"/>
        </w:rPr>
      </w:pPr>
    </w:p>
    <w:p w:rsidR="001928FC" w:rsidRPr="00BA0D7A" w:rsidRDefault="001928FC" w:rsidP="004F61DB">
      <w:pPr>
        <w:autoSpaceDE w:val="0"/>
        <w:autoSpaceDN w:val="0"/>
        <w:adjustRightInd w:val="0"/>
        <w:spacing w:after="0" w:line="240" w:lineRule="auto"/>
        <w:jc w:val="center"/>
        <w:rPr>
          <w:rFonts w:ascii="Traditional Arabic" w:hAnsi="Traditional Arabic" w:cs="Rateb lotusb22"/>
          <w:b/>
          <w:bCs/>
          <w:color w:val="800000"/>
          <w:sz w:val="32"/>
          <w:szCs w:val="32"/>
          <w:rtl/>
          <w:lang w:bidi="ar-EG"/>
        </w:rPr>
      </w:pPr>
    </w:p>
    <w:p w:rsidR="001928FC" w:rsidRPr="000F50C2" w:rsidRDefault="001928FC" w:rsidP="004F61DB">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1928FC" w:rsidRPr="000F50C2" w:rsidRDefault="001928FC" w:rsidP="004F61DB">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1928FC" w:rsidRPr="000F50C2" w:rsidRDefault="001928FC" w:rsidP="004F61DB">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1928FC" w:rsidRPr="000F50C2" w:rsidRDefault="001928FC" w:rsidP="004F61DB">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1928FC" w:rsidRPr="000F50C2" w:rsidRDefault="001928FC" w:rsidP="004F61DB">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1928FC" w:rsidRPr="000F50C2" w:rsidRDefault="001928FC" w:rsidP="004F61DB">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1928FC" w:rsidRPr="000F50C2" w:rsidRDefault="001928FC" w:rsidP="004F61DB">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1928FC" w:rsidRDefault="001928FC" w:rsidP="004F61DB">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BA0D7A" w:rsidRPr="000F50C2" w:rsidRDefault="00BA0D7A" w:rsidP="004F61DB">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1928FC" w:rsidRPr="000F50C2" w:rsidRDefault="001928FC" w:rsidP="004F61DB">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1928FC" w:rsidRPr="000F50C2" w:rsidRDefault="001928FC" w:rsidP="004F61DB">
      <w:pPr>
        <w:autoSpaceDE w:val="0"/>
        <w:autoSpaceDN w:val="0"/>
        <w:adjustRightInd w:val="0"/>
        <w:spacing w:after="0" w:line="240" w:lineRule="auto"/>
        <w:jc w:val="center"/>
        <w:rPr>
          <w:rFonts w:ascii="Traditional Arabic" w:hAnsi="Traditional Arabic" w:cs="Rateb lotusb22"/>
          <w:b/>
          <w:bCs/>
          <w:color w:val="800000"/>
          <w:sz w:val="36"/>
          <w:szCs w:val="36"/>
          <w:rtl/>
          <w:lang w:bidi="ar-EG"/>
        </w:rPr>
      </w:pPr>
    </w:p>
    <w:p w:rsidR="00BA0D7A" w:rsidRDefault="00216DE6" w:rsidP="004F61DB">
      <w:pPr>
        <w:autoSpaceDE w:val="0"/>
        <w:autoSpaceDN w:val="0"/>
        <w:adjustRightInd w:val="0"/>
        <w:spacing w:after="0" w:line="240" w:lineRule="auto"/>
        <w:jc w:val="center"/>
        <w:rPr>
          <w:rFonts w:ascii="Traditional Arabic" w:hAnsi="Traditional Arabic" w:cs="Rateb lotusb22"/>
          <w:b/>
          <w:bCs/>
          <w:color w:val="800000"/>
          <w:sz w:val="44"/>
          <w:szCs w:val="44"/>
          <w:rtl/>
          <w:lang w:bidi="ar-EG"/>
        </w:rPr>
      </w:pPr>
      <w:r w:rsidRPr="00BA0D7A">
        <w:rPr>
          <w:rFonts w:ascii="Traditional Arabic" w:hAnsi="Traditional Arabic" w:cs="Rateb lotusb22" w:hint="cs"/>
          <w:b/>
          <w:bCs/>
          <w:color w:val="800000"/>
          <w:sz w:val="44"/>
          <w:szCs w:val="44"/>
          <w:rtl/>
          <w:lang w:bidi="ar-EG"/>
        </w:rPr>
        <w:t xml:space="preserve">الفصل الثاني </w:t>
      </w:r>
    </w:p>
    <w:p w:rsidR="00216DE6" w:rsidRPr="00BA0D7A" w:rsidRDefault="004F61DB" w:rsidP="004F61DB">
      <w:pPr>
        <w:autoSpaceDE w:val="0"/>
        <w:autoSpaceDN w:val="0"/>
        <w:adjustRightInd w:val="0"/>
        <w:spacing w:after="0" w:line="240" w:lineRule="auto"/>
        <w:jc w:val="center"/>
        <w:rPr>
          <w:rFonts w:ascii="Traditional Arabic" w:hAnsi="Traditional Arabic" w:cs="Rateb lotusb22"/>
          <w:b/>
          <w:bCs/>
          <w:color w:val="800000"/>
          <w:sz w:val="44"/>
          <w:szCs w:val="44"/>
          <w:rtl/>
          <w:lang w:bidi="ar-EG"/>
        </w:rPr>
      </w:pPr>
      <w:r w:rsidRPr="00BA0D7A">
        <w:rPr>
          <w:rFonts w:ascii="Traditional Arabic" w:hAnsi="Traditional Arabic" w:cs="Rateb lotusb22" w:hint="cs"/>
          <w:b/>
          <w:bCs/>
          <w:color w:val="800000"/>
          <w:sz w:val="44"/>
          <w:szCs w:val="44"/>
          <w:rtl/>
          <w:lang w:bidi="ar-EG"/>
        </w:rPr>
        <w:t xml:space="preserve"> </w:t>
      </w:r>
      <w:r w:rsidR="00216DE6" w:rsidRPr="00BA0D7A">
        <w:rPr>
          <w:rFonts w:ascii="Traditional Arabic" w:hAnsi="Traditional Arabic" w:cs="Rateb lotusb22" w:hint="cs"/>
          <w:b/>
          <w:bCs/>
          <w:color w:val="800000"/>
          <w:sz w:val="44"/>
          <w:szCs w:val="44"/>
          <w:rtl/>
          <w:lang w:bidi="ar-EG"/>
        </w:rPr>
        <w:t xml:space="preserve">ذكر من مات من العلماء بالطاعون </w:t>
      </w:r>
    </w:p>
    <w:p w:rsidR="00BA0D7A" w:rsidRDefault="00BA0D7A" w:rsidP="00C870C1">
      <w:pPr>
        <w:jc w:val="center"/>
        <w:rPr>
          <w:rFonts w:cs="Rateb lotusb22"/>
          <w:b/>
          <w:bCs/>
          <w:color w:val="FF0000"/>
          <w:sz w:val="36"/>
          <w:szCs w:val="36"/>
          <w:rtl/>
          <w:lang w:bidi="ar-EG"/>
        </w:rPr>
      </w:pPr>
    </w:p>
    <w:p w:rsidR="00BA0D7A" w:rsidRDefault="00BA0D7A" w:rsidP="00C870C1">
      <w:pPr>
        <w:jc w:val="center"/>
        <w:rPr>
          <w:rFonts w:cs="Rateb lotusb22"/>
          <w:b/>
          <w:bCs/>
          <w:color w:val="FF0000"/>
          <w:sz w:val="36"/>
          <w:szCs w:val="36"/>
          <w:rtl/>
          <w:lang w:bidi="ar-EG"/>
        </w:rPr>
      </w:pPr>
    </w:p>
    <w:p w:rsidR="00BA0D7A" w:rsidRDefault="00BA0D7A" w:rsidP="00C870C1">
      <w:pPr>
        <w:jc w:val="center"/>
        <w:rPr>
          <w:rFonts w:cs="Rateb lotusb22"/>
          <w:b/>
          <w:bCs/>
          <w:color w:val="FF0000"/>
          <w:sz w:val="36"/>
          <w:szCs w:val="36"/>
          <w:rtl/>
          <w:lang w:bidi="ar-EG"/>
        </w:rPr>
      </w:pPr>
    </w:p>
    <w:p w:rsidR="00BA0D7A" w:rsidRDefault="00BA0D7A" w:rsidP="00C870C1">
      <w:pPr>
        <w:jc w:val="center"/>
        <w:rPr>
          <w:rFonts w:cs="Rateb lotusb22"/>
          <w:b/>
          <w:bCs/>
          <w:color w:val="FF0000"/>
          <w:sz w:val="36"/>
          <w:szCs w:val="36"/>
          <w:rtl/>
          <w:lang w:bidi="ar-EG"/>
        </w:rPr>
      </w:pPr>
    </w:p>
    <w:p w:rsidR="00BA0D7A" w:rsidRDefault="00BA0D7A" w:rsidP="00C870C1">
      <w:pPr>
        <w:jc w:val="center"/>
        <w:rPr>
          <w:rFonts w:cs="Rateb lotusb22"/>
          <w:b/>
          <w:bCs/>
          <w:color w:val="FF0000"/>
          <w:sz w:val="36"/>
          <w:szCs w:val="36"/>
          <w:rtl/>
          <w:lang w:bidi="ar-EG"/>
        </w:rPr>
      </w:pPr>
    </w:p>
    <w:p w:rsidR="00BA0D7A" w:rsidRDefault="00BA0D7A" w:rsidP="00C870C1">
      <w:pPr>
        <w:jc w:val="center"/>
        <w:rPr>
          <w:rFonts w:cs="Rateb lotusb22"/>
          <w:b/>
          <w:bCs/>
          <w:color w:val="FF0000"/>
          <w:sz w:val="36"/>
          <w:szCs w:val="36"/>
          <w:rtl/>
          <w:lang w:bidi="ar-EG"/>
        </w:rPr>
      </w:pPr>
    </w:p>
    <w:p w:rsidR="00BA0D7A" w:rsidRDefault="00BA0D7A" w:rsidP="00C870C1">
      <w:pPr>
        <w:jc w:val="center"/>
        <w:rPr>
          <w:rFonts w:cs="Rateb lotusb22"/>
          <w:b/>
          <w:bCs/>
          <w:color w:val="FF0000"/>
          <w:sz w:val="36"/>
          <w:szCs w:val="36"/>
          <w:rtl/>
          <w:lang w:bidi="ar-EG"/>
        </w:rPr>
      </w:pPr>
    </w:p>
    <w:p w:rsidR="00BA0D7A" w:rsidRDefault="00BA0D7A" w:rsidP="00C870C1">
      <w:pPr>
        <w:jc w:val="center"/>
        <w:rPr>
          <w:rFonts w:cs="Rateb lotusb22"/>
          <w:b/>
          <w:bCs/>
          <w:color w:val="FF0000"/>
          <w:sz w:val="36"/>
          <w:szCs w:val="36"/>
          <w:rtl/>
          <w:lang w:bidi="ar-EG"/>
        </w:rPr>
      </w:pPr>
    </w:p>
    <w:p w:rsidR="00C870C1" w:rsidRPr="000F50C2" w:rsidRDefault="00C870C1" w:rsidP="00422900">
      <w:pPr>
        <w:jc w:val="center"/>
        <w:rPr>
          <w:rFonts w:cs="Rateb lotusb22"/>
          <w:b/>
          <w:bCs/>
          <w:color w:val="FF0000"/>
          <w:sz w:val="36"/>
          <w:szCs w:val="36"/>
          <w:rtl/>
          <w:lang w:bidi="ar-EG"/>
        </w:rPr>
      </w:pPr>
      <w:r w:rsidRPr="000F50C2">
        <w:rPr>
          <w:rFonts w:cs="Rateb lotusb22"/>
          <w:b/>
          <w:bCs/>
          <w:color w:val="FF0000"/>
          <w:sz w:val="36"/>
          <w:szCs w:val="36"/>
          <w:rtl/>
          <w:lang w:bidi="ar-EG"/>
        </w:rPr>
        <w:t>آمنة بنت الشريد</w:t>
      </w:r>
    </w:p>
    <w:p w:rsidR="00C870C1" w:rsidRPr="000F50C2" w:rsidRDefault="00C870C1" w:rsidP="00C870C1">
      <w:pPr>
        <w:jc w:val="center"/>
        <w:rPr>
          <w:rFonts w:cs="Rateb lotusb22"/>
          <w:sz w:val="36"/>
          <w:szCs w:val="36"/>
          <w:rtl/>
          <w:lang w:bidi="ar-EG"/>
        </w:rPr>
      </w:pPr>
      <w:r w:rsidRPr="000F50C2">
        <w:rPr>
          <w:rFonts w:cs="Rateb lotusb22"/>
          <w:sz w:val="36"/>
          <w:szCs w:val="36"/>
          <w:rtl/>
          <w:lang w:bidi="ar-EG"/>
        </w:rPr>
        <w:t>(</w:t>
      </w:r>
      <w:r w:rsidRPr="000F50C2">
        <w:rPr>
          <w:rFonts w:cs="Rateb lotusb22" w:hint="cs"/>
          <w:sz w:val="36"/>
          <w:szCs w:val="36"/>
          <w:rtl/>
          <w:lang w:bidi="ar-EG"/>
        </w:rPr>
        <w:t>ت</w:t>
      </w:r>
      <w:r w:rsidRPr="000F50C2">
        <w:rPr>
          <w:rFonts w:cs="Rateb lotusb22"/>
          <w:sz w:val="36"/>
          <w:szCs w:val="36"/>
          <w:rtl/>
          <w:lang w:bidi="ar-EG"/>
        </w:rPr>
        <w:t>- 50 هـ =)</w:t>
      </w:r>
    </w:p>
    <w:p w:rsidR="00C870C1" w:rsidRPr="002F2207" w:rsidRDefault="00C870C1" w:rsidP="00C870C1">
      <w:pPr>
        <w:rPr>
          <w:rFonts w:cs="Rateb lotusb22"/>
          <w:sz w:val="32"/>
          <w:szCs w:val="32"/>
          <w:rtl/>
          <w:lang w:bidi="ar-EG"/>
        </w:rPr>
      </w:pPr>
      <w:r w:rsidRPr="00422900">
        <w:rPr>
          <w:rFonts w:cs="Rateb lotusb22" w:hint="cs"/>
          <w:b/>
          <w:bCs/>
          <w:color w:val="FF0000"/>
          <w:sz w:val="36"/>
          <w:szCs w:val="36"/>
          <w:rtl/>
          <w:lang w:bidi="ar-EG"/>
        </w:rPr>
        <w:t xml:space="preserve"> ترجمتها : </w:t>
      </w:r>
      <w:r w:rsidRPr="002F2207">
        <w:rPr>
          <w:rFonts w:cs="Rateb lotusb22"/>
          <w:sz w:val="32"/>
          <w:szCs w:val="32"/>
          <w:rtl/>
          <w:lang w:bidi="ar-EG"/>
        </w:rPr>
        <w:t>آمنة بنت الشريد، زوجة عمرو بن الحمق الخزاعي: فصيحة من أهل الكوفة.</w:t>
      </w:r>
    </w:p>
    <w:p w:rsidR="00C870C1" w:rsidRPr="000F50C2" w:rsidRDefault="00C870C1" w:rsidP="00C870C1">
      <w:pPr>
        <w:rPr>
          <w:rFonts w:cs="Rateb lotusb22"/>
          <w:sz w:val="36"/>
          <w:szCs w:val="36"/>
          <w:rtl/>
          <w:lang w:bidi="ar-EG"/>
        </w:rPr>
      </w:pPr>
      <w:r w:rsidRPr="002F2207">
        <w:rPr>
          <w:rFonts w:cs="Rateb lotusb22"/>
          <w:sz w:val="32"/>
          <w:szCs w:val="32"/>
          <w:rtl/>
          <w:lang w:bidi="ar-EG"/>
        </w:rPr>
        <w:lastRenderedPageBreak/>
        <w:t xml:space="preserve">اشتهرت بخبر لها مع معاوية، وكان قد حبسها في سجن دمشق سنتين، لفرار زوجها (ثم قتل زوجها </w:t>
      </w:r>
      <w:r w:rsidRPr="002F2207">
        <w:rPr>
          <w:rFonts w:cs="Rateb lotusb22" w:hint="cs"/>
          <w:sz w:val="32"/>
          <w:szCs w:val="32"/>
          <w:rtl/>
          <w:lang w:bidi="ar-EG"/>
        </w:rPr>
        <w:t>وجي</w:t>
      </w:r>
      <w:r w:rsidRPr="002F2207">
        <w:rPr>
          <w:rFonts w:cs="Rateb lotusb22" w:hint="eastAsia"/>
          <w:sz w:val="32"/>
          <w:szCs w:val="32"/>
          <w:rtl/>
          <w:lang w:bidi="ar-EG"/>
        </w:rPr>
        <w:t>ء</w:t>
      </w:r>
      <w:r w:rsidRPr="002F2207">
        <w:rPr>
          <w:rFonts w:cs="Rateb lotusb22"/>
          <w:sz w:val="32"/>
          <w:szCs w:val="32"/>
          <w:rtl/>
          <w:lang w:bidi="ar-EG"/>
        </w:rPr>
        <w:t xml:space="preserve"> برأسه إليها فألقوه في حجرها، فدعت على معاوية، فطلبها، وسألها، فلم تنكر ما قالت، فأمرها بالخروج فخرجت، وقال: يحمل إليها ما يقطع به لسانها عني ويخف بها إلى بلدها. فلما أعطيت ما أمر لها به قالت: يا عجبي لمعاوية يقتل زوجي ويبعث إليّ بالجوائز! ورحلت تريد الكوفة فماتت بالطاعون بحمص (</w:t>
      </w:r>
      <w:r w:rsidRPr="002F2207">
        <w:rPr>
          <w:rStyle w:val="a4"/>
          <w:rFonts w:cs="Rateb lotusb22"/>
          <w:sz w:val="32"/>
          <w:szCs w:val="32"/>
          <w:rtl/>
          <w:lang w:bidi="ar-EG"/>
        </w:rPr>
        <w:footnoteReference w:id="48"/>
      </w:r>
      <w:r w:rsidRPr="002F2207">
        <w:rPr>
          <w:rFonts w:cs="Rateb lotusb22"/>
          <w:sz w:val="32"/>
          <w:szCs w:val="32"/>
          <w:rtl/>
          <w:lang w:bidi="ar-EG"/>
        </w:rPr>
        <w:t xml:space="preserve">) </w:t>
      </w:r>
      <w:r w:rsidRPr="000F50C2">
        <w:rPr>
          <w:rFonts w:cs="Rateb lotusb22"/>
          <w:sz w:val="36"/>
          <w:szCs w:val="36"/>
          <w:rtl/>
          <w:lang w:bidi="ar-EG"/>
        </w:rPr>
        <w:t>.</w:t>
      </w:r>
    </w:p>
    <w:p w:rsidR="00216DE6" w:rsidRPr="000F50C2" w:rsidRDefault="00216DE6" w:rsidP="00216DE6">
      <w:pPr>
        <w:jc w:val="center"/>
        <w:rPr>
          <w:rFonts w:cs="Rateb lotusb22"/>
          <w:b/>
          <w:bCs/>
          <w:color w:val="FF0000"/>
          <w:sz w:val="36"/>
          <w:szCs w:val="36"/>
          <w:rtl/>
          <w:lang w:bidi="ar-EG"/>
        </w:rPr>
      </w:pPr>
      <w:r w:rsidRPr="000F50C2">
        <w:rPr>
          <w:rFonts w:cs="Rateb lotusb22"/>
          <w:b/>
          <w:bCs/>
          <w:color w:val="FF0000"/>
          <w:sz w:val="36"/>
          <w:szCs w:val="36"/>
          <w:rtl/>
          <w:lang w:bidi="ar-EG"/>
        </w:rPr>
        <w:t>أبو ميسرة الكوفي</w:t>
      </w:r>
    </w:p>
    <w:p w:rsidR="00216DE6" w:rsidRPr="000F50C2" w:rsidRDefault="00216DE6" w:rsidP="00216DE6">
      <w:pPr>
        <w:jc w:val="center"/>
        <w:rPr>
          <w:rFonts w:cs="Rateb lotusb22"/>
          <w:b/>
          <w:bCs/>
          <w:color w:val="FF0000"/>
          <w:sz w:val="36"/>
          <w:szCs w:val="36"/>
          <w:rtl/>
          <w:lang w:bidi="ar-EG"/>
        </w:rPr>
      </w:pPr>
      <w:r w:rsidRPr="000F50C2">
        <w:rPr>
          <w:rFonts w:cs="Rateb lotusb22" w:hint="cs"/>
          <w:b/>
          <w:bCs/>
          <w:color w:val="FF0000"/>
          <w:sz w:val="36"/>
          <w:szCs w:val="36"/>
          <w:rtl/>
          <w:lang w:bidi="ar-EG"/>
        </w:rPr>
        <w:t>(ت -63 هـ)</w:t>
      </w:r>
    </w:p>
    <w:p w:rsidR="00216DE6" w:rsidRPr="002F2207" w:rsidRDefault="00422900" w:rsidP="00422900">
      <w:pPr>
        <w:rPr>
          <w:rFonts w:cs="Rateb lotusb22"/>
          <w:sz w:val="32"/>
          <w:szCs w:val="32"/>
          <w:rtl/>
          <w:lang w:bidi="ar-EG"/>
        </w:rPr>
      </w:pPr>
      <w:r w:rsidRPr="002F2207">
        <w:rPr>
          <w:rFonts w:cs="Rateb lotusb22" w:hint="cs"/>
          <w:color w:val="FF0000"/>
          <w:sz w:val="32"/>
          <w:szCs w:val="32"/>
          <w:rtl/>
          <w:lang w:bidi="ar-EG"/>
        </w:rPr>
        <w:t xml:space="preserve">ترجمته : </w:t>
      </w:r>
      <w:r w:rsidR="00216DE6" w:rsidRPr="002F2207">
        <w:rPr>
          <w:rFonts w:cs="Rateb lotusb22"/>
          <w:sz w:val="32"/>
          <w:szCs w:val="32"/>
          <w:rtl/>
          <w:lang w:bidi="ar-EG"/>
        </w:rPr>
        <w:t xml:space="preserve">عمرو بن شرحبيل الهمداني أبو ميسرة الكوفي </w:t>
      </w:r>
    </w:p>
    <w:p w:rsidR="00216DE6" w:rsidRPr="002F2207" w:rsidRDefault="00216DE6" w:rsidP="00216DE6">
      <w:pPr>
        <w:rPr>
          <w:rFonts w:cs="Rateb lotusb22"/>
          <w:sz w:val="32"/>
          <w:szCs w:val="32"/>
          <w:rtl/>
          <w:lang w:bidi="ar-EG"/>
        </w:rPr>
      </w:pPr>
      <w:r w:rsidRPr="002F2207">
        <w:rPr>
          <w:rFonts w:cs="Rateb lotusb22"/>
          <w:sz w:val="32"/>
          <w:szCs w:val="32"/>
          <w:rtl/>
          <w:lang w:bidi="ar-EG"/>
        </w:rPr>
        <w:t>روى عن عمر وعلي وابن مسعود وحذيفة وسلمان وقيس بن سعد بن عبادة ومعقل بن مقرن المزني وعائشة والنعمان بن بشير وآخرين</w:t>
      </w:r>
    </w:p>
    <w:p w:rsidR="00216DE6" w:rsidRPr="002F2207" w:rsidRDefault="00216DE6" w:rsidP="00216DE6">
      <w:pPr>
        <w:rPr>
          <w:rFonts w:cs="Rateb lotusb22"/>
          <w:sz w:val="32"/>
          <w:szCs w:val="32"/>
          <w:rtl/>
          <w:lang w:bidi="ar-EG"/>
        </w:rPr>
      </w:pPr>
      <w:r w:rsidRPr="002F2207">
        <w:rPr>
          <w:rFonts w:cs="Rateb lotusb22"/>
          <w:sz w:val="32"/>
          <w:szCs w:val="32"/>
          <w:rtl/>
          <w:lang w:bidi="ar-EG"/>
        </w:rPr>
        <w:t xml:space="preserve"> روى عنه أبو وائل وأبو إسحاق السبيعي وأبو عمار الهمداني والقاسم بن مخيمرة ومحمد بن المنتشر ومسروق وهو من أقرانه وغيرهم قال عاصم بن بهدلة عن أبي وائل ما اشتملت همدانية على مثل أبي ميسرة قيل له ولا مسروق فقال ولا مسروق </w:t>
      </w:r>
    </w:p>
    <w:p w:rsidR="00216DE6" w:rsidRPr="002F2207" w:rsidRDefault="00216DE6" w:rsidP="00216DE6">
      <w:pPr>
        <w:rPr>
          <w:rFonts w:cs="Rateb lotusb22"/>
          <w:sz w:val="32"/>
          <w:szCs w:val="32"/>
          <w:rtl/>
          <w:lang w:bidi="ar-EG"/>
        </w:rPr>
      </w:pPr>
      <w:r w:rsidRPr="002F2207">
        <w:rPr>
          <w:rFonts w:cs="Rateb lotusb22"/>
          <w:sz w:val="32"/>
          <w:szCs w:val="32"/>
          <w:rtl/>
          <w:lang w:bidi="ar-EG"/>
        </w:rPr>
        <w:t>وقال أبو نعيم عن إسرائيل كان أبو ميسرة إذا أخذ عطاء متصدق منه فإذا جاء إلى أهله قعدوه وجدوه سواه</w:t>
      </w:r>
    </w:p>
    <w:p w:rsidR="00216DE6" w:rsidRPr="002F2207" w:rsidRDefault="00216DE6" w:rsidP="00216DE6">
      <w:pPr>
        <w:rPr>
          <w:rFonts w:cs="Rateb lotusb22"/>
          <w:sz w:val="32"/>
          <w:szCs w:val="32"/>
          <w:rtl/>
          <w:lang w:bidi="ar-EG"/>
        </w:rPr>
      </w:pPr>
      <w:r w:rsidRPr="002F2207">
        <w:rPr>
          <w:rFonts w:cs="Rateb lotusb22"/>
          <w:sz w:val="32"/>
          <w:szCs w:val="32"/>
          <w:rtl/>
          <w:lang w:bidi="ar-EG"/>
        </w:rPr>
        <w:t xml:space="preserve"> وقال عمرو بن مرة عن أبي وائل قال أبو ميسرة وكان من أفاضل أصحاب عبد الله فذكر قصة قال بن سعد مات في ولاية بن زياد وقال غيره مات قبل أبي جحيفة</w:t>
      </w:r>
    </w:p>
    <w:p w:rsidR="00216DE6" w:rsidRPr="002F2207" w:rsidRDefault="00216DE6" w:rsidP="00216DE6">
      <w:pPr>
        <w:rPr>
          <w:rFonts w:cs="Rateb lotusb22"/>
          <w:sz w:val="32"/>
          <w:szCs w:val="32"/>
          <w:rtl/>
          <w:lang w:bidi="ar-EG"/>
        </w:rPr>
      </w:pPr>
      <w:r w:rsidRPr="002F2207">
        <w:rPr>
          <w:rFonts w:cs="Rateb lotusb22"/>
          <w:sz w:val="32"/>
          <w:szCs w:val="32"/>
          <w:rtl/>
          <w:lang w:bidi="ar-EG"/>
        </w:rPr>
        <w:t xml:space="preserve"> قلت قال بن سعد في الطبقات عن أبي إسحاق قال رأيت أبا جحيفة في جنازة أبي ميسرة وذكره بن حبان في الثقات</w:t>
      </w:r>
    </w:p>
    <w:p w:rsidR="00216DE6" w:rsidRPr="002F2207" w:rsidRDefault="00216DE6" w:rsidP="00216DE6">
      <w:pPr>
        <w:rPr>
          <w:rFonts w:cs="Rateb lotusb22"/>
          <w:sz w:val="32"/>
          <w:szCs w:val="32"/>
          <w:rtl/>
          <w:lang w:bidi="ar-EG"/>
        </w:rPr>
      </w:pPr>
      <w:r w:rsidRPr="002F2207">
        <w:rPr>
          <w:rFonts w:cs="Rateb lotusb22"/>
          <w:sz w:val="32"/>
          <w:szCs w:val="32"/>
          <w:rtl/>
          <w:lang w:bidi="ar-EG"/>
        </w:rPr>
        <w:lastRenderedPageBreak/>
        <w:t xml:space="preserve"> </w:t>
      </w:r>
      <w:r w:rsidRPr="002F2207">
        <w:rPr>
          <w:rFonts w:cs="Rateb lotusb22" w:hint="cs"/>
          <w:sz w:val="32"/>
          <w:szCs w:val="32"/>
          <w:rtl/>
          <w:lang w:bidi="ar-EG"/>
        </w:rPr>
        <w:t xml:space="preserve"> </w:t>
      </w:r>
      <w:r w:rsidRPr="002F2207">
        <w:rPr>
          <w:rFonts w:cs="Rateb lotusb22" w:hint="cs"/>
          <w:b/>
          <w:bCs/>
          <w:color w:val="FF0000"/>
          <w:sz w:val="32"/>
          <w:szCs w:val="32"/>
          <w:rtl/>
          <w:lang w:bidi="ar-EG"/>
        </w:rPr>
        <w:t>وفاته :</w:t>
      </w:r>
      <w:r w:rsidRPr="002F2207">
        <w:rPr>
          <w:rFonts w:cs="Rateb lotusb22" w:hint="cs"/>
          <w:color w:val="FF0000"/>
          <w:sz w:val="32"/>
          <w:szCs w:val="32"/>
          <w:rtl/>
          <w:lang w:bidi="ar-EG"/>
        </w:rPr>
        <w:t xml:space="preserve"> </w:t>
      </w:r>
      <w:r w:rsidRPr="002F2207">
        <w:rPr>
          <w:rFonts w:cs="Rateb lotusb22"/>
          <w:sz w:val="32"/>
          <w:szCs w:val="32"/>
          <w:rtl/>
          <w:lang w:bidi="ar-EG"/>
        </w:rPr>
        <w:t>وقال كان من العباد وكانت ركبته كركبة البعير من كثرة الصلاة مات في الطاعون قبل أبي جحيفة سنة ثلاث وستين وروى بن أبي خيثمة في تاريخه عن مسروق قال ما بالكوفة أحب إلى أن أكون في مسلاخه من عمرو بن شرحبيل وقال بن معين أبو ميسرة ثقة</w:t>
      </w:r>
      <w:r w:rsidRPr="002F2207">
        <w:rPr>
          <w:rFonts w:cs="Rateb lotusb22" w:hint="cs"/>
          <w:sz w:val="32"/>
          <w:szCs w:val="32"/>
          <w:rtl/>
          <w:lang w:bidi="ar-EG"/>
        </w:rPr>
        <w:t xml:space="preserve"> (</w:t>
      </w:r>
      <w:r w:rsidRPr="002F2207">
        <w:rPr>
          <w:rStyle w:val="a4"/>
          <w:rFonts w:cs="Rateb lotusb22"/>
          <w:sz w:val="32"/>
          <w:szCs w:val="32"/>
          <w:rtl/>
          <w:lang w:bidi="ar-EG"/>
        </w:rPr>
        <w:footnoteReference w:id="49"/>
      </w:r>
      <w:r w:rsidRPr="002F2207">
        <w:rPr>
          <w:rFonts w:cs="Rateb lotusb22" w:hint="cs"/>
          <w:sz w:val="32"/>
          <w:szCs w:val="32"/>
          <w:rtl/>
          <w:lang w:bidi="ar-EG"/>
        </w:rPr>
        <w:t>)</w:t>
      </w:r>
    </w:p>
    <w:p w:rsidR="00C870C1" w:rsidRPr="000F50C2" w:rsidRDefault="00C870C1" w:rsidP="00C870C1">
      <w:pPr>
        <w:jc w:val="center"/>
        <w:rPr>
          <w:rFonts w:cs="Rateb lotusb22"/>
          <w:b/>
          <w:bCs/>
          <w:color w:val="FF0000"/>
          <w:sz w:val="36"/>
          <w:szCs w:val="36"/>
          <w:rtl/>
          <w:lang w:bidi="ar-EG"/>
        </w:rPr>
      </w:pPr>
      <w:r w:rsidRPr="000F50C2">
        <w:rPr>
          <w:rFonts w:cs="Rateb lotusb22"/>
          <w:b/>
          <w:bCs/>
          <w:color w:val="FF0000"/>
          <w:sz w:val="36"/>
          <w:szCs w:val="36"/>
          <w:rtl/>
          <w:lang w:bidi="ar-EG"/>
        </w:rPr>
        <w:t>توبة بن كيسان</w:t>
      </w:r>
    </w:p>
    <w:p w:rsidR="00C870C1" w:rsidRPr="000F50C2" w:rsidRDefault="00C870C1" w:rsidP="00C870C1">
      <w:pPr>
        <w:jc w:val="center"/>
        <w:rPr>
          <w:rFonts w:cs="Rateb lotusb22"/>
          <w:b/>
          <w:bCs/>
          <w:color w:val="FF0000"/>
          <w:sz w:val="36"/>
          <w:szCs w:val="36"/>
          <w:rtl/>
          <w:lang w:bidi="ar-EG"/>
        </w:rPr>
      </w:pPr>
      <w:r w:rsidRPr="000F50C2">
        <w:rPr>
          <w:rFonts w:cs="Rateb lotusb22" w:hint="cs"/>
          <w:b/>
          <w:bCs/>
          <w:color w:val="FF0000"/>
          <w:sz w:val="36"/>
          <w:szCs w:val="36"/>
          <w:rtl/>
          <w:lang w:bidi="ar-EG"/>
        </w:rPr>
        <w:t>(ت- 74هـ)</w:t>
      </w:r>
    </w:p>
    <w:p w:rsidR="00C870C1" w:rsidRPr="002F2207" w:rsidRDefault="00C870C1" w:rsidP="00C870C1">
      <w:pPr>
        <w:rPr>
          <w:rFonts w:cs="Rateb lotusb22"/>
          <w:sz w:val="32"/>
          <w:szCs w:val="32"/>
          <w:rtl/>
          <w:lang w:bidi="ar-EG"/>
        </w:rPr>
      </w:pPr>
      <w:r w:rsidRPr="002F2207">
        <w:rPr>
          <w:rFonts w:cs="Rateb lotusb22" w:hint="cs"/>
          <w:color w:val="FF0000"/>
          <w:sz w:val="32"/>
          <w:szCs w:val="32"/>
          <w:rtl/>
          <w:lang w:bidi="ar-EG"/>
        </w:rPr>
        <w:t xml:space="preserve">ترجمته : </w:t>
      </w:r>
      <w:r w:rsidRPr="002F2207">
        <w:rPr>
          <w:rFonts w:cs="Rateb lotusb22"/>
          <w:sz w:val="32"/>
          <w:szCs w:val="32"/>
          <w:rtl/>
          <w:lang w:bidi="ar-EG"/>
        </w:rPr>
        <w:t>أبو المورع العنبري؛ روى عن أنس بن مالك وأبي بردة بن موسى وعطاء بن يسار ونافع والشعبي وغيرهم. كان صاحب بدادة..</w:t>
      </w:r>
      <w:r w:rsidRPr="002F2207">
        <w:rPr>
          <w:rFonts w:cs="Rateb lotusb22" w:hint="cs"/>
          <w:sz w:val="32"/>
          <w:szCs w:val="32"/>
          <w:rtl/>
          <w:lang w:bidi="ar-EG"/>
        </w:rPr>
        <w:t>(</w:t>
      </w:r>
      <w:r w:rsidRPr="002F2207">
        <w:rPr>
          <w:rStyle w:val="a4"/>
          <w:rFonts w:cs="Rateb lotusb22"/>
          <w:sz w:val="32"/>
          <w:szCs w:val="32"/>
          <w:rtl/>
          <w:lang w:bidi="ar-EG"/>
        </w:rPr>
        <w:footnoteReference w:id="50"/>
      </w:r>
      <w:r w:rsidRPr="002F2207">
        <w:rPr>
          <w:rFonts w:cs="Rateb lotusb22" w:hint="cs"/>
          <w:sz w:val="32"/>
          <w:szCs w:val="32"/>
          <w:rtl/>
          <w:lang w:bidi="ar-EG"/>
        </w:rPr>
        <w:t>)</w:t>
      </w:r>
    </w:p>
    <w:p w:rsidR="00C870C1" w:rsidRPr="002F2207" w:rsidRDefault="00C870C1" w:rsidP="00C870C1">
      <w:pPr>
        <w:rPr>
          <w:rFonts w:cs="Rateb lotusb22"/>
          <w:sz w:val="32"/>
          <w:szCs w:val="32"/>
          <w:rtl/>
          <w:lang w:bidi="ar-EG"/>
        </w:rPr>
      </w:pPr>
      <w:r w:rsidRPr="002F2207">
        <w:rPr>
          <w:rFonts w:cs="Rateb lotusb22"/>
          <w:sz w:val="32"/>
          <w:szCs w:val="32"/>
          <w:rtl/>
          <w:lang w:bidi="ar-EG"/>
        </w:rPr>
        <w:t>وفد على هشام بن عبد الملك، وأَذِنَ له أن يتَّخَذ حمَّامًا بالبصرة، ويحتفر بئرًا بالبادية في الخِرْنِق (6)، على ثلاث مراحل من البصرة، وكان لا يُفعلُ ذلك إلا بإذن خليفة.</w:t>
      </w:r>
    </w:p>
    <w:p w:rsidR="00C870C1" w:rsidRPr="002F2207" w:rsidRDefault="00C870C1" w:rsidP="00C870C1">
      <w:pPr>
        <w:rPr>
          <w:rFonts w:cs="Rateb lotusb22"/>
          <w:sz w:val="32"/>
          <w:szCs w:val="32"/>
          <w:rtl/>
          <w:lang w:bidi="ar-EG"/>
        </w:rPr>
      </w:pPr>
      <w:r w:rsidRPr="002F2207">
        <w:rPr>
          <w:rFonts w:cs="Rateb lotusb22"/>
          <w:sz w:val="32"/>
          <w:szCs w:val="32"/>
          <w:rtl/>
          <w:lang w:bidi="ar-EG"/>
        </w:rPr>
        <w:t>وكان يوسف بن عُمر قد أكرهه على ولاية سابور والأهواز، فامتنع فحبَسَه وقيَّده، قال: أتاني آتٍ في منامي فقال: سلِ اللهَ العفو والعافية والمعافاة في الدنيا والآخرة، فقلتُها ثلاثًا، ففرَّجَ الله عني (</w:t>
      </w:r>
      <w:r w:rsidRPr="002F2207">
        <w:rPr>
          <w:rStyle w:val="a4"/>
          <w:rFonts w:cs="Rateb lotusb22"/>
          <w:sz w:val="32"/>
          <w:szCs w:val="32"/>
          <w:rtl/>
          <w:lang w:bidi="ar-EG"/>
        </w:rPr>
        <w:footnoteReference w:id="51"/>
      </w:r>
      <w:r w:rsidRPr="002F2207">
        <w:rPr>
          <w:rFonts w:cs="Rateb lotusb22"/>
          <w:sz w:val="32"/>
          <w:szCs w:val="32"/>
          <w:rtl/>
          <w:lang w:bidi="ar-EG"/>
        </w:rPr>
        <w:t>).</w:t>
      </w:r>
    </w:p>
    <w:p w:rsidR="00C870C1" w:rsidRPr="002F2207" w:rsidRDefault="00C870C1" w:rsidP="00C870C1">
      <w:pPr>
        <w:rPr>
          <w:rFonts w:cs="Rateb lotusb22"/>
          <w:sz w:val="32"/>
          <w:szCs w:val="32"/>
          <w:rtl/>
          <w:lang w:bidi="ar-EG"/>
        </w:rPr>
      </w:pPr>
      <w:r w:rsidRPr="002F2207">
        <w:rPr>
          <w:rFonts w:cs="Rateb lotusb22" w:hint="cs"/>
          <w:sz w:val="32"/>
          <w:szCs w:val="32"/>
          <w:rtl/>
          <w:lang w:bidi="ar-EG"/>
        </w:rPr>
        <w:t xml:space="preserve">وفاته : </w:t>
      </w:r>
      <w:r w:rsidRPr="002F2207">
        <w:rPr>
          <w:rFonts w:cs="Rateb lotusb22"/>
          <w:sz w:val="32"/>
          <w:szCs w:val="32"/>
          <w:rtl/>
          <w:lang w:bidi="ar-EG"/>
        </w:rPr>
        <w:t>وتوفي بمكان يقال له: ضَبُع بالطاعون، على ميلين من البصرة (</w:t>
      </w:r>
      <w:r w:rsidRPr="002F2207">
        <w:rPr>
          <w:rStyle w:val="a4"/>
          <w:rFonts w:cs="Rateb lotusb22"/>
          <w:sz w:val="32"/>
          <w:szCs w:val="32"/>
          <w:rtl/>
          <w:lang w:bidi="ar-EG"/>
        </w:rPr>
        <w:footnoteReference w:id="52"/>
      </w:r>
      <w:r w:rsidRPr="002F2207">
        <w:rPr>
          <w:rFonts w:cs="Rateb lotusb22"/>
          <w:sz w:val="32"/>
          <w:szCs w:val="32"/>
          <w:rtl/>
          <w:lang w:bidi="ar-EG"/>
        </w:rPr>
        <w:t>)، ودفن هناك وهو ابن أربع وسبعين سنة.</w:t>
      </w:r>
    </w:p>
    <w:p w:rsidR="00C870C1" w:rsidRPr="002F2207" w:rsidRDefault="00C870C1" w:rsidP="00C870C1">
      <w:pPr>
        <w:rPr>
          <w:rFonts w:cs="Rateb lotusb22"/>
          <w:sz w:val="32"/>
          <w:szCs w:val="32"/>
          <w:rtl/>
          <w:lang w:bidi="ar-EG"/>
        </w:rPr>
      </w:pPr>
      <w:r w:rsidRPr="002F2207">
        <w:rPr>
          <w:rFonts w:cs="Rateb lotusb22"/>
          <w:sz w:val="32"/>
          <w:szCs w:val="32"/>
          <w:rtl/>
          <w:lang w:bidi="ar-EG"/>
        </w:rPr>
        <w:t>أسند عن أنس وغيره، وروى عنه الثوريُّ وغيرُه، وكان ثقة صدوقًا (</w:t>
      </w:r>
      <w:r w:rsidRPr="002F2207">
        <w:rPr>
          <w:rStyle w:val="a4"/>
          <w:rFonts w:cs="Rateb lotusb22"/>
          <w:sz w:val="32"/>
          <w:szCs w:val="32"/>
          <w:rtl/>
          <w:lang w:bidi="ar-EG"/>
        </w:rPr>
        <w:footnoteReference w:id="53"/>
      </w:r>
      <w:r w:rsidRPr="002F2207">
        <w:rPr>
          <w:rFonts w:cs="Rateb lotusb22" w:hint="cs"/>
          <w:sz w:val="32"/>
          <w:szCs w:val="32"/>
          <w:rtl/>
          <w:lang w:bidi="ar-EG"/>
        </w:rPr>
        <w:t>)</w:t>
      </w:r>
    </w:p>
    <w:p w:rsidR="00216DE6" w:rsidRPr="000F50C2" w:rsidRDefault="00216DE6" w:rsidP="00216DE6">
      <w:pPr>
        <w:jc w:val="center"/>
        <w:rPr>
          <w:rFonts w:cs="Rateb lotusb22"/>
          <w:b/>
          <w:bCs/>
          <w:color w:val="FF0000"/>
          <w:sz w:val="36"/>
          <w:szCs w:val="36"/>
          <w:rtl/>
          <w:lang w:bidi="ar-EG"/>
        </w:rPr>
      </w:pPr>
      <w:r w:rsidRPr="000F50C2">
        <w:rPr>
          <w:rFonts w:cs="Rateb lotusb22"/>
          <w:b/>
          <w:bCs/>
          <w:color w:val="FF0000"/>
          <w:sz w:val="36"/>
          <w:szCs w:val="36"/>
          <w:rtl/>
          <w:lang w:bidi="ar-EG"/>
        </w:rPr>
        <w:lastRenderedPageBreak/>
        <w:t>يحيى بن سيرين.</w:t>
      </w:r>
    </w:p>
    <w:p w:rsidR="00216DE6" w:rsidRPr="002F2207" w:rsidRDefault="00216DE6" w:rsidP="00216DE6">
      <w:pPr>
        <w:rPr>
          <w:rFonts w:cs="Rateb lotusb22"/>
          <w:sz w:val="32"/>
          <w:szCs w:val="32"/>
          <w:rtl/>
          <w:lang w:bidi="ar-EG"/>
        </w:rPr>
      </w:pPr>
      <w:r w:rsidRPr="002F2207">
        <w:rPr>
          <w:rFonts w:cs="Rateb lotusb22"/>
          <w:sz w:val="32"/>
          <w:szCs w:val="32"/>
          <w:rtl/>
          <w:lang w:bidi="ar-EG"/>
        </w:rPr>
        <w:t>وهو أخو محمد بن سيرين لأمه أمهما صفية.</w:t>
      </w:r>
    </w:p>
    <w:p w:rsidR="00216DE6" w:rsidRPr="002F2207" w:rsidRDefault="00216DE6" w:rsidP="00216DE6">
      <w:pPr>
        <w:rPr>
          <w:rFonts w:cs="Rateb lotusb22"/>
          <w:sz w:val="32"/>
          <w:szCs w:val="32"/>
          <w:rtl/>
          <w:lang w:bidi="ar-EG"/>
        </w:rPr>
      </w:pPr>
      <w:r w:rsidRPr="002F2207">
        <w:rPr>
          <w:rFonts w:cs="Rateb lotusb22" w:hint="cs"/>
          <w:sz w:val="32"/>
          <w:szCs w:val="32"/>
          <w:rtl/>
          <w:lang w:bidi="ar-EG"/>
        </w:rPr>
        <w:t xml:space="preserve">قال </w:t>
      </w:r>
      <w:r w:rsidRPr="002F2207">
        <w:rPr>
          <w:rFonts w:cs="Rateb lotusb22"/>
          <w:sz w:val="32"/>
          <w:szCs w:val="32"/>
          <w:rtl/>
          <w:lang w:bidi="ar-EG"/>
        </w:rPr>
        <w:t>بكار بن محمد: بلغني أن سيرين بعث ببنيه إلى أبي هريرة فلما قدموا كان يحيى ابنه أحفظهم. فكناه أبو هريرة لحفظه. وكان ثقة قليل الحديث. ومات بجرجرايا فقبره هناك. ومات قبل محمد بن سيرين.</w:t>
      </w:r>
    </w:p>
    <w:p w:rsidR="00216DE6" w:rsidRPr="002F2207" w:rsidRDefault="00216DE6" w:rsidP="00216DE6">
      <w:pPr>
        <w:rPr>
          <w:rFonts w:cs="Rateb lotusb22"/>
          <w:sz w:val="32"/>
          <w:szCs w:val="32"/>
          <w:rtl/>
          <w:lang w:bidi="ar-EG"/>
        </w:rPr>
      </w:pPr>
      <w:r w:rsidRPr="002F2207">
        <w:rPr>
          <w:rFonts w:cs="Rateb lotusb22"/>
          <w:sz w:val="32"/>
          <w:szCs w:val="32"/>
          <w:rtl/>
          <w:lang w:bidi="ar-EG"/>
        </w:rPr>
        <w:t>قال عاصم الأحول عن حفصة بنت سيرين قالت: قال لي أنس: في أي موتة مات يحيى بن سيرين؟ قالت: قلت: في الطاعون. قال: أما إن الطاعون شهادة لكل مسلم.</w:t>
      </w:r>
      <w:r w:rsidRPr="002F2207">
        <w:rPr>
          <w:rFonts w:cs="Rateb lotusb22" w:hint="cs"/>
          <w:sz w:val="32"/>
          <w:szCs w:val="32"/>
          <w:rtl/>
          <w:lang w:bidi="ar-EG"/>
        </w:rPr>
        <w:t xml:space="preserve"> (</w:t>
      </w:r>
      <w:r w:rsidRPr="002F2207">
        <w:rPr>
          <w:rStyle w:val="a4"/>
          <w:rFonts w:cs="Rateb lotusb22"/>
          <w:sz w:val="32"/>
          <w:szCs w:val="32"/>
          <w:rtl/>
          <w:lang w:bidi="ar-EG"/>
        </w:rPr>
        <w:footnoteReference w:id="54"/>
      </w:r>
      <w:r w:rsidRPr="002F2207">
        <w:rPr>
          <w:rFonts w:cs="Rateb lotusb22" w:hint="cs"/>
          <w:sz w:val="32"/>
          <w:szCs w:val="32"/>
          <w:rtl/>
          <w:lang w:bidi="ar-EG"/>
        </w:rPr>
        <w:t>)</w:t>
      </w:r>
    </w:p>
    <w:p w:rsidR="00C870C1" w:rsidRPr="000F50C2" w:rsidRDefault="00C870C1" w:rsidP="00C870C1">
      <w:pPr>
        <w:jc w:val="center"/>
        <w:rPr>
          <w:rFonts w:cs="Rateb lotusb22"/>
          <w:b/>
          <w:bCs/>
          <w:color w:val="FF0000"/>
          <w:sz w:val="36"/>
          <w:szCs w:val="36"/>
          <w:rtl/>
          <w:lang w:bidi="ar-EG"/>
        </w:rPr>
      </w:pPr>
      <w:r w:rsidRPr="000F50C2">
        <w:rPr>
          <w:rFonts w:cs="Rateb lotusb22"/>
          <w:b/>
          <w:bCs/>
          <w:color w:val="FF0000"/>
          <w:sz w:val="36"/>
          <w:szCs w:val="36"/>
          <w:rtl/>
          <w:lang w:bidi="ar-EG"/>
        </w:rPr>
        <w:t>قَتَاَدة بن دعامة</w:t>
      </w:r>
    </w:p>
    <w:p w:rsidR="00C870C1" w:rsidRPr="000F50C2" w:rsidRDefault="00C870C1" w:rsidP="00C870C1">
      <w:pPr>
        <w:jc w:val="center"/>
        <w:rPr>
          <w:rFonts w:cs="Rateb lotusb22"/>
          <w:b/>
          <w:bCs/>
          <w:color w:val="FF0000"/>
          <w:sz w:val="36"/>
          <w:szCs w:val="36"/>
          <w:rtl/>
          <w:lang w:bidi="ar-EG"/>
        </w:rPr>
      </w:pPr>
      <w:r w:rsidRPr="000F50C2">
        <w:rPr>
          <w:rFonts w:cs="Rateb lotusb22"/>
          <w:b/>
          <w:bCs/>
          <w:color w:val="FF0000"/>
          <w:sz w:val="36"/>
          <w:szCs w:val="36"/>
          <w:rtl/>
          <w:lang w:bidi="ar-EG"/>
        </w:rPr>
        <w:t>(</w:t>
      </w:r>
      <w:r w:rsidRPr="000F50C2">
        <w:rPr>
          <w:rFonts w:cs="Rateb lotusb22" w:hint="cs"/>
          <w:b/>
          <w:bCs/>
          <w:color w:val="FF0000"/>
          <w:sz w:val="36"/>
          <w:szCs w:val="36"/>
          <w:rtl/>
          <w:lang w:bidi="ar-EG"/>
        </w:rPr>
        <w:t>ت</w:t>
      </w:r>
      <w:r w:rsidRPr="000F50C2">
        <w:rPr>
          <w:rFonts w:cs="Rateb lotusb22"/>
          <w:b/>
          <w:bCs/>
          <w:color w:val="FF0000"/>
          <w:sz w:val="36"/>
          <w:szCs w:val="36"/>
          <w:rtl/>
          <w:lang w:bidi="ar-EG"/>
        </w:rPr>
        <w:t xml:space="preserve"> 118 هـ)</w:t>
      </w:r>
    </w:p>
    <w:p w:rsidR="00C870C1" w:rsidRPr="002F2207" w:rsidRDefault="00C870C1" w:rsidP="00C870C1">
      <w:pPr>
        <w:rPr>
          <w:rFonts w:cs="Rateb lotusb22"/>
          <w:sz w:val="32"/>
          <w:szCs w:val="32"/>
          <w:rtl/>
          <w:lang w:bidi="ar-EG"/>
        </w:rPr>
      </w:pPr>
      <w:r w:rsidRPr="000F50C2">
        <w:rPr>
          <w:rFonts w:cs="Rateb lotusb22" w:hint="cs"/>
          <w:b/>
          <w:bCs/>
          <w:color w:val="FF0000"/>
          <w:sz w:val="36"/>
          <w:szCs w:val="36"/>
          <w:rtl/>
          <w:lang w:bidi="ar-EG"/>
        </w:rPr>
        <w:t>ترجمته :</w:t>
      </w:r>
      <w:r w:rsidRPr="002F2207">
        <w:rPr>
          <w:rFonts w:cs="Rateb lotusb22"/>
          <w:sz w:val="32"/>
          <w:szCs w:val="32"/>
          <w:rtl/>
          <w:lang w:bidi="ar-EG"/>
        </w:rPr>
        <w:t>قتادة بن دعامة بن قتادة بن عزيز السّدوسيّ.</w:t>
      </w:r>
    </w:p>
    <w:p w:rsidR="00C870C1" w:rsidRPr="002F2207" w:rsidRDefault="00C870C1" w:rsidP="00C870C1">
      <w:pPr>
        <w:rPr>
          <w:rFonts w:cs="Rateb lotusb22"/>
          <w:sz w:val="32"/>
          <w:szCs w:val="32"/>
          <w:rtl/>
          <w:lang w:bidi="ar-EG"/>
        </w:rPr>
      </w:pPr>
      <w:r w:rsidRPr="002F2207">
        <w:rPr>
          <w:rFonts w:cs="Rateb lotusb22"/>
          <w:sz w:val="32"/>
          <w:szCs w:val="32"/>
          <w:rtl/>
          <w:lang w:bidi="ar-EG"/>
        </w:rPr>
        <w:t>الحافظ العلامة، أبو الخطاب البصري، الضرير الأكمه المفسّر.</w:t>
      </w:r>
    </w:p>
    <w:p w:rsidR="00C870C1" w:rsidRPr="002F2207" w:rsidRDefault="00C870C1" w:rsidP="00C870C1">
      <w:pPr>
        <w:rPr>
          <w:rFonts w:cs="Rateb lotusb22"/>
          <w:sz w:val="32"/>
          <w:szCs w:val="32"/>
          <w:rtl/>
          <w:lang w:bidi="ar-EG"/>
        </w:rPr>
      </w:pPr>
      <w:r w:rsidRPr="002F2207">
        <w:rPr>
          <w:rFonts w:cs="Rateb lotusb22"/>
          <w:sz w:val="32"/>
          <w:szCs w:val="32"/>
          <w:rtl/>
          <w:lang w:bidi="ar-EG"/>
        </w:rPr>
        <w:t>رأس الطبقة الرابعة، روى «تفسيره» عنه شيبان بن عبد الرحمن التميمي مولاهم النحوي أبو معاوية البصري.</w:t>
      </w:r>
    </w:p>
    <w:p w:rsidR="00C870C1" w:rsidRPr="002F2207" w:rsidRDefault="00C870C1" w:rsidP="00C870C1">
      <w:pPr>
        <w:rPr>
          <w:rFonts w:cs="Rateb lotusb22"/>
          <w:sz w:val="32"/>
          <w:szCs w:val="32"/>
          <w:rtl/>
          <w:lang w:bidi="ar-EG"/>
        </w:rPr>
      </w:pPr>
      <w:r w:rsidRPr="002F2207">
        <w:rPr>
          <w:rFonts w:cs="Rateb lotusb22"/>
          <w:sz w:val="32"/>
          <w:szCs w:val="32"/>
          <w:rtl/>
          <w:lang w:bidi="ar-EG"/>
        </w:rPr>
        <w:t>حدث عن عبد الله بن سرجس، ومعاذة ، وخلق،</w:t>
      </w:r>
      <w:r w:rsidRPr="002F2207">
        <w:rPr>
          <w:rFonts w:cs="Rateb lotusb22"/>
          <w:sz w:val="20"/>
          <w:szCs w:val="20"/>
          <w:rtl/>
        </w:rPr>
        <w:t xml:space="preserve"> </w:t>
      </w:r>
      <w:r w:rsidRPr="002F2207">
        <w:rPr>
          <w:rFonts w:cs="Rateb lotusb22"/>
          <w:sz w:val="32"/>
          <w:szCs w:val="32"/>
          <w:rtl/>
          <w:lang w:bidi="ar-EG"/>
        </w:rPr>
        <w:t>وعنه مسعر، وابن أبي عروبة، وشيبان، وشعبة، ومعمر. وأبان بن يزيد وأبو عوانة، وحماد بن سلمة «وأمم سواهم».</w:t>
      </w:r>
    </w:p>
    <w:p w:rsidR="00C870C1" w:rsidRPr="002F2207" w:rsidRDefault="00C870C1" w:rsidP="00C870C1">
      <w:pPr>
        <w:rPr>
          <w:rFonts w:cs="Rateb lotusb22"/>
          <w:sz w:val="32"/>
          <w:szCs w:val="32"/>
          <w:rtl/>
          <w:lang w:bidi="ar-EG"/>
        </w:rPr>
      </w:pPr>
      <w:r w:rsidRPr="002F2207">
        <w:rPr>
          <w:rFonts w:cs="Rateb lotusb22"/>
          <w:sz w:val="32"/>
          <w:szCs w:val="32"/>
          <w:rtl/>
          <w:lang w:bidi="ar-EG"/>
        </w:rPr>
        <w:t>قال معمر: أقام قتادة عند سعيد بن المسيب ثمانية أيام فقال له في اليوم الثالث: ارتحل يا أعمى فقد أترفتني.</w:t>
      </w:r>
    </w:p>
    <w:p w:rsidR="00C870C1" w:rsidRPr="002F2207" w:rsidRDefault="00C870C1" w:rsidP="00C870C1">
      <w:pPr>
        <w:rPr>
          <w:rFonts w:cs="Rateb lotusb22"/>
          <w:sz w:val="32"/>
          <w:szCs w:val="32"/>
          <w:rtl/>
          <w:lang w:bidi="ar-EG"/>
        </w:rPr>
      </w:pPr>
      <w:r w:rsidRPr="002F2207">
        <w:rPr>
          <w:rFonts w:cs="Rateb lotusb22"/>
          <w:sz w:val="32"/>
          <w:szCs w:val="32"/>
          <w:rtl/>
          <w:lang w:bidi="ar-EG"/>
        </w:rPr>
        <w:lastRenderedPageBreak/>
        <w:t>قال قتادة: ما قلت لمحدث قط: أعد عليّ، وما سمعت أذناي شيئا قط إلا وعاه قلبي.</w:t>
      </w:r>
    </w:p>
    <w:p w:rsidR="00C870C1" w:rsidRPr="002F2207" w:rsidRDefault="00C870C1" w:rsidP="00C870C1">
      <w:pPr>
        <w:rPr>
          <w:rFonts w:cs="Rateb lotusb22"/>
          <w:sz w:val="32"/>
          <w:szCs w:val="32"/>
          <w:rtl/>
          <w:lang w:bidi="ar-EG"/>
        </w:rPr>
      </w:pPr>
      <w:r w:rsidRPr="002F2207">
        <w:rPr>
          <w:rFonts w:cs="Rateb lotusb22"/>
          <w:sz w:val="32"/>
          <w:szCs w:val="32"/>
          <w:rtl/>
          <w:lang w:bidi="ar-EG"/>
        </w:rPr>
        <w:t>قال ابن سيرين: قتادة أحفظ الناس. وقال معمر: سمعت قتادة يقول:</w:t>
      </w:r>
    </w:p>
    <w:p w:rsidR="00C870C1" w:rsidRPr="002F2207" w:rsidRDefault="00C870C1" w:rsidP="00C870C1">
      <w:pPr>
        <w:rPr>
          <w:rFonts w:cs="Rateb lotusb22"/>
          <w:sz w:val="32"/>
          <w:szCs w:val="32"/>
          <w:rtl/>
          <w:lang w:bidi="ar-EG"/>
        </w:rPr>
      </w:pPr>
      <w:r w:rsidRPr="002F2207">
        <w:rPr>
          <w:rFonts w:cs="Rateb lotusb22"/>
          <w:sz w:val="32"/>
          <w:szCs w:val="32"/>
          <w:rtl/>
          <w:lang w:bidi="ar-EG"/>
        </w:rPr>
        <w:t>ما في القرآن آية إلا وقد سمعت فيها شيئا.</w:t>
      </w:r>
    </w:p>
    <w:p w:rsidR="00C870C1" w:rsidRPr="002F2207" w:rsidRDefault="00C870C1" w:rsidP="00C870C1">
      <w:pPr>
        <w:rPr>
          <w:rFonts w:cs="Rateb lotusb22"/>
          <w:sz w:val="32"/>
          <w:szCs w:val="32"/>
          <w:rtl/>
          <w:lang w:bidi="ar-EG"/>
        </w:rPr>
      </w:pPr>
      <w:r w:rsidRPr="002F2207">
        <w:rPr>
          <w:rFonts w:cs="Rateb lotusb22"/>
          <w:sz w:val="32"/>
          <w:szCs w:val="32"/>
          <w:rtl/>
          <w:lang w:bidi="ar-EG"/>
        </w:rPr>
        <w:t>قال الإمام أحمد بن حنبل: قتادة عالم بالتفسير وباختلاف العلماء، ووصفه بالفقه والحفظ، وأطنب في ذكره، وقال: قلّ أن تجد من يتقدمه.</w:t>
      </w:r>
    </w:p>
    <w:p w:rsidR="00C870C1" w:rsidRPr="002F2207" w:rsidRDefault="00C870C1" w:rsidP="00C870C1">
      <w:pPr>
        <w:rPr>
          <w:rFonts w:cs="Rateb lotusb22"/>
          <w:sz w:val="32"/>
          <w:szCs w:val="32"/>
          <w:rtl/>
          <w:lang w:bidi="ar-EG"/>
        </w:rPr>
      </w:pPr>
      <w:r w:rsidRPr="002F2207">
        <w:rPr>
          <w:rFonts w:cs="Rateb lotusb22"/>
          <w:sz w:val="32"/>
          <w:szCs w:val="32"/>
          <w:rtl/>
          <w:lang w:bidi="ar-EG"/>
        </w:rPr>
        <w:t>وقال: كان قتادة أحفظ أهل البصرة، لا يسمع شيئا إلا حفظه، قرئت عليه صحيفة جابر مرّة فحفظها.</w:t>
      </w:r>
    </w:p>
    <w:p w:rsidR="00C870C1" w:rsidRPr="002F2207" w:rsidRDefault="00C870C1" w:rsidP="00C870C1">
      <w:pPr>
        <w:rPr>
          <w:rFonts w:cs="Rateb lotusb22"/>
          <w:sz w:val="32"/>
          <w:szCs w:val="32"/>
          <w:rtl/>
          <w:lang w:bidi="ar-EG"/>
        </w:rPr>
      </w:pPr>
      <w:r w:rsidRPr="002F2207">
        <w:rPr>
          <w:rFonts w:cs="Rateb lotusb22"/>
          <w:sz w:val="32"/>
          <w:szCs w:val="32"/>
          <w:rtl/>
          <w:lang w:bidi="ar-EG"/>
        </w:rPr>
        <w:t>قال شعبة: قصصت على قتادة سبعين حديثا كلها يقول فيها: سمعت ابن مالك، إلا أربعة. وقال همام: سمعت قتادة يقول. ما أفتيت بشيء من رأيي منذ عشرين سنة. قال سفيان الثوري: أو كان في الدنيا مثل قتادة؟</w:t>
      </w:r>
    </w:p>
    <w:p w:rsidR="00C870C1" w:rsidRPr="002F2207" w:rsidRDefault="00C870C1" w:rsidP="00C870C1">
      <w:pPr>
        <w:rPr>
          <w:rFonts w:cs="Rateb lotusb22"/>
          <w:sz w:val="32"/>
          <w:szCs w:val="32"/>
          <w:rtl/>
          <w:lang w:bidi="ar-EG"/>
        </w:rPr>
      </w:pPr>
      <w:r w:rsidRPr="002F2207">
        <w:rPr>
          <w:rFonts w:cs="Rateb lotusb22"/>
          <w:sz w:val="32"/>
          <w:szCs w:val="32"/>
          <w:rtl/>
          <w:lang w:bidi="ar-EG"/>
        </w:rPr>
        <w:t>وقال معمر قلت للزهري. أقتادة أعلم عندك أو مكحول؟ قال: بل قتادة.</w:t>
      </w:r>
    </w:p>
    <w:p w:rsidR="00C870C1" w:rsidRPr="002F2207" w:rsidRDefault="00C870C1" w:rsidP="00C870C1">
      <w:pPr>
        <w:rPr>
          <w:rFonts w:cs="Rateb lotusb22"/>
          <w:sz w:val="32"/>
          <w:szCs w:val="32"/>
          <w:rtl/>
          <w:lang w:bidi="ar-EG"/>
        </w:rPr>
      </w:pPr>
      <w:r w:rsidRPr="002F2207">
        <w:rPr>
          <w:rFonts w:cs="Rateb lotusb22"/>
          <w:sz w:val="32"/>
          <w:szCs w:val="32"/>
          <w:rtl/>
          <w:lang w:bidi="ar-EG"/>
        </w:rPr>
        <w:t>ومع حفظ قتادة وعلمه بالحديث كان رأسا في العربية واللغة وأيام العرب والنسب قال أبو عمرو بن العلاء: كان قتادة من أنسب الناس.</w:t>
      </w:r>
    </w:p>
    <w:p w:rsidR="00C870C1" w:rsidRPr="002F2207" w:rsidRDefault="00C870C1" w:rsidP="00C870C1">
      <w:pPr>
        <w:rPr>
          <w:rFonts w:cs="Rateb lotusb22"/>
          <w:sz w:val="32"/>
          <w:szCs w:val="32"/>
          <w:rtl/>
          <w:lang w:bidi="ar-EG"/>
        </w:rPr>
      </w:pPr>
      <w:r w:rsidRPr="002F2207">
        <w:rPr>
          <w:rFonts w:cs="Rateb lotusb22"/>
          <w:sz w:val="32"/>
          <w:szCs w:val="32"/>
          <w:rtl/>
          <w:lang w:bidi="ar-EG"/>
        </w:rPr>
        <w:t>وقال أبو هلال عن غالب عن بكر بن عبد الله قال: من سرّه أن ينظر إلى أحفظ من أدركناه فلينظر إلى قتادة.</w:t>
      </w:r>
    </w:p>
    <w:p w:rsidR="00C870C1" w:rsidRPr="002F2207" w:rsidRDefault="00C870C1" w:rsidP="00C870C1">
      <w:pPr>
        <w:rPr>
          <w:rFonts w:cs="Rateb lotusb22"/>
          <w:sz w:val="32"/>
          <w:szCs w:val="32"/>
          <w:rtl/>
          <w:lang w:bidi="ar-EG"/>
        </w:rPr>
      </w:pPr>
      <w:r w:rsidRPr="002F2207">
        <w:rPr>
          <w:rFonts w:cs="Rateb lotusb22"/>
          <w:sz w:val="32"/>
          <w:szCs w:val="32"/>
          <w:rtl/>
          <w:lang w:bidi="ar-EG"/>
        </w:rPr>
        <w:lastRenderedPageBreak/>
        <w:t>وقال الصعق بن حزن حدثنا زيد أبو عبد الواحد سمعت سعيد بن المسيب يقول: ما أتاني عراقي أحفظ من قتادة. مات بواسط في الطاعون سنة ثماني عشرة ومائة وقيل سنة سبع عشرة، وله سبع وخمسون سنة، أخرج له الجماعة. (</w:t>
      </w:r>
      <w:r w:rsidRPr="002F2207">
        <w:rPr>
          <w:rStyle w:val="a4"/>
          <w:rFonts w:cs="Rateb lotusb22"/>
          <w:sz w:val="32"/>
          <w:szCs w:val="32"/>
          <w:rtl/>
          <w:lang w:bidi="ar-EG"/>
        </w:rPr>
        <w:footnoteReference w:id="55"/>
      </w:r>
      <w:r w:rsidRPr="002F2207">
        <w:rPr>
          <w:rFonts w:cs="Rateb lotusb22"/>
          <w:sz w:val="32"/>
          <w:szCs w:val="32"/>
          <w:rtl/>
          <w:lang w:bidi="ar-EG"/>
        </w:rPr>
        <w:t>) .</w:t>
      </w:r>
    </w:p>
    <w:p w:rsidR="00216DE6" w:rsidRPr="002F2207" w:rsidRDefault="00216DE6" w:rsidP="00216DE6">
      <w:pPr>
        <w:jc w:val="center"/>
        <w:rPr>
          <w:rFonts w:cs="Rateb lotusb22"/>
          <w:color w:val="FF0000"/>
          <w:sz w:val="36"/>
          <w:szCs w:val="36"/>
          <w:rtl/>
          <w:lang w:bidi="ar-EG"/>
        </w:rPr>
      </w:pPr>
      <w:r w:rsidRPr="002F2207">
        <w:rPr>
          <w:rFonts w:cs="Rateb lotusb22"/>
          <w:color w:val="FF0000"/>
          <w:sz w:val="36"/>
          <w:szCs w:val="36"/>
          <w:rtl/>
          <w:lang w:bidi="ar-EG"/>
        </w:rPr>
        <w:t>علي بن زيد بن سعد بن تيم بن مرة.</w:t>
      </w:r>
    </w:p>
    <w:p w:rsidR="00216DE6" w:rsidRPr="002F2207" w:rsidRDefault="00216DE6" w:rsidP="00216DE6">
      <w:pPr>
        <w:jc w:val="center"/>
        <w:rPr>
          <w:rFonts w:cs="Rateb lotusb22"/>
          <w:color w:val="FF0000"/>
          <w:sz w:val="36"/>
          <w:szCs w:val="36"/>
          <w:rtl/>
          <w:lang w:bidi="ar-EG"/>
        </w:rPr>
      </w:pPr>
      <w:r w:rsidRPr="002F2207">
        <w:rPr>
          <w:rFonts w:cs="Rateb lotusb22" w:hint="cs"/>
          <w:color w:val="FF0000"/>
          <w:sz w:val="36"/>
          <w:szCs w:val="36"/>
          <w:rtl/>
          <w:lang w:bidi="ar-EG"/>
        </w:rPr>
        <w:t>(ت- 131 هـ)</w:t>
      </w:r>
    </w:p>
    <w:p w:rsidR="00216DE6" w:rsidRPr="002F2207" w:rsidRDefault="00216DE6" w:rsidP="00216DE6">
      <w:pPr>
        <w:rPr>
          <w:rFonts w:cs="Rateb lotusb22"/>
          <w:sz w:val="32"/>
          <w:szCs w:val="32"/>
          <w:rtl/>
          <w:lang w:bidi="ar-EG"/>
        </w:rPr>
      </w:pPr>
      <w:r w:rsidRPr="002F2207">
        <w:rPr>
          <w:rFonts w:cs="Rateb lotusb22" w:hint="cs"/>
          <w:sz w:val="32"/>
          <w:szCs w:val="32"/>
          <w:rtl/>
          <w:lang w:bidi="ar-EG"/>
        </w:rPr>
        <w:t xml:space="preserve"> </w:t>
      </w:r>
      <w:r w:rsidRPr="002F2207">
        <w:rPr>
          <w:rFonts w:cs="Rateb lotusb22" w:hint="cs"/>
          <w:b/>
          <w:bCs/>
          <w:color w:val="FF0000"/>
          <w:sz w:val="32"/>
          <w:szCs w:val="32"/>
          <w:rtl/>
          <w:lang w:bidi="ar-EG"/>
        </w:rPr>
        <w:t>ترجمته :</w:t>
      </w:r>
      <w:r w:rsidRPr="002F2207">
        <w:rPr>
          <w:rFonts w:cs="Rateb lotusb22"/>
          <w:sz w:val="32"/>
          <w:szCs w:val="32"/>
          <w:rtl/>
          <w:lang w:bidi="ar-EG"/>
        </w:rPr>
        <w:t>علي بن زيد بن سعد بن تيم بن مرة.يكنى أبا الحسن,</w:t>
      </w:r>
    </w:p>
    <w:p w:rsidR="00216DE6" w:rsidRPr="002F2207" w:rsidRDefault="00216DE6" w:rsidP="00216DE6">
      <w:pPr>
        <w:rPr>
          <w:rFonts w:cs="Rateb lotusb22"/>
          <w:sz w:val="32"/>
          <w:szCs w:val="32"/>
          <w:rtl/>
          <w:lang w:bidi="ar-EG"/>
        </w:rPr>
      </w:pPr>
      <w:r w:rsidRPr="002F2207">
        <w:rPr>
          <w:rFonts w:cs="Rateb lotusb22" w:hint="cs"/>
          <w:b/>
          <w:bCs/>
          <w:color w:val="FF0000"/>
          <w:sz w:val="32"/>
          <w:szCs w:val="32"/>
          <w:rtl/>
          <w:lang w:bidi="ar-EG"/>
        </w:rPr>
        <w:t>وفاته :</w:t>
      </w:r>
      <w:r w:rsidRPr="002F2207">
        <w:rPr>
          <w:rFonts w:cs="Rateb lotusb22"/>
          <w:color w:val="FF0000"/>
          <w:sz w:val="32"/>
          <w:szCs w:val="32"/>
          <w:rtl/>
          <w:lang w:bidi="ar-EG"/>
        </w:rPr>
        <w:t xml:space="preserve"> </w:t>
      </w:r>
      <w:r w:rsidRPr="002F2207">
        <w:rPr>
          <w:rFonts w:cs="Rateb lotusb22"/>
          <w:sz w:val="32"/>
          <w:szCs w:val="32"/>
          <w:rtl/>
          <w:lang w:bidi="ar-EG"/>
        </w:rPr>
        <w:t>مات في الطاعون سنة إحدى وثلاثين ومائة. أمه أم ولد</w:t>
      </w:r>
      <w:r w:rsidRPr="002F2207">
        <w:rPr>
          <w:rFonts w:cs="Rateb lotusb22" w:hint="cs"/>
          <w:sz w:val="32"/>
          <w:szCs w:val="32"/>
          <w:rtl/>
          <w:lang w:bidi="ar-EG"/>
        </w:rPr>
        <w:t xml:space="preserve"> (</w:t>
      </w:r>
      <w:r w:rsidRPr="002F2207">
        <w:rPr>
          <w:rStyle w:val="a4"/>
          <w:rFonts w:cs="Rateb lotusb22"/>
          <w:sz w:val="32"/>
          <w:szCs w:val="32"/>
          <w:rtl/>
          <w:lang w:bidi="ar-EG"/>
        </w:rPr>
        <w:footnoteReference w:id="56"/>
      </w:r>
      <w:r w:rsidRPr="002F2207">
        <w:rPr>
          <w:rFonts w:cs="Rateb lotusb22" w:hint="cs"/>
          <w:sz w:val="32"/>
          <w:szCs w:val="32"/>
          <w:rtl/>
          <w:lang w:bidi="ar-EG"/>
        </w:rPr>
        <w:t>)</w:t>
      </w:r>
      <w:r w:rsidRPr="002F2207">
        <w:rPr>
          <w:rFonts w:cs="Rateb lotusb22"/>
          <w:sz w:val="32"/>
          <w:szCs w:val="32"/>
          <w:rtl/>
          <w:lang w:bidi="ar-EG"/>
        </w:rPr>
        <w:t>.</w:t>
      </w:r>
    </w:p>
    <w:p w:rsidR="00216DE6" w:rsidRPr="002F2207" w:rsidRDefault="00216DE6" w:rsidP="00216DE6">
      <w:pPr>
        <w:jc w:val="center"/>
        <w:rPr>
          <w:rFonts w:cs="Rateb lotusb22"/>
          <w:color w:val="FF0000"/>
          <w:sz w:val="36"/>
          <w:szCs w:val="36"/>
          <w:rtl/>
          <w:lang w:bidi="ar-EG"/>
        </w:rPr>
      </w:pPr>
      <w:r w:rsidRPr="002F2207">
        <w:rPr>
          <w:rFonts w:cs="Rateb lotusb22"/>
          <w:color w:val="FF0000"/>
          <w:sz w:val="36"/>
          <w:szCs w:val="36"/>
          <w:rtl/>
          <w:lang w:bidi="ar-EG"/>
        </w:rPr>
        <w:t>أشعث بن أبي الشعثاء</w:t>
      </w:r>
    </w:p>
    <w:p w:rsidR="00216DE6" w:rsidRPr="002F2207" w:rsidRDefault="00216DE6" w:rsidP="00216DE6">
      <w:pPr>
        <w:jc w:val="center"/>
        <w:rPr>
          <w:rFonts w:cs="Rateb lotusb22"/>
          <w:color w:val="FF0000"/>
          <w:sz w:val="36"/>
          <w:szCs w:val="36"/>
          <w:rtl/>
          <w:lang w:bidi="ar-EG"/>
        </w:rPr>
      </w:pPr>
      <w:r w:rsidRPr="002F2207">
        <w:rPr>
          <w:rFonts w:cs="Rateb lotusb22" w:hint="cs"/>
          <w:color w:val="FF0000"/>
          <w:sz w:val="36"/>
          <w:szCs w:val="36"/>
          <w:rtl/>
          <w:lang w:bidi="ar-EG"/>
        </w:rPr>
        <w:t>(ت -131هـ )</w:t>
      </w:r>
    </w:p>
    <w:p w:rsidR="00216DE6" w:rsidRPr="002F2207" w:rsidRDefault="00216DE6" w:rsidP="00216DE6">
      <w:pPr>
        <w:rPr>
          <w:rFonts w:cs="Rateb lotusb22"/>
          <w:sz w:val="32"/>
          <w:szCs w:val="32"/>
          <w:rtl/>
          <w:lang w:bidi="ar-EG"/>
        </w:rPr>
      </w:pPr>
      <w:r w:rsidRPr="002F2207">
        <w:rPr>
          <w:rFonts w:cs="Rateb lotusb22" w:hint="cs"/>
          <w:sz w:val="32"/>
          <w:szCs w:val="32"/>
          <w:rtl/>
          <w:lang w:bidi="ar-EG"/>
        </w:rPr>
        <w:t xml:space="preserve"> </w:t>
      </w:r>
      <w:r w:rsidRPr="002F2207">
        <w:rPr>
          <w:rFonts w:cs="Rateb lotusb22" w:hint="cs"/>
          <w:color w:val="FF0000"/>
          <w:sz w:val="32"/>
          <w:szCs w:val="32"/>
          <w:rtl/>
          <w:lang w:bidi="ar-EG"/>
        </w:rPr>
        <w:t xml:space="preserve">ترجمته : </w:t>
      </w:r>
      <w:r w:rsidRPr="002F2207">
        <w:rPr>
          <w:rFonts w:cs="Rateb lotusb22"/>
          <w:sz w:val="32"/>
          <w:szCs w:val="32"/>
          <w:rtl/>
          <w:lang w:bidi="ar-EG"/>
        </w:rPr>
        <w:t>أشعث بن أبي الشعثاء سليم بن أسود المحاربي الكوفي أبو يزيد.</w:t>
      </w:r>
    </w:p>
    <w:p w:rsidR="00216DE6" w:rsidRPr="002F2207" w:rsidRDefault="00216DE6" w:rsidP="00216DE6">
      <w:pPr>
        <w:rPr>
          <w:rFonts w:cs="Rateb lotusb22"/>
          <w:sz w:val="32"/>
          <w:szCs w:val="32"/>
          <w:rtl/>
          <w:lang w:bidi="ar-EG"/>
        </w:rPr>
      </w:pPr>
      <w:r w:rsidRPr="002F2207">
        <w:rPr>
          <w:rFonts w:cs="Rateb lotusb22"/>
          <w:sz w:val="32"/>
          <w:szCs w:val="32"/>
          <w:rtl/>
          <w:lang w:bidi="ar-EG"/>
        </w:rPr>
        <w:t>فيما ذكر في «كتاب الصريفيني».</w:t>
      </w:r>
    </w:p>
    <w:p w:rsidR="00216DE6" w:rsidRPr="002F2207" w:rsidRDefault="00216DE6" w:rsidP="00216DE6">
      <w:pPr>
        <w:rPr>
          <w:rFonts w:cs="Rateb lotusb22"/>
          <w:sz w:val="32"/>
          <w:szCs w:val="32"/>
          <w:rtl/>
          <w:lang w:bidi="ar-EG"/>
        </w:rPr>
      </w:pPr>
      <w:r w:rsidRPr="002F2207">
        <w:rPr>
          <w:rFonts w:cs="Rateb lotusb22"/>
          <w:sz w:val="32"/>
          <w:szCs w:val="32"/>
          <w:rtl/>
          <w:lang w:bidi="ar-EG"/>
        </w:rPr>
        <w:t>وذكره ابن حبان في «جملة الثقات».</w:t>
      </w:r>
    </w:p>
    <w:p w:rsidR="00216DE6" w:rsidRPr="002F2207" w:rsidRDefault="00216DE6" w:rsidP="00216DE6">
      <w:pPr>
        <w:rPr>
          <w:rFonts w:cs="Rateb lotusb22"/>
          <w:sz w:val="32"/>
          <w:szCs w:val="32"/>
          <w:rtl/>
          <w:lang w:bidi="ar-EG"/>
        </w:rPr>
      </w:pPr>
      <w:r w:rsidRPr="002F2207">
        <w:rPr>
          <w:rFonts w:cs="Rateb lotusb22"/>
          <w:sz w:val="32"/>
          <w:szCs w:val="32"/>
          <w:rtl/>
          <w:lang w:bidi="ar-EG"/>
        </w:rPr>
        <w:t>قال ابن سعد في «الطبقة الثالثة» من أهل الكوفة: توفي في ولاية يوسف بن عمر بالكوفة روى عن عمته - يعني رهماء بنت الأسود - عن عمها.</w:t>
      </w:r>
    </w:p>
    <w:p w:rsidR="00216DE6" w:rsidRPr="002F2207" w:rsidRDefault="00216DE6" w:rsidP="00216DE6">
      <w:pPr>
        <w:rPr>
          <w:rFonts w:cs="Rateb lotusb22"/>
          <w:sz w:val="32"/>
          <w:szCs w:val="32"/>
          <w:rtl/>
          <w:lang w:bidi="ar-EG"/>
        </w:rPr>
      </w:pPr>
      <w:r w:rsidRPr="002F2207">
        <w:rPr>
          <w:rFonts w:cs="Rateb lotusb22"/>
          <w:sz w:val="32"/>
          <w:szCs w:val="32"/>
          <w:rtl/>
          <w:lang w:bidi="ar-EG"/>
        </w:rPr>
        <w:t>وقال ابن خلفون: تكلم في مذهبه ونسب إلى الإرجاء وهو عندهم ثقة.</w:t>
      </w:r>
    </w:p>
    <w:p w:rsidR="00216DE6" w:rsidRPr="002F2207" w:rsidRDefault="00216DE6" w:rsidP="00216DE6">
      <w:pPr>
        <w:rPr>
          <w:rFonts w:cs="Rateb lotusb22"/>
          <w:sz w:val="32"/>
          <w:szCs w:val="32"/>
          <w:rtl/>
          <w:lang w:bidi="ar-EG"/>
        </w:rPr>
      </w:pPr>
      <w:r w:rsidRPr="002F2207">
        <w:rPr>
          <w:rFonts w:cs="Rateb lotusb22"/>
          <w:sz w:val="32"/>
          <w:szCs w:val="32"/>
          <w:rtl/>
          <w:lang w:bidi="ar-EG"/>
        </w:rPr>
        <w:lastRenderedPageBreak/>
        <w:t>قاله ابن نمير وابن وضاح وغيرهما.</w:t>
      </w:r>
    </w:p>
    <w:p w:rsidR="00216DE6" w:rsidRPr="002F2207" w:rsidRDefault="00216DE6" w:rsidP="00216DE6">
      <w:pPr>
        <w:rPr>
          <w:rFonts w:cs="Rateb lotusb22"/>
          <w:sz w:val="32"/>
          <w:szCs w:val="32"/>
          <w:rtl/>
          <w:lang w:bidi="ar-EG"/>
        </w:rPr>
      </w:pPr>
      <w:r w:rsidRPr="002F2207">
        <w:rPr>
          <w:rFonts w:cs="Rateb lotusb22"/>
          <w:sz w:val="32"/>
          <w:szCs w:val="32"/>
          <w:rtl/>
          <w:lang w:bidi="ar-EG"/>
        </w:rPr>
        <w:t>وذكر ابن الأثير: أنه مات في الطاعون في خلافة مروان بن محمد سنة إحدى وثلاثين ومائة.</w:t>
      </w:r>
      <w:r w:rsidRPr="002F2207">
        <w:rPr>
          <w:rFonts w:cs="Rateb lotusb22" w:hint="cs"/>
          <w:sz w:val="32"/>
          <w:szCs w:val="32"/>
          <w:rtl/>
          <w:lang w:bidi="ar-EG"/>
        </w:rPr>
        <w:t>(</w:t>
      </w:r>
      <w:r w:rsidRPr="002F2207">
        <w:rPr>
          <w:rStyle w:val="a4"/>
          <w:rFonts w:cs="Rateb lotusb22"/>
          <w:sz w:val="32"/>
          <w:szCs w:val="32"/>
          <w:rtl/>
          <w:lang w:bidi="ar-EG"/>
        </w:rPr>
        <w:footnoteReference w:id="57"/>
      </w:r>
      <w:r w:rsidRPr="002F2207">
        <w:rPr>
          <w:rFonts w:cs="Rateb lotusb22" w:hint="cs"/>
          <w:sz w:val="32"/>
          <w:szCs w:val="32"/>
          <w:rtl/>
          <w:lang w:bidi="ar-EG"/>
        </w:rPr>
        <w:t>)</w:t>
      </w:r>
    </w:p>
    <w:p w:rsidR="00216DE6" w:rsidRPr="002F2207" w:rsidRDefault="00216DE6" w:rsidP="00216DE6">
      <w:pPr>
        <w:jc w:val="center"/>
        <w:rPr>
          <w:rFonts w:cs="Rateb lotusb22"/>
          <w:color w:val="FF0000"/>
          <w:sz w:val="36"/>
          <w:szCs w:val="36"/>
          <w:rtl/>
          <w:lang w:bidi="ar-EG"/>
        </w:rPr>
      </w:pPr>
      <w:r w:rsidRPr="002F2207">
        <w:rPr>
          <w:rFonts w:cs="Rateb lotusb22"/>
          <w:color w:val="FF0000"/>
          <w:sz w:val="36"/>
          <w:szCs w:val="36"/>
          <w:rtl/>
          <w:lang w:bidi="ar-EG"/>
        </w:rPr>
        <w:t>أبو بشر اليشكري الواسطي</w:t>
      </w:r>
    </w:p>
    <w:p w:rsidR="00216DE6" w:rsidRPr="002F2207" w:rsidRDefault="00216DE6" w:rsidP="00216DE6">
      <w:pPr>
        <w:jc w:val="center"/>
        <w:rPr>
          <w:rFonts w:cs="Rateb lotusb22"/>
          <w:color w:val="FF0000"/>
          <w:sz w:val="36"/>
          <w:szCs w:val="36"/>
          <w:rtl/>
          <w:lang w:bidi="ar-EG"/>
        </w:rPr>
      </w:pPr>
      <w:r w:rsidRPr="002F2207">
        <w:rPr>
          <w:rFonts w:cs="Rateb lotusb22" w:hint="cs"/>
          <w:color w:val="FF0000"/>
          <w:sz w:val="36"/>
          <w:szCs w:val="36"/>
          <w:rtl/>
          <w:lang w:bidi="ar-EG"/>
        </w:rPr>
        <w:t>(ت-131هـ )</w:t>
      </w:r>
    </w:p>
    <w:p w:rsidR="00216DE6" w:rsidRPr="002F2207" w:rsidRDefault="00216DE6" w:rsidP="00216DE6">
      <w:pPr>
        <w:rPr>
          <w:rFonts w:cs="Rateb lotusb22"/>
          <w:sz w:val="32"/>
          <w:szCs w:val="32"/>
          <w:rtl/>
          <w:lang w:bidi="ar-EG"/>
        </w:rPr>
      </w:pPr>
      <w:r w:rsidRPr="002F2207">
        <w:rPr>
          <w:rFonts w:cs="Rateb lotusb22" w:hint="cs"/>
          <w:sz w:val="36"/>
          <w:szCs w:val="36"/>
          <w:rtl/>
          <w:lang w:bidi="ar-EG"/>
        </w:rPr>
        <w:t xml:space="preserve"> </w:t>
      </w:r>
      <w:r w:rsidRPr="002F2207">
        <w:rPr>
          <w:rFonts w:cs="Rateb lotusb22" w:hint="cs"/>
          <w:color w:val="FF0000"/>
          <w:sz w:val="36"/>
          <w:szCs w:val="36"/>
          <w:rtl/>
          <w:lang w:bidi="ar-EG"/>
        </w:rPr>
        <w:t xml:space="preserve">ترجمته </w:t>
      </w:r>
      <w:r w:rsidRPr="002F2207">
        <w:rPr>
          <w:rFonts w:cs="Rateb lotusb22" w:hint="cs"/>
          <w:color w:val="FF0000"/>
          <w:sz w:val="32"/>
          <w:szCs w:val="32"/>
          <w:rtl/>
          <w:lang w:bidi="ar-EG"/>
        </w:rPr>
        <w:t>:</w:t>
      </w:r>
      <w:r w:rsidRPr="002F2207">
        <w:rPr>
          <w:rFonts w:cs="Rateb lotusb22" w:hint="cs"/>
          <w:b/>
          <w:bCs/>
          <w:color w:val="FF0000"/>
          <w:sz w:val="32"/>
          <w:szCs w:val="32"/>
          <w:rtl/>
          <w:lang w:bidi="ar-EG"/>
        </w:rPr>
        <w:t xml:space="preserve"> </w:t>
      </w:r>
      <w:r w:rsidRPr="002F2207">
        <w:rPr>
          <w:rFonts w:cs="Rateb lotusb22"/>
          <w:sz w:val="32"/>
          <w:szCs w:val="32"/>
          <w:rtl/>
          <w:lang w:bidi="ar-EG"/>
        </w:rPr>
        <w:t>جعفر بن أبي وحشية إياس، أبو بشر اليشكري الواسطي.</w:t>
      </w:r>
    </w:p>
    <w:p w:rsidR="00216DE6" w:rsidRPr="002F2207" w:rsidRDefault="00216DE6" w:rsidP="00216DE6">
      <w:pPr>
        <w:rPr>
          <w:rFonts w:cs="Rateb lotusb22"/>
          <w:sz w:val="32"/>
          <w:szCs w:val="32"/>
          <w:rtl/>
          <w:lang w:bidi="ar-EG"/>
        </w:rPr>
      </w:pPr>
      <w:r w:rsidRPr="002F2207">
        <w:rPr>
          <w:rFonts w:cs="Rateb lotusb22" w:hint="cs"/>
          <w:sz w:val="32"/>
          <w:szCs w:val="32"/>
          <w:rtl/>
          <w:lang w:bidi="ar-EG"/>
        </w:rPr>
        <w:t xml:space="preserve"> </w:t>
      </w:r>
      <w:r w:rsidRPr="002F2207">
        <w:rPr>
          <w:rFonts w:cs="Rateb lotusb22" w:hint="cs"/>
          <w:b/>
          <w:bCs/>
          <w:color w:val="FF0000"/>
          <w:sz w:val="32"/>
          <w:szCs w:val="32"/>
          <w:rtl/>
          <w:lang w:bidi="ar-EG"/>
        </w:rPr>
        <w:t>وفاته :</w:t>
      </w:r>
      <w:r w:rsidRPr="002F2207">
        <w:rPr>
          <w:rFonts w:cs="Rateb lotusb22" w:hint="cs"/>
          <w:color w:val="FF0000"/>
          <w:sz w:val="32"/>
          <w:szCs w:val="32"/>
          <w:rtl/>
          <w:lang w:bidi="ar-EG"/>
        </w:rPr>
        <w:t xml:space="preserve"> </w:t>
      </w:r>
      <w:r w:rsidRPr="002F2207">
        <w:rPr>
          <w:rFonts w:cs="Rateb lotusb22"/>
          <w:sz w:val="32"/>
          <w:szCs w:val="32"/>
          <w:rtl/>
          <w:lang w:bidi="ar-EG"/>
        </w:rPr>
        <w:t>قال ابن حبان لما ذكره في «جملة الثقات»: مات في الطاعون سنة إحدى وثلاثين ومائة.</w:t>
      </w:r>
    </w:p>
    <w:p w:rsidR="00216DE6" w:rsidRPr="002F2207" w:rsidRDefault="00216DE6" w:rsidP="00216DE6">
      <w:pPr>
        <w:rPr>
          <w:rFonts w:cs="Rateb lotusb22"/>
          <w:sz w:val="32"/>
          <w:szCs w:val="32"/>
          <w:rtl/>
          <w:lang w:bidi="ar-EG"/>
        </w:rPr>
      </w:pPr>
      <w:r w:rsidRPr="002F2207">
        <w:rPr>
          <w:rFonts w:cs="Rateb lotusb22"/>
          <w:sz w:val="32"/>
          <w:szCs w:val="32"/>
          <w:rtl/>
          <w:lang w:bidi="ar-EG"/>
        </w:rPr>
        <w:t>وقال أبو الحسن الكوفي: كان شعبة يضعف ابن أبي وحشية وليس كما يقول.</w:t>
      </w:r>
    </w:p>
    <w:p w:rsidR="00216DE6" w:rsidRPr="002F2207" w:rsidRDefault="00216DE6" w:rsidP="00216DE6">
      <w:pPr>
        <w:rPr>
          <w:rFonts w:cs="Rateb lotusb22"/>
          <w:sz w:val="32"/>
          <w:szCs w:val="32"/>
          <w:rtl/>
          <w:lang w:bidi="ar-EG"/>
        </w:rPr>
      </w:pPr>
      <w:r w:rsidRPr="002F2207">
        <w:rPr>
          <w:rFonts w:cs="Rateb lotusb22"/>
          <w:sz w:val="32"/>
          <w:szCs w:val="32"/>
          <w:rtl/>
          <w:lang w:bidi="ar-EG"/>
        </w:rPr>
        <w:t>ذكره عنه أبو العرب في كتاب «الضعفاء».</w:t>
      </w:r>
    </w:p>
    <w:p w:rsidR="00216DE6" w:rsidRPr="002F2207" w:rsidRDefault="00216DE6" w:rsidP="00216DE6">
      <w:pPr>
        <w:rPr>
          <w:rFonts w:cs="Rateb lotusb22"/>
          <w:sz w:val="32"/>
          <w:szCs w:val="32"/>
          <w:rtl/>
          <w:lang w:bidi="ar-EG"/>
        </w:rPr>
      </w:pPr>
      <w:r w:rsidRPr="002F2207">
        <w:rPr>
          <w:rFonts w:cs="Rateb lotusb22"/>
          <w:sz w:val="32"/>
          <w:szCs w:val="32"/>
          <w:rtl/>
          <w:lang w:bidi="ar-EG"/>
        </w:rPr>
        <w:t>وقال المنتجالي: كان أبو عبد الله أحمد بن حنبل يوثقه.</w:t>
      </w:r>
    </w:p>
    <w:p w:rsidR="00216DE6" w:rsidRPr="002F2207" w:rsidRDefault="00216DE6" w:rsidP="00216DE6">
      <w:pPr>
        <w:rPr>
          <w:rFonts w:cs="Rateb lotusb22"/>
          <w:sz w:val="32"/>
          <w:szCs w:val="32"/>
          <w:rtl/>
          <w:lang w:bidi="ar-EG"/>
        </w:rPr>
      </w:pPr>
      <w:r w:rsidRPr="002F2207">
        <w:rPr>
          <w:rFonts w:cs="Rateb lotusb22"/>
          <w:sz w:val="32"/>
          <w:szCs w:val="32"/>
          <w:rtl/>
          <w:lang w:bidi="ar-EG"/>
        </w:rPr>
        <w:t>وقال البرديجي: كان ثقة، وهو من أثبت الناس في سعيد بن جبير.</w:t>
      </w:r>
    </w:p>
    <w:p w:rsidR="00216DE6" w:rsidRPr="002F2207" w:rsidRDefault="00216DE6" w:rsidP="00216DE6">
      <w:pPr>
        <w:rPr>
          <w:rFonts w:cs="Rateb lotusb22"/>
          <w:sz w:val="32"/>
          <w:szCs w:val="32"/>
          <w:rtl/>
          <w:lang w:bidi="ar-EG"/>
        </w:rPr>
      </w:pPr>
      <w:r w:rsidRPr="002F2207">
        <w:rPr>
          <w:rFonts w:cs="Rateb lotusb22"/>
          <w:sz w:val="32"/>
          <w:szCs w:val="32"/>
          <w:rtl/>
          <w:lang w:bidi="ar-EG"/>
        </w:rPr>
        <w:t>ولما ذكره ابن شاهين في «جملة الثقات» قال: قال أحمد بن حنبل ليس به بأس.</w:t>
      </w:r>
    </w:p>
    <w:p w:rsidR="00216DE6" w:rsidRPr="002F2207" w:rsidRDefault="00216DE6" w:rsidP="00216DE6">
      <w:pPr>
        <w:rPr>
          <w:rFonts w:cs="Rateb lotusb22"/>
          <w:sz w:val="32"/>
          <w:szCs w:val="32"/>
          <w:rtl/>
          <w:lang w:bidi="ar-EG"/>
        </w:rPr>
      </w:pPr>
      <w:r w:rsidRPr="002F2207">
        <w:rPr>
          <w:rFonts w:cs="Rateb lotusb22"/>
          <w:sz w:val="32"/>
          <w:szCs w:val="32"/>
          <w:rtl/>
          <w:lang w:bidi="ar-EG"/>
        </w:rPr>
        <w:t>وقال الحافظ أبو الحسن أسلم بن سهل في «تاريخ بلده»: روى عنه من أهل واسط: أصبغ بن زيد وأبو سفيان الحميري، وقال: رأيته يجلس في المسجد مما يلي باب الرخام.</w:t>
      </w:r>
    </w:p>
    <w:p w:rsidR="00216DE6" w:rsidRDefault="00216DE6" w:rsidP="00216DE6">
      <w:pPr>
        <w:rPr>
          <w:rFonts w:cs="Rateb lotusb22"/>
          <w:sz w:val="32"/>
          <w:szCs w:val="32"/>
          <w:rtl/>
          <w:lang w:bidi="ar-EG"/>
        </w:rPr>
      </w:pPr>
      <w:r w:rsidRPr="002F2207">
        <w:rPr>
          <w:rFonts w:cs="Rateb lotusb22"/>
          <w:sz w:val="32"/>
          <w:szCs w:val="32"/>
          <w:rtl/>
          <w:lang w:bidi="ar-EG"/>
        </w:rPr>
        <w:t>ولما ذكره ابن خلفون في «الثقات» قال: قال أحمد بن حنبل: هو أحب إلي من المنهال بن عمرو شديدا.</w:t>
      </w:r>
      <w:r w:rsidRPr="002F2207">
        <w:rPr>
          <w:rFonts w:cs="Rateb lotusb22" w:hint="cs"/>
          <w:sz w:val="32"/>
          <w:szCs w:val="32"/>
          <w:rtl/>
          <w:lang w:bidi="ar-EG"/>
        </w:rPr>
        <w:t xml:space="preserve"> (</w:t>
      </w:r>
      <w:r w:rsidRPr="002F2207">
        <w:rPr>
          <w:rStyle w:val="a4"/>
          <w:rFonts w:cs="Rateb lotusb22"/>
          <w:sz w:val="32"/>
          <w:szCs w:val="32"/>
          <w:rtl/>
          <w:lang w:bidi="ar-EG"/>
        </w:rPr>
        <w:footnoteReference w:id="58"/>
      </w:r>
      <w:r w:rsidRPr="002F2207">
        <w:rPr>
          <w:rFonts w:cs="Rateb lotusb22" w:hint="cs"/>
          <w:sz w:val="32"/>
          <w:szCs w:val="32"/>
          <w:rtl/>
          <w:lang w:bidi="ar-EG"/>
        </w:rPr>
        <w:t>)</w:t>
      </w:r>
    </w:p>
    <w:p w:rsidR="002F2207" w:rsidRPr="002F2207" w:rsidRDefault="002F2207" w:rsidP="00216DE6">
      <w:pPr>
        <w:rPr>
          <w:rFonts w:cs="Rateb lotusb22"/>
          <w:sz w:val="32"/>
          <w:szCs w:val="32"/>
          <w:rtl/>
          <w:lang w:bidi="ar-EG"/>
        </w:rPr>
      </w:pPr>
    </w:p>
    <w:p w:rsidR="00216DE6" w:rsidRPr="002F2207" w:rsidRDefault="00216DE6" w:rsidP="00216DE6">
      <w:pPr>
        <w:jc w:val="center"/>
        <w:rPr>
          <w:rFonts w:cs="Rateb lotusb22"/>
          <w:color w:val="FF0000"/>
          <w:sz w:val="36"/>
          <w:szCs w:val="36"/>
          <w:rtl/>
          <w:lang w:bidi="ar-EG"/>
        </w:rPr>
      </w:pPr>
      <w:r w:rsidRPr="002F2207">
        <w:rPr>
          <w:rFonts w:cs="Rateb lotusb22" w:hint="cs"/>
          <w:color w:val="FF0000"/>
          <w:sz w:val="36"/>
          <w:szCs w:val="36"/>
          <w:rtl/>
          <w:lang w:bidi="ar-EG"/>
        </w:rPr>
        <w:t>إسحاق</w:t>
      </w:r>
      <w:r w:rsidRPr="002F2207">
        <w:rPr>
          <w:rFonts w:cs="Rateb lotusb22"/>
          <w:color w:val="FF0000"/>
          <w:sz w:val="36"/>
          <w:szCs w:val="36"/>
          <w:rtl/>
          <w:lang w:bidi="ar-EG"/>
        </w:rPr>
        <w:t xml:space="preserve"> بن سُوَيْد</w:t>
      </w:r>
    </w:p>
    <w:p w:rsidR="00216DE6" w:rsidRPr="002F2207" w:rsidRDefault="00216DE6" w:rsidP="00216DE6">
      <w:pPr>
        <w:jc w:val="center"/>
        <w:rPr>
          <w:rFonts w:cs="Rateb lotusb22"/>
          <w:color w:val="FF0000"/>
          <w:sz w:val="36"/>
          <w:szCs w:val="36"/>
          <w:rtl/>
          <w:lang w:bidi="ar-EG"/>
        </w:rPr>
      </w:pPr>
      <w:r w:rsidRPr="002F2207">
        <w:rPr>
          <w:rFonts w:cs="Rateb lotusb22" w:hint="cs"/>
          <w:color w:val="FF0000"/>
          <w:sz w:val="36"/>
          <w:szCs w:val="36"/>
          <w:rtl/>
          <w:lang w:bidi="ar-EG"/>
        </w:rPr>
        <w:t>(ت-</w:t>
      </w:r>
      <w:r w:rsidRPr="002F2207">
        <w:rPr>
          <w:rFonts w:cs="Rateb lotusb22"/>
          <w:color w:val="FF0000"/>
          <w:sz w:val="36"/>
          <w:szCs w:val="36"/>
          <w:rtl/>
          <w:lang w:bidi="ar-EG"/>
        </w:rPr>
        <w:t>131</w:t>
      </w:r>
      <w:r w:rsidRPr="002F2207">
        <w:rPr>
          <w:rFonts w:cs="Rateb lotusb22" w:hint="cs"/>
          <w:color w:val="FF0000"/>
          <w:sz w:val="36"/>
          <w:szCs w:val="36"/>
          <w:rtl/>
          <w:lang w:bidi="ar-EG"/>
        </w:rPr>
        <w:t xml:space="preserve"> هـ )</w:t>
      </w:r>
    </w:p>
    <w:p w:rsidR="00216DE6" w:rsidRPr="002F2207" w:rsidRDefault="00216DE6" w:rsidP="00216DE6">
      <w:pPr>
        <w:rPr>
          <w:rFonts w:cs="Rateb lotusb22"/>
          <w:sz w:val="32"/>
          <w:szCs w:val="32"/>
          <w:rtl/>
          <w:lang w:bidi="ar-EG"/>
        </w:rPr>
      </w:pPr>
      <w:r w:rsidRPr="002F2207">
        <w:rPr>
          <w:rFonts w:cs="Rateb lotusb22"/>
          <w:sz w:val="32"/>
          <w:szCs w:val="32"/>
          <w:rtl/>
          <w:lang w:bidi="ar-EG"/>
        </w:rPr>
        <w:t xml:space="preserve"> </w:t>
      </w:r>
      <w:r w:rsidRPr="002F2207">
        <w:rPr>
          <w:rFonts w:cs="Rateb lotusb22" w:hint="cs"/>
          <w:sz w:val="32"/>
          <w:szCs w:val="32"/>
          <w:rtl/>
          <w:lang w:bidi="ar-EG"/>
        </w:rPr>
        <w:t xml:space="preserve"> </w:t>
      </w:r>
      <w:r w:rsidRPr="002F2207">
        <w:rPr>
          <w:rFonts w:cs="Rateb lotusb22" w:hint="cs"/>
          <w:color w:val="FF0000"/>
          <w:sz w:val="32"/>
          <w:szCs w:val="32"/>
          <w:rtl/>
          <w:lang w:bidi="ar-EG"/>
        </w:rPr>
        <w:t xml:space="preserve">ترجمته : </w:t>
      </w:r>
      <w:r w:rsidRPr="002F2207">
        <w:rPr>
          <w:rFonts w:cs="Rateb lotusb22" w:hint="cs"/>
          <w:sz w:val="32"/>
          <w:szCs w:val="32"/>
          <w:rtl/>
          <w:lang w:bidi="ar-EG"/>
        </w:rPr>
        <w:t>إسحاق</w:t>
      </w:r>
      <w:r w:rsidRPr="002F2207">
        <w:rPr>
          <w:rFonts w:cs="Rateb lotusb22"/>
          <w:sz w:val="32"/>
          <w:szCs w:val="32"/>
          <w:rtl/>
          <w:lang w:bidi="ar-EG"/>
        </w:rPr>
        <w:t xml:space="preserve"> بن سُوَيْد بن هُبَيْرَة الْعَدوي التَّمِيمِي الْبَصْرِيّ حدث عَن عبد الرَّحْمَن بن أبي بكرَة</w:t>
      </w:r>
    </w:p>
    <w:p w:rsidR="00216DE6" w:rsidRPr="002F2207" w:rsidRDefault="00216DE6" w:rsidP="00216DE6">
      <w:pPr>
        <w:rPr>
          <w:rFonts w:cs="Rateb lotusb22"/>
          <w:sz w:val="32"/>
          <w:szCs w:val="32"/>
          <w:rtl/>
          <w:lang w:bidi="ar-EG"/>
        </w:rPr>
      </w:pPr>
      <w:r w:rsidRPr="002F2207">
        <w:rPr>
          <w:rFonts w:cs="Rateb lotusb22"/>
          <w:sz w:val="32"/>
          <w:szCs w:val="32"/>
          <w:rtl/>
          <w:lang w:bidi="ar-EG"/>
        </w:rPr>
        <w:t xml:space="preserve">رَوَى عَنهُ وَعَن خَالِد الْحذاء مَقْرُونا بِهِ مُعْتَمر بن سُلَيْمَان التَّيْمِيّ فِي الصَّوْم قَالَ عَمْرو بن عَلّي مَاتَ سنة 131 </w:t>
      </w:r>
    </w:p>
    <w:p w:rsidR="00216DE6" w:rsidRPr="002F2207" w:rsidRDefault="00216DE6" w:rsidP="00216DE6">
      <w:pPr>
        <w:rPr>
          <w:rFonts w:cs="Rateb lotusb22"/>
          <w:sz w:val="32"/>
          <w:szCs w:val="32"/>
          <w:rtl/>
          <w:lang w:bidi="ar-EG"/>
        </w:rPr>
      </w:pPr>
      <w:r w:rsidRPr="002F2207">
        <w:rPr>
          <w:rFonts w:cs="Rateb lotusb22" w:hint="cs"/>
          <w:color w:val="FF0000"/>
          <w:sz w:val="32"/>
          <w:szCs w:val="32"/>
          <w:rtl/>
          <w:lang w:bidi="ar-EG"/>
        </w:rPr>
        <w:t>وفاته :</w:t>
      </w:r>
      <w:r w:rsidRPr="002F2207">
        <w:rPr>
          <w:rFonts w:cs="Rateb lotusb22" w:hint="cs"/>
          <w:b/>
          <w:bCs/>
          <w:color w:val="FF0000"/>
          <w:sz w:val="32"/>
          <w:szCs w:val="32"/>
          <w:rtl/>
          <w:lang w:bidi="ar-EG"/>
        </w:rPr>
        <w:t xml:space="preserve"> </w:t>
      </w:r>
      <w:r w:rsidRPr="002F2207">
        <w:rPr>
          <w:rFonts w:cs="Rateb lotusb22"/>
          <w:sz w:val="32"/>
          <w:szCs w:val="32"/>
          <w:rtl/>
          <w:lang w:bidi="ar-EG"/>
        </w:rPr>
        <w:t>وَقَالَ كَاتب الْوَاقِدِيّ مَاتَ فِي الطَّاعُون فِي خلَافَة أبي الْعَبَّاس</w:t>
      </w:r>
      <w:r w:rsidRPr="002F2207">
        <w:rPr>
          <w:rFonts w:cs="Rateb lotusb22" w:hint="cs"/>
          <w:sz w:val="32"/>
          <w:szCs w:val="32"/>
          <w:rtl/>
          <w:lang w:bidi="ar-EG"/>
        </w:rPr>
        <w:t xml:space="preserve"> (</w:t>
      </w:r>
      <w:r w:rsidRPr="002F2207">
        <w:rPr>
          <w:rStyle w:val="a4"/>
          <w:rFonts w:cs="Rateb lotusb22"/>
          <w:sz w:val="32"/>
          <w:szCs w:val="32"/>
          <w:rtl/>
          <w:lang w:bidi="ar-EG"/>
        </w:rPr>
        <w:footnoteReference w:id="59"/>
      </w:r>
      <w:r w:rsidRPr="002F2207">
        <w:rPr>
          <w:rFonts w:cs="Rateb lotusb22" w:hint="cs"/>
          <w:sz w:val="32"/>
          <w:szCs w:val="32"/>
          <w:rtl/>
          <w:lang w:bidi="ar-EG"/>
        </w:rPr>
        <w:t>)</w:t>
      </w:r>
    </w:p>
    <w:p w:rsidR="00C870C1" w:rsidRPr="002F2207" w:rsidRDefault="00C870C1" w:rsidP="00C870C1">
      <w:pPr>
        <w:jc w:val="center"/>
        <w:rPr>
          <w:rFonts w:cs="Rateb lotusb22"/>
          <w:color w:val="FF0000"/>
          <w:sz w:val="36"/>
          <w:szCs w:val="36"/>
          <w:rtl/>
          <w:lang w:bidi="ar-EG"/>
        </w:rPr>
      </w:pPr>
      <w:r w:rsidRPr="002F2207">
        <w:rPr>
          <w:rFonts w:cs="Rateb lotusb22"/>
          <w:color w:val="FF0000"/>
          <w:sz w:val="36"/>
          <w:szCs w:val="36"/>
          <w:rtl/>
          <w:lang w:bidi="ar-EG"/>
        </w:rPr>
        <w:t>أيوب أبو بكر ابن أبي تميمة كيسان السختياني</w:t>
      </w:r>
    </w:p>
    <w:p w:rsidR="00C870C1" w:rsidRPr="002F2207" w:rsidRDefault="00C870C1" w:rsidP="00C870C1">
      <w:pPr>
        <w:jc w:val="center"/>
        <w:rPr>
          <w:rFonts w:cs="Rateb lotusb22"/>
          <w:color w:val="FF0000"/>
          <w:sz w:val="36"/>
          <w:szCs w:val="36"/>
          <w:rtl/>
          <w:lang w:bidi="ar-EG"/>
        </w:rPr>
      </w:pPr>
      <w:r w:rsidRPr="002F2207">
        <w:rPr>
          <w:rFonts w:cs="Rateb lotusb22" w:hint="cs"/>
          <w:color w:val="FF0000"/>
          <w:sz w:val="36"/>
          <w:szCs w:val="36"/>
          <w:rtl/>
          <w:lang w:bidi="ar-EG"/>
        </w:rPr>
        <w:t>(ت -131هـ)</w:t>
      </w:r>
    </w:p>
    <w:p w:rsidR="00C870C1" w:rsidRPr="002F2207" w:rsidRDefault="00C870C1" w:rsidP="00C870C1">
      <w:pPr>
        <w:rPr>
          <w:rFonts w:cs="Rateb lotusb22"/>
          <w:sz w:val="32"/>
          <w:szCs w:val="32"/>
          <w:rtl/>
          <w:lang w:bidi="ar-EG"/>
        </w:rPr>
      </w:pPr>
      <w:r w:rsidRPr="002F2207">
        <w:rPr>
          <w:rFonts w:cs="Rateb lotusb22" w:hint="cs"/>
          <w:color w:val="FF0000"/>
          <w:sz w:val="32"/>
          <w:szCs w:val="32"/>
          <w:rtl/>
          <w:lang w:bidi="ar-EG"/>
        </w:rPr>
        <w:t xml:space="preserve">ترجمته : </w:t>
      </w:r>
      <w:r w:rsidRPr="002F2207">
        <w:rPr>
          <w:rFonts w:cs="Rateb lotusb22"/>
          <w:sz w:val="32"/>
          <w:szCs w:val="32"/>
          <w:rtl/>
          <w:lang w:bidi="ar-EG"/>
        </w:rPr>
        <w:t xml:space="preserve">أيوب أبو بكر ابن أبي تميمة كيسان السختياني البصري؛ أحد الأعلام من نجباء الموالي. سمع عمرو بن سلمة الجرمي وأبا العالية وسعيد بن جبير وعبد الله بن شقيق وأبا قلابة والحسن البصري ومجاهداً وابن سيرين وخلقاً سواهم. </w:t>
      </w:r>
    </w:p>
    <w:p w:rsidR="00C870C1" w:rsidRPr="002F2207" w:rsidRDefault="00C870C1" w:rsidP="00C870C1">
      <w:pPr>
        <w:rPr>
          <w:rFonts w:cs="Rateb lotusb22"/>
          <w:sz w:val="32"/>
          <w:szCs w:val="32"/>
          <w:rtl/>
          <w:lang w:bidi="ar-EG"/>
        </w:rPr>
      </w:pPr>
      <w:r w:rsidRPr="002F2207">
        <w:rPr>
          <w:rFonts w:cs="Rateb lotusb22"/>
          <w:sz w:val="32"/>
          <w:szCs w:val="32"/>
          <w:rtl/>
          <w:lang w:bidi="ar-EG"/>
        </w:rPr>
        <w:t>قال ابن المديني: له نحو من ثمان مائة حديث. وقال شعبة: كان سيد الفقهاء. وقال ابن عيينة: لم ألق مثله. وقد لقي الزهري. قيل له: ما لك لا تنظر في الرأي؟</w:t>
      </w:r>
    </w:p>
    <w:p w:rsidR="00C870C1" w:rsidRPr="002F2207" w:rsidRDefault="00C870C1" w:rsidP="00C870C1">
      <w:pPr>
        <w:rPr>
          <w:rFonts w:cs="Rateb lotusb22"/>
          <w:sz w:val="32"/>
          <w:szCs w:val="32"/>
          <w:rtl/>
          <w:lang w:bidi="ar-EG"/>
        </w:rPr>
      </w:pPr>
      <w:r w:rsidRPr="002F2207">
        <w:rPr>
          <w:rFonts w:cs="Rateb lotusb22"/>
          <w:sz w:val="32"/>
          <w:szCs w:val="32"/>
          <w:rtl/>
          <w:lang w:bidi="ar-EG"/>
        </w:rPr>
        <w:t xml:space="preserve"> قال: قيل للحمار، ألا تجتر؟ فقال، أكره مضغ الباطل؟ قال الشيخ شمس الدين: لم يرو مالك عن أحد من العراقيين إلا عن أيوب، فقيل له في ذلك، فقال: ما حدثتكم عن أحد إلا وأيوب فوقه، أو كما قال: وإليه المنتهى في التثبت. </w:t>
      </w:r>
    </w:p>
    <w:p w:rsidR="00C870C1" w:rsidRPr="002F2207" w:rsidRDefault="00C870C1" w:rsidP="00C870C1">
      <w:pPr>
        <w:rPr>
          <w:rFonts w:cs="Rateb lotusb22"/>
          <w:sz w:val="32"/>
          <w:szCs w:val="32"/>
          <w:rtl/>
          <w:lang w:bidi="ar-EG"/>
        </w:rPr>
      </w:pPr>
      <w:r w:rsidRPr="002F2207">
        <w:rPr>
          <w:rFonts w:cs="Rateb lotusb22" w:hint="cs"/>
          <w:sz w:val="32"/>
          <w:szCs w:val="32"/>
          <w:rtl/>
          <w:lang w:bidi="ar-EG"/>
        </w:rPr>
        <w:lastRenderedPageBreak/>
        <w:t xml:space="preserve">عن </w:t>
      </w:r>
      <w:r w:rsidRPr="002F2207">
        <w:rPr>
          <w:rFonts w:cs="Rateb lotusb22"/>
          <w:sz w:val="32"/>
          <w:szCs w:val="32"/>
          <w:rtl/>
          <w:lang w:bidi="ar-EG"/>
        </w:rPr>
        <w:t>الحميدي قال: لقي ابن عيينة ستة وثمانين من التابعين، وكان يقول: ما رأيت مثل أيوب.</w:t>
      </w:r>
      <w:r w:rsidRPr="002F2207">
        <w:rPr>
          <w:rFonts w:cs="Rateb lotusb22" w:hint="cs"/>
          <w:sz w:val="32"/>
          <w:szCs w:val="32"/>
          <w:rtl/>
          <w:lang w:bidi="ar-EG"/>
        </w:rPr>
        <w:t>(</w:t>
      </w:r>
      <w:r w:rsidRPr="002F2207">
        <w:rPr>
          <w:rStyle w:val="a4"/>
          <w:rFonts w:cs="Rateb lotusb22"/>
          <w:sz w:val="32"/>
          <w:szCs w:val="32"/>
          <w:rtl/>
          <w:lang w:bidi="ar-EG"/>
        </w:rPr>
        <w:footnoteReference w:id="60"/>
      </w:r>
      <w:r w:rsidRPr="002F2207">
        <w:rPr>
          <w:rFonts w:cs="Rateb lotusb22" w:hint="cs"/>
          <w:sz w:val="32"/>
          <w:szCs w:val="32"/>
          <w:rtl/>
          <w:lang w:bidi="ar-EG"/>
        </w:rPr>
        <w:t>)</w:t>
      </w:r>
    </w:p>
    <w:p w:rsidR="00C870C1" w:rsidRPr="002F2207" w:rsidRDefault="00C870C1" w:rsidP="00C870C1">
      <w:pPr>
        <w:rPr>
          <w:rFonts w:cs="Rateb lotusb22"/>
          <w:sz w:val="32"/>
          <w:szCs w:val="32"/>
          <w:rtl/>
          <w:lang w:bidi="ar-EG"/>
        </w:rPr>
      </w:pPr>
      <w:r w:rsidRPr="002F2207">
        <w:rPr>
          <w:rFonts w:cs="Rateb lotusb22"/>
          <w:sz w:val="32"/>
          <w:szCs w:val="32"/>
          <w:rtl/>
          <w:lang w:bidi="ar-EG"/>
        </w:rPr>
        <w:t xml:space="preserve"> </w:t>
      </w:r>
      <w:r w:rsidRPr="002F2207">
        <w:rPr>
          <w:rFonts w:cs="Rateb lotusb22" w:hint="cs"/>
          <w:sz w:val="32"/>
          <w:szCs w:val="32"/>
          <w:rtl/>
          <w:lang w:bidi="ar-EG"/>
        </w:rPr>
        <w:t xml:space="preserve">عن </w:t>
      </w:r>
      <w:r w:rsidRPr="002F2207">
        <w:rPr>
          <w:rFonts w:cs="Rateb lotusb22"/>
          <w:sz w:val="32"/>
          <w:szCs w:val="32"/>
          <w:rtl/>
          <w:lang w:bidi="ar-EG"/>
        </w:rPr>
        <w:t>إسحاق بن محمد، سمعت مالكا يقول: كنا ندخل على أيوب السختياني، فإذا ذكرنا له حديث رسول الله صلى الله عليه وسلم، بكى حتى نرحمه.</w:t>
      </w:r>
    </w:p>
    <w:p w:rsidR="00C870C1" w:rsidRPr="002F2207" w:rsidRDefault="00C870C1" w:rsidP="00C870C1">
      <w:pPr>
        <w:rPr>
          <w:rFonts w:cs="Rateb lotusb22"/>
          <w:sz w:val="32"/>
          <w:szCs w:val="32"/>
          <w:rtl/>
          <w:lang w:bidi="ar-EG"/>
        </w:rPr>
      </w:pPr>
      <w:r w:rsidRPr="002F2207">
        <w:rPr>
          <w:rFonts w:cs="Rateb lotusb22"/>
          <w:sz w:val="32"/>
          <w:szCs w:val="32"/>
          <w:rtl/>
          <w:lang w:bidi="ar-EG"/>
        </w:rPr>
        <w:t xml:space="preserve"> عن حماد بن زيد، قال: كان أيوب في مجلس، فجاءته عبرة، فجعل يمتخط ويقول: ما أشد الزكام.</w:t>
      </w:r>
      <w:r w:rsidRPr="002F2207">
        <w:rPr>
          <w:rFonts w:cs="Rateb lotusb22" w:hint="cs"/>
          <w:sz w:val="32"/>
          <w:szCs w:val="32"/>
          <w:rtl/>
          <w:lang w:bidi="ar-EG"/>
        </w:rPr>
        <w:t>(</w:t>
      </w:r>
      <w:r w:rsidRPr="002F2207">
        <w:rPr>
          <w:rStyle w:val="a4"/>
          <w:rFonts w:cs="Rateb lotusb22"/>
          <w:sz w:val="32"/>
          <w:szCs w:val="32"/>
          <w:rtl/>
          <w:lang w:bidi="ar-EG"/>
        </w:rPr>
        <w:footnoteReference w:id="61"/>
      </w:r>
      <w:r w:rsidRPr="002F2207">
        <w:rPr>
          <w:rFonts w:cs="Rateb lotusb22" w:hint="cs"/>
          <w:sz w:val="32"/>
          <w:szCs w:val="32"/>
          <w:rtl/>
          <w:lang w:bidi="ar-EG"/>
        </w:rPr>
        <w:t>)</w:t>
      </w:r>
    </w:p>
    <w:p w:rsidR="00C870C1" w:rsidRPr="002F2207" w:rsidRDefault="00C870C1" w:rsidP="00C870C1">
      <w:pPr>
        <w:rPr>
          <w:rFonts w:cs="Rateb lotusb22"/>
          <w:sz w:val="32"/>
          <w:szCs w:val="32"/>
          <w:rtl/>
          <w:lang w:bidi="ar-EG"/>
        </w:rPr>
      </w:pPr>
      <w:r w:rsidRPr="002F2207">
        <w:rPr>
          <w:rFonts w:cs="Rateb lotusb22" w:hint="cs"/>
          <w:color w:val="FF0000"/>
          <w:sz w:val="32"/>
          <w:szCs w:val="32"/>
          <w:rtl/>
          <w:lang w:bidi="ar-EG"/>
        </w:rPr>
        <w:t xml:space="preserve">وفاته : </w:t>
      </w:r>
      <w:r w:rsidRPr="002F2207">
        <w:rPr>
          <w:rFonts w:cs="Rateb lotusb22"/>
          <w:sz w:val="32"/>
          <w:szCs w:val="32"/>
          <w:rtl/>
          <w:lang w:bidi="ar-EG"/>
        </w:rPr>
        <w:t>وتوفي شهيداً في الطاعون الذي كان بالبصرة سنة إحدى وثلاثين ومائة. روى له البخاري ومسلم وأبو داود والترمذي والنسائي وابن ماجه.</w:t>
      </w:r>
      <w:r w:rsidRPr="002F2207">
        <w:rPr>
          <w:rFonts w:cs="Rateb lotusb22" w:hint="cs"/>
          <w:sz w:val="32"/>
          <w:szCs w:val="32"/>
          <w:rtl/>
          <w:lang w:bidi="ar-EG"/>
        </w:rPr>
        <w:t>(</w:t>
      </w:r>
      <w:r w:rsidRPr="002F2207">
        <w:rPr>
          <w:rStyle w:val="a4"/>
          <w:rFonts w:cs="Rateb lotusb22"/>
          <w:sz w:val="32"/>
          <w:szCs w:val="32"/>
          <w:rtl/>
          <w:lang w:bidi="ar-EG"/>
        </w:rPr>
        <w:footnoteReference w:id="62"/>
      </w:r>
      <w:r w:rsidRPr="002F2207">
        <w:rPr>
          <w:rFonts w:cs="Rateb lotusb22" w:hint="cs"/>
          <w:sz w:val="32"/>
          <w:szCs w:val="32"/>
          <w:rtl/>
          <w:lang w:bidi="ar-EG"/>
        </w:rPr>
        <w:t>)</w:t>
      </w:r>
    </w:p>
    <w:p w:rsidR="00216DE6" w:rsidRPr="002F2207" w:rsidRDefault="00216DE6" w:rsidP="00216DE6">
      <w:pPr>
        <w:jc w:val="center"/>
        <w:rPr>
          <w:rFonts w:cs="Rateb lotusb22"/>
          <w:color w:val="FF0000"/>
          <w:sz w:val="36"/>
          <w:szCs w:val="36"/>
          <w:rtl/>
          <w:lang w:bidi="ar-EG"/>
        </w:rPr>
      </w:pPr>
      <w:r w:rsidRPr="002F2207">
        <w:rPr>
          <w:rFonts w:cs="Rateb lotusb22"/>
          <w:color w:val="FF0000"/>
          <w:sz w:val="36"/>
          <w:szCs w:val="36"/>
          <w:rtl/>
          <w:lang w:bidi="ar-EG"/>
        </w:rPr>
        <w:t>سعيد بن جمهان الأسلمي</w:t>
      </w:r>
    </w:p>
    <w:p w:rsidR="00216DE6" w:rsidRPr="002F2207" w:rsidRDefault="00216DE6" w:rsidP="00216DE6">
      <w:pPr>
        <w:jc w:val="center"/>
        <w:rPr>
          <w:rFonts w:cs="Rateb lotusb22"/>
          <w:color w:val="FF0000"/>
          <w:sz w:val="36"/>
          <w:szCs w:val="36"/>
          <w:rtl/>
          <w:lang w:bidi="ar-EG"/>
        </w:rPr>
      </w:pPr>
      <w:r w:rsidRPr="002F2207">
        <w:rPr>
          <w:rFonts w:cs="Rateb lotusb22" w:hint="cs"/>
          <w:color w:val="FF0000"/>
          <w:sz w:val="36"/>
          <w:szCs w:val="36"/>
          <w:rtl/>
          <w:lang w:bidi="ar-EG"/>
        </w:rPr>
        <w:t>(ت -136هـ )</w:t>
      </w:r>
    </w:p>
    <w:p w:rsidR="00216DE6" w:rsidRPr="000F50C2" w:rsidRDefault="00216DE6" w:rsidP="00216DE6">
      <w:pPr>
        <w:rPr>
          <w:rFonts w:cs="Rateb lotusb22"/>
          <w:sz w:val="36"/>
          <w:szCs w:val="36"/>
          <w:rtl/>
          <w:lang w:bidi="ar-EG"/>
        </w:rPr>
      </w:pPr>
      <w:r w:rsidRPr="002F2207">
        <w:rPr>
          <w:rFonts w:cs="Rateb lotusb22" w:hint="cs"/>
          <w:color w:val="FF0000"/>
          <w:sz w:val="36"/>
          <w:szCs w:val="36"/>
          <w:rtl/>
          <w:lang w:bidi="ar-EG"/>
        </w:rPr>
        <w:t>ترجمته :</w:t>
      </w:r>
      <w:r w:rsidRPr="000F50C2">
        <w:rPr>
          <w:rFonts w:cs="Rateb lotusb22" w:hint="cs"/>
          <w:color w:val="FF0000"/>
          <w:sz w:val="36"/>
          <w:szCs w:val="36"/>
          <w:rtl/>
          <w:lang w:bidi="ar-EG"/>
        </w:rPr>
        <w:t xml:space="preserve"> </w:t>
      </w:r>
      <w:r w:rsidRPr="000F50C2">
        <w:rPr>
          <w:rFonts w:cs="Rateb lotusb22"/>
          <w:sz w:val="36"/>
          <w:szCs w:val="36"/>
          <w:rtl/>
          <w:lang w:bidi="ar-EG"/>
        </w:rPr>
        <w:t>سعيد بن جمهان الأسلمي كنيته أبو حفص</w:t>
      </w:r>
    </w:p>
    <w:p w:rsidR="00216DE6" w:rsidRPr="000F50C2" w:rsidRDefault="00216DE6" w:rsidP="00216DE6">
      <w:pPr>
        <w:rPr>
          <w:rFonts w:cs="Rateb lotusb22"/>
          <w:sz w:val="36"/>
          <w:szCs w:val="36"/>
          <w:rtl/>
          <w:lang w:bidi="ar-EG"/>
        </w:rPr>
      </w:pPr>
      <w:r w:rsidRPr="000F50C2">
        <w:rPr>
          <w:rFonts w:cs="Rateb lotusb22"/>
          <w:sz w:val="36"/>
          <w:szCs w:val="36"/>
          <w:rtl/>
          <w:lang w:bidi="ar-EG"/>
        </w:rPr>
        <w:t xml:space="preserve"> يروي عن بن أبي أوفى وسفينة روى عنه حماد بن سلمة وعبد الوارث</w:t>
      </w:r>
    </w:p>
    <w:p w:rsidR="00216DE6" w:rsidRPr="002F2207" w:rsidRDefault="00216DE6" w:rsidP="00216DE6">
      <w:pPr>
        <w:rPr>
          <w:rFonts w:cs="Rateb lotusb22"/>
          <w:sz w:val="32"/>
          <w:szCs w:val="32"/>
          <w:rtl/>
          <w:lang w:bidi="ar-EG"/>
        </w:rPr>
      </w:pPr>
      <w:r w:rsidRPr="002F2207">
        <w:rPr>
          <w:rFonts w:cs="Rateb lotusb22" w:hint="cs"/>
          <w:color w:val="FF0000"/>
          <w:sz w:val="32"/>
          <w:szCs w:val="32"/>
          <w:rtl/>
          <w:lang w:bidi="ar-EG"/>
        </w:rPr>
        <w:t xml:space="preserve">وفاته : </w:t>
      </w:r>
      <w:r w:rsidRPr="002F2207">
        <w:rPr>
          <w:rFonts w:cs="Rateb lotusb22"/>
          <w:color w:val="FF0000"/>
          <w:sz w:val="32"/>
          <w:szCs w:val="32"/>
          <w:rtl/>
          <w:lang w:bidi="ar-EG"/>
        </w:rPr>
        <w:t xml:space="preserve"> </w:t>
      </w:r>
      <w:r w:rsidRPr="002F2207">
        <w:rPr>
          <w:rFonts w:cs="Rateb lotusb22"/>
          <w:sz w:val="32"/>
          <w:szCs w:val="32"/>
          <w:rtl/>
          <w:lang w:bidi="ar-EG"/>
        </w:rPr>
        <w:t>مات في الطاعون بالبصرة سنة ست وثلاثين ومائة</w:t>
      </w:r>
      <w:r w:rsidRPr="002F2207">
        <w:rPr>
          <w:rFonts w:cs="Rateb lotusb22" w:hint="cs"/>
          <w:sz w:val="32"/>
          <w:szCs w:val="32"/>
          <w:rtl/>
          <w:lang w:bidi="ar-EG"/>
        </w:rPr>
        <w:t xml:space="preserve"> (</w:t>
      </w:r>
      <w:r w:rsidRPr="002F2207">
        <w:rPr>
          <w:rStyle w:val="a4"/>
          <w:rFonts w:cs="Rateb lotusb22"/>
          <w:sz w:val="32"/>
          <w:szCs w:val="32"/>
          <w:rtl/>
          <w:lang w:bidi="ar-EG"/>
        </w:rPr>
        <w:footnoteReference w:id="63"/>
      </w:r>
      <w:r w:rsidRPr="002F2207">
        <w:rPr>
          <w:rFonts w:cs="Rateb lotusb22" w:hint="cs"/>
          <w:sz w:val="32"/>
          <w:szCs w:val="32"/>
          <w:rtl/>
          <w:lang w:bidi="ar-EG"/>
        </w:rPr>
        <w:t>)</w:t>
      </w:r>
    </w:p>
    <w:p w:rsidR="002F2207" w:rsidRDefault="002F2207" w:rsidP="004F61DB">
      <w:pPr>
        <w:jc w:val="center"/>
        <w:rPr>
          <w:rFonts w:cs="Rateb lotusb22"/>
          <w:color w:val="FF0000"/>
          <w:sz w:val="36"/>
          <w:szCs w:val="36"/>
          <w:rtl/>
          <w:lang w:bidi="ar-EG"/>
        </w:rPr>
      </w:pPr>
    </w:p>
    <w:p w:rsidR="002F2207" w:rsidRDefault="002F2207" w:rsidP="004F61DB">
      <w:pPr>
        <w:jc w:val="center"/>
        <w:rPr>
          <w:rFonts w:cs="Rateb lotusb22"/>
          <w:color w:val="FF0000"/>
          <w:sz w:val="36"/>
          <w:szCs w:val="36"/>
          <w:rtl/>
          <w:lang w:bidi="ar-EG"/>
        </w:rPr>
      </w:pPr>
    </w:p>
    <w:p w:rsidR="002F2207" w:rsidRDefault="002F2207" w:rsidP="004F61DB">
      <w:pPr>
        <w:jc w:val="center"/>
        <w:rPr>
          <w:rFonts w:cs="Rateb lotusb22"/>
          <w:color w:val="FF0000"/>
          <w:sz w:val="36"/>
          <w:szCs w:val="36"/>
          <w:rtl/>
          <w:lang w:bidi="ar-EG"/>
        </w:rPr>
      </w:pPr>
    </w:p>
    <w:p w:rsidR="00C870C1" w:rsidRPr="002F2207" w:rsidRDefault="004F61DB" w:rsidP="004F61DB">
      <w:pPr>
        <w:jc w:val="center"/>
        <w:rPr>
          <w:rFonts w:cs="Rateb lotusb22"/>
          <w:sz w:val="36"/>
          <w:szCs w:val="36"/>
          <w:rtl/>
          <w:lang w:bidi="ar-EG"/>
        </w:rPr>
      </w:pPr>
      <w:r w:rsidRPr="002F2207">
        <w:rPr>
          <w:rFonts w:cs="Rateb lotusb22"/>
          <w:color w:val="FF0000"/>
          <w:sz w:val="36"/>
          <w:szCs w:val="36"/>
          <w:rtl/>
          <w:lang w:bidi="ar-EG"/>
        </w:rPr>
        <w:t xml:space="preserve">علي بن زيد </w:t>
      </w:r>
      <w:r w:rsidR="00C870C1" w:rsidRPr="002F2207">
        <w:rPr>
          <w:rFonts w:cs="Rateb lotusb22"/>
          <w:color w:val="FF0000"/>
          <w:sz w:val="36"/>
          <w:szCs w:val="36"/>
          <w:rtl/>
          <w:lang w:bidi="ar-EG"/>
        </w:rPr>
        <w:t>بن جدعان</w:t>
      </w:r>
    </w:p>
    <w:p w:rsidR="00C870C1" w:rsidRPr="000F50C2" w:rsidRDefault="00C870C1" w:rsidP="00C870C1">
      <w:pPr>
        <w:jc w:val="center"/>
        <w:rPr>
          <w:rFonts w:cs="Rateb lotusb22"/>
          <w:color w:val="FF0000"/>
          <w:sz w:val="36"/>
          <w:szCs w:val="36"/>
          <w:rtl/>
          <w:lang w:bidi="ar-EG"/>
        </w:rPr>
      </w:pPr>
      <w:r w:rsidRPr="000F50C2">
        <w:rPr>
          <w:rFonts w:cs="Rateb lotusb22" w:hint="cs"/>
          <w:color w:val="FF0000"/>
          <w:sz w:val="36"/>
          <w:szCs w:val="36"/>
          <w:rtl/>
          <w:lang w:bidi="ar-EG"/>
        </w:rPr>
        <w:t>(ت- 139هـ )</w:t>
      </w:r>
    </w:p>
    <w:p w:rsidR="00C870C1" w:rsidRPr="002F2207" w:rsidRDefault="00C870C1" w:rsidP="004F61DB">
      <w:pPr>
        <w:rPr>
          <w:rFonts w:cs="Rateb lotusb22"/>
          <w:sz w:val="32"/>
          <w:szCs w:val="32"/>
          <w:rtl/>
          <w:lang w:bidi="ar-EG"/>
        </w:rPr>
      </w:pPr>
      <w:r w:rsidRPr="002F2207">
        <w:rPr>
          <w:rFonts w:cs="Rateb lotusb22" w:hint="cs"/>
          <w:color w:val="FF0000"/>
          <w:sz w:val="32"/>
          <w:szCs w:val="32"/>
          <w:rtl/>
          <w:lang w:bidi="ar-EG"/>
        </w:rPr>
        <w:t xml:space="preserve">ترجمته : </w:t>
      </w:r>
      <w:r w:rsidRPr="002F2207">
        <w:rPr>
          <w:rFonts w:cs="Rateb lotusb22"/>
          <w:sz w:val="32"/>
          <w:szCs w:val="32"/>
          <w:rtl/>
          <w:lang w:bidi="ar-EG"/>
        </w:rPr>
        <w:t>بن جدعان، هو ابن زيد بن أبي ملكية، أبو الحسن القرشي التيمي البصري الضرير، أحد أوعية العلم في زمانه. روى عن أنس بن مالك، وسعيد بن المسيب، وأبي عثمان النهدي وجماعة.</w:t>
      </w:r>
    </w:p>
    <w:p w:rsidR="00C870C1" w:rsidRPr="002F2207" w:rsidRDefault="00C870C1" w:rsidP="00C870C1">
      <w:pPr>
        <w:rPr>
          <w:rFonts w:cs="Rateb lotusb22"/>
          <w:sz w:val="32"/>
          <w:szCs w:val="32"/>
          <w:rtl/>
          <w:lang w:bidi="ar-EG"/>
        </w:rPr>
      </w:pPr>
      <w:r w:rsidRPr="002F2207">
        <w:rPr>
          <w:rFonts w:cs="Rateb lotusb22"/>
          <w:sz w:val="32"/>
          <w:szCs w:val="32"/>
          <w:rtl/>
          <w:lang w:bidi="ar-EG"/>
        </w:rPr>
        <w:t xml:space="preserve"> ولد أعمى، ولما مات الحسين قالوا له: إجلس موضعه، قال حماد بن زيد: سمعت الجريري يقول: أصبح فقهاء البصرة عمياناً ثلاثة: قتادة وعلي بن زيد وأشعب الحداني، وقال ابن معين: ليس بذاك، وقال أبو حاتم: يكتب حديثه ولا يحتج به. وقال أحمد: ضعيف الحديث. وقال ابن خزيمة: لا أحتج به لسوء حفظه. وقال النسائي: ضعيف، وقال الترمذي: صدوق.</w:t>
      </w:r>
    </w:p>
    <w:p w:rsidR="00C870C1" w:rsidRPr="002F2207" w:rsidRDefault="00C870C1" w:rsidP="002715FB">
      <w:pPr>
        <w:rPr>
          <w:rFonts w:cs="Rateb lotusb22"/>
          <w:sz w:val="32"/>
          <w:szCs w:val="32"/>
          <w:rtl/>
          <w:lang w:bidi="ar-EG"/>
        </w:rPr>
      </w:pPr>
      <w:r w:rsidRPr="002F2207">
        <w:rPr>
          <w:rFonts w:cs="Rateb lotusb22" w:hint="cs"/>
          <w:color w:val="FF0000"/>
          <w:sz w:val="32"/>
          <w:szCs w:val="32"/>
          <w:rtl/>
          <w:lang w:bidi="ar-EG"/>
        </w:rPr>
        <w:t xml:space="preserve">وفاته : </w:t>
      </w:r>
      <w:r w:rsidRPr="002F2207">
        <w:rPr>
          <w:rFonts w:cs="Rateb lotusb22"/>
          <w:color w:val="FF0000"/>
          <w:sz w:val="32"/>
          <w:szCs w:val="32"/>
          <w:rtl/>
          <w:lang w:bidi="ar-EG"/>
        </w:rPr>
        <w:t xml:space="preserve"> </w:t>
      </w:r>
      <w:r w:rsidRPr="002F2207">
        <w:rPr>
          <w:rFonts w:cs="Rateb lotusb22"/>
          <w:sz w:val="32"/>
          <w:szCs w:val="32"/>
          <w:rtl/>
          <w:lang w:bidi="ar-EG"/>
        </w:rPr>
        <w:t>قال خليفة: مات في الطاعون. وقال مطين: سنة تسع وثلاثين ومائة، وقيل: سنة إحدى وثلاثين ومائة. وكان يقلب الأحاديث. وهو شيعي، وروى له الأربعة ومسلم مقروناً.</w:t>
      </w:r>
      <w:r w:rsidRPr="002F2207">
        <w:rPr>
          <w:rFonts w:cs="Rateb lotusb22" w:hint="cs"/>
          <w:sz w:val="32"/>
          <w:szCs w:val="32"/>
          <w:rtl/>
          <w:lang w:bidi="ar-EG"/>
        </w:rPr>
        <w:t xml:space="preserve"> (</w:t>
      </w:r>
      <w:r w:rsidRPr="002F2207">
        <w:rPr>
          <w:rStyle w:val="a4"/>
          <w:rFonts w:cs="Rateb lotusb22"/>
          <w:sz w:val="32"/>
          <w:szCs w:val="32"/>
          <w:rtl/>
          <w:lang w:bidi="ar-EG"/>
        </w:rPr>
        <w:footnoteReference w:id="64"/>
      </w:r>
      <w:r w:rsidRPr="002F2207">
        <w:rPr>
          <w:rFonts w:cs="Rateb lotusb22" w:hint="cs"/>
          <w:sz w:val="32"/>
          <w:szCs w:val="32"/>
          <w:rtl/>
          <w:lang w:bidi="ar-EG"/>
        </w:rPr>
        <w:t>)</w:t>
      </w:r>
    </w:p>
    <w:p w:rsidR="00216DE6" w:rsidRPr="002F2207" w:rsidRDefault="00216DE6" w:rsidP="00216DE6">
      <w:pPr>
        <w:jc w:val="center"/>
        <w:rPr>
          <w:rFonts w:cs="Rateb lotusb22"/>
          <w:color w:val="FF0000"/>
          <w:sz w:val="36"/>
          <w:szCs w:val="36"/>
          <w:rtl/>
          <w:lang w:bidi="ar-EG"/>
        </w:rPr>
      </w:pPr>
      <w:r w:rsidRPr="002F2207">
        <w:rPr>
          <w:rFonts w:cs="Rateb lotusb22"/>
          <w:color w:val="FF0000"/>
          <w:sz w:val="36"/>
          <w:szCs w:val="36"/>
          <w:rtl/>
          <w:lang w:bidi="ar-EG"/>
        </w:rPr>
        <w:t>أبو جعفر القطان الواسطي</w:t>
      </w:r>
    </w:p>
    <w:p w:rsidR="00216DE6" w:rsidRPr="002F2207" w:rsidRDefault="00216DE6" w:rsidP="00216DE6">
      <w:pPr>
        <w:jc w:val="center"/>
        <w:rPr>
          <w:rFonts w:cs="Rateb lotusb22"/>
          <w:color w:val="FF0000"/>
          <w:sz w:val="36"/>
          <w:szCs w:val="36"/>
          <w:rtl/>
          <w:lang w:bidi="ar-EG"/>
        </w:rPr>
      </w:pPr>
      <w:r w:rsidRPr="002F2207">
        <w:rPr>
          <w:rFonts w:cs="Rateb lotusb22" w:hint="cs"/>
          <w:color w:val="FF0000"/>
          <w:sz w:val="36"/>
          <w:szCs w:val="36"/>
          <w:rtl/>
          <w:lang w:bidi="ar-EG"/>
        </w:rPr>
        <w:t>(ت -258هـ )</w:t>
      </w:r>
    </w:p>
    <w:p w:rsidR="00216DE6" w:rsidRPr="002F2207" w:rsidRDefault="00216DE6" w:rsidP="00216DE6">
      <w:pPr>
        <w:rPr>
          <w:rFonts w:cs="Rateb lotusb22"/>
          <w:sz w:val="32"/>
          <w:szCs w:val="32"/>
          <w:rtl/>
          <w:lang w:bidi="ar-EG"/>
        </w:rPr>
      </w:pPr>
      <w:r w:rsidRPr="002F2207">
        <w:rPr>
          <w:rFonts w:cs="Rateb lotusb22" w:hint="cs"/>
          <w:color w:val="FF0000"/>
          <w:sz w:val="32"/>
          <w:szCs w:val="32"/>
          <w:rtl/>
          <w:lang w:bidi="ar-EG"/>
        </w:rPr>
        <w:t xml:space="preserve">ترجمته : </w:t>
      </w:r>
      <w:r w:rsidRPr="002F2207">
        <w:rPr>
          <w:rFonts w:cs="Rateb lotusb22"/>
          <w:sz w:val="32"/>
          <w:szCs w:val="32"/>
          <w:rtl/>
          <w:lang w:bidi="ar-EG"/>
        </w:rPr>
        <w:t>أحمد بن سنان بن أسد بن حبان (بكسر الحاء المهملة) أبو جعفر القطان الواسطي،.</w:t>
      </w:r>
    </w:p>
    <w:p w:rsidR="00216DE6" w:rsidRPr="002F2207" w:rsidRDefault="00216DE6" w:rsidP="00216DE6">
      <w:pPr>
        <w:rPr>
          <w:rFonts w:cs="Rateb lotusb22"/>
          <w:sz w:val="32"/>
          <w:szCs w:val="32"/>
          <w:rtl/>
          <w:lang w:bidi="ar-EG"/>
        </w:rPr>
      </w:pPr>
      <w:r w:rsidRPr="002F2207">
        <w:rPr>
          <w:rFonts w:cs="Rateb lotusb22"/>
          <w:sz w:val="32"/>
          <w:szCs w:val="32"/>
          <w:rtl/>
          <w:lang w:bidi="ar-EG"/>
        </w:rPr>
        <w:lastRenderedPageBreak/>
        <w:t>روى عن: أبي معاوية محمد بن خازم الضرير الكوفي، وأبي سعيد عبد الرحمن بن مهدي بن حسان (....)، وأبي خالد يزيد بن هارون السُلمي الواسطي.</w:t>
      </w:r>
    </w:p>
    <w:p w:rsidR="00216DE6" w:rsidRPr="002F2207" w:rsidRDefault="00216DE6" w:rsidP="00216DE6">
      <w:pPr>
        <w:rPr>
          <w:rFonts w:cs="Rateb lotusb22"/>
          <w:sz w:val="32"/>
          <w:szCs w:val="32"/>
          <w:rtl/>
          <w:lang w:bidi="ar-EG"/>
        </w:rPr>
      </w:pPr>
      <w:r w:rsidRPr="002F2207">
        <w:rPr>
          <w:rFonts w:cs="Rateb lotusb22"/>
          <w:sz w:val="32"/>
          <w:szCs w:val="32"/>
          <w:rtl/>
          <w:lang w:bidi="ar-EG"/>
        </w:rPr>
        <w:t>اتفقا على الرواية عنه في الصحيحين.</w:t>
      </w:r>
    </w:p>
    <w:p w:rsidR="00216DE6" w:rsidRPr="002F2207" w:rsidRDefault="00216DE6" w:rsidP="00216DE6">
      <w:pPr>
        <w:rPr>
          <w:rFonts w:cs="Rateb lotusb22"/>
          <w:sz w:val="32"/>
          <w:szCs w:val="32"/>
          <w:rtl/>
          <w:lang w:bidi="ar-EG"/>
        </w:rPr>
      </w:pPr>
      <w:r w:rsidRPr="002F2207">
        <w:rPr>
          <w:rFonts w:cs="Rateb lotusb22"/>
          <w:sz w:val="32"/>
          <w:szCs w:val="32"/>
          <w:rtl/>
          <w:lang w:bidi="ar-EG"/>
        </w:rPr>
        <w:t>روى عنه البخاري، عن يزيد بن هارون في كتاب الحج في باب تقبيل الحجر.</w:t>
      </w:r>
    </w:p>
    <w:p w:rsidR="00216DE6" w:rsidRPr="002F2207" w:rsidRDefault="00216DE6" w:rsidP="00216DE6">
      <w:pPr>
        <w:rPr>
          <w:rFonts w:cs="Rateb lotusb22"/>
          <w:sz w:val="32"/>
          <w:szCs w:val="32"/>
          <w:rtl/>
          <w:lang w:bidi="ar-EG"/>
        </w:rPr>
      </w:pPr>
      <w:r w:rsidRPr="002F2207">
        <w:rPr>
          <w:rFonts w:cs="Rateb lotusb22"/>
          <w:sz w:val="32"/>
          <w:szCs w:val="32"/>
          <w:rtl/>
          <w:lang w:bidi="ar-EG"/>
        </w:rPr>
        <w:t>وروى عنه مسلم في كتاب الصلاة وفي الفضائل.</w:t>
      </w:r>
    </w:p>
    <w:p w:rsidR="00216DE6" w:rsidRPr="002F2207" w:rsidRDefault="00216DE6" w:rsidP="00216DE6">
      <w:pPr>
        <w:rPr>
          <w:rFonts w:cs="Rateb lotusb22"/>
          <w:sz w:val="32"/>
          <w:szCs w:val="32"/>
          <w:rtl/>
          <w:lang w:bidi="ar-EG"/>
        </w:rPr>
      </w:pPr>
      <w:r w:rsidRPr="002F2207">
        <w:rPr>
          <w:rFonts w:cs="Rateb lotusb22"/>
          <w:sz w:val="32"/>
          <w:szCs w:val="32"/>
          <w:rtl/>
          <w:lang w:bidi="ar-EG"/>
        </w:rPr>
        <w:t>وروى أيضًا عن: أبي سفيان وكيع بن الجراح الرؤاسي الكوفي، وأبي محمد عثمان بن عمرو بن فارس البصري.</w:t>
      </w:r>
    </w:p>
    <w:p w:rsidR="00216DE6" w:rsidRPr="002F2207" w:rsidRDefault="00216DE6" w:rsidP="00216DE6">
      <w:pPr>
        <w:rPr>
          <w:rFonts w:cs="Rateb lotusb22"/>
          <w:sz w:val="32"/>
          <w:szCs w:val="32"/>
          <w:rtl/>
          <w:lang w:bidi="ar-EG"/>
        </w:rPr>
      </w:pPr>
      <w:r w:rsidRPr="002F2207">
        <w:rPr>
          <w:rFonts w:cs="Rateb lotusb22"/>
          <w:sz w:val="32"/>
          <w:szCs w:val="32"/>
          <w:rtl/>
          <w:lang w:bidi="ar-EG"/>
        </w:rPr>
        <w:t>روى عنه: أبو موسى المثني العنزي البصري، وأبو داود السجستاني، وأبو بكر البزار، وأبوبكر بن خزيمة، وأبو بكر بن أبي داود السجستاني، وأبو عبد الرحمن النسائي، وأبو محمد بن صاعد، وأبو يحيى الساجي، وأبو الحسن علي بن عبد الله بن بشر القطان، وأبو إسحاق إبراهيم بن أرومة الأصبهاني وغيرهم.</w:t>
      </w:r>
    </w:p>
    <w:p w:rsidR="00216DE6" w:rsidRPr="002F2207" w:rsidRDefault="00216DE6" w:rsidP="00216DE6">
      <w:pPr>
        <w:rPr>
          <w:rFonts w:cs="Rateb lotusb22"/>
          <w:sz w:val="32"/>
          <w:szCs w:val="32"/>
          <w:rtl/>
          <w:lang w:bidi="ar-EG"/>
        </w:rPr>
      </w:pPr>
      <w:r w:rsidRPr="002F2207">
        <w:rPr>
          <w:rFonts w:cs="Rateb lotusb22"/>
          <w:sz w:val="32"/>
          <w:szCs w:val="32"/>
          <w:rtl/>
          <w:lang w:bidi="ar-EG"/>
        </w:rPr>
        <w:t>وقال ابن أبي حاتم: سمعت أبا زرعة يقول: أدركته ولم أكتب عنه، وسمعت أبي يقول: كتبت عنه وكان ثقة صدوقًا.</w:t>
      </w:r>
    </w:p>
    <w:p w:rsidR="00216DE6" w:rsidRPr="002F2207" w:rsidRDefault="00216DE6" w:rsidP="00216DE6">
      <w:pPr>
        <w:rPr>
          <w:rFonts w:cs="Rateb lotusb22"/>
          <w:sz w:val="32"/>
          <w:szCs w:val="32"/>
          <w:rtl/>
          <w:lang w:bidi="ar-EG"/>
        </w:rPr>
      </w:pPr>
      <w:r w:rsidRPr="002F2207">
        <w:rPr>
          <w:rFonts w:cs="Rateb lotusb22"/>
          <w:sz w:val="32"/>
          <w:szCs w:val="32"/>
          <w:rtl/>
          <w:lang w:bidi="ar-EG"/>
        </w:rPr>
        <w:t>وقال عنه أبو عبد الرحمن النسائي، ومسلمة بن قاسم: ثقة، زاد مسلمة: جليل، أنا عنه غير واحد، وذكره الدارقطني في المؤتلف والمختلف فقال: جمع المسند وحديث الأعمش وكان ثقة ثبتًا.</w:t>
      </w:r>
    </w:p>
    <w:p w:rsidR="00216DE6" w:rsidRPr="002F2207" w:rsidRDefault="00216DE6" w:rsidP="00216DE6">
      <w:pPr>
        <w:rPr>
          <w:rFonts w:cs="Rateb lotusb22"/>
          <w:sz w:val="32"/>
          <w:szCs w:val="32"/>
          <w:rtl/>
          <w:lang w:bidi="ar-EG"/>
        </w:rPr>
      </w:pPr>
      <w:r w:rsidRPr="002F2207">
        <w:rPr>
          <w:rFonts w:cs="Rateb lotusb22"/>
          <w:sz w:val="32"/>
          <w:szCs w:val="32"/>
          <w:rtl/>
          <w:lang w:bidi="ar-EG"/>
        </w:rPr>
        <w:t>وذكر أبو القاسم الطبري اللالكائي قال: سمعت العلاء بن محمد الروياني، ومحمد بن أحمد بن الحسن الرازي قالا: سمعنا عبد الرحمن بن أبي حاتم يقول:</w:t>
      </w:r>
      <w:r w:rsidRPr="002F2207">
        <w:rPr>
          <w:rFonts w:cs="Rateb lotusb22"/>
          <w:sz w:val="20"/>
          <w:szCs w:val="20"/>
          <w:rtl/>
        </w:rPr>
        <w:t xml:space="preserve"> </w:t>
      </w:r>
      <w:r w:rsidRPr="002F2207">
        <w:rPr>
          <w:rFonts w:cs="Rateb lotusb22"/>
          <w:sz w:val="32"/>
          <w:szCs w:val="32"/>
          <w:rtl/>
          <w:lang w:bidi="ar-EG"/>
        </w:rPr>
        <w:t>أحمد بن سنان الواسطي إمام أهل زمانه</w:t>
      </w:r>
      <w:r w:rsidRPr="002F2207">
        <w:rPr>
          <w:rFonts w:cs="Rateb lotusb22" w:hint="cs"/>
          <w:sz w:val="32"/>
          <w:szCs w:val="32"/>
          <w:rtl/>
          <w:lang w:bidi="ar-EG"/>
        </w:rPr>
        <w:t xml:space="preserve"> </w:t>
      </w:r>
    </w:p>
    <w:p w:rsidR="00216DE6" w:rsidRPr="002F2207" w:rsidRDefault="00216DE6" w:rsidP="00216DE6">
      <w:pPr>
        <w:rPr>
          <w:rFonts w:cs="Rateb lotusb22"/>
          <w:sz w:val="32"/>
          <w:szCs w:val="32"/>
          <w:rtl/>
          <w:lang w:bidi="ar-EG"/>
        </w:rPr>
      </w:pPr>
      <w:r w:rsidRPr="002F2207">
        <w:rPr>
          <w:rFonts w:cs="Rateb lotusb22" w:hint="cs"/>
          <w:sz w:val="32"/>
          <w:szCs w:val="32"/>
          <w:rtl/>
          <w:lang w:bidi="ar-EG"/>
        </w:rPr>
        <w:lastRenderedPageBreak/>
        <w:t>وفاته :</w:t>
      </w:r>
      <w:r w:rsidRPr="002F2207">
        <w:rPr>
          <w:rFonts w:cs="Rateb lotusb22"/>
          <w:sz w:val="20"/>
          <w:szCs w:val="20"/>
          <w:rtl/>
        </w:rPr>
        <w:t xml:space="preserve"> </w:t>
      </w:r>
      <w:r w:rsidRPr="002F2207">
        <w:rPr>
          <w:rFonts w:cs="Rateb lotusb22"/>
          <w:sz w:val="32"/>
          <w:szCs w:val="32"/>
          <w:rtl/>
          <w:lang w:bidi="ar-EG"/>
        </w:rPr>
        <w:t>مات في الطاعون سنة ثمان وخمسين ومائتين</w:t>
      </w:r>
      <w:r w:rsidRPr="002F2207">
        <w:rPr>
          <w:rFonts w:cs="Rateb lotusb22" w:hint="cs"/>
          <w:sz w:val="32"/>
          <w:szCs w:val="32"/>
          <w:rtl/>
          <w:lang w:bidi="ar-EG"/>
        </w:rPr>
        <w:t xml:space="preserve"> (</w:t>
      </w:r>
      <w:r w:rsidRPr="002F2207">
        <w:rPr>
          <w:rStyle w:val="a4"/>
          <w:rFonts w:cs="Rateb lotusb22"/>
          <w:sz w:val="32"/>
          <w:szCs w:val="32"/>
          <w:rtl/>
          <w:lang w:bidi="ar-EG"/>
        </w:rPr>
        <w:footnoteReference w:id="65"/>
      </w:r>
      <w:r w:rsidRPr="002F2207">
        <w:rPr>
          <w:rFonts w:cs="Rateb lotusb22" w:hint="cs"/>
          <w:sz w:val="32"/>
          <w:szCs w:val="32"/>
          <w:rtl/>
          <w:lang w:bidi="ar-EG"/>
        </w:rPr>
        <w:t>)</w:t>
      </w:r>
    </w:p>
    <w:p w:rsidR="002F2207" w:rsidRDefault="002F2207" w:rsidP="00216DE6">
      <w:pPr>
        <w:jc w:val="center"/>
        <w:rPr>
          <w:rFonts w:cs="Rateb lotusb22"/>
          <w:b/>
          <w:bCs/>
          <w:color w:val="FF0000"/>
          <w:sz w:val="36"/>
          <w:szCs w:val="36"/>
          <w:rtl/>
          <w:lang w:bidi="ar-EG"/>
        </w:rPr>
      </w:pPr>
    </w:p>
    <w:p w:rsidR="00216DE6" w:rsidRPr="002F2207" w:rsidRDefault="00216DE6" w:rsidP="00216DE6">
      <w:pPr>
        <w:jc w:val="center"/>
        <w:rPr>
          <w:rFonts w:cs="Rateb lotusb22"/>
          <w:color w:val="FF0000"/>
          <w:sz w:val="36"/>
          <w:szCs w:val="36"/>
          <w:rtl/>
          <w:lang w:bidi="ar-EG"/>
        </w:rPr>
      </w:pPr>
      <w:r w:rsidRPr="002F2207">
        <w:rPr>
          <w:rFonts w:cs="Rateb lotusb22"/>
          <w:color w:val="FF0000"/>
          <w:sz w:val="36"/>
          <w:szCs w:val="36"/>
          <w:rtl/>
          <w:lang w:bidi="ar-EG"/>
        </w:rPr>
        <w:t>أحمد بن بيطير</w:t>
      </w:r>
    </w:p>
    <w:p w:rsidR="00216DE6" w:rsidRPr="002F2207" w:rsidRDefault="00216DE6" w:rsidP="00216DE6">
      <w:pPr>
        <w:jc w:val="center"/>
        <w:rPr>
          <w:rFonts w:cs="Rateb lotusb22"/>
          <w:color w:val="FF0000"/>
          <w:sz w:val="36"/>
          <w:szCs w:val="36"/>
          <w:rtl/>
          <w:lang w:bidi="ar-EG"/>
        </w:rPr>
      </w:pPr>
      <w:r w:rsidRPr="002F2207">
        <w:rPr>
          <w:rFonts w:cs="Rateb lotusb22" w:hint="cs"/>
          <w:color w:val="FF0000"/>
          <w:sz w:val="36"/>
          <w:szCs w:val="36"/>
          <w:rtl/>
          <w:lang w:bidi="ar-EG"/>
        </w:rPr>
        <w:t>(ت- 303 هـ )</w:t>
      </w:r>
    </w:p>
    <w:p w:rsidR="00216DE6" w:rsidRPr="002F2207" w:rsidRDefault="00216DE6" w:rsidP="00216DE6">
      <w:pPr>
        <w:rPr>
          <w:rFonts w:cs="Rateb lotusb22"/>
          <w:sz w:val="32"/>
          <w:szCs w:val="32"/>
          <w:rtl/>
          <w:lang w:bidi="ar-EG"/>
        </w:rPr>
      </w:pPr>
      <w:r w:rsidRPr="002F2207">
        <w:rPr>
          <w:rFonts w:cs="Rateb lotusb22" w:hint="cs"/>
          <w:sz w:val="32"/>
          <w:szCs w:val="32"/>
          <w:rtl/>
          <w:lang w:bidi="ar-EG"/>
        </w:rPr>
        <w:t xml:space="preserve"> </w:t>
      </w:r>
      <w:r w:rsidRPr="002F2207">
        <w:rPr>
          <w:rFonts w:cs="Rateb lotusb22" w:hint="cs"/>
          <w:b/>
          <w:bCs/>
          <w:color w:val="FF0000"/>
          <w:sz w:val="32"/>
          <w:szCs w:val="32"/>
          <w:rtl/>
          <w:lang w:bidi="ar-EG"/>
        </w:rPr>
        <w:t>ترجمته :</w:t>
      </w:r>
      <w:r w:rsidRPr="002F2207">
        <w:rPr>
          <w:rFonts w:cs="Rateb lotusb22" w:hint="cs"/>
          <w:color w:val="FF0000"/>
          <w:sz w:val="32"/>
          <w:szCs w:val="32"/>
          <w:rtl/>
          <w:lang w:bidi="ar-EG"/>
        </w:rPr>
        <w:t xml:space="preserve"> </w:t>
      </w:r>
      <w:r w:rsidRPr="002F2207">
        <w:rPr>
          <w:rFonts w:cs="Rateb lotusb22"/>
          <w:sz w:val="32"/>
          <w:szCs w:val="32"/>
          <w:rtl/>
          <w:lang w:bidi="ar-EG"/>
        </w:rPr>
        <w:t>أحمد بن بيطير - وقيل: أحمد بن عبد الله بن بيطير -</w:t>
      </w:r>
    </w:p>
    <w:p w:rsidR="00216DE6" w:rsidRPr="002F2207" w:rsidRDefault="00216DE6" w:rsidP="00216DE6">
      <w:pPr>
        <w:rPr>
          <w:rFonts w:cs="Rateb lotusb22"/>
          <w:sz w:val="32"/>
          <w:szCs w:val="32"/>
          <w:rtl/>
          <w:lang w:bidi="ar-EG"/>
        </w:rPr>
      </w:pPr>
      <w:r w:rsidRPr="002F2207">
        <w:rPr>
          <w:rFonts w:cs="Rateb lotusb22"/>
          <w:sz w:val="32"/>
          <w:szCs w:val="32"/>
          <w:rtl/>
          <w:lang w:bidi="ar-EG"/>
        </w:rPr>
        <w:t>أبو القاسم مولى محمد بن يوسف ابن مطروح، ويقال: مولى الأمير محمد، وقيل: مولى لامرأة من أهل القصر، ولاء عتاقة، القرطبي، المفتي.</w:t>
      </w:r>
    </w:p>
    <w:p w:rsidR="00216DE6" w:rsidRPr="002F2207" w:rsidRDefault="00216DE6" w:rsidP="00216DE6">
      <w:pPr>
        <w:rPr>
          <w:rFonts w:cs="Rateb lotusb22"/>
          <w:sz w:val="32"/>
          <w:szCs w:val="32"/>
          <w:rtl/>
          <w:lang w:bidi="ar-EG"/>
        </w:rPr>
      </w:pPr>
      <w:r w:rsidRPr="002F2207">
        <w:rPr>
          <w:rFonts w:cs="Rateb lotusb22" w:hint="cs"/>
          <w:sz w:val="32"/>
          <w:szCs w:val="32"/>
          <w:rtl/>
          <w:lang w:bidi="ar-EG"/>
        </w:rPr>
        <w:t xml:space="preserve"> </w:t>
      </w:r>
      <w:r w:rsidRPr="002F2207">
        <w:rPr>
          <w:rFonts w:cs="Rateb lotusb22" w:hint="cs"/>
          <w:b/>
          <w:bCs/>
          <w:color w:val="FF0000"/>
          <w:sz w:val="32"/>
          <w:szCs w:val="32"/>
          <w:rtl/>
          <w:lang w:bidi="ar-EG"/>
        </w:rPr>
        <w:t>مشيخته :</w:t>
      </w:r>
      <w:r w:rsidRPr="002F2207">
        <w:rPr>
          <w:rFonts w:cs="Rateb lotusb22" w:hint="cs"/>
          <w:color w:val="FF0000"/>
          <w:sz w:val="32"/>
          <w:szCs w:val="32"/>
          <w:rtl/>
          <w:lang w:bidi="ar-EG"/>
        </w:rPr>
        <w:t xml:space="preserve"> </w:t>
      </w:r>
      <w:r w:rsidRPr="002F2207">
        <w:rPr>
          <w:rFonts w:cs="Rateb lotusb22"/>
          <w:sz w:val="32"/>
          <w:szCs w:val="32"/>
          <w:rtl/>
          <w:lang w:bidi="ar-EG"/>
        </w:rPr>
        <w:t>سمع من ابن وضّاح، وابن القزّاز، وابن مطروح، وغيرهم.</w:t>
      </w:r>
    </w:p>
    <w:p w:rsidR="00216DE6" w:rsidRPr="002F2207" w:rsidRDefault="00216DE6" w:rsidP="00216DE6">
      <w:pPr>
        <w:rPr>
          <w:rFonts w:cs="Rateb lotusb22"/>
          <w:sz w:val="32"/>
          <w:szCs w:val="32"/>
          <w:rtl/>
          <w:lang w:bidi="ar-EG"/>
        </w:rPr>
      </w:pPr>
      <w:r w:rsidRPr="002F2207">
        <w:rPr>
          <w:rFonts w:cs="Rateb lotusb22"/>
          <w:sz w:val="32"/>
          <w:szCs w:val="32"/>
          <w:rtl/>
          <w:lang w:bidi="ar-EG"/>
        </w:rPr>
        <w:t>قال ابن أبي دليم: كان من المتقدمين في الفتوى لحفظه للفقه وورعه وصلابته في الحق. وقال ابن الفرضي: وكان حافظا للفقه، عاقدا للشروط، مشاورا في الأحكام. وقال ابن حارث: طلب. . . أحمد هذا العلم، فساد فيه، وهو من مناجيب أبناء الموالي. وقال ابن حزم: وكان ذا هدي وسمت، لم يكن من شأنه الجمع والرواية، كان صاحب مسائل وفقه. وقال القاضي عياض: ونقلت من خط ابن عتاب: قيل: إنه كان قليل العلم والفهم.</w:t>
      </w:r>
    </w:p>
    <w:p w:rsidR="00216DE6" w:rsidRPr="002F2207" w:rsidRDefault="00216DE6" w:rsidP="00216DE6">
      <w:pPr>
        <w:rPr>
          <w:rFonts w:cs="Rateb lotusb22"/>
          <w:sz w:val="32"/>
          <w:szCs w:val="32"/>
          <w:rtl/>
          <w:lang w:bidi="ar-EG"/>
        </w:rPr>
      </w:pPr>
      <w:r w:rsidRPr="002F2207">
        <w:rPr>
          <w:rFonts w:cs="Rateb lotusb22" w:hint="cs"/>
          <w:sz w:val="32"/>
          <w:szCs w:val="32"/>
          <w:rtl/>
          <w:lang w:bidi="ar-EG"/>
        </w:rPr>
        <w:t xml:space="preserve"> وفاته : </w:t>
      </w:r>
      <w:r w:rsidRPr="002F2207">
        <w:rPr>
          <w:rFonts w:cs="Rateb lotusb22"/>
          <w:sz w:val="32"/>
          <w:szCs w:val="32"/>
          <w:rtl/>
          <w:lang w:bidi="ar-EG"/>
        </w:rPr>
        <w:t>توفي في الطاعون أول ذي الحجة سنة ثلاث وثلاث مئة.</w:t>
      </w:r>
    </w:p>
    <w:p w:rsidR="00815D1E" w:rsidRDefault="00216DE6" w:rsidP="00216DE6">
      <w:pPr>
        <w:rPr>
          <w:rFonts w:cs="Rateb lotusb22"/>
          <w:sz w:val="32"/>
          <w:szCs w:val="32"/>
          <w:rtl/>
          <w:lang w:bidi="ar-EG"/>
        </w:rPr>
      </w:pPr>
      <w:r w:rsidRPr="002F2207">
        <w:rPr>
          <w:rFonts w:cs="Rateb lotusb22"/>
          <w:sz w:val="32"/>
          <w:szCs w:val="32"/>
          <w:rtl/>
          <w:lang w:bidi="ar-EG"/>
        </w:rPr>
        <w:t>[الطبقة الرابعة: الأندلس]</w:t>
      </w:r>
      <w:r w:rsidRPr="002F2207">
        <w:rPr>
          <w:rFonts w:cs="Rateb lotusb22" w:hint="cs"/>
          <w:sz w:val="32"/>
          <w:szCs w:val="32"/>
          <w:rtl/>
          <w:lang w:bidi="ar-EG"/>
        </w:rPr>
        <w:t xml:space="preserve"> (</w:t>
      </w:r>
      <w:r w:rsidRPr="002F2207">
        <w:rPr>
          <w:rStyle w:val="a4"/>
          <w:rFonts w:cs="Rateb lotusb22"/>
          <w:sz w:val="32"/>
          <w:szCs w:val="32"/>
          <w:rtl/>
          <w:lang w:bidi="ar-EG"/>
        </w:rPr>
        <w:footnoteReference w:id="66"/>
      </w:r>
      <w:r w:rsidRPr="002F2207">
        <w:rPr>
          <w:rFonts w:cs="Rateb lotusb22" w:hint="cs"/>
          <w:sz w:val="32"/>
          <w:szCs w:val="32"/>
          <w:rtl/>
          <w:lang w:bidi="ar-EG"/>
        </w:rPr>
        <w:t>)</w:t>
      </w:r>
    </w:p>
    <w:p w:rsidR="002F2207" w:rsidRDefault="002F2207" w:rsidP="00216DE6">
      <w:pPr>
        <w:rPr>
          <w:rFonts w:cs="Rateb lotusb22"/>
          <w:sz w:val="32"/>
          <w:szCs w:val="32"/>
          <w:rtl/>
          <w:lang w:bidi="ar-EG"/>
        </w:rPr>
      </w:pPr>
    </w:p>
    <w:p w:rsidR="002F2207" w:rsidRDefault="002F2207" w:rsidP="00216DE6">
      <w:pPr>
        <w:rPr>
          <w:rFonts w:cs="Rateb lotusb22"/>
          <w:sz w:val="32"/>
          <w:szCs w:val="32"/>
          <w:rtl/>
          <w:lang w:bidi="ar-EG"/>
        </w:rPr>
      </w:pPr>
    </w:p>
    <w:p w:rsidR="002F2207" w:rsidRPr="002F2207" w:rsidRDefault="002F2207" w:rsidP="00216DE6">
      <w:pPr>
        <w:rPr>
          <w:rFonts w:cs="Rateb lotusb22"/>
          <w:sz w:val="32"/>
          <w:szCs w:val="32"/>
          <w:rtl/>
          <w:lang w:bidi="ar-EG"/>
        </w:rPr>
      </w:pPr>
    </w:p>
    <w:p w:rsidR="002715FB" w:rsidRPr="002F2207" w:rsidRDefault="002715FB" w:rsidP="002715FB">
      <w:pPr>
        <w:jc w:val="center"/>
        <w:rPr>
          <w:rFonts w:cs="Rateb lotusb22"/>
          <w:color w:val="FF0000"/>
          <w:sz w:val="36"/>
          <w:szCs w:val="36"/>
          <w:rtl/>
          <w:lang w:bidi="ar-EG"/>
        </w:rPr>
      </w:pPr>
      <w:r w:rsidRPr="002F2207">
        <w:rPr>
          <w:rFonts w:cs="Rateb lotusb22"/>
          <w:color w:val="FF0000"/>
          <w:sz w:val="36"/>
          <w:szCs w:val="36"/>
          <w:rtl/>
          <w:lang w:bidi="ar-EG"/>
        </w:rPr>
        <w:t>ابن الجسور القرطبي</w:t>
      </w:r>
    </w:p>
    <w:p w:rsidR="002715FB" w:rsidRPr="002F2207" w:rsidRDefault="002715FB" w:rsidP="002715FB">
      <w:pPr>
        <w:jc w:val="center"/>
        <w:rPr>
          <w:rFonts w:cs="Rateb lotusb22"/>
          <w:color w:val="FF0000"/>
          <w:sz w:val="36"/>
          <w:szCs w:val="36"/>
          <w:rtl/>
          <w:lang w:bidi="ar-EG"/>
        </w:rPr>
      </w:pPr>
      <w:r w:rsidRPr="002F2207">
        <w:rPr>
          <w:rFonts w:cs="Rateb lotusb22" w:hint="cs"/>
          <w:color w:val="FF0000"/>
          <w:sz w:val="36"/>
          <w:szCs w:val="36"/>
          <w:rtl/>
          <w:lang w:bidi="ar-EG"/>
        </w:rPr>
        <w:t>(ت- 401 هـ)</w:t>
      </w:r>
    </w:p>
    <w:p w:rsidR="002715FB" w:rsidRPr="002F2207" w:rsidRDefault="002715FB" w:rsidP="002715FB">
      <w:pPr>
        <w:rPr>
          <w:rFonts w:cs="Rateb lotusb22"/>
          <w:sz w:val="32"/>
          <w:szCs w:val="32"/>
          <w:rtl/>
          <w:lang w:bidi="ar-EG"/>
        </w:rPr>
      </w:pPr>
      <w:r w:rsidRPr="002F2207">
        <w:rPr>
          <w:rFonts w:cs="Rateb lotusb22" w:hint="cs"/>
          <w:b/>
          <w:bCs/>
          <w:color w:val="FF0000"/>
          <w:sz w:val="32"/>
          <w:szCs w:val="32"/>
          <w:rtl/>
          <w:lang w:bidi="ar-EG"/>
        </w:rPr>
        <w:t>ترجمته :</w:t>
      </w:r>
      <w:r w:rsidRPr="002F2207">
        <w:rPr>
          <w:rFonts w:cs="Rateb lotusb22" w:hint="cs"/>
          <w:color w:val="FF0000"/>
          <w:sz w:val="32"/>
          <w:szCs w:val="32"/>
          <w:rtl/>
          <w:lang w:bidi="ar-EG"/>
        </w:rPr>
        <w:t xml:space="preserve"> </w:t>
      </w:r>
      <w:r w:rsidRPr="002F2207">
        <w:rPr>
          <w:rFonts w:cs="Rateb lotusb22"/>
          <w:sz w:val="32"/>
          <w:szCs w:val="32"/>
          <w:rtl/>
          <w:lang w:bidi="ar-EG"/>
        </w:rPr>
        <w:t xml:space="preserve">أحمد بن محمد بن أحمد بن سعيد بن الحباب بن الجسور أبو عمر القرطبي مولى بني أمية حدث عنه الصاحبان وابن عبد البر وغيره وكان خيراً فاضلاً عالي الإسناد مكثراً شاعراً </w:t>
      </w:r>
    </w:p>
    <w:p w:rsidR="002715FB" w:rsidRPr="002F2207" w:rsidRDefault="002715FB" w:rsidP="002715FB">
      <w:pPr>
        <w:rPr>
          <w:rFonts w:cs="Rateb lotusb22"/>
          <w:sz w:val="32"/>
          <w:szCs w:val="32"/>
          <w:rtl/>
          <w:lang w:bidi="ar-EG"/>
        </w:rPr>
      </w:pPr>
      <w:r w:rsidRPr="002F2207">
        <w:rPr>
          <w:rFonts w:cs="Rateb lotusb22" w:hint="cs"/>
          <w:sz w:val="32"/>
          <w:szCs w:val="32"/>
          <w:rtl/>
          <w:lang w:bidi="ar-EG"/>
        </w:rPr>
        <w:t xml:space="preserve">وفاته : </w:t>
      </w:r>
      <w:r w:rsidRPr="002F2207">
        <w:rPr>
          <w:rFonts w:cs="Rateb lotusb22"/>
          <w:sz w:val="32"/>
          <w:szCs w:val="32"/>
          <w:rtl/>
          <w:lang w:bidi="ar-EG"/>
        </w:rPr>
        <w:t>توفي في ذي القعدة سنة إحدى وأربع مائة أيام الطاعون.</w:t>
      </w:r>
      <w:r w:rsidRPr="002F2207">
        <w:rPr>
          <w:rFonts w:cs="Rateb lotusb22" w:hint="cs"/>
          <w:sz w:val="32"/>
          <w:szCs w:val="32"/>
          <w:rtl/>
          <w:lang w:bidi="ar-EG"/>
        </w:rPr>
        <w:t>(</w:t>
      </w:r>
      <w:r w:rsidRPr="002F2207">
        <w:rPr>
          <w:rStyle w:val="a4"/>
          <w:rFonts w:cs="Rateb lotusb22"/>
          <w:sz w:val="32"/>
          <w:szCs w:val="32"/>
          <w:rtl/>
          <w:lang w:bidi="ar-EG"/>
        </w:rPr>
        <w:footnoteReference w:id="67"/>
      </w:r>
      <w:r w:rsidRPr="002F2207">
        <w:rPr>
          <w:rFonts w:cs="Rateb lotusb22" w:hint="cs"/>
          <w:sz w:val="32"/>
          <w:szCs w:val="32"/>
          <w:rtl/>
          <w:lang w:bidi="ar-EG"/>
        </w:rPr>
        <w:t>)</w:t>
      </w:r>
    </w:p>
    <w:p w:rsidR="002715FB" w:rsidRPr="002F2207" w:rsidRDefault="002715FB" w:rsidP="002715FB">
      <w:pPr>
        <w:jc w:val="center"/>
        <w:rPr>
          <w:rFonts w:cs="Rateb lotusb22"/>
          <w:color w:val="FF0000"/>
          <w:sz w:val="36"/>
          <w:szCs w:val="36"/>
          <w:rtl/>
          <w:lang w:bidi="ar-EG"/>
        </w:rPr>
      </w:pPr>
      <w:r w:rsidRPr="002F2207">
        <w:rPr>
          <w:rFonts w:cs="Rateb lotusb22"/>
          <w:color w:val="FF0000"/>
          <w:sz w:val="36"/>
          <w:szCs w:val="36"/>
          <w:rtl/>
          <w:lang w:bidi="ar-EG"/>
        </w:rPr>
        <w:t>الحسن بن أحمد الطرائفي الشافعي</w:t>
      </w:r>
    </w:p>
    <w:p w:rsidR="002715FB" w:rsidRPr="002F2207" w:rsidRDefault="002715FB" w:rsidP="002715FB">
      <w:pPr>
        <w:jc w:val="center"/>
        <w:rPr>
          <w:rFonts w:cs="Rateb lotusb22"/>
          <w:color w:val="FF0000"/>
          <w:sz w:val="36"/>
          <w:szCs w:val="36"/>
          <w:rtl/>
          <w:lang w:bidi="ar-EG"/>
        </w:rPr>
      </w:pPr>
      <w:r w:rsidRPr="002F2207">
        <w:rPr>
          <w:rFonts w:cs="Rateb lotusb22" w:hint="cs"/>
          <w:color w:val="FF0000"/>
          <w:sz w:val="36"/>
          <w:szCs w:val="36"/>
          <w:rtl/>
          <w:lang w:bidi="ar-EG"/>
        </w:rPr>
        <w:t xml:space="preserve">(ت </w:t>
      </w:r>
      <w:r w:rsidRPr="002F2207">
        <w:rPr>
          <w:rFonts w:cs="Rateb lotusb22"/>
          <w:color w:val="FF0000"/>
          <w:sz w:val="36"/>
          <w:szCs w:val="36"/>
          <w:rtl/>
          <w:lang w:bidi="ar-EG"/>
        </w:rPr>
        <w:t>–</w:t>
      </w:r>
      <w:r w:rsidRPr="002F2207">
        <w:rPr>
          <w:rFonts w:cs="Rateb lotusb22" w:hint="cs"/>
          <w:color w:val="FF0000"/>
          <w:sz w:val="36"/>
          <w:szCs w:val="36"/>
          <w:rtl/>
          <w:lang w:bidi="ar-EG"/>
        </w:rPr>
        <w:t xml:space="preserve"> 439هـ )</w:t>
      </w:r>
    </w:p>
    <w:p w:rsidR="002715FB" w:rsidRPr="002F2207" w:rsidRDefault="002715FB" w:rsidP="002715FB">
      <w:pPr>
        <w:rPr>
          <w:rFonts w:cs="Rateb lotusb22"/>
          <w:sz w:val="32"/>
          <w:szCs w:val="32"/>
          <w:rtl/>
          <w:lang w:bidi="ar-EG"/>
        </w:rPr>
      </w:pPr>
      <w:r w:rsidRPr="002F2207">
        <w:rPr>
          <w:rFonts w:cs="Rateb lotusb22" w:hint="cs"/>
          <w:b/>
          <w:bCs/>
          <w:color w:val="FF0000"/>
          <w:sz w:val="32"/>
          <w:szCs w:val="32"/>
          <w:rtl/>
          <w:lang w:bidi="ar-EG"/>
        </w:rPr>
        <w:t>ترجمته :</w:t>
      </w:r>
      <w:r w:rsidRPr="002F2207">
        <w:rPr>
          <w:rFonts w:cs="Rateb lotusb22" w:hint="cs"/>
          <w:color w:val="FF0000"/>
          <w:sz w:val="32"/>
          <w:szCs w:val="32"/>
          <w:rtl/>
          <w:lang w:bidi="ar-EG"/>
        </w:rPr>
        <w:t xml:space="preserve"> </w:t>
      </w:r>
      <w:r w:rsidRPr="002F2207">
        <w:rPr>
          <w:rFonts w:cs="Rateb lotusb22"/>
          <w:sz w:val="32"/>
          <w:szCs w:val="32"/>
          <w:rtl/>
          <w:lang w:bidi="ar-EG"/>
        </w:rPr>
        <w:t xml:space="preserve">الحسن بن أحمد بن الحسن بن أحمد بن الطَّرائفي، أبو محمد، الفقيه الشافعي البغدادي كان فقيهاً فاضلاً تفقه على أبي إسحاق الشيرازي وسمع الحديث من محمد بن علي بن المهتدي وعبد الصمد بن علي بن المأمون وأحمد بن محمد بن النَّقور وغيرهم وحدَّث باليسير وكان صدوقاً. </w:t>
      </w:r>
    </w:p>
    <w:p w:rsidR="002715FB" w:rsidRPr="002F2207" w:rsidRDefault="002715FB" w:rsidP="002715FB">
      <w:pPr>
        <w:rPr>
          <w:rFonts w:cs="Rateb lotusb22"/>
          <w:sz w:val="32"/>
          <w:szCs w:val="32"/>
          <w:rtl/>
          <w:lang w:bidi="ar-EG"/>
        </w:rPr>
      </w:pPr>
      <w:r w:rsidRPr="002F2207">
        <w:rPr>
          <w:rFonts w:cs="Rateb lotusb22" w:hint="cs"/>
          <w:b/>
          <w:bCs/>
          <w:color w:val="FF0000"/>
          <w:sz w:val="32"/>
          <w:szCs w:val="32"/>
          <w:rtl/>
          <w:lang w:bidi="ar-EG"/>
        </w:rPr>
        <w:t>وفاته :</w:t>
      </w:r>
      <w:r w:rsidRPr="002F2207">
        <w:rPr>
          <w:rFonts w:cs="Rateb lotusb22" w:hint="cs"/>
          <w:color w:val="FF0000"/>
          <w:sz w:val="32"/>
          <w:szCs w:val="32"/>
          <w:rtl/>
          <w:lang w:bidi="ar-EG"/>
        </w:rPr>
        <w:t xml:space="preserve"> </w:t>
      </w:r>
      <w:r w:rsidRPr="002F2207">
        <w:rPr>
          <w:rFonts w:cs="Rateb lotusb22"/>
          <w:sz w:val="32"/>
          <w:szCs w:val="32"/>
          <w:rtl/>
          <w:lang w:bidi="ar-EG"/>
        </w:rPr>
        <w:t>وتوفي سنة ثلاث وتسعين وأربعمئة في الطَّاعون.</w:t>
      </w:r>
      <w:r w:rsidRPr="002F2207">
        <w:rPr>
          <w:rFonts w:cs="Rateb lotusb22" w:hint="cs"/>
          <w:sz w:val="32"/>
          <w:szCs w:val="32"/>
          <w:rtl/>
          <w:lang w:bidi="ar-EG"/>
        </w:rPr>
        <w:t>(</w:t>
      </w:r>
      <w:r w:rsidRPr="002F2207">
        <w:rPr>
          <w:rStyle w:val="a4"/>
          <w:rFonts w:cs="Rateb lotusb22"/>
          <w:sz w:val="32"/>
          <w:szCs w:val="32"/>
          <w:rtl/>
          <w:lang w:bidi="ar-EG"/>
        </w:rPr>
        <w:footnoteReference w:id="68"/>
      </w:r>
      <w:r w:rsidRPr="002F2207">
        <w:rPr>
          <w:rFonts w:cs="Rateb lotusb22" w:hint="cs"/>
          <w:sz w:val="32"/>
          <w:szCs w:val="32"/>
          <w:rtl/>
          <w:lang w:bidi="ar-EG"/>
        </w:rPr>
        <w:t>)</w:t>
      </w:r>
    </w:p>
    <w:p w:rsidR="00C40567" w:rsidRDefault="00C40567" w:rsidP="00640349">
      <w:pPr>
        <w:jc w:val="center"/>
        <w:rPr>
          <w:rFonts w:cs="Rateb lotusb22"/>
          <w:color w:val="FF0000"/>
          <w:sz w:val="36"/>
          <w:szCs w:val="36"/>
          <w:rtl/>
          <w:lang w:bidi="ar-EG"/>
        </w:rPr>
      </w:pPr>
    </w:p>
    <w:p w:rsidR="00C40567" w:rsidRDefault="00C40567" w:rsidP="00640349">
      <w:pPr>
        <w:jc w:val="center"/>
        <w:rPr>
          <w:rFonts w:cs="Rateb lotusb22"/>
          <w:color w:val="FF0000"/>
          <w:sz w:val="36"/>
          <w:szCs w:val="36"/>
          <w:rtl/>
          <w:lang w:bidi="ar-EG"/>
        </w:rPr>
      </w:pPr>
    </w:p>
    <w:p w:rsidR="00C40567" w:rsidRDefault="00C40567" w:rsidP="00640349">
      <w:pPr>
        <w:jc w:val="center"/>
        <w:rPr>
          <w:rFonts w:cs="Rateb lotusb22"/>
          <w:color w:val="FF0000"/>
          <w:sz w:val="36"/>
          <w:szCs w:val="36"/>
          <w:rtl/>
          <w:lang w:bidi="ar-EG"/>
        </w:rPr>
      </w:pPr>
    </w:p>
    <w:p w:rsidR="00C40567" w:rsidRDefault="00C40567" w:rsidP="00640349">
      <w:pPr>
        <w:jc w:val="center"/>
        <w:rPr>
          <w:rFonts w:cs="Rateb lotusb22"/>
          <w:color w:val="FF0000"/>
          <w:sz w:val="36"/>
          <w:szCs w:val="36"/>
          <w:rtl/>
          <w:lang w:bidi="ar-EG"/>
        </w:rPr>
      </w:pPr>
    </w:p>
    <w:p w:rsidR="00640349" w:rsidRPr="002F2207" w:rsidRDefault="008D0574" w:rsidP="00C40567">
      <w:pPr>
        <w:rPr>
          <w:rFonts w:cs="Rateb lotusb22"/>
          <w:color w:val="FF0000"/>
          <w:sz w:val="36"/>
          <w:szCs w:val="36"/>
          <w:rtl/>
          <w:lang w:bidi="ar-EG"/>
        </w:rPr>
      </w:pPr>
      <w:r w:rsidRPr="002F2207">
        <w:rPr>
          <w:rFonts w:cs="Rateb lotusb22"/>
          <w:color w:val="FF0000"/>
          <w:sz w:val="36"/>
          <w:szCs w:val="36"/>
          <w:rtl/>
          <w:lang w:bidi="ar-EG"/>
        </w:rPr>
        <w:t>أبو الحسن العلوي الحسني</w:t>
      </w:r>
    </w:p>
    <w:p w:rsidR="008D0574" w:rsidRPr="002F2207" w:rsidRDefault="008D0574" w:rsidP="00640349">
      <w:pPr>
        <w:jc w:val="center"/>
        <w:rPr>
          <w:rFonts w:cs="Rateb lotusb22"/>
          <w:color w:val="FF0000"/>
          <w:sz w:val="36"/>
          <w:szCs w:val="36"/>
          <w:rtl/>
          <w:lang w:bidi="ar-EG"/>
        </w:rPr>
      </w:pPr>
      <w:r w:rsidRPr="002F2207">
        <w:rPr>
          <w:rFonts w:cs="Rateb lotusb22" w:hint="cs"/>
          <w:color w:val="FF0000"/>
          <w:sz w:val="36"/>
          <w:szCs w:val="36"/>
          <w:rtl/>
          <w:lang w:bidi="ar-EG"/>
        </w:rPr>
        <w:t>(ت- 575 هـ )</w:t>
      </w:r>
    </w:p>
    <w:p w:rsidR="008D0574" w:rsidRPr="002F2207" w:rsidRDefault="008D0574" w:rsidP="008D0574">
      <w:pPr>
        <w:rPr>
          <w:rFonts w:cs="Rateb lotusb22"/>
          <w:sz w:val="32"/>
          <w:szCs w:val="32"/>
          <w:rtl/>
          <w:lang w:bidi="ar-EG"/>
        </w:rPr>
      </w:pPr>
      <w:r w:rsidRPr="002F2207">
        <w:rPr>
          <w:rFonts w:cs="Rateb lotusb22" w:hint="cs"/>
          <w:color w:val="FF0000"/>
          <w:sz w:val="32"/>
          <w:szCs w:val="32"/>
          <w:rtl/>
          <w:lang w:bidi="ar-EG"/>
        </w:rPr>
        <w:t xml:space="preserve"> ترجمته : </w:t>
      </w:r>
      <w:r w:rsidRPr="002F2207">
        <w:rPr>
          <w:rFonts w:cs="Rateb lotusb22"/>
          <w:sz w:val="32"/>
          <w:szCs w:val="32"/>
          <w:rtl/>
          <w:lang w:bidi="ar-EG"/>
        </w:rPr>
        <w:t>عليّ بْن أَحْمَدَ بْنِ مُحَمَّد بْن عُمَر بن مسلم بن عبيد الله بْن الْحَسَن بْن الْحُسَيْن بْن مُحَمَّد بْنِ عُمَر بْن يَحْيَى بْن الْحُسَيْن بْن زيد بْن علي بْن الحسين بن علي ابن أبي طالب، أبو الحسن العلوي الحسني الزيدي نسبا الشافعي مذهبا.</w:t>
      </w:r>
    </w:p>
    <w:p w:rsidR="008D0574" w:rsidRPr="002F2207" w:rsidRDefault="008D0574" w:rsidP="008D0574">
      <w:pPr>
        <w:rPr>
          <w:rFonts w:cs="Rateb lotusb22"/>
          <w:sz w:val="32"/>
          <w:szCs w:val="32"/>
          <w:rtl/>
          <w:lang w:bidi="ar-EG"/>
        </w:rPr>
      </w:pPr>
      <w:r w:rsidRPr="002F2207">
        <w:rPr>
          <w:rFonts w:cs="Rateb lotusb22"/>
          <w:sz w:val="32"/>
          <w:szCs w:val="32"/>
          <w:rtl/>
          <w:lang w:bidi="ar-EG"/>
        </w:rPr>
        <w:t>وكذا رأيت نسبه بخط يده، كان أحد الأعيان المشار إليهم بالزهد والعبادة، والفضل والعفة والنزاهة، وحسن الطريقة وصحة العقيدة، وسلامة الطوية، قطع أوقاته في العبادة، ومواصلة الطاعة، وطلب العلم ودرسه وكتابته والسعي في تحصيله، حتى</w:t>
      </w:r>
    </w:p>
    <w:p w:rsidR="008D0574" w:rsidRPr="002F2207" w:rsidRDefault="008D0574" w:rsidP="008D0574">
      <w:pPr>
        <w:rPr>
          <w:rFonts w:cs="Rateb lotusb22"/>
          <w:sz w:val="32"/>
          <w:szCs w:val="32"/>
          <w:rtl/>
          <w:lang w:bidi="ar-EG"/>
        </w:rPr>
      </w:pPr>
      <w:r w:rsidRPr="002F2207">
        <w:rPr>
          <w:rFonts w:cs="Rateb lotusb22"/>
          <w:sz w:val="32"/>
          <w:szCs w:val="32"/>
          <w:rtl/>
          <w:lang w:bidi="ar-EG"/>
        </w:rPr>
        <w:t xml:space="preserve">مكن الله منزلته في قلوب الناس، فأحبه الخاص والعام، ووقع له القبول في الأرض حتى كان يقصده الأماثل والأعيان لزيارته والتبرك به، وهو مع ذلك متواضع في طلب العلم وحضور مجالس الحديث والسماع من كل راو وصحبة طلبة العلم والنسخ والتحصيل لا يفتر من ذلك، وكان موصوفًا بحسن الخَلق والْخُلق وطيب الملقى وحسن العشرة وحلاوة الألفاظ والجود والمروءة وبذل ما بيده، وتفقد المتحملين والأفضال عَلَى الناس، وسمع الحديث الكثير، وقرأ بنفسه، وكتب بخطه، واستكتب بخط غيره، وحصل الأصول الكثيرة حتى صار له من الكتب المصنفة والمسانيد  والأجزاء شيء كثير، فوقفه بمسجده الذي استجده بدار دينار الصغيرة، وشاركه في الوقفية شريكه رفيقه صبيح النصري ، وأضاف إلى كتبه ما  حصله من كتب وما كتبه بخطه واستكتبه بخط غيره، </w:t>
      </w:r>
      <w:r w:rsidRPr="002F2207">
        <w:rPr>
          <w:rFonts w:cs="Rateb lotusb22"/>
          <w:sz w:val="32"/>
          <w:szCs w:val="32"/>
          <w:rtl/>
          <w:lang w:bidi="ar-EG"/>
        </w:rPr>
        <w:lastRenderedPageBreak/>
        <w:t>وكانا عَلَى طريقة جميلة من حسن الصحبة وصحة النية وسلامة الطوية حتى كأنهما روحان في جسد. توفي الشريف الزيدي رَضِيَ اللهُ عنه يوم الثلاثاء قبل غروب الشمس سادس عشري شوال من سنة خمس وسبعين وخمسمائة،</w:t>
      </w:r>
    </w:p>
    <w:p w:rsidR="008D0574" w:rsidRPr="002F2207" w:rsidRDefault="008D0574" w:rsidP="008D0574">
      <w:pPr>
        <w:rPr>
          <w:rFonts w:cs="Rateb lotusb22"/>
          <w:sz w:val="32"/>
          <w:szCs w:val="32"/>
          <w:rtl/>
          <w:lang w:bidi="ar-EG"/>
        </w:rPr>
      </w:pPr>
      <w:r w:rsidRPr="002F2207">
        <w:rPr>
          <w:rFonts w:cs="Rateb lotusb22"/>
          <w:sz w:val="32"/>
          <w:szCs w:val="32"/>
          <w:rtl/>
          <w:lang w:bidi="ar-EG"/>
        </w:rPr>
        <w:t xml:space="preserve">قرأت في كتاب القاضي أبي المحاسن عمر بن علي  القرشي بخطه قال: وممن مات  في شوال في هذه السنة في هذا الطاعون- يعني سنة خمس وسبعين وخمسمائة- الشريف الزاهد ولي الله أَبُو الْحَسَنِ عَلِيُّ بْنُ أَحْمَدَ بْنِ عُمَرَ الزيدي، وكان عالمًا فاضلا حافظًا عارفًا، له المجاهدات الكثيرة والمعرفة التامة، والأحوال الحسنة والكرامات الظاهرة، لو أتيت ما شاهدت له من الكرامات وما حدثني به الثقات من ذلك لقام من ذلك كراريس، ومات عن قريب من سبع وأربعين سنة، وكان رفيقي في السماع سنين كثيرة- رحمة الله عليه ورضوانه، مرض ستة أيام، </w:t>
      </w:r>
    </w:p>
    <w:p w:rsidR="006141B8" w:rsidRPr="002F2207" w:rsidRDefault="008D0574" w:rsidP="00A156BB">
      <w:pPr>
        <w:rPr>
          <w:rFonts w:cs="Rateb lotusb22"/>
          <w:sz w:val="32"/>
          <w:szCs w:val="32"/>
          <w:rtl/>
          <w:lang w:bidi="ar-EG"/>
        </w:rPr>
      </w:pPr>
      <w:r w:rsidRPr="002F2207">
        <w:rPr>
          <w:rFonts w:cs="Rateb lotusb22" w:hint="cs"/>
          <w:color w:val="FF0000"/>
          <w:sz w:val="32"/>
          <w:szCs w:val="32"/>
          <w:rtl/>
          <w:lang w:bidi="ar-EG"/>
        </w:rPr>
        <w:t xml:space="preserve">وفاته : </w:t>
      </w:r>
      <w:r w:rsidRPr="002F2207">
        <w:rPr>
          <w:rFonts w:cs="Rateb lotusb22"/>
          <w:sz w:val="32"/>
          <w:szCs w:val="32"/>
          <w:rtl/>
          <w:lang w:bidi="ar-EG"/>
        </w:rPr>
        <w:t>ومات في أواخر يوم الثلاثاء السادس عشري الشهر ودفن ليلا بموضع وقفه  جوار مسجده (</w:t>
      </w:r>
      <w:r w:rsidRPr="002F2207">
        <w:rPr>
          <w:rStyle w:val="a4"/>
          <w:rFonts w:cs="Rateb lotusb22"/>
          <w:sz w:val="32"/>
          <w:szCs w:val="32"/>
          <w:rtl/>
          <w:lang w:bidi="ar-EG"/>
        </w:rPr>
        <w:footnoteReference w:id="69"/>
      </w:r>
      <w:r w:rsidRPr="002F2207">
        <w:rPr>
          <w:rFonts w:cs="Rateb lotusb22"/>
          <w:sz w:val="32"/>
          <w:szCs w:val="32"/>
          <w:rtl/>
          <w:lang w:bidi="ar-EG"/>
        </w:rPr>
        <w:t>)</w:t>
      </w:r>
    </w:p>
    <w:p w:rsidR="00640349" w:rsidRPr="002F2207" w:rsidRDefault="008D0574" w:rsidP="00640349">
      <w:pPr>
        <w:jc w:val="center"/>
        <w:rPr>
          <w:rFonts w:cs="Rateb lotusb22"/>
          <w:color w:val="FF0000"/>
          <w:sz w:val="36"/>
          <w:szCs w:val="36"/>
          <w:rtl/>
          <w:lang w:bidi="ar-EG"/>
        </w:rPr>
      </w:pPr>
      <w:r w:rsidRPr="002F2207">
        <w:rPr>
          <w:rFonts w:cs="Rateb lotusb22"/>
          <w:color w:val="FF0000"/>
          <w:sz w:val="36"/>
          <w:szCs w:val="36"/>
          <w:rtl/>
          <w:lang w:bidi="ar-EG"/>
        </w:rPr>
        <w:t>أَبُو إِسْحَاق الْمَقْدِسِي</w:t>
      </w:r>
    </w:p>
    <w:p w:rsidR="008D0574" w:rsidRPr="002F2207" w:rsidRDefault="008D0574" w:rsidP="00640349">
      <w:pPr>
        <w:jc w:val="center"/>
        <w:rPr>
          <w:rFonts w:cs="Rateb lotusb22"/>
          <w:color w:val="FF0000"/>
          <w:sz w:val="36"/>
          <w:szCs w:val="36"/>
          <w:rtl/>
          <w:lang w:bidi="ar-EG"/>
        </w:rPr>
      </w:pPr>
      <w:r w:rsidRPr="002F2207">
        <w:rPr>
          <w:rFonts w:cs="Rateb lotusb22" w:hint="cs"/>
          <w:color w:val="FF0000"/>
          <w:sz w:val="36"/>
          <w:szCs w:val="36"/>
          <w:rtl/>
          <w:lang w:bidi="ar-EG"/>
        </w:rPr>
        <w:t xml:space="preserve">( ت- </w:t>
      </w:r>
      <w:r w:rsidRPr="002F2207">
        <w:rPr>
          <w:rFonts w:cs="Rateb lotusb22"/>
          <w:color w:val="FF0000"/>
          <w:sz w:val="36"/>
          <w:szCs w:val="36"/>
          <w:rtl/>
          <w:lang w:bidi="ar-EG"/>
        </w:rPr>
        <w:t>649</w:t>
      </w:r>
      <w:r w:rsidRPr="002F2207">
        <w:rPr>
          <w:rFonts w:cs="Rateb lotusb22" w:hint="cs"/>
          <w:color w:val="FF0000"/>
          <w:sz w:val="36"/>
          <w:szCs w:val="36"/>
          <w:rtl/>
          <w:lang w:bidi="ar-EG"/>
        </w:rPr>
        <w:t xml:space="preserve"> هـ)</w:t>
      </w:r>
    </w:p>
    <w:p w:rsidR="008D0574" w:rsidRPr="002F2207" w:rsidRDefault="008D0574" w:rsidP="008D0574">
      <w:pPr>
        <w:rPr>
          <w:rFonts w:cs="Rateb lotusb22"/>
          <w:sz w:val="32"/>
          <w:szCs w:val="32"/>
          <w:rtl/>
          <w:lang w:bidi="ar-EG"/>
        </w:rPr>
      </w:pPr>
      <w:r w:rsidRPr="002F2207">
        <w:rPr>
          <w:rFonts w:cs="Rateb lotusb22" w:hint="cs"/>
          <w:sz w:val="32"/>
          <w:szCs w:val="32"/>
          <w:rtl/>
          <w:lang w:bidi="ar-EG"/>
        </w:rPr>
        <w:t xml:space="preserve"> </w:t>
      </w:r>
      <w:r w:rsidRPr="002F2207">
        <w:rPr>
          <w:rFonts w:cs="Rateb lotusb22" w:hint="cs"/>
          <w:b/>
          <w:bCs/>
          <w:color w:val="FF0000"/>
          <w:sz w:val="32"/>
          <w:szCs w:val="32"/>
          <w:rtl/>
          <w:lang w:bidi="ar-EG"/>
        </w:rPr>
        <w:t>ترجمته :</w:t>
      </w:r>
      <w:r w:rsidRPr="002F2207">
        <w:rPr>
          <w:rFonts w:cs="Rateb lotusb22" w:hint="cs"/>
          <w:color w:val="FF0000"/>
          <w:sz w:val="32"/>
          <w:szCs w:val="32"/>
          <w:rtl/>
          <w:lang w:bidi="ar-EG"/>
        </w:rPr>
        <w:t xml:space="preserve"> </w:t>
      </w:r>
      <w:r w:rsidRPr="002F2207">
        <w:rPr>
          <w:rFonts w:cs="Rateb lotusb22"/>
          <w:sz w:val="32"/>
          <w:szCs w:val="32"/>
          <w:rtl/>
          <w:lang w:bidi="ar-EG"/>
        </w:rPr>
        <w:t>إِبْرَاهِيم بن أَحْمد بن الْمُحب عبد الله بن أَحْمد أَبُو إِسْحَاق الْمَقْدِسِي أَخُو الشَّيْخ محب الدّين عبد الله الصَّالِحِي السَّعْدِيّ</w:t>
      </w:r>
    </w:p>
    <w:p w:rsidR="008D0574" w:rsidRPr="002F2207" w:rsidRDefault="008D0574" w:rsidP="008D0574">
      <w:pPr>
        <w:rPr>
          <w:rFonts w:cs="Rateb lotusb22"/>
          <w:sz w:val="32"/>
          <w:szCs w:val="32"/>
          <w:rtl/>
          <w:lang w:bidi="ar-EG"/>
        </w:rPr>
      </w:pPr>
      <w:r w:rsidRPr="002F2207">
        <w:rPr>
          <w:rFonts w:cs="Rateb lotusb22" w:hint="cs"/>
          <w:b/>
          <w:bCs/>
          <w:color w:val="FF0000"/>
          <w:sz w:val="32"/>
          <w:szCs w:val="32"/>
          <w:rtl/>
          <w:lang w:bidi="ar-EG"/>
        </w:rPr>
        <w:t>مولده :</w:t>
      </w:r>
      <w:r w:rsidRPr="002F2207">
        <w:rPr>
          <w:rFonts w:cs="Rateb lotusb22" w:hint="cs"/>
          <w:color w:val="FF0000"/>
          <w:sz w:val="32"/>
          <w:szCs w:val="32"/>
          <w:rtl/>
          <w:lang w:bidi="ar-EG"/>
        </w:rPr>
        <w:t xml:space="preserve"> </w:t>
      </w:r>
      <w:r w:rsidRPr="002F2207">
        <w:rPr>
          <w:rFonts w:cs="Rateb lotusb22"/>
          <w:color w:val="FF0000"/>
          <w:sz w:val="32"/>
          <w:szCs w:val="32"/>
          <w:rtl/>
          <w:lang w:bidi="ar-EG"/>
        </w:rPr>
        <w:t xml:space="preserve"> </w:t>
      </w:r>
      <w:r w:rsidRPr="002F2207">
        <w:rPr>
          <w:rFonts w:cs="Rateb lotusb22"/>
          <w:sz w:val="32"/>
          <w:szCs w:val="32"/>
          <w:rtl/>
          <w:lang w:bidi="ar-EG"/>
        </w:rPr>
        <w:t>ولد سنة 702 وَسمع من ابْن الموازيني وَالْقَاضِي وَبنت جَوْهَر وَطَائِفَة وَطلب الحَدِيث وقتا وَسمع</w:t>
      </w:r>
      <w:r w:rsidRPr="002F2207">
        <w:rPr>
          <w:rFonts w:cs="Rateb lotusb22" w:hint="cs"/>
          <w:sz w:val="32"/>
          <w:szCs w:val="32"/>
          <w:rtl/>
          <w:lang w:bidi="ar-EG"/>
        </w:rPr>
        <w:t xml:space="preserve"> </w:t>
      </w:r>
      <w:r w:rsidRPr="002F2207">
        <w:rPr>
          <w:rFonts w:cs="Rateb lotusb22"/>
          <w:sz w:val="32"/>
          <w:szCs w:val="32"/>
          <w:rtl/>
          <w:lang w:bidi="ar-EG"/>
        </w:rPr>
        <w:t xml:space="preserve">جملَة وَقَرَأَ ولديه فَضِيلَة وذهنه جيد وكتابته سريعة حلوة وَالله يصلحه ويوفقه وَقَرَأَ للعامة بعد أَخِيه واشتهر انْتهى كَلَام المعجم الْمُخْتَص وَقَالَ ابْن رَافع ولد سنة أَربع وَكتب بِخَطِّهِ الطباق وَسمع كثيرا وَلَا أعلمهُ حدث وَقَالَ ابْن كثير </w:t>
      </w:r>
      <w:r w:rsidRPr="002F2207">
        <w:rPr>
          <w:rFonts w:cs="Rateb lotusb22"/>
          <w:sz w:val="32"/>
          <w:szCs w:val="32"/>
          <w:rtl/>
          <w:lang w:bidi="ar-EG"/>
        </w:rPr>
        <w:lastRenderedPageBreak/>
        <w:t xml:space="preserve">كَانَ يحدث بالجامع الْأمَوِي وجامع تنكز وَكَانَ مَجْلِسه كثير الْجمع لصلاحه وَحسن مَا يَأْتِي بِهِ </w:t>
      </w:r>
    </w:p>
    <w:p w:rsidR="008D0574" w:rsidRPr="002F2207" w:rsidRDefault="008D0574" w:rsidP="008D0574">
      <w:pPr>
        <w:rPr>
          <w:rFonts w:cs="Rateb lotusb22"/>
          <w:sz w:val="32"/>
          <w:szCs w:val="32"/>
          <w:rtl/>
          <w:lang w:bidi="ar-EG"/>
        </w:rPr>
      </w:pPr>
      <w:r w:rsidRPr="002F2207">
        <w:rPr>
          <w:rFonts w:cs="Rateb lotusb22" w:hint="cs"/>
          <w:b/>
          <w:bCs/>
          <w:color w:val="FF0000"/>
          <w:sz w:val="32"/>
          <w:szCs w:val="32"/>
          <w:rtl/>
          <w:lang w:bidi="ar-EG"/>
        </w:rPr>
        <w:t xml:space="preserve">وفاته : </w:t>
      </w:r>
      <w:r w:rsidRPr="002F2207">
        <w:rPr>
          <w:rFonts w:cs="Rateb lotusb22"/>
          <w:sz w:val="32"/>
          <w:szCs w:val="32"/>
          <w:rtl/>
          <w:lang w:bidi="ar-EG"/>
        </w:rPr>
        <w:t>مَاتَ فِي الطَّاعُون الْعَام فِي الْعشْرين من رَجَب سنة 649</w:t>
      </w:r>
      <w:r w:rsidRPr="002F2207">
        <w:rPr>
          <w:rFonts w:cs="Rateb lotusb22" w:hint="cs"/>
          <w:sz w:val="32"/>
          <w:szCs w:val="32"/>
          <w:rtl/>
          <w:lang w:bidi="ar-EG"/>
        </w:rPr>
        <w:t xml:space="preserve"> (</w:t>
      </w:r>
      <w:r w:rsidRPr="002F2207">
        <w:rPr>
          <w:rStyle w:val="a4"/>
          <w:rFonts w:cs="Rateb lotusb22"/>
          <w:sz w:val="32"/>
          <w:szCs w:val="32"/>
          <w:rtl/>
          <w:lang w:bidi="ar-EG"/>
        </w:rPr>
        <w:footnoteReference w:id="70"/>
      </w:r>
      <w:r w:rsidRPr="002F2207">
        <w:rPr>
          <w:rFonts w:cs="Rateb lotusb22" w:hint="cs"/>
          <w:sz w:val="32"/>
          <w:szCs w:val="32"/>
          <w:rtl/>
          <w:lang w:bidi="ar-EG"/>
        </w:rPr>
        <w:t>)</w:t>
      </w:r>
    </w:p>
    <w:p w:rsidR="00640349" w:rsidRPr="000F50C2" w:rsidRDefault="007A40F5" w:rsidP="00C40567">
      <w:pPr>
        <w:jc w:val="center"/>
        <w:rPr>
          <w:rFonts w:cs="Rateb lotusb22"/>
          <w:b/>
          <w:bCs/>
          <w:color w:val="FF0000"/>
          <w:sz w:val="36"/>
          <w:szCs w:val="36"/>
          <w:rtl/>
          <w:lang w:bidi="ar-EG"/>
        </w:rPr>
      </w:pPr>
      <w:r w:rsidRPr="000F50C2">
        <w:rPr>
          <w:rFonts w:cs="Rateb lotusb22"/>
          <w:b/>
          <w:bCs/>
          <w:color w:val="FF0000"/>
          <w:sz w:val="36"/>
          <w:szCs w:val="36"/>
          <w:rtl/>
          <w:lang w:bidi="ar-EG"/>
        </w:rPr>
        <w:t>شمس الدين ابن السرّاج المقرئ</w:t>
      </w:r>
    </w:p>
    <w:p w:rsidR="007A40F5" w:rsidRPr="00B33EEF" w:rsidRDefault="007A40F5" w:rsidP="00640349">
      <w:pPr>
        <w:jc w:val="center"/>
        <w:rPr>
          <w:rFonts w:cs="Rateb lotusb22"/>
          <w:b/>
          <w:bCs/>
          <w:color w:val="FF0000"/>
          <w:sz w:val="32"/>
          <w:szCs w:val="32"/>
          <w:rtl/>
          <w:lang w:bidi="ar-EG"/>
        </w:rPr>
      </w:pPr>
      <w:r w:rsidRPr="00B33EEF">
        <w:rPr>
          <w:rFonts w:cs="Rateb lotusb22" w:hint="cs"/>
          <w:b/>
          <w:bCs/>
          <w:sz w:val="32"/>
          <w:szCs w:val="32"/>
          <w:rtl/>
          <w:lang w:bidi="ar-EG"/>
        </w:rPr>
        <w:t>(ت</w:t>
      </w:r>
      <w:r w:rsidRPr="00B33EEF">
        <w:rPr>
          <w:rFonts w:cs="Rateb lotusb22"/>
          <w:b/>
          <w:bCs/>
          <w:sz w:val="32"/>
          <w:szCs w:val="32"/>
          <w:rtl/>
          <w:lang w:bidi="ar-EG"/>
        </w:rPr>
        <w:t xml:space="preserve"> – 747</w:t>
      </w:r>
      <w:r w:rsidRPr="00B33EEF">
        <w:rPr>
          <w:rFonts w:cs="Rateb lotusb22" w:hint="cs"/>
          <w:b/>
          <w:bCs/>
          <w:sz w:val="32"/>
          <w:szCs w:val="32"/>
          <w:rtl/>
          <w:lang w:bidi="ar-EG"/>
        </w:rPr>
        <w:t>هـ )</w:t>
      </w:r>
      <w:r w:rsidRPr="00B33EEF">
        <w:rPr>
          <w:rFonts w:cs="Rateb lotusb22"/>
          <w:b/>
          <w:bCs/>
          <w:sz w:val="32"/>
          <w:szCs w:val="32"/>
          <w:rtl/>
          <w:lang w:bidi="ar-EG"/>
        </w:rPr>
        <w:t xml:space="preserve">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محمد بن نمير، الشيخ شمس الدين ابن السرّاج.</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مشيخته :</w:t>
      </w:r>
      <w:r w:rsidRPr="00B33EEF">
        <w:rPr>
          <w:rFonts w:cs="Rateb lotusb22" w:hint="cs"/>
          <w:color w:val="FF0000"/>
          <w:sz w:val="32"/>
          <w:szCs w:val="32"/>
          <w:rtl/>
          <w:lang w:bidi="ar-EG"/>
        </w:rPr>
        <w:t xml:space="preserve"> </w:t>
      </w:r>
      <w:r w:rsidRPr="00B33EEF">
        <w:rPr>
          <w:rFonts w:cs="Rateb lotusb22"/>
          <w:sz w:val="32"/>
          <w:szCs w:val="32"/>
          <w:rtl/>
          <w:lang w:bidi="ar-EG"/>
        </w:rPr>
        <w:t>قرأ على نور الدين الكفتيّ، وعلى المكين الأسمر وغيرهما. وعني بالقراءات، وكتب الخطّ المنسوب.</w:t>
      </w:r>
    </w:p>
    <w:p w:rsidR="007A40F5" w:rsidRPr="00B33EEF" w:rsidRDefault="007A40F5" w:rsidP="007A40F5">
      <w:pPr>
        <w:rPr>
          <w:rFonts w:cs="Rateb lotusb22"/>
          <w:sz w:val="32"/>
          <w:szCs w:val="32"/>
          <w:rtl/>
          <w:lang w:bidi="ar-EG"/>
        </w:rPr>
      </w:pPr>
      <w:r w:rsidRPr="00B33EEF">
        <w:rPr>
          <w:rFonts w:cs="Rateb lotusb22"/>
          <w:sz w:val="32"/>
          <w:szCs w:val="32"/>
          <w:rtl/>
          <w:lang w:bidi="ar-EG"/>
        </w:rPr>
        <w:t>وحدّث عن شاميّة بنت البكريّ وغيرها.</w:t>
      </w:r>
    </w:p>
    <w:p w:rsidR="007A40F5" w:rsidRPr="00B33EEF" w:rsidRDefault="007A40F5" w:rsidP="007A40F5">
      <w:pPr>
        <w:rPr>
          <w:rFonts w:cs="Rateb lotusb22"/>
          <w:sz w:val="32"/>
          <w:szCs w:val="32"/>
          <w:rtl/>
          <w:lang w:bidi="ar-EG"/>
        </w:rPr>
      </w:pPr>
      <w:r w:rsidRPr="00B33EEF">
        <w:rPr>
          <w:rFonts w:cs="Rateb lotusb22"/>
          <w:sz w:val="32"/>
          <w:szCs w:val="32"/>
          <w:rtl/>
          <w:lang w:bidi="ar-EG"/>
        </w:rPr>
        <w:t>وتصدّر للإقراء والتكتيب وانتفع الناس به.</w:t>
      </w:r>
    </w:p>
    <w:p w:rsidR="007A40F5" w:rsidRPr="00B33EEF" w:rsidRDefault="007A40F5" w:rsidP="007A40F5">
      <w:pPr>
        <w:rPr>
          <w:rFonts w:cs="Rateb lotusb22"/>
          <w:sz w:val="32"/>
          <w:szCs w:val="32"/>
          <w:rtl/>
          <w:lang w:bidi="ar-EG"/>
        </w:rPr>
      </w:pPr>
      <w:r w:rsidRPr="00B33EEF">
        <w:rPr>
          <w:rFonts w:cs="Rateb lotusb22"/>
          <w:sz w:val="32"/>
          <w:szCs w:val="32"/>
          <w:rtl/>
          <w:lang w:bidi="ar-EG"/>
        </w:rPr>
        <w:t>وكان سليم الباطن، ويعرف النحو.</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في [العشر الأخير من] شعبان سنة تسع وأربعين وسبعمائة [في الطاعون] وله سبع وسبعون سنة.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71"/>
      </w:r>
      <w:r w:rsidRPr="00B33EEF">
        <w:rPr>
          <w:rFonts w:cs="Rateb lotusb22" w:hint="cs"/>
          <w:sz w:val="32"/>
          <w:szCs w:val="32"/>
          <w:rtl/>
          <w:lang w:bidi="ar-EG"/>
        </w:rPr>
        <w:t>)</w:t>
      </w:r>
    </w:p>
    <w:p w:rsidR="00640349" w:rsidRPr="00F42E9B" w:rsidRDefault="007A40F5" w:rsidP="00640349">
      <w:pPr>
        <w:jc w:val="center"/>
        <w:rPr>
          <w:rFonts w:cs="Rateb lotusb22"/>
          <w:color w:val="FF0000"/>
          <w:sz w:val="36"/>
          <w:szCs w:val="36"/>
          <w:rtl/>
          <w:lang w:bidi="ar-EG"/>
        </w:rPr>
      </w:pPr>
      <w:r w:rsidRPr="00F42E9B">
        <w:rPr>
          <w:rFonts w:cs="Rateb lotusb22"/>
          <w:color w:val="FF0000"/>
          <w:sz w:val="36"/>
          <w:szCs w:val="36"/>
          <w:rtl/>
          <w:lang w:bidi="ar-EG"/>
        </w:rPr>
        <w:t>أبو اليمن الزرندي المدني الشافعي</w:t>
      </w:r>
    </w:p>
    <w:p w:rsidR="007A40F5" w:rsidRPr="00F42E9B" w:rsidRDefault="00640349" w:rsidP="00640349">
      <w:pPr>
        <w:jc w:val="center"/>
        <w:rPr>
          <w:rFonts w:cs="Rateb lotusb22"/>
          <w:color w:val="FF0000"/>
          <w:sz w:val="36"/>
          <w:szCs w:val="36"/>
          <w:rtl/>
          <w:lang w:bidi="ar-EG"/>
        </w:rPr>
      </w:pPr>
      <w:r w:rsidRPr="00F42E9B">
        <w:rPr>
          <w:rFonts w:cs="Rateb lotusb22" w:hint="cs"/>
          <w:color w:val="FF0000"/>
          <w:sz w:val="36"/>
          <w:szCs w:val="36"/>
          <w:rtl/>
          <w:lang w:bidi="ar-EG"/>
        </w:rPr>
        <w:t xml:space="preserve"> </w:t>
      </w:r>
      <w:r w:rsidR="007A40F5" w:rsidRPr="00F42E9B">
        <w:rPr>
          <w:rFonts w:cs="Rateb lotusb22" w:hint="cs"/>
          <w:color w:val="FF0000"/>
          <w:sz w:val="36"/>
          <w:szCs w:val="36"/>
          <w:rtl/>
          <w:lang w:bidi="ar-EG"/>
        </w:rPr>
        <w:t>(ت- 747هـ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عبد الله بن أحمد بن يوسف بن الحسن الجلال: أبو اليمن الزرندي المدني الشافعي حفظ القرآن والعمدة والشاطبية والتقريب في علوم الحديث للنووي والتنبيه </w:t>
      </w:r>
      <w:r w:rsidRPr="00B33EEF">
        <w:rPr>
          <w:rFonts w:cs="Rateb lotusb22"/>
          <w:sz w:val="32"/>
          <w:szCs w:val="32"/>
          <w:rtl/>
          <w:lang w:bidi="ar-EG"/>
        </w:rPr>
        <w:lastRenderedPageBreak/>
        <w:t>والحاوي وبانت سعاد وتخميسها وعقيدة الشيخ أبي إسحاق والدرة المضيئة والرسالة القدسية للغزالي والمنهاج الأصلي والفصيح في اللغة والمقصورة لابن دريد والمقامات للحريري والحاجبية في النحو والشريف والعروض لابن الحاجب وتلخيص المفتاح والفصول للنسفي والجمل للخونجي وعرضها في سنة ثمان وثلاثين وسبعمائة على عبد المؤمن بن عبد الرحمن بن محمد بن عمر الحلبي بن العجمي, وكتب له الإجازة بخط حسن وأجاز له وألبسه خرقة التصوف كما لبسها من أبيه وهو من النظام يحيى بن محمد وهو من جده الشهاب السهروردي سيده قال ابن فرحون: وقرأ كل العلوم المتداولة بين الناس وحفظ اثني عشر كتابا في فنون متعددة وسافر به والده إلى دمشق فرأس وبرع واشتهر,</w:t>
      </w:r>
      <w:r w:rsidRPr="00B33EEF">
        <w:rPr>
          <w:rFonts w:cs="Rateb lotusb22" w:hint="cs"/>
          <w:sz w:val="32"/>
          <w:szCs w:val="32"/>
          <w:rtl/>
          <w:lang w:bidi="ar-EG"/>
        </w:rPr>
        <w:t xml:space="preserve"> </w:t>
      </w:r>
    </w:p>
    <w:p w:rsidR="007A40F5" w:rsidRPr="000F50C2" w:rsidRDefault="007A40F5" w:rsidP="007A40F5">
      <w:pPr>
        <w:rPr>
          <w:rFonts w:cs="Rateb lotusb22"/>
          <w:sz w:val="36"/>
          <w:szCs w:val="36"/>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وولي الوظائف الجليلة ثم ماتا جميعا في الطاعون سنة سبع وأربعين وسبعمائة.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72"/>
      </w:r>
      <w:r w:rsidRPr="00B33EEF">
        <w:rPr>
          <w:rFonts w:cs="Rateb lotusb22" w:hint="cs"/>
          <w:sz w:val="32"/>
          <w:szCs w:val="32"/>
          <w:rtl/>
          <w:lang w:bidi="ar-EG"/>
        </w:rPr>
        <w:t>)</w:t>
      </w:r>
    </w:p>
    <w:p w:rsidR="00640349" w:rsidRPr="00B33EEF" w:rsidRDefault="00640349" w:rsidP="00640349">
      <w:pPr>
        <w:jc w:val="center"/>
        <w:rPr>
          <w:rFonts w:cs="Rateb lotusb22"/>
          <w:color w:val="FF0000"/>
          <w:sz w:val="36"/>
          <w:szCs w:val="36"/>
          <w:rtl/>
          <w:lang w:bidi="ar-EG"/>
        </w:rPr>
      </w:pPr>
      <w:r w:rsidRPr="00B33EEF">
        <w:rPr>
          <w:rFonts w:cs="Rateb lotusb22"/>
          <w:color w:val="FF0000"/>
          <w:sz w:val="36"/>
          <w:szCs w:val="36"/>
          <w:rtl/>
          <w:lang w:bidi="ar-EG"/>
        </w:rPr>
        <w:t>عيسى بن محمد بن عبد الله ابن الإمام</w:t>
      </w:r>
    </w:p>
    <w:p w:rsidR="007A40F5" w:rsidRPr="000F50C2" w:rsidRDefault="00640349" w:rsidP="00640349">
      <w:pPr>
        <w:jc w:val="center"/>
        <w:rPr>
          <w:rFonts w:cs="Rateb lotusb22"/>
          <w:color w:val="FF0000"/>
          <w:sz w:val="36"/>
          <w:szCs w:val="36"/>
          <w:rtl/>
          <w:lang w:bidi="ar-EG"/>
        </w:rPr>
      </w:pPr>
      <w:r w:rsidRPr="000F50C2">
        <w:rPr>
          <w:rFonts w:cs="Rateb lotusb22"/>
          <w:b/>
          <w:bCs/>
          <w:color w:val="FF0000"/>
          <w:sz w:val="36"/>
          <w:szCs w:val="36"/>
          <w:rtl/>
          <w:lang w:bidi="ar-EG"/>
        </w:rPr>
        <w:t xml:space="preserve"> </w:t>
      </w:r>
      <w:r w:rsidR="007A40F5" w:rsidRPr="000F50C2">
        <w:rPr>
          <w:rFonts w:cs="Rateb lotusb22"/>
          <w:color w:val="FF0000"/>
          <w:sz w:val="36"/>
          <w:szCs w:val="36"/>
          <w:rtl/>
          <w:lang w:bidi="ar-EG"/>
        </w:rPr>
        <w:t>(</w:t>
      </w:r>
      <w:r w:rsidR="007A40F5" w:rsidRPr="000F50C2">
        <w:rPr>
          <w:rFonts w:cs="Rateb lotusb22" w:hint="cs"/>
          <w:color w:val="FF0000"/>
          <w:sz w:val="36"/>
          <w:szCs w:val="36"/>
          <w:rtl/>
          <w:lang w:bidi="ar-EG"/>
        </w:rPr>
        <w:t>ت</w:t>
      </w:r>
      <w:r w:rsidR="007A40F5" w:rsidRPr="000F50C2">
        <w:rPr>
          <w:rFonts w:cs="Rateb lotusb22"/>
          <w:color w:val="FF0000"/>
          <w:sz w:val="36"/>
          <w:szCs w:val="36"/>
          <w:rtl/>
          <w:lang w:bidi="ar-EG"/>
        </w:rPr>
        <w:t>- 749هـ)</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عيسى بن محمد بن عبد الله ابن الإمام، أبو موسى: فقيه مالكي، مجتهد، كان هو وأخوه عبد الرحمن عالمي المغرب في عصرهما.</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نشأته :</w:t>
      </w:r>
      <w:r w:rsidRPr="00B33EEF">
        <w:rPr>
          <w:rFonts w:cs="Rateb lotusb22"/>
          <w:color w:val="FF0000"/>
          <w:sz w:val="32"/>
          <w:szCs w:val="32"/>
          <w:rtl/>
          <w:lang w:bidi="ar-EG"/>
        </w:rPr>
        <w:t xml:space="preserve"> </w:t>
      </w:r>
      <w:r w:rsidRPr="00B33EEF">
        <w:rPr>
          <w:rFonts w:cs="Rateb lotusb22"/>
          <w:sz w:val="32"/>
          <w:szCs w:val="32"/>
          <w:rtl/>
          <w:lang w:bidi="ar-EG"/>
        </w:rPr>
        <w:t>نشأ بمدينة برشك حيث كان والدهما إماما بأحد مساجدها فاشتهرا بهذه النسبة وعرفا بها.</w:t>
      </w:r>
      <w:r w:rsidRPr="00B33EEF">
        <w:rPr>
          <w:rFonts w:cs="Rateb lotusb22" w:hint="cs"/>
          <w:sz w:val="32"/>
          <w:szCs w:val="32"/>
          <w:rtl/>
          <w:lang w:bidi="ar-EG"/>
        </w:rPr>
        <w:t xml:space="preserve"> </w:t>
      </w:r>
    </w:p>
    <w:p w:rsidR="007A40F5" w:rsidRPr="00B33EEF" w:rsidRDefault="007A40F5" w:rsidP="00F42E9B">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طلبه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تعلما في تونس والمغرب، وعادا إلى مدينة الجزائر فأقاما فيها يبثان العلم، ثم ارتحلا إلى مليانة فوليا القضاء بها، وبعد فك الحصار عن تلمسان انتقلا إليها واتصلا بالسلطان أبي حمو موسى الأول فأكرمهما وبنى لهما مدرسة واختصهما بالفتوى </w:t>
      </w:r>
      <w:r w:rsidRPr="00B33EEF">
        <w:rPr>
          <w:rFonts w:cs="Rateb lotusb22"/>
          <w:sz w:val="32"/>
          <w:szCs w:val="32"/>
          <w:rtl/>
          <w:lang w:bidi="ar-EG"/>
        </w:rPr>
        <w:lastRenderedPageBreak/>
        <w:t xml:space="preserve">والشورى. وفي السنة 720هـ غادرا إلى المشرق فأخذا عن أكابر العلماء واجتمعا بشيخ الإسلام ابن تيمية وناظراه وظهرا عليه. ثم عادا إلى تلمسان فكانا خصيصين بصاحبها أبي الحسن المريني. وتوفي أبو زيد عبد الرحمن سنة 741هـ وعاش عيسى بعده ثمان سنين، ومات ببرشك في الطاعون الجارف سنة 749هـ. قال ابن فرحون لهما التصانيف المفيدة </w:t>
      </w:r>
      <w:r w:rsidRPr="00B33EEF">
        <w:rPr>
          <w:rFonts w:cs="Rateb lotusb22" w:hint="cs"/>
          <w:sz w:val="32"/>
          <w:szCs w:val="32"/>
          <w:rtl/>
          <w:lang w:bidi="ar-EG"/>
        </w:rPr>
        <w:t xml:space="preserve"> (</w:t>
      </w:r>
      <w:r w:rsidRPr="00B33EEF">
        <w:rPr>
          <w:rStyle w:val="a4"/>
          <w:rFonts w:cs="Rateb lotusb22"/>
          <w:sz w:val="32"/>
          <w:szCs w:val="32"/>
          <w:rtl/>
          <w:lang w:bidi="ar-EG"/>
        </w:rPr>
        <w:footnoteReference w:id="73"/>
      </w:r>
      <w:r w:rsidRPr="00B33EEF">
        <w:rPr>
          <w:rFonts w:cs="Rateb lotusb22" w:hint="cs"/>
          <w:sz w:val="32"/>
          <w:szCs w:val="32"/>
          <w:rtl/>
          <w:lang w:bidi="ar-EG"/>
        </w:rPr>
        <w:t>)</w:t>
      </w:r>
    </w:p>
    <w:p w:rsidR="00640349" w:rsidRPr="00B33EEF" w:rsidRDefault="007A40F5" w:rsidP="00640349">
      <w:pPr>
        <w:jc w:val="center"/>
        <w:rPr>
          <w:rFonts w:cs="Rateb lotusb22"/>
          <w:color w:val="FF0000"/>
          <w:sz w:val="36"/>
          <w:szCs w:val="36"/>
          <w:rtl/>
          <w:lang w:bidi="ar-EG"/>
        </w:rPr>
      </w:pPr>
      <w:r w:rsidRPr="00B33EEF">
        <w:rPr>
          <w:rFonts w:cs="Rateb lotusb22"/>
          <w:color w:val="FF0000"/>
          <w:sz w:val="36"/>
          <w:szCs w:val="36"/>
          <w:rtl/>
          <w:lang w:bidi="ar-EG"/>
        </w:rPr>
        <w:t>برهان الدين الحُكري</w:t>
      </w:r>
    </w:p>
    <w:p w:rsidR="007A40F5" w:rsidRPr="00B33EEF" w:rsidRDefault="007A40F5" w:rsidP="00640349">
      <w:pPr>
        <w:jc w:val="center"/>
        <w:rPr>
          <w:rFonts w:cs="Rateb lotusb22"/>
          <w:color w:val="FF0000"/>
          <w:sz w:val="36"/>
          <w:szCs w:val="36"/>
          <w:rtl/>
          <w:lang w:bidi="ar-EG"/>
        </w:rPr>
      </w:pPr>
      <w:r w:rsidRPr="00B33EEF">
        <w:rPr>
          <w:rFonts w:cs="Rateb lotusb22"/>
          <w:color w:val="FF0000"/>
          <w:sz w:val="36"/>
          <w:szCs w:val="36"/>
          <w:rtl/>
          <w:lang w:bidi="ar-EG"/>
        </w:rPr>
        <w:t xml:space="preserve"> [ت -  749 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اللغوي المقرئ: إبراهيم بن عبد الله بن علي بن يحيى بن خلف الحكري، المصري، أَبو إسحاق، الشيخ</w:t>
      </w:r>
      <w:r w:rsidRPr="00B33EEF">
        <w:rPr>
          <w:rFonts w:cs="Rateb lotusb22"/>
          <w:color w:val="FF0000"/>
          <w:sz w:val="32"/>
          <w:szCs w:val="32"/>
          <w:rtl/>
          <w:lang w:bidi="ar-EG"/>
        </w:rPr>
        <w:t xml:space="preserve"> برهان الدين</w:t>
      </w:r>
      <w:r w:rsidRPr="00B33EEF">
        <w:rPr>
          <w:rFonts w:cs="Rateb lotusb22"/>
          <w:sz w:val="32"/>
          <w:szCs w:val="32"/>
          <w:rtl/>
          <w:lang w:bidi="ar-EG"/>
        </w:rPr>
        <w:t>.</w:t>
      </w:r>
    </w:p>
    <w:p w:rsidR="007A40F5" w:rsidRPr="00B33EEF" w:rsidRDefault="007A40F5" w:rsidP="007A40F5">
      <w:pPr>
        <w:rPr>
          <w:rFonts w:cs="Rateb lotusb22"/>
          <w:sz w:val="32"/>
          <w:szCs w:val="32"/>
          <w:rtl/>
          <w:lang w:bidi="ar-EG"/>
        </w:rPr>
      </w:pPr>
      <w:r w:rsidRPr="00B33EEF">
        <w:rPr>
          <w:rFonts w:cs="Rateb lotusb22"/>
          <w:b/>
          <w:bCs/>
          <w:color w:val="FF0000"/>
          <w:sz w:val="32"/>
          <w:szCs w:val="32"/>
          <w:rtl/>
          <w:lang w:bidi="ar-EG"/>
        </w:rPr>
        <w:t xml:space="preserve">ولد: </w:t>
      </w:r>
      <w:r w:rsidRPr="00B33EEF">
        <w:rPr>
          <w:rFonts w:cs="Rateb lotusb22"/>
          <w:sz w:val="32"/>
          <w:szCs w:val="32"/>
          <w:rtl/>
          <w:lang w:bidi="ar-EG"/>
        </w:rPr>
        <w:t>سنة (670 هـ) سبعين وستمائة، وقيل (672 هـ) اثنتين وسبعين وستمائة.</w:t>
      </w:r>
    </w:p>
    <w:p w:rsidR="007A40F5" w:rsidRPr="00B33EEF" w:rsidRDefault="007A40F5" w:rsidP="007A40F5">
      <w:pPr>
        <w:rPr>
          <w:rFonts w:cs="Rateb lotusb22"/>
          <w:sz w:val="32"/>
          <w:szCs w:val="32"/>
          <w:rtl/>
          <w:lang w:bidi="ar-EG"/>
        </w:rPr>
      </w:pPr>
      <w:r w:rsidRPr="00B33EEF">
        <w:rPr>
          <w:rFonts w:cs="Rateb lotusb22"/>
          <w:b/>
          <w:bCs/>
          <w:color w:val="FF0000"/>
          <w:sz w:val="32"/>
          <w:szCs w:val="32"/>
          <w:rtl/>
          <w:lang w:bidi="ar-EG"/>
        </w:rPr>
        <w:t>من مشايخه:</w:t>
      </w:r>
      <w:r w:rsidRPr="00B33EEF">
        <w:rPr>
          <w:rFonts w:cs="Rateb lotusb22"/>
          <w:color w:val="FF0000"/>
          <w:sz w:val="32"/>
          <w:szCs w:val="32"/>
          <w:rtl/>
          <w:lang w:bidi="ar-EG"/>
        </w:rPr>
        <w:t xml:space="preserve"> </w:t>
      </w:r>
      <w:r w:rsidRPr="00B33EEF">
        <w:rPr>
          <w:rFonts w:cs="Rateb lotusb22"/>
          <w:sz w:val="32"/>
          <w:szCs w:val="32"/>
          <w:rtl/>
          <w:lang w:bidi="ar-EG"/>
        </w:rPr>
        <w:t>التقي الصائغ، ونور الدين علي بن ظهير، وسمع الحديث من الأبرقوهي والدمياطي وآخرين.</w:t>
      </w:r>
    </w:p>
    <w:p w:rsidR="007A40F5" w:rsidRPr="00B33EEF" w:rsidRDefault="007A40F5" w:rsidP="007A40F5">
      <w:pPr>
        <w:rPr>
          <w:rFonts w:cs="Rateb lotusb22"/>
          <w:sz w:val="32"/>
          <w:szCs w:val="32"/>
          <w:rtl/>
          <w:lang w:bidi="ar-EG"/>
        </w:rPr>
      </w:pPr>
      <w:r w:rsidRPr="00B33EEF">
        <w:rPr>
          <w:rFonts w:cs="Rateb lotusb22"/>
          <w:sz w:val="32"/>
          <w:szCs w:val="32"/>
          <w:rtl/>
          <w:lang w:bidi="ar-EG"/>
        </w:rPr>
        <w:t>من تلامذته: محمد بن أحمد بن علي بن اللبان، والشيخ خليل بن عثمان القرافي، وغيرهما.</w:t>
      </w:r>
    </w:p>
    <w:p w:rsidR="007A40F5" w:rsidRPr="00B33EEF" w:rsidRDefault="007A40F5" w:rsidP="007A40F5">
      <w:pPr>
        <w:rPr>
          <w:rFonts w:cs="Rateb lotusb22"/>
          <w:b/>
          <w:bCs/>
          <w:color w:val="FF0000"/>
          <w:sz w:val="32"/>
          <w:szCs w:val="32"/>
          <w:rtl/>
          <w:lang w:bidi="ar-EG"/>
        </w:rPr>
      </w:pPr>
      <w:r w:rsidRPr="00B33EEF">
        <w:rPr>
          <w:rFonts w:cs="Rateb lotusb22"/>
          <w:b/>
          <w:bCs/>
          <w:color w:val="FF0000"/>
          <w:sz w:val="32"/>
          <w:szCs w:val="32"/>
          <w:rtl/>
          <w:lang w:bidi="ar-EG"/>
        </w:rPr>
        <w:t>كلام العلماء فيه:</w:t>
      </w:r>
    </w:p>
    <w:p w:rsidR="007A40F5" w:rsidRPr="00B33EEF" w:rsidRDefault="007A40F5" w:rsidP="00F42E9B">
      <w:pPr>
        <w:rPr>
          <w:rFonts w:cs="Rateb lotusb22"/>
          <w:sz w:val="32"/>
          <w:szCs w:val="32"/>
          <w:rtl/>
          <w:lang w:bidi="ar-EG"/>
        </w:rPr>
      </w:pPr>
      <w:r w:rsidRPr="00B33EEF">
        <w:rPr>
          <w:rFonts w:cs="Rateb lotusb22"/>
          <w:sz w:val="32"/>
          <w:szCs w:val="32"/>
          <w:rtl/>
          <w:lang w:bidi="ar-EG"/>
        </w:rPr>
        <w:t>* طبقات الإسنوي: كان إمامًا في علم القراءات، نحويًا، مفسرًا، كريمًا كثير المروءة طارحًا للتكليف، حسن الاعتقاد والتلاوة في المحراب، يُضرب به المثل فيه .. أ. هـ.</w:t>
      </w:r>
    </w:p>
    <w:p w:rsidR="007A40F5" w:rsidRPr="00B33EEF" w:rsidRDefault="007A40F5" w:rsidP="00F42E9B">
      <w:pPr>
        <w:rPr>
          <w:rFonts w:cs="Rateb lotusb22"/>
          <w:sz w:val="32"/>
          <w:szCs w:val="32"/>
          <w:rtl/>
          <w:lang w:bidi="ar-EG"/>
        </w:rPr>
      </w:pPr>
      <w:r w:rsidRPr="00B33EEF">
        <w:rPr>
          <w:rFonts w:cs="Rateb lotusb22"/>
          <w:sz w:val="32"/>
          <w:szCs w:val="32"/>
          <w:rtl/>
          <w:lang w:bidi="ar-EG"/>
        </w:rPr>
        <w:lastRenderedPageBreak/>
        <w:t>* غاية النهاية: شيخ مشايخ الإقراء بالديار المصرية أستاذ كامل ماهر ... انتهت إليه رئاسة القراءة والتجويد مع حسن الصوت وجودة الأداء في الديار المصرية ورحل الناس إليه من الأقطار وكان ذا مروءة ونزاهة وقضاء لحقوق الأصحاب مع فقر وجودة طباع ودين أ. هـ.</w:t>
      </w:r>
    </w:p>
    <w:p w:rsidR="007A40F5" w:rsidRPr="00B33EEF" w:rsidRDefault="007A40F5" w:rsidP="00B33EEF">
      <w:pPr>
        <w:rPr>
          <w:rFonts w:cs="Rateb lotusb22"/>
          <w:sz w:val="32"/>
          <w:szCs w:val="32"/>
          <w:rtl/>
          <w:lang w:bidi="ar-EG"/>
        </w:rPr>
      </w:pPr>
      <w:r w:rsidRPr="00B33EEF">
        <w:rPr>
          <w:rFonts w:cs="Rateb lotusb22"/>
          <w:sz w:val="32"/>
          <w:szCs w:val="32"/>
          <w:rtl/>
          <w:lang w:bidi="ar-EG"/>
        </w:rPr>
        <w:t>* المقفى: كان قد أوتي مع حسن القراءة طيب</w:t>
      </w:r>
      <w:r w:rsidRPr="00B33EEF">
        <w:rPr>
          <w:rFonts w:cs="Rateb lotusb22"/>
          <w:sz w:val="20"/>
          <w:szCs w:val="20"/>
          <w:rtl/>
        </w:rPr>
        <w:t xml:space="preserve"> </w:t>
      </w:r>
      <w:r w:rsidRPr="00B33EEF">
        <w:rPr>
          <w:rFonts w:cs="Rateb lotusb22"/>
          <w:sz w:val="32"/>
          <w:szCs w:val="32"/>
          <w:rtl/>
          <w:lang w:bidi="ar-EG"/>
        </w:rPr>
        <w:t>النغمة وكثرة الكرم والصدقات والمعرفة أ. هـ.</w:t>
      </w:r>
    </w:p>
    <w:p w:rsidR="007A40F5" w:rsidRPr="00B33EEF" w:rsidRDefault="007A40F5" w:rsidP="00B33EEF">
      <w:pPr>
        <w:rPr>
          <w:rFonts w:cs="Rateb lotusb22"/>
          <w:sz w:val="32"/>
          <w:szCs w:val="32"/>
          <w:rtl/>
          <w:lang w:bidi="ar-EG"/>
        </w:rPr>
      </w:pPr>
      <w:r w:rsidRPr="00B33EEF">
        <w:rPr>
          <w:rFonts w:cs="Rateb lotusb22"/>
          <w:sz w:val="32"/>
          <w:szCs w:val="32"/>
          <w:rtl/>
          <w:lang w:bidi="ar-EG"/>
        </w:rPr>
        <w:t>* الدرر: اعتنى بالعربية والقراءات. مات في الطاعون العام. ذكره الذهبي في آخر الطبقات في أصحاب ابن الصائغ، وكان حسن التعليم أ. هـ</w:t>
      </w:r>
    </w:p>
    <w:p w:rsidR="007A40F5" w:rsidRPr="00B33EEF" w:rsidRDefault="007A40F5" w:rsidP="007A40F5">
      <w:pPr>
        <w:rPr>
          <w:rFonts w:cs="Rateb lotusb22"/>
          <w:sz w:val="32"/>
          <w:szCs w:val="32"/>
          <w:rtl/>
          <w:lang w:bidi="ar-EG"/>
        </w:rPr>
      </w:pPr>
      <w:r w:rsidRPr="00B33EEF">
        <w:rPr>
          <w:rFonts w:cs="Rateb lotusb22"/>
          <w:b/>
          <w:bCs/>
          <w:color w:val="FF0000"/>
          <w:sz w:val="32"/>
          <w:szCs w:val="32"/>
          <w:rtl/>
          <w:lang w:bidi="ar-EG"/>
        </w:rPr>
        <w:t>وفاته:</w:t>
      </w:r>
      <w:r w:rsidRPr="00B33EEF">
        <w:rPr>
          <w:rFonts w:cs="Rateb lotusb22"/>
          <w:color w:val="FF0000"/>
          <w:sz w:val="32"/>
          <w:szCs w:val="32"/>
          <w:rtl/>
          <w:lang w:bidi="ar-EG"/>
        </w:rPr>
        <w:t xml:space="preserve"> </w:t>
      </w:r>
      <w:r w:rsidRPr="00B33EEF">
        <w:rPr>
          <w:rFonts w:cs="Rateb lotusb22"/>
          <w:sz w:val="32"/>
          <w:szCs w:val="32"/>
          <w:rtl/>
          <w:lang w:bidi="ar-EG"/>
        </w:rPr>
        <w:t>(749 هـ) تسع وأربعين وسبعمائة، في الطاعون.</w:t>
      </w:r>
      <w:r w:rsidRPr="00B33EEF">
        <w:rPr>
          <w:rFonts w:cs="Rateb lotusb22" w:hint="cs"/>
          <w:sz w:val="32"/>
          <w:szCs w:val="32"/>
          <w:rtl/>
          <w:lang w:bidi="ar-EG"/>
        </w:rPr>
        <w:t>(</w:t>
      </w:r>
      <w:r w:rsidRPr="00B33EEF">
        <w:rPr>
          <w:rStyle w:val="a4"/>
          <w:rFonts w:cs="Rateb lotusb22"/>
          <w:sz w:val="32"/>
          <w:szCs w:val="32"/>
          <w:rtl/>
          <w:lang w:bidi="ar-EG"/>
        </w:rPr>
        <w:footnoteReference w:id="74"/>
      </w:r>
      <w:r w:rsidRPr="00B33EEF">
        <w:rPr>
          <w:rFonts w:cs="Rateb lotusb22" w:hint="cs"/>
          <w:sz w:val="32"/>
          <w:szCs w:val="32"/>
          <w:rtl/>
          <w:lang w:bidi="ar-EG"/>
        </w:rPr>
        <w:t>)</w:t>
      </w:r>
    </w:p>
    <w:p w:rsidR="00640349"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عبد المهيمن بن محمّد بن عبد المهيمن الحَضْرَمي</w:t>
      </w:r>
    </w:p>
    <w:p w:rsidR="007A40F5" w:rsidRPr="00B33EEF" w:rsidRDefault="00640349"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b/>
          <w:bCs/>
          <w:color w:val="FF0000"/>
          <w:sz w:val="32"/>
          <w:szCs w:val="32"/>
          <w:rtl/>
          <w:lang w:bidi="ar-EG"/>
        </w:rPr>
        <w:t>[ت -  749 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color w:val="FF0000"/>
          <w:sz w:val="32"/>
          <w:szCs w:val="32"/>
          <w:rtl/>
          <w:lang w:bidi="ar-EG"/>
        </w:rPr>
        <w:t>ترجمته :</w:t>
      </w:r>
      <w:r w:rsidRPr="00B33EEF">
        <w:rPr>
          <w:rFonts w:cs="Rateb lotusb22" w:hint="cs"/>
          <w:sz w:val="32"/>
          <w:szCs w:val="32"/>
          <w:rtl/>
          <w:lang w:bidi="ar-EG"/>
        </w:rPr>
        <w:t xml:space="preserve"> </w:t>
      </w:r>
      <w:r w:rsidRPr="00B33EEF">
        <w:rPr>
          <w:rFonts w:cs="Rateb lotusb22"/>
          <w:sz w:val="32"/>
          <w:szCs w:val="32"/>
          <w:rtl/>
          <w:lang w:bidi="ar-EG"/>
        </w:rPr>
        <w:t>اللغوي: عبد المهيمن بن محمّد بن عبد المهيمن بن محمّد بن علي بن محمّد بن عبد الله الحضرمي، أبو محمد.</w:t>
      </w:r>
    </w:p>
    <w:p w:rsidR="007A40F5" w:rsidRPr="00B33EEF" w:rsidRDefault="007A40F5" w:rsidP="007A40F5">
      <w:pPr>
        <w:rPr>
          <w:rFonts w:cs="Rateb lotusb22"/>
          <w:sz w:val="32"/>
          <w:szCs w:val="32"/>
          <w:rtl/>
          <w:lang w:bidi="ar-EG"/>
        </w:rPr>
      </w:pPr>
      <w:r w:rsidRPr="00B33EEF">
        <w:rPr>
          <w:rFonts w:cs="Rateb lotusb22" w:hint="cs"/>
          <w:color w:val="FF0000"/>
          <w:sz w:val="32"/>
          <w:szCs w:val="32"/>
          <w:rtl/>
          <w:lang w:bidi="ar-EG"/>
        </w:rPr>
        <w:t xml:space="preserve">مولده : </w:t>
      </w:r>
      <w:r w:rsidRPr="00B33EEF">
        <w:rPr>
          <w:rFonts w:cs="Rateb lotusb22"/>
          <w:sz w:val="32"/>
          <w:szCs w:val="32"/>
          <w:rtl/>
          <w:lang w:bidi="ar-EG"/>
        </w:rPr>
        <w:t>ولد سنة (676 هـ) ست وسبعين وستمائة.</w:t>
      </w:r>
    </w:p>
    <w:p w:rsidR="007A40F5" w:rsidRPr="00B33EEF" w:rsidRDefault="007A40F5" w:rsidP="007A40F5">
      <w:pPr>
        <w:rPr>
          <w:rFonts w:cs="Rateb lotusb22"/>
          <w:sz w:val="32"/>
          <w:szCs w:val="32"/>
          <w:rtl/>
          <w:lang w:bidi="ar-EG"/>
        </w:rPr>
      </w:pPr>
      <w:r w:rsidRPr="00B33EEF">
        <w:rPr>
          <w:rFonts w:cs="Rateb lotusb22"/>
          <w:color w:val="FF0000"/>
          <w:sz w:val="32"/>
          <w:szCs w:val="32"/>
          <w:rtl/>
          <w:lang w:bidi="ar-EG"/>
        </w:rPr>
        <w:t xml:space="preserve">من مشايخه: </w:t>
      </w:r>
      <w:r w:rsidRPr="00B33EEF">
        <w:rPr>
          <w:rFonts w:cs="Rateb lotusb22"/>
          <w:sz w:val="32"/>
          <w:szCs w:val="32"/>
          <w:rtl/>
          <w:lang w:bidi="ar-EG"/>
        </w:rPr>
        <w:t>أبو جعفر بن الزبير، وأبو بكر بن عبيدة وجماعة.</w:t>
      </w:r>
    </w:p>
    <w:p w:rsidR="007A40F5" w:rsidRPr="00B33EEF" w:rsidRDefault="007A40F5" w:rsidP="007A40F5">
      <w:pPr>
        <w:rPr>
          <w:rFonts w:cs="Rateb lotusb22"/>
          <w:sz w:val="32"/>
          <w:szCs w:val="32"/>
          <w:rtl/>
          <w:lang w:bidi="ar-EG"/>
        </w:rPr>
      </w:pPr>
      <w:r w:rsidRPr="00B33EEF">
        <w:rPr>
          <w:rFonts w:cs="Rateb lotusb22"/>
          <w:sz w:val="32"/>
          <w:szCs w:val="32"/>
          <w:rtl/>
          <w:lang w:bidi="ar-EG"/>
        </w:rPr>
        <w:t>من تلامذته: ابن مرزوق وغيره.</w:t>
      </w:r>
    </w:p>
    <w:p w:rsidR="007A40F5" w:rsidRPr="00B33EEF" w:rsidRDefault="007A40F5" w:rsidP="007A40F5">
      <w:pPr>
        <w:rPr>
          <w:rFonts w:cs="Rateb lotusb22"/>
          <w:sz w:val="32"/>
          <w:szCs w:val="32"/>
          <w:rtl/>
          <w:lang w:bidi="ar-EG"/>
        </w:rPr>
      </w:pPr>
      <w:r w:rsidRPr="00B33EEF">
        <w:rPr>
          <w:rFonts w:cs="Rateb lotusb22"/>
          <w:color w:val="FF0000"/>
          <w:sz w:val="32"/>
          <w:szCs w:val="32"/>
          <w:rtl/>
          <w:lang w:bidi="ar-EG"/>
        </w:rPr>
        <w:t>كلام العلماء فيه</w:t>
      </w:r>
      <w:r w:rsidRPr="00B33EEF">
        <w:rPr>
          <w:rFonts w:cs="Rateb lotusb22"/>
          <w:sz w:val="32"/>
          <w:szCs w:val="32"/>
          <w:rtl/>
          <w:lang w:bidi="ar-EG"/>
        </w:rPr>
        <w:t>:</w:t>
      </w:r>
    </w:p>
    <w:p w:rsidR="007A40F5" w:rsidRPr="00B33EEF" w:rsidRDefault="007A40F5" w:rsidP="00AD270B">
      <w:pPr>
        <w:rPr>
          <w:rFonts w:cs="Rateb lotusb22"/>
          <w:sz w:val="32"/>
          <w:szCs w:val="32"/>
          <w:rtl/>
          <w:lang w:bidi="ar-EG"/>
        </w:rPr>
      </w:pPr>
      <w:r w:rsidRPr="00B33EEF">
        <w:rPr>
          <w:rFonts w:cs="Rateb lotusb22"/>
          <w:sz w:val="32"/>
          <w:szCs w:val="32"/>
          <w:lang w:bidi="ar-EG"/>
        </w:rPr>
        <w:lastRenderedPageBreak/>
        <w:t>•</w:t>
      </w:r>
      <w:r w:rsidRPr="00B33EEF">
        <w:rPr>
          <w:rFonts w:cs="Rateb lotusb22"/>
          <w:sz w:val="32"/>
          <w:szCs w:val="32"/>
          <w:rtl/>
          <w:lang w:bidi="ar-EG"/>
        </w:rPr>
        <w:t xml:space="preserve"> بغية الوعاة: قال في تاريخ غرناطة: كان خاتمة الصدور ذاتًا وسلفًا وجلالة، له القدح المعلى في علم العربية، والمشاركة الحسنة في الأصلين، والإمامة في الحديث، والتبريز في الأدب والتاريخ واللغات والعروض، كثير الاجتهاد والملازمة، والتفنن والمطالعة مقصورًا على الإفادة والاستفادة إلى أن تولى كتابة الإنشاء، فلم يفضل من أوقاته ما يسع الأشغال.</w:t>
      </w:r>
    </w:p>
    <w:p w:rsidR="007A40F5" w:rsidRPr="00B33EEF" w:rsidRDefault="007A40F5" w:rsidP="00AD270B">
      <w:pPr>
        <w:rPr>
          <w:rFonts w:cs="Rateb lotusb22"/>
          <w:sz w:val="32"/>
          <w:szCs w:val="32"/>
          <w:rtl/>
          <w:lang w:bidi="ar-EG"/>
        </w:rPr>
      </w:pPr>
      <w:r w:rsidRPr="00B33EEF">
        <w:rPr>
          <w:rFonts w:cs="Rateb lotusb22"/>
          <w:sz w:val="32"/>
          <w:szCs w:val="32"/>
          <w:rtl/>
          <w:lang w:bidi="ar-EG"/>
        </w:rPr>
        <w:t>واستمر موصوفًا بالنزاهة والصدق، رفيع الرتبة، متصل الاجتهاد والتقييد يغلب عليه ضجر يكاد يخلّ به أ. هـ.</w:t>
      </w:r>
    </w:p>
    <w:p w:rsidR="007A40F5" w:rsidRPr="00B33EEF" w:rsidRDefault="007A40F5" w:rsidP="007A40F5">
      <w:pPr>
        <w:rPr>
          <w:rFonts w:cs="Rateb lotusb22"/>
          <w:sz w:val="32"/>
          <w:szCs w:val="32"/>
          <w:rtl/>
          <w:lang w:bidi="ar-EG"/>
        </w:rPr>
      </w:pPr>
      <w:r w:rsidRPr="00B33EEF">
        <w:rPr>
          <w:rFonts w:cs="Rateb lotusb22"/>
          <w:color w:val="FF0000"/>
          <w:sz w:val="32"/>
          <w:szCs w:val="32"/>
          <w:rtl/>
          <w:lang w:bidi="ar-EG"/>
        </w:rPr>
        <w:t>وفاته</w:t>
      </w:r>
      <w:r w:rsidRPr="00B33EEF">
        <w:rPr>
          <w:rFonts w:cs="Rateb lotusb22"/>
          <w:sz w:val="32"/>
          <w:szCs w:val="32"/>
          <w:rtl/>
          <w:lang w:bidi="ar-EG"/>
        </w:rPr>
        <w:t>: سنة (749 هـ) تسع وأربعين وسبعمائة، بتونس في الطاعون العام.</w:t>
      </w:r>
      <w:r w:rsidRPr="00B33EEF">
        <w:rPr>
          <w:rFonts w:cs="Rateb lotusb22" w:hint="cs"/>
          <w:sz w:val="32"/>
          <w:szCs w:val="32"/>
          <w:rtl/>
          <w:lang w:bidi="ar-EG"/>
        </w:rPr>
        <w:t>(</w:t>
      </w:r>
      <w:r w:rsidRPr="00B33EEF">
        <w:rPr>
          <w:rStyle w:val="a4"/>
          <w:rFonts w:cs="Rateb lotusb22"/>
          <w:sz w:val="32"/>
          <w:szCs w:val="32"/>
          <w:rtl/>
          <w:lang w:bidi="ar-EG"/>
        </w:rPr>
        <w:footnoteReference w:id="75"/>
      </w:r>
      <w:r w:rsidRPr="00B33EEF">
        <w:rPr>
          <w:rFonts w:cs="Rateb lotusb22" w:hint="cs"/>
          <w:sz w:val="32"/>
          <w:szCs w:val="32"/>
          <w:rtl/>
          <w:lang w:bidi="ar-EG"/>
        </w:rPr>
        <w:t>)</w:t>
      </w:r>
    </w:p>
    <w:p w:rsidR="00640349"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أبو الفَتْح بن المُحِبّ.</w:t>
      </w:r>
    </w:p>
    <w:p w:rsidR="007A40F5"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(ت 749 هـ)</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أحمدُ بن عبد الله بنِ أحمد بن الإِمام الحافظ شِهابِ الدِّين، الحنبلي، أبو الفَتْح بن المُحِبّ.</w:t>
      </w:r>
    </w:p>
    <w:p w:rsidR="007A40F5" w:rsidRPr="00B33EEF" w:rsidRDefault="007A40F5" w:rsidP="00AD270B">
      <w:pPr>
        <w:rPr>
          <w:rFonts w:cs="Rateb lotusb22"/>
          <w:sz w:val="32"/>
          <w:szCs w:val="32"/>
          <w:rtl/>
          <w:lang w:bidi="ar-EG"/>
        </w:rPr>
      </w:pPr>
      <w:r w:rsidRPr="00B33EEF">
        <w:rPr>
          <w:rFonts w:cs="Rateb lotusb22"/>
          <w:sz w:val="32"/>
          <w:szCs w:val="32"/>
          <w:rtl/>
          <w:lang w:bidi="ar-EG"/>
        </w:rPr>
        <w:t xml:space="preserve">قال الحافظُ أبو المَحاسِن الحُسَيني في ذيله على ذيل العِبَر  للذَّهبي: الحافظُ شِهابُ الدِّين، أبو الفتح، أحمد ابن شيخنا المُحب، عبد الله بن أحمد بن المُحبِّ المَقْدِسِيّ، الحنبلي. حدَّثَ عن عيسى المُطعم وغَيره.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وتوفي سَنة تسعٍ وأربعين وسبع مئة. قالهُ ابنُ فهد </w:t>
      </w:r>
    </w:p>
    <w:p w:rsidR="007A40F5" w:rsidRPr="00B33EEF" w:rsidRDefault="007A40F5" w:rsidP="00AD270B">
      <w:pPr>
        <w:rPr>
          <w:rFonts w:cs="Rateb lotusb22"/>
          <w:sz w:val="32"/>
          <w:szCs w:val="32"/>
          <w:rtl/>
          <w:lang w:bidi="ar-EG"/>
        </w:rPr>
      </w:pPr>
      <w:r w:rsidRPr="00B33EEF">
        <w:rPr>
          <w:rFonts w:cs="Rateb lotusb22"/>
          <w:sz w:val="32"/>
          <w:szCs w:val="32"/>
          <w:rtl/>
          <w:lang w:bidi="ar-EG"/>
        </w:rPr>
        <w:t xml:space="preserve">وذكره ابنُ حجر في الدُّرَر ، وقال: وُلد سَنة تسعَ عشرة وسَبع مئة وسَمعَ من ابنِ الزَّراد، وسِتِّ الفُقَهاء، وغيرهما. وأحضرهُ أبوه قبلَ ذلك على ابن الشِّيرازي، وابن سَعْد. وحصل له ثبتًا فيه شيءٌ كثير وقَفْتُ عليه. وطلبَ بنفسِه، وقرأ، وكتبَ، وخرَّج لنفسه </w:t>
      </w:r>
      <w:r w:rsidRPr="00B33EEF">
        <w:rPr>
          <w:rFonts w:cs="Rateb lotusb22"/>
          <w:sz w:val="32"/>
          <w:szCs w:val="32"/>
          <w:rtl/>
          <w:lang w:bidi="ar-EG"/>
        </w:rPr>
        <w:lastRenderedPageBreak/>
        <w:t>ولغيره. وكانت فيه لُكْنَة. وتوفي في الطَّاعون العامِّ. سنةَ تسعٍ وأربعين وسبع مئة. انتهى.</w:t>
      </w:r>
      <w:r w:rsidRPr="00B33EEF">
        <w:rPr>
          <w:rFonts w:cs="Rateb lotusb22" w:hint="cs"/>
          <w:sz w:val="32"/>
          <w:szCs w:val="32"/>
          <w:rtl/>
          <w:lang w:bidi="ar-EG"/>
        </w:rPr>
        <w:t>(</w:t>
      </w:r>
      <w:r w:rsidRPr="00B33EEF">
        <w:rPr>
          <w:rStyle w:val="a4"/>
          <w:rFonts w:cs="Rateb lotusb22"/>
          <w:sz w:val="32"/>
          <w:szCs w:val="32"/>
          <w:rtl/>
          <w:lang w:bidi="ar-EG"/>
        </w:rPr>
        <w:footnoteReference w:id="76"/>
      </w:r>
      <w:r w:rsidRPr="00B33EEF">
        <w:rPr>
          <w:rFonts w:cs="Rateb lotusb22" w:hint="cs"/>
          <w:sz w:val="32"/>
          <w:szCs w:val="32"/>
          <w:rtl/>
          <w:lang w:bidi="ar-EG"/>
        </w:rPr>
        <w:t>)</w:t>
      </w:r>
    </w:p>
    <w:p w:rsidR="00640349"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محمدُ بن عبد الهادي المَقْدِسِيُّ</w:t>
      </w:r>
    </w:p>
    <w:p w:rsidR="007A40F5"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(ت 749 هـ)</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w:t>
      </w: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عبد الهادي المَقْدِسِيُّ، الحنبليُّ، مُحتَسِبُ الصَّالحية.</w:t>
      </w:r>
    </w:p>
    <w:p w:rsidR="007A40F5" w:rsidRPr="00B33EEF" w:rsidRDefault="007A40F5" w:rsidP="00AD270B">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مات بدمشقَ، في الطَّاعون العامِّ، سنة تسعٍ وأربعين وسبع مئة. قاله ابنُ فهد في ذيل طبقات الحفاظ. قلت: هو عمُّ شمسِ الدِّين، ووالد فاطمة، الآتي ذكرها، سنة ثلاث وثمان مئة إن شاء الله تعالى.</w:t>
      </w:r>
      <w:r w:rsidRPr="00B33EEF">
        <w:rPr>
          <w:rFonts w:cs="Rateb lotusb22" w:hint="cs"/>
          <w:sz w:val="32"/>
          <w:szCs w:val="32"/>
          <w:rtl/>
          <w:lang w:bidi="ar-EG"/>
        </w:rPr>
        <w:t>(</w:t>
      </w:r>
      <w:r w:rsidRPr="00B33EEF">
        <w:rPr>
          <w:rStyle w:val="a4"/>
          <w:rFonts w:cs="Rateb lotusb22"/>
          <w:sz w:val="32"/>
          <w:szCs w:val="32"/>
          <w:rtl/>
          <w:lang w:bidi="ar-EG"/>
        </w:rPr>
        <w:footnoteReference w:id="77"/>
      </w:r>
      <w:r w:rsidRPr="00B33EEF">
        <w:rPr>
          <w:rFonts w:cs="Rateb lotusb22" w:hint="cs"/>
          <w:sz w:val="32"/>
          <w:szCs w:val="32"/>
          <w:rtl/>
          <w:lang w:bidi="ar-EG"/>
        </w:rPr>
        <w:t>)</w:t>
      </w:r>
    </w:p>
    <w:p w:rsidR="00640349"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عبدُ القادِر بنُ أبي البَركات</w:t>
      </w:r>
    </w:p>
    <w:p w:rsidR="007A40F5" w:rsidRPr="00B33EEF" w:rsidRDefault="00640349" w:rsidP="00640349">
      <w:pPr>
        <w:jc w:val="center"/>
        <w:rPr>
          <w:rFonts w:cs="Rateb lotusb22"/>
          <w:b/>
          <w:bCs/>
          <w:color w:val="FF0000"/>
          <w:sz w:val="32"/>
          <w:szCs w:val="32"/>
          <w:rtl/>
          <w:lang w:bidi="ar-EG"/>
        </w:rPr>
      </w:pPr>
      <w:r w:rsidRPr="00B33EEF">
        <w:rPr>
          <w:rFonts w:cs="Rateb lotusb22"/>
          <w:b/>
          <w:bCs/>
          <w:color w:val="FF0000"/>
          <w:sz w:val="32"/>
          <w:szCs w:val="32"/>
          <w:rtl/>
          <w:lang w:bidi="ar-EG"/>
        </w:rPr>
        <w:tab/>
      </w:r>
      <w:r w:rsidR="007A40F5" w:rsidRPr="00B33EEF">
        <w:rPr>
          <w:rFonts w:cs="Rateb lotusb22"/>
          <w:b/>
          <w:bCs/>
          <w:color w:val="FF0000"/>
          <w:sz w:val="32"/>
          <w:szCs w:val="32"/>
          <w:rtl/>
          <w:lang w:bidi="ar-EG"/>
        </w:rPr>
        <w:t>(ت 749 هـ)</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w:t>
      </w: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عبدُ القادِر بنُ أبي البَركات بن أبي الفَضْل بن أبي عَليّ، الدِّمشقي الحنبلي، مُحيي الدِّين ابن القُرَشِيَّة، البَعْلِي.</w:t>
      </w:r>
    </w:p>
    <w:p w:rsidR="007A40F5" w:rsidRPr="00B33EEF" w:rsidRDefault="007A40F5" w:rsidP="00AD270B">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sz w:val="32"/>
          <w:szCs w:val="32"/>
          <w:rtl/>
          <w:lang w:bidi="ar-EG"/>
        </w:rPr>
        <w:t>قال ابنُ حجر في الدُّرَر : ولد سنة اثنتين وخمسين وستَّ مئة. وسمعَ على أحمد بنِ عبد الدائم حديثَ بكر بن بكَّار، وفضائل مُعاوية لابن أبي عَاصِم، وجزء أبي سَعْد البغدادي. وسمعَ أيضًا من يوسُف بن الحَسَن النَّابُلُسِيِّ، وإسماعيل بن أبي اليُسر، وأبي محمد بن عَطاء، وعبد الرَّحمن بن سَلْمان، والمُسلم بن محمَّد بن عَجْلان، وغيرهم. وكانتُ له خُصوصِيَّة بابن صصرى.</w:t>
      </w:r>
    </w:p>
    <w:p w:rsidR="007A40F5" w:rsidRPr="00B33EEF" w:rsidRDefault="007A40F5" w:rsidP="007A40F5">
      <w:pPr>
        <w:rPr>
          <w:rFonts w:cs="Rateb lotusb22"/>
          <w:b/>
          <w:bCs/>
          <w:color w:val="FF0000"/>
          <w:sz w:val="32"/>
          <w:szCs w:val="32"/>
          <w:rtl/>
          <w:lang w:bidi="ar-EG"/>
        </w:rPr>
      </w:pPr>
      <w:r w:rsidRPr="00B33EEF">
        <w:rPr>
          <w:rFonts w:cs="Rateb lotusb22" w:hint="cs"/>
          <w:b/>
          <w:bCs/>
          <w:color w:val="FF0000"/>
          <w:sz w:val="32"/>
          <w:szCs w:val="32"/>
          <w:rtl/>
          <w:lang w:bidi="ar-EG"/>
        </w:rPr>
        <w:lastRenderedPageBreak/>
        <w:t>وفاته :</w:t>
      </w:r>
      <w:r w:rsidRPr="00B33EEF">
        <w:rPr>
          <w:rFonts w:cs="Rateb lotusb22"/>
          <w:color w:val="FF0000"/>
          <w:sz w:val="32"/>
          <w:szCs w:val="32"/>
          <w:rtl/>
          <w:lang w:bidi="ar-EG"/>
        </w:rPr>
        <w:t xml:space="preserve"> </w:t>
      </w:r>
      <w:r w:rsidRPr="00B33EEF">
        <w:rPr>
          <w:rFonts w:cs="Rateb lotusb22"/>
          <w:sz w:val="32"/>
          <w:szCs w:val="32"/>
          <w:rtl/>
          <w:lang w:bidi="ar-EG"/>
        </w:rPr>
        <w:t>وماتَ في الطَّاعُون العَامِّ، سَنة تسعٍ وأربعين وسبع مئة. انتهى</w:t>
      </w:r>
      <w:r w:rsidRPr="00B33EEF">
        <w:rPr>
          <w:rFonts w:cs="Rateb lotusb22" w:hint="cs"/>
          <w:sz w:val="32"/>
          <w:szCs w:val="32"/>
          <w:rtl/>
          <w:lang w:bidi="ar-EG"/>
        </w:rPr>
        <w:t>(</w:t>
      </w:r>
      <w:r w:rsidRPr="00B33EEF">
        <w:rPr>
          <w:rStyle w:val="a4"/>
          <w:rFonts w:cs="Rateb lotusb22"/>
          <w:sz w:val="32"/>
          <w:szCs w:val="32"/>
          <w:rtl/>
          <w:lang w:bidi="ar-EG"/>
        </w:rPr>
        <w:footnoteReference w:id="78"/>
      </w:r>
      <w:r w:rsidRPr="00B33EEF">
        <w:rPr>
          <w:rFonts w:cs="Rateb lotusb22" w:hint="cs"/>
          <w:sz w:val="32"/>
          <w:szCs w:val="32"/>
          <w:rtl/>
          <w:lang w:bidi="ar-EG"/>
        </w:rPr>
        <w:t>)</w:t>
      </w:r>
      <w:r w:rsidRPr="00B33EEF">
        <w:rPr>
          <w:rFonts w:cs="Rateb lotusb22"/>
          <w:sz w:val="32"/>
          <w:szCs w:val="32"/>
          <w:rtl/>
          <w:lang w:bidi="ar-EG"/>
        </w:rPr>
        <w:t>.</w:t>
      </w:r>
    </w:p>
    <w:p w:rsidR="00640349" w:rsidRPr="00B33EEF" w:rsidRDefault="00640349" w:rsidP="007A40F5">
      <w:pPr>
        <w:jc w:val="center"/>
        <w:rPr>
          <w:rFonts w:cs="Rateb lotusb22"/>
          <w:b/>
          <w:bCs/>
          <w:color w:val="FF0000"/>
          <w:sz w:val="32"/>
          <w:szCs w:val="32"/>
          <w:rtl/>
          <w:lang w:bidi="ar-EG"/>
        </w:rPr>
      </w:pPr>
      <w:r w:rsidRPr="00B33EEF">
        <w:rPr>
          <w:rFonts w:cs="Rateb lotusb22"/>
          <w:b/>
          <w:bCs/>
          <w:color w:val="FF0000"/>
          <w:sz w:val="32"/>
          <w:szCs w:val="32"/>
          <w:rtl/>
          <w:lang w:bidi="ar-EG"/>
        </w:rPr>
        <w:t xml:space="preserve">محمد بن النّجار. </w:t>
      </w:r>
    </w:p>
    <w:p w:rsidR="007A40F5" w:rsidRPr="00B33EEF" w:rsidRDefault="007A40F5" w:rsidP="007A40F5">
      <w:pPr>
        <w:jc w:val="center"/>
        <w:rPr>
          <w:rFonts w:cs="Rateb lotusb22"/>
          <w:b/>
          <w:bCs/>
          <w:color w:val="FF0000"/>
          <w:sz w:val="32"/>
          <w:szCs w:val="32"/>
          <w:rtl/>
          <w:lang w:bidi="ar-EG"/>
        </w:rPr>
      </w:pPr>
      <w:r w:rsidRPr="00B33EEF">
        <w:rPr>
          <w:rFonts w:cs="Rateb lotusb22"/>
          <w:b/>
          <w:bCs/>
          <w:color w:val="FF0000"/>
          <w:sz w:val="32"/>
          <w:szCs w:val="32"/>
          <w:rtl/>
          <w:lang w:bidi="ar-EG"/>
        </w:rPr>
        <w:t>(ت</w:t>
      </w:r>
      <w:r w:rsidRPr="00B33EEF">
        <w:rPr>
          <w:rFonts w:cs="Rateb lotusb22" w:hint="cs"/>
          <w:b/>
          <w:bCs/>
          <w:color w:val="FF0000"/>
          <w:sz w:val="32"/>
          <w:szCs w:val="32"/>
          <w:rtl/>
          <w:lang w:bidi="ar-EG"/>
        </w:rPr>
        <w:t xml:space="preserve">- </w:t>
      </w:r>
      <w:r w:rsidRPr="00B33EEF">
        <w:rPr>
          <w:rFonts w:cs="Rateb lotusb22"/>
          <w:b/>
          <w:bCs/>
          <w:color w:val="FF0000"/>
          <w:sz w:val="32"/>
          <w:szCs w:val="32"/>
          <w:rtl/>
          <w:lang w:bidi="ar-EG"/>
        </w:rPr>
        <w:t xml:space="preserve"> </w:t>
      </w:r>
      <w:r w:rsidRPr="00B33EEF">
        <w:rPr>
          <w:rFonts w:cs="Rateb lotusb22" w:hint="cs"/>
          <w:b/>
          <w:bCs/>
          <w:color w:val="FF0000"/>
          <w:sz w:val="32"/>
          <w:szCs w:val="32"/>
          <w:rtl/>
          <w:lang w:bidi="ar-EG"/>
        </w:rPr>
        <w:t>749</w:t>
      </w:r>
      <w:r w:rsidRPr="00B33EEF">
        <w:rPr>
          <w:rFonts w:cs="Rateb lotusb22"/>
          <w:b/>
          <w:bCs/>
          <w:color w:val="FF0000"/>
          <w:sz w:val="32"/>
          <w:szCs w:val="32"/>
          <w:rtl/>
          <w:lang w:bidi="ar-EG"/>
        </w:rPr>
        <w:t xml:space="preserve"> هـ)</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من أهل تلمسان. أبو عبد الله. الشيخ العالم أخذ عن مشيختها، وعن أبى عبد الله الإربلى، وارتحل إلى المغرب؛ فلقى به أبا عبد الله: محمد بن هلال شارح المجسطى، وأخذ بمراكش عن أبى العباس: ابن البنّاء، وكان إماما فى النّجوم وأحكامها وما يتعلق بها، واستخلفه السلطان أبو تاشفين بحضرته، فلما هلك وملك أبو الحسن المرّينى نظمه فى جملته، وحضر معه إفريقية.</w:t>
      </w:r>
      <w:r w:rsidRPr="00B33EEF">
        <w:rPr>
          <w:rFonts w:cs="Rateb lotusb22" w:hint="cs"/>
          <w:sz w:val="32"/>
          <w:szCs w:val="32"/>
          <w:rtl/>
          <w:lang w:bidi="ar-EG"/>
        </w:rPr>
        <w:t>(</w:t>
      </w:r>
      <w:r w:rsidRPr="00B33EEF">
        <w:rPr>
          <w:rStyle w:val="a4"/>
          <w:rFonts w:cs="Rateb lotusb22"/>
          <w:sz w:val="32"/>
          <w:szCs w:val="32"/>
          <w:rtl/>
          <w:lang w:bidi="ar-EG"/>
        </w:rPr>
        <w:footnoteReference w:id="79"/>
      </w:r>
      <w:r w:rsidRPr="00B33EEF">
        <w:rPr>
          <w:rFonts w:cs="Rateb lotusb22" w:hint="cs"/>
          <w:sz w:val="32"/>
          <w:szCs w:val="32"/>
          <w:rtl/>
          <w:lang w:bidi="ar-EG"/>
        </w:rPr>
        <w:t>)</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w:t>
      </w:r>
      <w:r w:rsidRPr="00B33EEF">
        <w:rPr>
          <w:rFonts w:cs="Rateb lotusb22" w:hint="cs"/>
          <w:sz w:val="32"/>
          <w:szCs w:val="32"/>
          <w:rtl/>
          <w:lang w:bidi="ar-EG"/>
        </w:rPr>
        <w:t>في</w:t>
      </w:r>
      <w:r w:rsidRPr="00B33EEF">
        <w:rPr>
          <w:rFonts w:cs="Rateb lotusb22"/>
          <w:sz w:val="32"/>
          <w:szCs w:val="32"/>
          <w:rtl/>
          <w:lang w:bidi="ar-EG"/>
        </w:rPr>
        <w:t xml:space="preserve"> الطاعون العام]  سنة 749 (</w:t>
      </w:r>
      <w:r w:rsidRPr="00B33EEF">
        <w:rPr>
          <w:rStyle w:val="a4"/>
          <w:rFonts w:cs="Rateb lotusb22"/>
          <w:sz w:val="32"/>
          <w:szCs w:val="32"/>
          <w:rtl/>
          <w:lang w:bidi="ar-EG"/>
        </w:rPr>
        <w:footnoteReference w:id="80"/>
      </w:r>
      <w:r w:rsidRPr="00B33EEF">
        <w:rPr>
          <w:rFonts w:cs="Rateb lotusb22"/>
          <w:sz w:val="32"/>
          <w:szCs w:val="32"/>
          <w:rtl/>
          <w:lang w:bidi="ar-EG"/>
        </w:rPr>
        <w:t>).</w:t>
      </w: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محمد بن عبد اللَّه بن عبد النور أبو عبد اللَّه الفقيه</w:t>
      </w:r>
      <w:r w:rsidR="00640349" w:rsidRPr="00AD270B">
        <w:rPr>
          <w:rFonts w:cs="Rateb lotusb22" w:hint="cs"/>
          <w:b/>
          <w:bCs/>
          <w:color w:val="FF0000"/>
          <w:sz w:val="36"/>
          <w:szCs w:val="36"/>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(ت</w:t>
      </w:r>
      <w:r w:rsidRPr="00B33EEF">
        <w:rPr>
          <w:rFonts w:cs="Rateb lotusb22" w:hint="cs"/>
          <w:b/>
          <w:bCs/>
          <w:color w:val="FF0000"/>
          <w:sz w:val="32"/>
          <w:szCs w:val="32"/>
          <w:rtl/>
          <w:lang w:bidi="ar-EG"/>
        </w:rPr>
        <w:t xml:space="preserve">- </w:t>
      </w:r>
      <w:r w:rsidRPr="00B33EEF">
        <w:rPr>
          <w:rFonts w:cs="Rateb lotusb22"/>
          <w:b/>
          <w:bCs/>
          <w:color w:val="FF0000"/>
          <w:sz w:val="32"/>
          <w:szCs w:val="32"/>
          <w:rtl/>
          <w:lang w:bidi="ar-EG"/>
        </w:rPr>
        <w:t xml:space="preserve"> </w:t>
      </w:r>
      <w:r w:rsidRPr="00B33EEF">
        <w:rPr>
          <w:rFonts w:cs="Rateb lotusb22" w:hint="cs"/>
          <w:b/>
          <w:bCs/>
          <w:color w:val="FF0000"/>
          <w:sz w:val="32"/>
          <w:szCs w:val="32"/>
          <w:rtl/>
          <w:lang w:bidi="ar-EG"/>
        </w:rPr>
        <w:t>749</w:t>
      </w:r>
      <w:r w:rsidRPr="00B33EEF">
        <w:rPr>
          <w:rFonts w:cs="Rateb lotusb22"/>
          <w:b/>
          <w:bCs/>
          <w:color w:val="FF0000"/>
          <w:sz w:val="32"/>
          <w:szCs w:val="32"/>
          <w:rtl/>
          <w:lang w:bidi="ar-EG"/>
        </w:rPr>
        <w:t xml:space="preserve"> هـ)</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w:t>
      </w:r>
      <w:r w:rsidRPr="00B33EEF">
        <w:rPr>
          <w:rFonts w:cs="Rateb lotusb22" w:hint="cs"/>
          <w:sz w:val="32"/>
          <w:szCs w:val="32"/>
          <w:rtl/>
          <w:lang w:bidi="ar-EG"/>
        </w:rPr>
        <w:t xml:space="preserve">ترجمته : </w:t>
      </w:r>
      <w:r w:rsidRPr="00B33EEF">
        <w:rPr>
          <w:rFonts w:cs="Rateb lotusb22"/>
          <w:sz w:val="32"/>
          <w:szCs w:val="32"/>
          <w:rtl/>
          <w:lang w:bidi="ar-EG"/>
        </w:rPr>
        <w:t>محمد بن عبد اللَّه بن عبد النور الندرومي أبو عبد اللَّه الفقيه.</w:t>
      </w:r>
    </w:p>
    <w:p w:rsidR="007A40F5" w:rsidRDefault="007A40F5" w:rsidP="007A40F5">
      <w:pPr>
        <w:rPr>
          <w:rFonts w:cs="Rateb lotusb22"/>
          <w:sz w:val="32"/>
          <w:szCs w:val="32"/>
          <w:rtl/>
          <w:lang w:bidi="ar-EG"/>
        </w:rPr>
      </w:pPr>
      <w:r w:rsidRPr="00B33EEF">
        <w:rPr>
          <w:rFonts w:cs="Rateb lotusb22"/>
          <w:sz w:val="32"/>
          <w:szCs w:val="32"/>
          <w:rtl/>
          <w:lang w:bidi="ar-EG"/>
        </w:rPr>
        <w:t xml:space="preserve">قاضي فاس وقاضي عسكر أبي الحسن المديني، قال ابن خلدون: كان مبرزًا في الفقه على مذهب مالك، تفقه بالأخوين ابني الإمام، ولما فتح أبو الحسن تلمسان ورفع منزلة ابني الإمام واختصهما بالشورى وكان يستكثر من العلماء ويعمر بهم مجلسه طلب منهما أن يختارا له من أصحابهما من ينطقه في فقهاء مجلسه، فأشارا عليه بابن عبد النور </w:t>
      </w:r>
      <w:r w:rsidRPr="00B33EEF">
        <w:rPr>
          <w:rFonts w:cs="Rateb lotusb22"/>
          <w:sz w:val="32"/>
          <w:szCs w:val="32"/>
          <w:rtl/>
          <w:lang w:bidi="ar-EG"/>
        </w:rPr>
        <w:lastRenderedPageBreak/>
        <w:t>هذا فأدناه وولاه قضاء عسكرة، توفي بتونس في الطاعون الجارف سنة تسع وأربعين وسبعمائة- اهـ.</w:t>
      </w:r>
      <w:r w:rsidRPr="00B33EEF">
        <w:rPr>
          <w:rFonts w:cs="Rateb lotusb22" w:hint="cs"/>
          <w:sz w:val="32"/>
          <w:szCs w:val="32"/>
          <w:rtl/>
          <w:lang w:bidi="ar-EG"/>
        </w:rPr>
        <w:t>(</w:t>
      </w:r>
      <w:r w:rsidRPr="00B33EEF">
        <w:rPr>
          <w:rStyle w:val="a4"/>
          <w:rFonts w:cs="Rateb lotusb22"/>
          <w:sz w:val="32"/>
          <w:szCs w:val="32"/>
          <w:rtl/>
          <w:lang w:bidi="ar-EG"/>
        </w:rPr>
        <w:footnoteReference w:id="81"/>
      </w:r>
      <w:r w:rsidRPr="00B33EEF">
        <w:rPr>
          <w:rFonts w:cs="Rateb lotusb22" w:hint="cs"/>
          <w:sz w:val="32"/>
          <w:szCs w:val="32"/>
          <w:rtl/>
          <w:lang w:bidi="ar-EG"/>
        </w:rPr>
        <w:t>)</w:t>
      </w:r>
    </w:p>
    <w:p w:rsidR="00AD270B" w:rsidRDefault="00AD270B" w:rsidP="007A40F5">
      <w:pPr>
        <w:rPr>
          <w:rFonts w:cs="Rateb lotusb22"/>
          <w:sz w:val="32"/>
          <w:szCs w:val="32"/>
          <w:rtl/>
          <w:lang w:bidi="ar-EG"/>
        </w:rPr>
      </w:pPr>
    </w:p>
    <w:p w:rsidR="00AD270B" w:rsidRDefault="00AD270B" w:rsidP="007A40F5">
      <w:pPr>
        <w:rPr>
          <w:rFonts w:cs="Rateb lotusb22"/>
          <w:sz w:val="32"/>
          <w:szCs w:val="32"/>
          <w:rtl/>
          <w:lang w:bidi="ar-EG"/>
        </w:rPr>
      </w:pPr>
    </w:p>
    <w:p w:rsidR="00AD270B" w:rsidRDefault="00AD270B" w:rsidP="007A40F5">
      <w:pPr>
        <w:rPr>
          <w:rFonts w:cs="Rateb lotusb22"/>
          <w:sz w:val="32"/>
          <w:szCs w:val="32"/>
          <w:rtl/>
          <w:lang w:bidi="ar-EG"/>
        </w:rPr>
      </w:pPr>
    </w:p>
    <w:p w:rsidR="00AD270B" w:rsidRDefault="00AD270B" w:rsidP="007A40F5">
      <w:pPr>
        <w:rPr>
          <w:rFonts w:cs="Rateb lotusb22"/>
          <w:sz w:val="32"/>
          <w:szCs w:val="32"/>
          <w:rtl/>
          <w:lang w:bidi="ar-EG"/>
        </w:rPr>
      </w:pPr>
    </w:p>
    <w:p w:rsidR="00AD270B" w:rsidRPr="00B33EEF" w:rsidRDefault="00AD270B" w:rsidP="007A40F5">
      <w:pPr>
        <w:rPr>
          <w:rFonts w:cs="Rateb lotusb22"/>
          <w:sz w:val="32"/>
          <w:szCs w:val="32"/>
          <w:rtl/>
          <w:lang w:bidi="ar-EG"/>
        </w:rPr>
      </w:pP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ابن أبي الجيش</w:t>
      </w:r>
    </w:p>
    <w:p w:rsidR="007A40F5" w:rsidRPr="00B33EEF" w:rsidRDefault="00640349"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(ت- 749هـ)</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محمد بن محارب الصريحي المالقي </w:t>
      </w:r>
    </w:p>
    <w:p w:rsidR="007A40F5" w:rsidRPr="00B33EEF" w:rsidRDefault="007A40F5" w:rsidP="007A40F5">
      <w:pPr>
        <w:rPr>
          <w:rFonts w:cs="Rateb lotusb22"/>
          <w:sz w:val="32"/>
          <w:szCs w:val="32"/>
          <w:rtl/>
          <w:lang w:bidi="ar-EG"/>
        </w:rPr>
      </w:pPr>
      <w:r w:rsidRPr="00B33EEF">
        <w:rPr>
          <w:rFonts w:cs="Rateb lotusb22"/>
          <w:sz w:val="32"/>
          <w:szCs w:val="32"/>
          <w:rtl/>
          <w:lang w:bidi="ar-EG"/>
        </w:rPr>
        <w:t>يعرف بابن أبي الجيش، قال ابن الخطيب في عائد الصلة: كان من صدور المقرئين وأعلام المتصدرين تفننًا واطلاعًا وإدراكًا ونظرًا، إمامًا في الفرائض والحساب، قائمًا على العربية، مشاركًا في الفقه والأصول وكثير من المعقول، قعد للإقراء بمالقة وخطب.</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مشايخه :</w:t>
      </w:r>
      <w:r w:rsidRPr="00B33EEF">
        <w:rPr>
          <w:rFonts w:cs="Rateb lotusb22" w:hint="cs"/>
          <w:color w:val="FF0000"/>
          <w:sz w:val="32"/>
          <w:szCs w:val="32"/>
          <w:rtl/>
          <w:lang w:bidi="ar-EG"/>
        </w:rPr>
        <w:t xml:space="preserve"> </w:t>
      </w:r>
      <w:r w:rsidRPr="00B33EEF">
        <w:rPr>
          <w:rFonts w:cs="Rateb lotusb22"/>
          <w:sz w:val="32"/>
          <w:szCs w:val="32"/>
          <w:rtl/>
          <w:lang w:bidi="ar-EG"/>
        </w:rPr>
        <w:t>قرأ على الأستاذ القاضي ابن بكر ثم ساء ما بينهما في مسألة وقعت وهي</w:t>
      </w:r>
      <w:r w:rsidRPr="00B33EEF">
        <w:rPr>
          <w:rFonts w:cs="Rateb lotusb22"/>
          <w:sz w:val="20"/>
          <w:szCs w:val="20"/>
          <w:rtl/>
        </w:rPr>
        <w:t xml:space="preserve"> </w:t>
      </w:r>
      <w:r w:rsidRPr="00B33EEF">
        <w:rPr>
          <w:rFonts w:cs="Rateb lotusb22"/>
          <w:sz w:val="32"/>
          <w:szCs w:val="32"/>
          <w:rtl/>
          <w:lang w:bidi="ar-EG"/>
        </w:rPr>
        <w:t xml:space="preserve">تجويز الخلف في وعد اللَّه شنع فيها على شيخه المذكور ونسبه إلى أن قال: وعده تعالى ليس بلازم بل يجوز فيه الخلف إذ الأشياء في حقه تعالى متساوية، وكتب فيها أسئلة لعلماء المغرب فقاطعه وهاجره، ولما ولي شيخه القضاء وجه إليه اثر ولايته فلم يشك في الشر، فلما دخل عليه رحب به وأظهر له القبول </w:t>
      </w:r>
      <w:r w:rsidRPr="00B33EEF">
        <w:rPr>
          <w:rFonts w:cs="Rateb lotusb22"/>
          <w:sz w:val="28"/>
          <w:szCs w:val="28"/>
          <w:rtl/>
          <w:lang w:bidi="ar-EG"/>
        </w:rPr>
        <w:t>وال</w:t>
      </w:r>
      <w:r w:rsidRPr="00B33EEF">
        <w:rPr>
          <w:rFonts w:cs="Rateb lotusb22"/>
          <w:sz w:val="32"/>
          <w:szCs w:val="32"/>
          <w:rtl/>
          <w:lang w:bidi="ar-EG"/>
        </w:rPr>
        <w:t xml:space="preserve">عفو عنه واستأنف مودته، فعد </w:t>
      </w:r>
      <w:r w:rsidRPr="00B33EEF">
        <w:rPr>
          <w:rFonts w:cs="Rateb lotusb22"/>
          <w:sz w:val="32"/>
          <w:szCs w:val="32"/>
          <w:rtl/>
          <w:lang w:bidi="ar-EG"/>
        </w:rPr>
        <w:lastRenderedPageBreak/>
        <w:t>ذلك في مآثر القاضي، وأخذ بسبتة على أبي إسحاق الغافقي وغيره، ثم رجع لمالقة فدرس بها حتى توفي</w:t>
      </w:r>
    </w:p>
    <w:p w:rsidR="007A40F5"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في الطاعون آخر ربيع الأخير عام خمسين وسبعمائة بعد أن تصدق بمال كثير وحبس كتبه على الطلبة، شرح التسهيل لابن مالك بشرح في غاية النبل والاستيفاء لم يكمل- اهـ.</w:t>
      </w:r>
      <w:r w:rsidRPr="00B33EEF">
        <w:rPr>
          <w:rFonts w:cs="Rateb lotusb22" w:hint="cs"/>
          <w:sz w:val="32"/>
          <w:szCs w:val="32"/>
          <w:rtl/>
          <w:lang w:bidi="ar-EG"/>
        </w:rPr>
        <w:t>(</w:t>
      </w:r>
      <w:r w:rsidRPr="00B33EEF">
        <w:rPr>
          <w:rStyle w:val="a4"/>
          <w:rFonts w:cs="Rateb lotusb22"/>
          <w:sz w:val="32"/>
          <w:szCs w:val="32"/>
          <w:rtl/>
          <w:lang w:bidi="ar-EG"/>
        </w:rPr>
        <w:footnoteReference w:id="82"/>
      </w:r>
      <w:r w:rsidRPr="00B33EEF">
        <w:rPr>
          <w:rFonts w:cs="Rateb lotusb22" w:hint="cs"/>
          <w:sz w:val="32"/>
          <w:szCs w:val="32"/>
          <w:rtl/>
          <w:lang w:bidi="ar-EG"/>
        </w:rPr>
        <w:t>)</w:t>
      </w:r>
    </w:p>
    <w:p w:rsidR="00AD270B" w:rsidRDefault="00AD270B" w:rsidP="007A40F5">
      <w:pPr>
        <w:rPr>
          <w:rFonts w:cs="Rateb lotusb22"/>
          <w:sz w:val="32"/>
          <w:szCs w:val="32"/>
          <w:rtl/>
          <w:lang w:bidi="ar-EG"/>
        </w:rPr>
      </w:pPr>
    </w:p>
    <w:p w:rsidR="00AD270B" w:rsidRDefault="00AD270B" w:rsidP="007A40F5">
      <w:pPr>
        <w:rPr>
          <w:rFonts w:cs="Rateb lotusb22"/>
          <w:sz w:val="32"/>
          <w:szCs w:val="32"/>
          <w:rtl/>
          <w:lang w:bidi="ar-EG"/>
        </w:rPr>
      </w:pPr>
    </w:p>
    <w:p w:rsidR="00AD270B" w:rsidRPr="00B33EEF" w:rsidRDefault="00AD270B" w:rsidP="007A40F5">
      <w:pPr>
        <w:rPr>
          <w:rFonts w:cs="Rateb lotusb22"/>
          <w:sz w:val="32"/>
          <w:szCs w:val="32"/>
          <w:rtl/>
          <w:lang w:bidi="ar-EG"/>
        </w:rPr>
      </w:pPr>
    </w:p>
    <w:p w:rsidR="00640349"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إبراهيم بن لاجين الأغيري</w:t>
      </w:r>
      <w:r w:rsidR="00640349" w:rsidRPr="00B33EEF">
        <w:rPr>
          <w:rFonts w:cs="Rateb lotusb22" w:hint="cs"/>
          <w:b/>
          <w:bCs/>
          <w:color w:val="FF0000"/>
          <w:sz w:val="32"/>
          <w:szCs w:val="32"/>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 ت- 749 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إبراهيم بن لاجين الأغيري، الشيخ برهان الدين، الرشيديّ، الشافعيّ.</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sz w:val="32"/>
          <w:szCs w:val="32"/>
          <w:rtl/>
          <w:lang w:bidi="ar-EG"/>
        </w:rPr>
        <w:t>ولد بالقاهرة سنة ثلاث وسبعين وستّمائة.</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مشايخه :</w:t>
      </w:r>
      <w:r w:rsidRPr="00B33EEF">
        <w:rPr>
          <w:rFonts w:cs="Rateb lotusb22" w:hint="cs"/>
          <w:color w:val="FF0000"/>
          <w:sz w:val="32"/>
          <w:szCs w:val="32"/>
          <w:rtl/>
          <w:lang w:bidi="ar-EG"/>
        </w:rPr>
        <w:t xml:space="preserve"> </w:t>
      </w:r>
      <w:r w:rsidRPr="00B33EEF">
        <w:rPr>
          <w:rFonts w:cs="Rateb lotusb22"/>
          <w:sz w:val="32"/>
          <w:szCs w:val="32"/>
          <w:rtl/>
          <w:lang w:bidi="ar-EG"/>
        </w:rPr>
        <w:t>وأخذ القراءات عن التقيّ الصائغ، والفقه عن العلم العراقي، والأصول عن التاج البارنباريّ، والفرائض عن شمس الدين الدارندي، والنحو عن البهاء ابن النّحاس، والعلم العراقي، والأثير أبي حيّان، والمنطق عن السيف البغداديّ.</w:t>
      </w:r>
    </w:p>
    <w:p w:rsidR="007A40F5" w:rsidRPr="00B33EEF" w:rsidRDefault="007A40F5" w:rsidP="007A40F5">
      <w:pPr>
        <w:rPr>
          <w:rFonts w:cs="Rateb lotusb22"/>
          <w:sz w:val="32"/>
          <w:szCs w:val="32"/>
          <w:rtl/>
          <w:lang w:bidi="ar-EG"/>
        </w:rPr>
      </w:pPr>
      <w:r w:rsidRPr="00B33EEF">
        <w:rPr>
          <w:rFonts w:cs="Rateb lotusb22"/>
          <w:sz w:val="32"/>
          <w:szCs w:val="32"/>
          <w:rtl/>
          <w:lang w:bidi="ar-EG"/>
        </w:rPr>
        <w:t>وحفظ الحاوي  في الفقه، والجزوليّة في النحو، والشاطبيّة في القراءات. وشارك في الطبّ والحساب. وأقرأ أصول ابن الحاجب وتصريفه، وكتاب التسهيل لابن مالك. وتخرّج به جماعة.</w:t>
      </w:r>
    </w:p>
    <w:p w:rsidR="007A40F5" w:rsidRPr="00B33EEF" w:rsidRDefault="007A40F5" w:rsidP="007A40F5">
      <w:pPr>
        <w:rPr>
          <w:rFonts w:cs="Rateb lotusb22"/>
          <w:sz w:val="32"/>
          <w:szCs w:val="32"/>
          <w:rtl/>
          <w:lang w:bidi="ar-EG"/>
        </w:rPr>
      </w:pPr>
      <w:r w:rsidRPr="00B33EEF">
        <w:rPr>
          <w:rFonts w:cs="Rateb lotusb22"/>
          <w:sz w:val="32"/>
          <w:szCs w:val="32"/>
          <w:rtl/>
          <w:lang w:bidi="ar-EG"/>
        </w:rPr>
        <w:lastRenderedPageBreak/>
        <w:t>واشتهر بالصلاح والتواضع المفرط وسلامة الباطن.</w:t>
      </w:r>
    </w:p>
    <w:p w:rsidR="007A40F5" w:rsidRPr="00B33EEF" w:rsidRDefault="007A40F5" w:rsidP="007A40F5">
      <w:pPr>
        <w:rPr>
          <w:rFonts w:cs="Rateb lotusb22"/>
          <w:sz w:val="32"/>
          <w:szCs w:val="32"/>
          <w:rtl/>
          <w:lang w:bidi="ar-EG"/>
        </w:rPr>
      </w:pPr>
      <w:r w:rsidRPr="00B33EEF">
        <w:rPr>
          <w:rFonts w:cs="Rateb lotusb22"/>
          <w:sz w:val="32"/>
          <w:szCs w:val="32"/>
          <w:rtl/>
          <w:lang w:bidi="ar-EG"/>
        </w:rPr>
        <w:t>وولي خطابة جامع أمير حسين بن جندر بحكر جوهر النوبيّ ظاهر القاهرة، فكانت القلوب تخشع لوعظه وتلين لقراءته في المحراب، لما على قراءته وخطابته من الروح، وسلامتهما من التكلّف والتصنّع.</w:t>
      </w:r>
    </w:p>
    <w:p w:rsidR="007A40F5" w:rsidRPr="00B33EEF" w:rsidRDefault="007A40F5" w:rsidP="007A40F5">
      <w:pPr>
        <w:rPr>
          <w:rFonts w:cs="Rateb lotusb22"/>
          <w:sz w:val="32"/>
          <w:szCs w:val="32"/>
          <w:rtl/>
          <w:lang w:bidi="ar-EG"/>
        </w:rPr>
      </w:pPr>
      <w:r w:rsidRPr="00B33EEF">
        <w:rPr>
          <w:rFonts w:cs="Rateb lotusb22"/>
          <w:sz w:val="32"/>
          <w:szCs w:val="32"/>
          <w:rtl/>
          <w:lang w:bidi="ar-EG"/>
        </w:rPr>
        <w:t>وله خطب مدوّنة وشعر.</w:t>
      </w:r>
    </w:p>
    <w:p w:rsidR="007A40F5" w:rsidRPr="00B33EEF" w:rsidRDefault="007A40F5" w:rsidP="007A40F5">
      <w:pPr>
        <w:rPr>
          <w:rFonts w:cs="Rateb lotusb22"/>
          <w:sz w:val="32"/>
          <w:szCs w:val="32"/>
          <w:rtl/>
          <w:lang w:bidi="ar-EG"/>
        </w:rPr>
      </w:pPr>
      <w:r w:rsidRPr="00B33EEF">
        <w:rPr>
          <w:rFonts w:cs="Rateb lotusb22"/>
          <w:sz w:val="32"/>
          <w:szCs w:val="32"/>
          <w:rtl/>
          <w:lang w:bidi="ar-EG"/>
        </w:rPr>
        <w:t>عرض عليه قضاء المدينة وخطابتها فامتنع، ولم يوافق [إلّا] بعد ما اجتمع بالسلطان وولّاه.</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وكانت وفاته يوم النحر سنة تسع وأربعين وسبعمائة بالقاهرة في الطاعون.</w:t>
      </w:r>
      <w:r w:rsidRPr="00B33EEF">
        <w:rPr>
          <w:rFonts w:cs="Rateb lotusb22" w:hint="cs"/>
          <w:sz w:val="32"/>
          <w:szCs w:val="32"/>
          <w:rtl/>
          <w:lang w:bidi="ar-EG"/>
        </w:rPr>
        <w:t xml:space="preserve"> (</w:t>
      </w:r>
      <w:r w:rsidRPr="00B33EEF">
        <w:rPr>
          <w:rStyle w:val="a4"/>
          <w:rFonts w:cs="Rateb lotusb22"/>
          <w:sz w:val="32"/>
          <w:szCs w:val="32"/>
          <w:rtl/>
          <w:lang w:bidi="ar-EG"/>
        </w:rPr>
        <w:footnoteReference w:id="83"/>
      </w:r>
      <w:r w:rsidRPr="00B33EEF">
        <w:rPr>
          <w:rFonts w:cs="Rateb lotusb22" w:hint="cs"/>
          <w:sz w:val="32"/>
          <w:szCs w:val="32"/>
          <w:rtl/>
          <w:lang w:bidi="ar-EG"/>
        </w:rPr>
        <w:t>)</w:t>
      </w:r>
    </w:p>
    <w:p w:rsidR="00640349"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العماد الدمياطيّ</w:t>
      </w:r>
      <w:r w:rsidR="00640349" w:rsidRPr="00B33EEF">
        <w:rPr>
          <w:rFonts w:cs="Rateb lotusb22" w:hint="cs"/>
          <w:b/>
          <w:bCs/>
          <w:color w:val="FF0000"/>
          <w:sz w:val="32"/>
          <w:szCs w:val="32"/>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 ت</w:t>
      </w:r>
      <w:r w:rsidRPr="00B33EEF">
        <w:rPr>
          <w:rFonts w:cs="Rateb lotusb22"/>
          <w:b/>
          <w:bCs/>
          <w:color w:val="FF0000"/>
          <w:sz w:val="32"/>
          <w:szCs w:val="32"/>
          <w:rtl/>
          <w:lang w:bidi="ar-EG"/>
        </w:rPr>
        <w:t>- 749</w:t>
      </w:r>
      <w:r w:rsidRPr="00B33EEF">
        <w:rPr>
          <w:rFonts w:cs="Rateb lotusb22" w:hint="cs"/>
          <w:b/>
          <w:bCs/>
          <w:color w:val="FF0000"/>
          <w:sz w:val="32"/>
          <w:szCs w:val="32"/>
          <w:rtl/>
          <w:lang w:bidi="ar-EG"/>
        </w:rPr>
        <w:t>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sz w:val="32"/>
          <w:szCs w:val="32"/>
          <w:rtl/>
          <w:lang w:bidi="ar-EG"/>
        </w:rPr>
        <w:t xml:space="preserve"> </w:t>
      </w:r>
      <w:r w:rsidRPr="00B33EEF">
        <w:rPr>
          <w:rFonts w:cs="Rateb lotusb22"/>
          <w:sz w:val="32"/>
          <w:szCs w:val="32"/>
          <w:rtl/>
          <w:lang w:bidi="ar-EG"/>
        </w:rPr>
        <w:t>محمد بن عليّ بن حرميّ بن مكارم بن مهيّأ- بياء آخر الحروف- بن عليّ، عماد الدين،</w:t>
      </w:r>
    </w:p>
    <w:p w:rsidR="007A40F5" w:rsidRPr="00B33EEF" w:rsidRDefault="007A40F5" w:rsidP="007A40F5">
      <w:pPr>
        <w:rPr>
          <w:rFonts w:cs="Rateb lotusb22"/>
          <w:sz w:val="32"/>
          <w:szCs w:val="32"/>
          <w:rtl/>
          <w:lang w:bidi="ar-EG"/>
        </w:rPr>
      </w:pPr>
      <w:r w:rsidRPr="00B33EEF">
        <w:rPr>
          <w:rFonts w:cs="Rateb lotusb22"/>
          <w:sz w:val="32"/>
          <w:szCs w:val="32"/>
          <w:rtl/>
          <w:lang w:bidi="ar-EG"/>
        </w:rPr>
        <w:t>أبو بكر، المعروف بالعماد الدمياطيّ، الشافعيّ.</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مشيخته :</w:t>
      </w:r>
      <w:r w:rsidRPr="00B33EEF">
        <w:rPr>
          <w:rFonts w:cs="Rateb lotusb22" w:hint="cs"/>
          <w:sz w:val="32"/>
          <w:szCs w:val="32"/>
          <w:rtl/>
          <w:lang w:bidi="ar-EG"/>
        </w:rPr>
        <w:t xml:space="preserve"> </w:t>
      </w:r>
      <w:r w:rsidRPr="00B33EEF">
        <w:rPr>
          <w:rFonts w:cs="Rateb lotusb22"/>
          <w:sz w:val="32"/>
          <w:szCs w:val="32"/>
          <w:rtl/>
          <w:lang w:bidi="ar-EG"/>
        </w:rPr>
        <w:t>سمع الحديث من جماعة كثيرة، واختصّ بالحافظ أبي محمد الدمياطيّ ولازمه وأخذ عنه.</w:t>
      </w:r>
    </w:p>
    <w:p w:rsidR="007A40F5" w:rsidRPr="00B33EEF" w:rsidRDefault="007A40F5" w:rsidP="007A40F5">
      <w:pPr>
        <w:rPr>
          <w:rFonts w:cs="Rateb lotusb22"/>
          <w:sz w:val="32"/>
          <w:szCs w:val="32"/>
          <w:rtl/>
          <w:lang w:bidi="ar-EG"/>
        </w:rPr>
      </w:pPr>
      <w:r w:rsidRPr="00B33EEF">
        <w:rPr>
          <w:rFonts w:cs="Rateb lotusb22"/>
          <w:sz w:val="32"/>
          <w:szCs w:val="32"/>
          <w:rtl/>
          <w:lang w:bidi="ar-EG"/>
        </w:rPr>
        <w:t>وسافر إلى دمشق مرارا وسمع بها وحصّل. وكان له معرفة تامّة بالفرائض، وهو إمام حافظ محدّث ثقة، وله معرفة بالفقه والعربيّة وعدّة علوم أخر، ذو مروءة وكرم نفس.</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lastRenderedPageBreak/>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توفّي يوم الاثنين سابع جمادى الآخرة سنة تسع وأربعين وسبعمائة في الطاعون بالقاهرة.</w:t>
      </w:r>
      <w:r w:rsidRPr="00B33EEF">
        <w:rPr>
          <w:rFonts w:cs="Rateb lotusb22" w:hint="cs"/>
          <w:sz w:val="32"/>
          <w:szCs w:val="32"/>
          <w:rtl/>
          <w:lang w:bidi="ar-EG"/>
        </w:rPr>
        <w:t>(</w:t>
      </w:r>
      <w:r w:rsidRPr="00B33EEF">
        <w:rPr>
          <w:rStyle w:val="a4"/>
          <w:rFonts w:cs="Rateb lotusb22"/>
          <w:sz w:val="32"/>
          <w:szCs w:val="32"/>
          <w:rtl/>
          <w:lang w:bidi="ar-EG"/>
        </w:rPr>
        <w:footnoteReference w:id="84"/>
      </w:r>
      <w:r w:rsidRPr="00B33EEF">
        <w:rPr>
          <w:rFonts w:cs="Rateb lotusb22" w:hint="cs"/>
          <w:sz w:val="32"/>
          <w:szCs w:val="32"/>
          <w:rtl/>
          <w:lang w:bidi="ar-EG"/>
        </w:rPr>
        <w:t>)</w:t>
      </w:r>
    </w:p>
    <w:p w:rsidR="00640349"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محمود بن أبى القاسم شمس الدين أبو البقاء</w:t>
      </w:r>
    </w:p>
    <w:p w:rsidR="007A40F5"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 ت- 749هـ )</w:t>
      </w:r>
    </w:p>
    <w:p w:rsidR="007A40F5" w:rsidRPr="00B33EEF" w:rsidRDefault="007A40F5" w:rsidP="00AD270B">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محمود بن أبى القاسم عبد الرحمن بن أحمد بن محمد الأصبهان</w:t>
      </w:r>
      <w:r w:rsidR="00AD270B">
        <w:rPr>
          <w:rFonts w:cs="Rateb lotusb22" w:hint="cs"/>
          <w:sz w:val="32"/>
          <w:szCs w:val="32"/>
          <w:rtl/>
          <w:lang w:bidi="ar-EG"/>
        </w:rPr>
        <w:t>ي</w:t>
      </w:r>
      <w:r w:rsidRPr="00B33EEF">
        <w:rPr>
          <w:rFonts w:cs="Rateb lotusb22"/>
          <w:sz w:val="32"/>
          <w:szCs w:val="32"/>
          <w:rtl/>
          <w:lang w:bidi="ar-EG"/>
        </w:rPr>
        <w:t xml:space="preserve"> شمس الدين أبو البقاء.</w:t>
      </w:r>
    </w:p>
    <w:p w:rsidR="007A40F5" w:rsidRPr="00B33EEF" w:rsidRDefault="007A40F5" w:rsidP="00AD270B">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ولد بأصبهان سنة أربع وسبعين وستمائة، واشتغل بتبريز، واشتغل بها مدة، ثم قدم دمشق، وسمع الصحيح على ابن الشحنة، ودرس بالرواحية، وأفاد الطلبة، ثم توجه إلى القاهرة فدرس بالمعزية بمصر، وولى مشيخة خانقاة الأمير سيف الدين قوصون الناصرى، وكان إمامًا بارعًا في العقليات عارفًا بالأصلين مجموعًا على العلم ونشره، شرح مختصر ابن الحاجب، والطوالع للبيضاوى، ومنهاجه، والتجريد للطوسى، وله ناظر العين في المنطق، وشرحه وتفسير كبير وغير ذلك،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مات أظنه في الطاعون سنة تسع وأربعين وسبعمائة.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85"/>
      </w:r>
      <w:r w:rsidRPr="00B33EEF">
        <w:rPr>
          <w:rFonts w:cs="Rateb lotusb22" w:hint="cs"/>
          <w:sz w:val="32"/>
          <w:szCs w:val="32"/>
          <w:rtl/>
          <w:lang w:bidi="ar-EG"/>
        </w:rPr>
        <w:t>)</w:t>
      </w:r>
    </w:p>
    <w:p w:rsidR="00640349"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تقى الدين أبو عبد اللَّه محمد الكنانى</w:t>
      </w:r>
      <w:r w:rsidR="00640349" w:rsidRPr="00B33EEF">
        <w:rPr>
          <w:rFonts w:cs="Rateb lotusb22" w:hint="cs"/>
          <w:b/>
          <w:bCs/>
          <w:color w:val="FF0000"/>
          <w:sz w:val="32"/>
          <w:szCs w:val="32"/>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 ت- 749هـ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تقى الدين أبو عبد اللَّه محمد بن محمد بن أبى بكر بن على بن عبد اللَّه الكنانى.</w:t>
      </w:r>
    </w:p>
    <w:p w:rsidR="007A40F5" w:rsidRPr="00B33EEF" w:rsidRDefault="007A40F5" w:rsidP="00AD270B">
      <w:pPr>
        <w:rPr>
          <w:rFonts w:cs="Rateb lotusb22"/>
          <w:sz w:val="32"/>
          <w:szCs w:val="32"/>
          <w:rtl/>
          <w:lang w:bidi="ar-EG"/>
        </w:rPr>
      </w:pPr>
      <w:r w:rsidRPr="00B33EEF">
        <w:rPr>
          <w:rFonts w:cs="Rateb lotusb22" w:hint="cs"/>
          <w:sz w:val="32"/>
          <w:szCs w:val="32"/>
          <w:rtl/>
          <w:lang w:bidi="ar-EG"/>
        </w:rPr>
        <w:lastRenderedPageBreak/>
        <w:t xml:space="preserve"> </w:t>
      </w:r>
      <w:r w:rsidRPr="00B33EEF">
        <w:rPr>
          <w:rFonts w:cs="Rateb lotusb22" w:hint="cs"/>
          <w:b/>
          <w:bCs/>
          <w:color w:val="FF0000"/>
          <w:sz w:val="32"/>
          <w:szCs w:val="32"/>
          <w:rtl/>
          <w:lang w:bidi="ar-EG"/>
        </w:rPr>
        <w:t>مشيخته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تفقه على العلم </w:t>
      </w:r>
      <w:r w:rsidRPr="00B33EEF">
        <w:rPr>
          <w:rFonts w:cs="Rateb lotusb22" w:hint="cs"/>
          <w:sz w:val="32"/>
          <w:szCs w:val="32"/>
          <w:rtl/>
          <w:lang w:bidi="ar-EG"/>
        </w:rPr>
        <w:t>العراقي</w:t>
      </w:r>
      <w:r w:rsidRPr="00B33EEF">
        <w:rPr>
          <w:rFonts w:cs="Rateb lotusb22"/>
          <w:sz w:val="32"/>
          <w:szCs w:val="32"/>
          <w:rtl/>
          <w:lang w:bidi="ar-EG"/>
        </w:rPr>
        <w:t>، وسمع الحديث على الأبرقوهى وغيره، حدث ودرس بالفارقانية بعد ابن الصيرف</w:t>
      </w:r>
      <w:r w:rsidR="00AD270B">
        <w:rPr>
          <w:rFonts w:cs="Rateb lotusb22" w:hint="cs"/>
          <w:sz w:val="32"/>
          <w:szCs w:val="32"/>
          <w:rtl/>
          <w:lang w:bidi="ar-EG"/>
        </w:rPr>
        <w:t>ي</w:t>
      </w:r>
      <w:r w:rsidRPr="00B33EEF">
        <w:rPr>
          <w:rFonts w:cs="Rateb lotusb22"/>
          <w:sz w:val="32"/>
          <w:szCs w:val="32"/>
          <w:rtl/>
          <w:lang w:bidi="ar-EG"/>
        </w:rPr>
        <w:t xml:space="preserve"> السالف إلى أن مات شهيدا في الطاعون سنة تسع وأربعين وسبعمائة، وأعاد بالجامع الحاكم</w:t>
      </w:r>
      <w:r w:rsidR="00AD270B">
        <w:rPr>
          <w:rFonts w:cs="Rateb lotusb22" w:hint="cs"/>
          <w:sz w:val="32"/>
          <w:szCs w:val="32"/>
          <w:rtl/>
          <w:lang w:bidi="ar-EG"/>
        </w:rPr>
        <w:t>ي</w:t>
      </w:r>
      <w:r w:rsidRPr="00B33EEF">
        <w:rPr>
          <w:rFonts w:cs="Rateb lotusb22"/>
          <w:sz w:val="32"/>
          <w:szCs w:val="32"/>
          <w:rtl/>
          <w:lang w:bidi="ar-EG"/>
        </w:rPr>
        <w:t xml:space="preserve"> في الفقه والحديث، قرأت عليه قطعة من صحيح مسلم بحثا وسماعًا، وقطعًا من منهاج النووي، وكان محدثًا مفسرًا فاضلًا، وكان مولده تاسع وعشرين ربيع الأول من سنة ثلاث وثمانين وستمائة.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86"/>
      </w:r>
      <w:r w:rsidRPr="00B33EEF">
        <w:rPr>
          <w:rFonts w:cs="Rateb lotusb22" w:hint="cs"/>
          <w:sz w:val="32"/>
          <w:szCs w:val="32"/>
          <w:rtl/>
          <w:lang w:bidi="ar-EG"/>
        </w:rPr>
        <w:t>)</w:t>
      </w:r>
    </w:p>
    <w:p w:rsidR="007A40F5" w:rsidRPr="00B33EEF" w:rsidRDefault="007A40F5" w:rsidP="007A40F5">
      <w:pPr>
        <w:rPr>
          <w:rFonts w:cs="Rateb lotusb22"/>
          <w:sz w:val="32"/>
          <w:szCs w:val="32"/>
          <w:rtl/>
          <w:lang w:bidi="ar-EG"/>
        </w:rPr>
      </w:pPr>
      <w:r w:rsidRPr="00B33EEF">
        <w:rPr>
          <w:rFonts w:cs="Rateb lotusb22"/>
          <w:sz w:val="32"/>
          <w:szCs w:val="32"/>
          <w:rtl/>
          <w:lang w:bidi="ar-EG"/>
        </w:rPr>
        <w:t>بهجة الناظرين إلى تراجم المتأخرين من الشافعية البارعين (ص: 48)</w:t>
      </w:r>
    </w:p>
    <w:p w:rsidR="00640349"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ابن صغير الطبيب</w:t>
      </w:r>
    </w:p>
    <w:p w:rsidR="007A40F5"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[ت 749]</w:t>
      </w:r>
    </w:p>
    <w:p w:rsidR="007A40F5" w:rsidRPr="00B33EEF" w:rsidRDefault="007A40F5" w:rsidP="007A40F5">
      <w:pPr>
        <w:rPr>
          <w:rFonts w:cs="Rateb lotusb22"/>
          <w:sz w:val="32"/>
          <w:szCs w:val="32"/>
          <w:rtl/>
          <w:lang w:bidi="ar-EG"/>
        </w:rPr>
      </w:pPr>
      <w:r w:rsidRPr="00AD270B">
        <w:rPr>
          <w:rFonts w:cs="Rateb lotusb22" w:hint="cs"/>
          <w:b/>
          <w:bCs/>
          <w:color w:val="FF0000"/>
          <w:sz w:val="32"/>
          <w:szCs w:val="32"/>
          <w:rtl/>
          <w:lang w:bidi="ar-EG"/>
        </w:rPr>
        <w:t>ترجمته :</w:t>
      </w:r>
      <w:r w:rsidRPr="00AD270B">
        <w:rPr>
          <w:rFonts w:cs="Rateb lotusb22" w:hint="cs"/>
          <w:color w:val="FF0000"/>
          <w:sz w:val="32"/>
          <w:szCs w:val="32"/>
          <w:rtl/>
          <w:lang w:bidi="ar-EG"/>
        </w:rPr>
        <w:t xml:space="preserve"> </w:t>
      </w:r>
      <w:r w:rsidRPr="00B33EEF">
        <w:rPr>
          <w:rFonts w:cs="Rateb lotusb22"/>
          <w:sz w:val="32"/>
          <w:szCs w:val="32"/>
          <w:rtl/>
          <w:lang w:bidi="ar-EG"/>
        </w:rPr>
        <w:t>ناصر الدين ابن صغير الطبيب</w:t>
      </w:r>
      <w:r w:rsidRPr="00B33EEF">
        <w:rPr>
          <w:rFonts w:cs="Rateb lotusb22" w:hint="cs"/>
          <w:sz w:val="32"/>
          <w:szCs w:val="32"/>
          <w:rtl/>
          <w:lang w:bidi="ar-EG"/>
        </w:rPr>
        <w:t xml:space="preserve"> </w:t>
      </w:r>
      <w:r w:rsidRPr="00B33EEF">
        <w:rPr>
          <w:rFonts w:cs="Rateb lotusb22"/>
          <w:sz w:val="32"/>
          <w:szCs w:val="32"/>
          <w:rtl/>
          <w:lang w:bidi="ar-EG"/>
        </w:rPr>
        <w:t>محمد بن محمد بن عبد الله، ناصر الدين، ابن صغير- على وزن بعير- الطبيب، المصريّ.</w:t>
      </w:r>
    </w:p>
    <w:p w:rsidR="007A40F5" w:rsidRPr="00B33EEF" w:rsidRDefault="007A40F5" w:rsidP="007A40F5">
      <w:pPr>
        <w:rPr>
          <w:rFonts w:cs="Rateb lotusb22"/>
          <w:sz w:val="32"/>
          <w:szCs w:val="32"/>
          <w:rtl/>
          <w:lang w:bidi="ar-EG"/>
        </w:rPr>
      </w:pPr>
      <w:r w:rsidRPr="00AD270B">
        <w:rPr>
          <w:rFonts w:cs="Rateb lotusb22" w:hint="cs"/>
          <w:b/>
          <w:bCs/>
          <w:color w:val="FF0000"/>
          <w:sz w:val="32"/>
          <w:szCs w:val="32"/>
          <w:rtl/>
          <w:lang w:bidi="ar-EG"/>
        </w:rPr>
        <w:t>مولده :</w:t>
      </w:r>
      <w:r w:rsidRPr="00AD270B">
        <w:rPr>
          <w:rFonts w:cs="Rateb lotusb22" w:hint="cs"/>
          <w:color w:val="FF0000"/>
          <w:sz w:val="32"/>
          <w:szCs w:val="32"/>
          <w:rtl/>
          <w:lang w:bidi="ar-EG"/>
        </w:rPr>
        <w:t xml:space="preserve"> </w:t>
      </w:r>
      <w:r w:rsidRPr="00B33EEF">
        <w:rPr>
          <w:rFonts w:cs="Rateb lotusb22"/>
          <w:sz w:val="32"/>
          <w:szCs w:val="32"/>
          <w:rtl/>
          <w:lang w:bidi="ar-EG"/>
        </w:rPr>
        <w:t>ولد سنة إحدى وتسعين وستّمائة.</w:t>
      </w:r>
    </w:p>
    <w:p w:rsidR="007A40F5" w:rsidRPr="00B33EEF" w:rsidRDefault="007A40F5" w:rsidP="007A40F5">
      <w:pPr>
        <w:rPr>
          <w:rFonts w:cs="Rateb lotusb22"/>
          <w:sz w:val="32"/>
          <w:szCs w:val="32"/>
          <w:rtl/>
          <w:lang w:bidi="ar-EG"/>
        </w:rPr>
      </w:pPr>
      <w:r w:rsidRPr="00B33EEF">
        <w:rPr>
          <w:rFonts w:cs="Rateb lotusb22"/>
          <w:sz w:val="32"/>
          <w:szCs w:val="32"/>
          <w:rtl/>
          <w:lang w:bidi="ar-EG"/>
        </w:rPr>
        <w:t>وقرأ الطبّ والحكمة على أبيه، وقرأ الأدب على علاء الدين القونويّ، فصار من أطبّاء.</w:t>
      </w:r>
    </w:p>
    <w:p w:rsidR="007A40F5" w:rsidRPr="00B33EEF" w:rsidRDefault="007A40F5" w:rsidP="007A40F5">
      <w:pPr>
        <w:rPr>
          <w:rFonts w:cs="Rateb lotusb22"/>
          <w:sz w:val="32"/>
          <w:szCs w:val="32"/>
          <w:rtl/>
          <w:lang w:bidi="ar-EG"/>
        </w:rPr>
      </w:pPr>
      <w:r w:rsidRPr="00B33EEF">
        <w:rPr>
          <w:rFonts w:cs="Rateb lotusb22"/>
          <w:sz w:val="32"/>
          <w:szCs w:val="32"/>
          <w:rtl/>
          <w:lang w:bidi="ar-EG"/>
        </w:rPr>
        <w:t>السلطان الملك الناصر محمد بن قلاوون. وسار معه إلى الحجاز سنة اثنتين وثلاثين وسبعمائة.</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وركب البريد من القاهرة إلى دمشق لمداواة الأمير الطنبغا الماردانيّ نائب حلب. فلم يدركه حتّى تمكّن منه المرض، </w:t>
      </w:r>
      <w:r w:rsidRPr="00B33EEF">
        <w:rPr>
          <w:rFonts w:cs="Rateb lotusb22"/>
          <w:sz w:val="28"/>
          <w:szCs w:val="28"/>
          <w:rtl/>
          <w:lang w:bidi="ar-EG"/>
        </w:rPr>
        <w:t>فعاد</w:t>
      </w:r>
      <w:r w:rsidRPr="00B33EEF">
        <w:rPr>
          <w:rFonts w:cs="Rateb lotusb22"/>
          <w:sz w:val="32"/>
          <w:szCs w:val="32"/>
          <w:rtl/>
          <w:lang w:bidi="ar-EG"/>
        </w:rPr>
        <w:t xml:space="preserve"> إلى دمشق وقد تغيّر مزاجه فمرض مدّة.</w:t>
      </w:r>
    </w:p>
    <w:p w:rsidR="007A40F5" w:rsidRPr="00B33EEF" w:rsidRDefault="007A40F5" w:rsidP="007A40F5">
      <w:pPr>
        <w:rPr>
          <w:rFonts w:cs="Rateb lotusb22"/>
          <w:sz w:val="32"/>
          <w:szCs w:val="32"/>
          <w:rtl/>
          <w:lang w:bidi="ar-EG"/>
        </w:rPr>
      </w:pPr>
      <w:r w:rsidRPr="00B33EEF">
        <w:rPr>
          <w:rFonts w:cs="Rateb lotusb22"/>
          <w:sz w:val="32"/>
          <w:szCs w:val="32"/>
          <w:rtl/>
          <w:lang w:bidi="ar-EG"/>
        </w:rPr>
        <w:t>ومضى إلى القاهرة، وبها مات في ذي القعدة سنة تسع وأربعين وسبعمائة في الطاعون.</w:t>
      </w:r>
      <w:r w:rsidRPr="00B33EEF">
        <w:rPr>
          <w:rFonts w:cs="Rateb lotusb22" w:hint="cs"/>
          <w:sz w:val="32"/>
          <w:szCs w:val="32"/>
          <w:rtl/>
          <w:lang w:bidi="ar-EG"/>
        </w:rPr>
        <w:t>(</w:t>
      </w:r>
      <w:r w:rsidRPr="00B33EEF">
        <w:rPr>
          <w:rStyle w:val="a4"/>
          <w:rFonts w:cs="Rateb lotusb22"/>
          <w:sz w:val="32"/>
          <w:szCs w:val="32"/>
          <w:rtl/>
          <w:lang w:bidi="ar-EG"/>
        </w:rPr>
        <w:footnoteReference w:id="87"/>
      </w:r>
      <w:r w:rsidRPr="00B33EEF">
        <w:rPr>
          <w:rFonts w:cs="Rateb lotusb22" w:hint="cs"/>
          <w:sz w:val="32"/>
          <w:szCs w:val="32"/>
          <w:rtl/>
          <w:lang w:bidi="ar-EG"/>
        </w:rPr>
        <w:t>)</w:t>
      </w:r>
    </w:p>
    <w:p w:rsidR="007A40F5" w:rsidRPr="00B33EEF" w:rsidRDefault="007A40F5" w:rsidP="007A40F5">
      <w:pPr>
        <w:rPr>
          <w:rFonts w:cs="Rateb lotusb22"/>
          <w:sz w:val="32"/>
          <w:szCs w:val="32"/>
          <w:rtl/>
          <w:lang w:bidi="ar-EG"/>
        </w:rPr>
      </w:pPr>
      <w:r w:rsidRPr="00B33EEF">
        <w:rPr>
          <w:rFonts w:cs="Rateb lotusb22"/>
          <w:sz w:val="32"/>
          <w:szCs w:val="32"/>
          <w:rtl/>
          <w:lang w:bidi="ar-EG"/>
        </w:rPr>
        <w:lastRenderedPageBreak/>
        <w:t>وكان ظريفا فيه خلاعة.</w:t>
      </w:r>
    </w:p>
    <w:p w:rsidR="007A40F5" w:rsidRPr="00B33EEF" w:rsidRDefault="007A40F5" w:rsidP="007A40F5">
      <w:pPr>
        <w:rPr>
          <w:rFonts w:cs="Rateb lotusb22"/>
          <w:sz w:val="32"/>
          <w:szCs w:val="32"/>
          <w:rtl/>
          <w:lang w:bidi="ar-EG"/>
        </w:rPr>
      </w:pPr>
      <w:r w:rsidRPr="00B33EEF">
        <w:rPr>
          <w:rFonts w:cs="Rateb lotusb22"/>
          <w:sz w:val="32"/>
          <w:szCs w:val="32"/>
          <w:rtl/>
          <w:lang w:bidi="ar-EG"/>
        </w:rPr>
        <w:t>وكان شريف النفس لا يطبّ إلا أصحابه أو بيت السلطان.</w:t>
      </w:r>
    </w:p>
    <w:p w:rsidR="007A40F5" w:rsidRPr="00B33EEF" w:rsidRDefault="007A40F5" w:rsidP="007A40F5">
      <w:pPr>
        <w:rPr>
          <w:rFonts w:cs="Rateb lotusb22"/>
          <w:sz w:val="32"/>
          <w:szCs w:val="32"/>
          <w:rtl/>
          <w:lang w:bidi="ar-EG"/>
        </w:rPr>
      </w:pPr>
      <w:r w:rsidRPr="00B33EEF">
        <w:rPr>
          <w:rFonts w:cs="Rateb lotusb22"/>
          <w:sz w:val="32"/>
          <w:szCs w:val="32"/>
          <w:rtl/>
          <w:lang w:bidi="ar-EG"/>
        </w:rPr>
        <w:t>وكان من بيت كلّهم أطبّاء.</w:t>
      </w:r>
    </w:p>
    <w:p w:rsidR="007A40F5" w:rsidRPr="00B33EEF" w:rsidRDefault="007A40F5" w:rsidP="007A40F5">
      <w:pPr>
        <w:rPr>
          <w:rFonts w:cs="Rateb lotusb22"/>
          <w:sz w:val="32"/>
          <w:szCs w:val="32"/>
          <w:rtl/>
          <w:lang w:bidi="ar-EG"/>
        </w:rPr>
      </w:pPr>
      <w:r w:rsidRPr="00B33EEF">
        <w:rPr>
          <w:rFonts w:cs="Rateb lotusb22"/>
          <w:sz w:val="32"/>
          <w:szCs w:val="32"/>
          <w:rtl/>
          <w:lang w:bidi="ar-EG"/>
        </w:rPr>
        <w:t>وكان لطيف العشرة دمث الأخلاق له يد في ضرب العود.</w:t>
      </w:r>
      <w:r w:rsidRPr="00B33EEF">
        <w:rPr>
          <w:rFonts w:cs="Rateb lotusb22" w:hint="cs"/>
          <w:sz w:val="32"/>
          <w:szCs w:val="32"/>
          <w:rtl/>
          <w:lang w:bidi="ar-EG"/>
        </w:rPr>
        <w:t>(</w:t>
      </w:r>
      <w:r w:rsidRPr="00B33EEF">
        <w:rPr>
          <w:rStyle w:val="a4"/>
          <w:rFonts w:cs="Rateb lotusb22"/>
          <w:sz w:val="32"/>
          <w:szCs w:val="32"/>
          <w:rtl/>
          <w:lang w:bidi="ar-EG"/>
        </w:rPr>
        <w:footnoteReference w:id="88"/>
      </w:r>
      <w:r w:rsidRPr="00B33EEF">
        <w:rPr>
          <w:rFonts w:cs="Rateb lotusb22" w:hint="cs"/>
          <w:sz w:val="32"/>
          <w:szCs w:val="32"/>
          <w:rtl/>
          <w:lang w:bidi="ar-EG"/>
        </w:rPr>
        <w:t>)</w:t>
      </w:r>
    </w:p>
    <w:p w:rsidR="00640349"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جلال الدين الزرندي الشافعي</w:t>
      </w:r>
    </w:p>
    <w:p w:rsidR="007A40F5" w:rsidRPr="00B33EEF" w:rsidRDefault="00640349"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(ت- 749هـ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جلال الدين الزرندي الشافعي عبد الله بن أحمد بن يوسف بن الحسن الفقيه العالم جلال الدين أبو اليمن الزرندي ثم المدني الشافعي.</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مولده سنة عشرين وسبعمائة. سمع أبا العبّاس الجزري والمزي والموجودين، وقرأ كثيراً، وله عدة محفوظات. وسمع بالحرمين وبحماة وحلب والساحل وغيرها وكتب المشتبه.</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وفاته : </w:t>
      </w:r>
      <w:r w:rsidRPr="00B33EEF">
        <w:rPr>
          <w:rFonts w:cs="Rateb lotusb22"/>
          <w:sz w:val="32"/>
          <w:szCs w:val="32"/>
          <w:rtl/>
          <w:lang w:bidi="ar-EG"/>
        </w:rPr>
        <w:t xml:space="preserve"> توفي في العشر الأخير من شعبان المكرّم سنة تسعٍ وأربعين وسبعمائة بالطاعون شهيداً.</w:t>
      </w:r>
      <w:r w:rsidRPr="00B33EEF">
        <w:rPr>
          <w:rFonts w:cs="Rateb lotusb22" w:hint="cs"/>
          <w:sz w:val="32"/>
          <w:szCs w:val="32"/>
          <w:rtl/>
          <w:lang w:bidi="ar-EG"/>
        </w:rPr>
        <w:t xml:space="preserve"> (</w:t>
      </w:r>
      <w:r w:rsidRPr="00B33EEF">
        <w:rPr>
          <w:rStyle w:val="a4"/>
          <w:rFonts w:cs="Rateb lotusb22"/>
          <w:sz w:val="32"/>
          <w:szCs w:val="32"/>
          <w:rtl/>
          <w:lang w:bidi="ar-EG"/>
        </w:rPr>
        <w:footnoteReference w:id="89"/>
      </w:r>
      <w:r w:rsidRPr="00B33EEF">
        <w:rPr>
          <w:rFonts w:cs="Rateb lotusb22" w:hint="cs"/>
          <w:sz w:val="32"/>
          <w:szCs w:val="32"/>
          <w:rtl/>
          <w:lang w:bidi="ar-EG"/>
        </w:rPr>
        <w:t>)</w:t>
      </w:r>
    </w:p>
    <w:p w:rsidR="00640349"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ابن الواني</w:t>
      </w:r>
      <w:r w:rsidR="00640349" w:rsidRPr="00B33EEF">
        <w:rPr>
          <w:rFonts w:cs="Rateb lotusb22" w:hint="cs"/>
          <w:b/>
          <w:bCs/>
          <w:color w:val="FF0000"/>
          <w:sz w:val="32"/>
          <w:szCs w:val="32"/>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(ت- 749هـ)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ابن الواني عبد الله بن إبراهيم بن محمد، الإمام الفقيه المحدث الفاضل شرف الدين أبو محمد الواني الدمشقي الحنفي حفيد الشيخ برهان الدين المؤذن وقد تقدم ذكر آبائه.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مولده و نشأته : </w:t>
      </w:r>
      <w:r w:rsidRPr="00B33EEF">
        <w:rPr>
          <w:rFonts w:cs="Rateb lotusb22"/>
          <w:sz w:val="32"/>
          <w:szCs w:val="32"/>
          <w:rtl/>
          <w:lang w:bidi="ar-EG"/>
        </w:rPr>
        <w:t>ولد في شهر ربيع الآخر سنة ست عشرة وسبعمائة، وسمعه والده الشيخ أمين الدين من أبي بكر بن عبد الدائم والمطعم حضوراً ومن ابن سعد والبهاء ابن عساكر،</w:t>
      </w:r>
      <w:r w:rsidR="00AD270B">
        <w:rPr>
          <w:rFonts w:cs="Rateb lotusb22" w:hint="cs"/>
          <w:sz w:val="32"/>
          <w:szCs w:val="32"/>
          <w:rtl/>
          <w:lang w:bidi="ar-EG"/>
        </w:rPr>
        <w:t xml:space="preserve"> </w:t>
      </w:r>
      <w:r w:rsidRPr="00B33EEF">
        <w:rPr>
          <w:rFonts w:cs="Rateb lotusb22"/>
          <w:sz w:val="32"/>
          <w:szCs w:val="32"/>
          <w:rtl/>
          <w:lang w:bidi="ar-EG"/>
        </w:rPr>
        <w:t>وبالقدس من بنت شكر، وبمصر وقوص والحرمين وحماة وحلب. وطلب هو بنفسه و قرأ وهو فصيح الأداء جيد القراءة حاد الذهن فيه ورعٌ .قرأ</w:t>
      </w:r>
      <w:r w:rsidR="00AD270B">
        <w:rPr>
          <w:rFonts w:cs="Rateb lotusb22" w:hint="cs"/>
          <w:sz w:val="32"/>
          <w:szCs w:val="32"/>
          <w:rtl/>
          <w:lang w:bidi="ar-EG"/>
        </w:rPr>
        <w:t xml:space="preserve"> </w:t>
      </w:r>
      <w:r w:rsidRPr="00B33EEF">
        <w:rPr>
          <w:rFonts w:cs="Rateb lotusb22"/>
          <w:sz w:val="32"/>
          <w:szCs w:val="32"/>
          <w:rtl/>
          <w:lang w:bidi="ar-EG"/>
        </w:rPr>
        <w:t xml:space="preserve">على الشيخ شمس الدين الذهبي وغيره، وعمل أربعين بلدية وغير ذلك. وكتبت له ورقةً شهادةً باستحقاقه لما يتولاه من وظائف العلم.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وتوفي رحمه الله تعالى في آخر جمادى الأولى سنة تسعٍ وأربعين وسبعمائة بالطاعون في دمشق.</w:t>
      </w:r>
      <w:r w:rsidRPr="00B33EEF">
        <w:rPr>
          <w:rFonts w:cs="Rateb lotusb22" w:hint="cs"/>
          <w:sz w:val="32"/>
          <w:szCs w:val="32"/>
          <w:rtl/>
          <w:lang w:bidi="ar-EG"/>
        </w:rPr>
        <w:t>(</w:t>
      </w:r>
      <w:r w:rsidRPr="00B33EEF">
        <w:rPr>
          <w:rStyle w:val="a4"/>
          <w:rFonts w:cs="Rateb lotusb22"/>
          <w:sz w:val="32"/>
          <w:szCs w:val="32"/>
          <w:rtl/>
          <w:lang w:bidi="ar-EG"/>
        </w:rPr>
        <w:footnoteReference w:id="90"/>
      </w:r>
      <w:r w:rsidRPr="00B33EEF">
        <w:rPr>
          <w:rFonts w:cs="Rateb lotusb22" w:hint="cs"/>
          <w:sz w:val="32"/>
          <w:szCs w:val="32"/>
          <w:rtl/>
          <w:lang w:bidi="ar-EG"/>
        </w:rPr>
        <w:t>)</w:t>
      </w:r>
    </w:p>
    <w:p w:rsidR="00640349"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تاج الدين المصري الشافعي</w:t>
      </w:r>
      <w:r w:rsidR="00640349" w:rsidRPr="00B33EEF">
        <w:rPr>
          <w:rFonts w:cs="Rateb lotusb22" w:hint="cs"/>
          <w:b/>
          <w:bCs/>
          <w:color w:val="FF0000"/>
          <w:sz w:val="32"/>
          <w:szCs w:val="32"/>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(ت- 749هـ)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عبد الرحمن بن محمد بن علي، تاج الدين ابن الإمام العلامة القاضي فخر الدين المصري الشافعي، تقدم ذكر والده في مكانه. </w:t>
      </w:r>
    </w:p>
    <w:p w:rsidR="007A40F5" w:rsidRPr="00B33EEF" w:rsidRDefault="007A40F5" w:rsidP="007A40F5">
      <w:pPr>
        <w:rPr>
          <w:rFonts w:cs="Rateb lotusb22"/>
          <w:sz w:val="32"/>
          <w:szCs w:val="32"/>
          <w:rtl/>
          <w:lang w:bidi="ar-EG"/>
        </w:rPr>
      </w:pPr>
      <w:r w:rsidRPr="00B33EEF">
        <w:rPr>
          <w:rFonts w:cs="Rateb lotusb22"/>
          <w:sz w:val="32"/>
          <w:szCs w:val="32"/>
          <w:rtl/>
          <w:lang w:bidi="ar-EG"/>
        </w:rPr>
        <w:t>قرأ تاج الدين المذكور المنهاج للشيخ محيي الدين النووي، ومنهاج البيضاوي في الأصول، وناب عن والده في العادلية الصغيرة وفي الرواحية، واستقل هو بتدريس الدولعية لما نزل له عنها والده، وحج مع والده سنة ثمان وأربعين وسبع مائة وجاور والده، وقدم هو صحبة الركب إلى دمشق. وكان هشاً بشاً فيه كيس وذوق وتعصب مع الناس، وله مروءة وعنده كرم، وفي كل قليلة يعمل للفقهاء دعوة ويحسن إلى أصحابه</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 xml:space="preserve">وفاته </w:t>
      </w:r>
      <w:r w:rsidRPr="00B33EEF">
        <w:rPr>
          <w:rFonts w:cs="Rateb lotusb22" w:hint="cs"/>
          <w:sz w:val="32"/>
          <w:szCs w:val="32"/>
          <w:rtl/>
          <w:lang w:bidi="ar-EG"/>
        </w:rPr>
        <w:t>:</w:t>
      </w:r>
      <w:r w:rsidRPr="00B33EEF">
        <w:rPr>
          <w:rFonts w:cs="Rateb lotusb22"/>
          <w:sz w:val="32"/>
          <w:szCs w:val="32"/>
          <w:rtl/>
          <w:lang w:bidi="ar-EG"/>
        </w:rPr>
        <w:t xml:space="preserve"> وتوفي رحمه الله بالطاعون في شهر رمضان المعظم سنة تسع وأربعين وسبع مائة شاباً، تقدير عمره ثلاث وعشرون سنة وتأسف أصحابه ومن يعرفه عليه.</w:t>
      </w:r>
      <w:r w:rsidRPr="00B33EEF">
        <w:rPr>
          <w:rFonts w:cs="Rateb lotusb22" w:hint="cs"/>
          <w:sz w:val="32"/>
          <w:szCs w:val="32"/>
          <w:rtl/>
          <w:lang w:bidi="ar-EG"/>
        </w:rPr>
        <w:t>(</w:t>
      </w:r>
      <w:r w:rsidRPr="00B33EEF">
        <w:rPr>
          <w:rStyle w:val="a4"/>
          <w:rFonts w:cs="Rateb lotusb22"/>
          <w:sz w:val="32"/>
          <w:szCs w:val="32"/>
          <w:rtl/>
          <w:lang w:bidi="ar-EG"/>
        </w:rPr>
        <w:footnoteReference w:id="91"/>
      </w:r>
      <w:r w:rsidRPr="00B33EEF">
        <w:rPr>
          <w:rFonts w:cs="Rateb lotusb22" w:hint="cs"/>
          <w:sz w:val="32"/>
          <w:szCs w:val="32"/>
          <w:rtl/>
          <w:lang w:bidi="ar-EG"/>
        </w:rPr>
        <w:t>)</w:t>
      </w:r>
    </w:p>
    <w:p w:rsidR="00AD270B" w:rsidRPr="00AD270B" w:rsidRDefault="007A40F5" w:rsidP="00AD270B">
      <w:pPr>
        <w:jc w:val="center"/>
        <w:rPr>
          <w:rFonts w:cs="Rateb lotusb22"/>
          <w:b/>
          <w:bCs/>
          <w:sz w:val="32"/>
          <w:szCs w:val="32"/>
          <w:rtl/>
          <w:lang w:bidi="ar-EG"/>
        </w:rPr>
      </w:pPr>
      <w:r w:rsidRPr="00AD270B">
        <w:rPr>
          <w:rFonts w:cs="Rateb lotusb22"/>
          <w:b/>
          <w:bCs/>
          <w:color w:val="FF0000"/>
          <w:sz w:val="32"/>
          <w:szCs w:val="32"/>
          <w:rtl/>
          <w:lang w:bidi="ar-EG"/>
        </w:rPr>
        <w:t>ابن أَيْبَك</w:t>
      </w:r>
    </w:p>
    <w:p w:rsidR="007A40F5" w:rsidRPr="00AD270B" w:rsidRDefault="007A40F5" w:rsidP="00AD270B">
      <w:pPr>
        <w:jc w:val="center"/>
        <w:rPr>
          <w:rFonts w:cs="Rateb lotusb22"/>
          <w:b/>
          <w:bCs/>
          <w:color w:val="FF0000"/>
          <w:sz w:val="32"/>
          <w:szCs w:val="32"/>
          <w:rtl/>
          <w:lang w:bidi="ar-EG"/>
        </w:rPr>
      </w:pPr>
      <w:r w:rsidRPr="00AD270B">
        <w:rPr>
          <w:rFonts w:cs="Rateb lotusb22"/>
          <w:b/>
          <w:bCs/>
          <w:sz w:val="32"/>
          <w:szCs w:val="32"/>
          <w:rtl/>
          <w:lang w:bidi="ar-EG"/>
        </w:rPr>
        <w:t>(</w:t>
      </w:r>
      <w:r w:rsidRPr="00AD270B">
        <w:rPr>
          <w:rFonts w:cs="Rateb lotusb22" w:hint="cs"/>
          <w:b/>
          <w:bCs/>
          <w:sz w:val="32"/>
          <w:szCs w:val="32"/>
          <w:rtl/>
          <w:lang w:bidi="ar-EG"/>
        </w:rPr>
        <w:t>ت</w:t>
      </w:r>
      <w:r w:rsidRPr="00AD270B">
        <w:rPr>
          <w:rFonts w:cs="Rateb lotusb22"/>
          <w:b/>
          <w:bCs/>
          <w:sz w:val="32"/>
          <w:szCs w:val="32"/>
          <w:rtl/>
          <w:lang w:bidi="ar-EG"/>
        </w:rPr>
        <w:t xml:space="preserve"> - 749 هـ)</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AD270B">
        <w:rPr>
          <w:rFonts w:cs="Rateb lotusb22" w:hint="cs"/>
          <w:b/>
          <w:bCs/>
          <w:color w:val="FF0000"/>
          <w:sz w:val="32"/>
          <w:szCs w:val="32"/>
          <w:rtl/>
          <w:lang w:bidi="ar-EG"/>
        </w:rPr>
        <w:t>ترجمته:</w:t>
      </w:r>
      <w:r w:rsidRPr="00AD270B">
        <w:rPr>
          <w:rFonts w:cs="Rateb lotusb22" w:hint="cs"/>
          <w:color w:val="FF0000"/>
          <w:sz w:val="32"/>
          <w:szCs w:val="32"/>
          <w:rtl/>
          <w:lang w:bidi="ar-EG"/>
        </w:rPr>
        <w:t xml:space="preserve"> </w:t>
      </w:r>
      <w:r w:rsidRPr="00B33EEF">
        <w:rPr>
          <w:rFonts w:cs="Rateb lotusb22"/>
          <w:sz w:val="32"/>
          <w:szCs w:val="32"/>
          <w:rtl/>
          <w:lang w:bidi="ar-EG"/>
        </w:rPr>
        <w:t>أحمد بن أيبك بن عبد الله، أبو الحسين، شهاب الدين الحسامي الدمياطي:</w:t>
      </w:r>
    </w:p>
    <w:p w:rsidR="007A40F5" w:rsidRPr="00B33EEF" w:rsidRDefault="007A40F5" w:rsidP="007A40F5">
      <w:pPr>
        <w:rPr>
          <w:rFonts w:cs="Rateb lotusb22"/>
          <w:sz w:val="32"/>
          <w:szCs w:val="32"/>
          <w:rtl/>
          <w:lang w:bidi="ar-EG"/>
        </w:rPr>
      </w:pPr>
      <w:r w:rsidRPr="00B33EEF">
        <w:rPr>
          <w:rFonts w:cs="Rateb lotusb22"/>
          <w:sz w:val="32"/>
          <w:szCs w:val="32"/>
          <w:rtl/>
          <w:lang w:bidi="ar-EG"/>
        </w:rPr>
        <w:t>مؤرخ محدّث مصري. سمع في القاهرة والإسكندرية ودمشق.</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مؤلفاته : </w:t>
      </w:r>
      <w:r w:rsidRPr="00B33EEF">
        <w:rPr>
          <w:rFonts w:cs="Rateb lotusb22"/>
          <w:sz w:val="32"/>
          <w:szCs w:val="32"/>
          <w:rtl/>
          <w:lang w:bidi="ar-EG"/>
        </w:rPr>
        <w:t xml:space="preserve">له (ذيل) على كتاب (صلة التكملة لوفيات النقلة) تأليف عزّ الدِّين أحمد بن محمد الحسيني، في التراجم، من سنة 695 إلى عام وفاته، وخرج (معاجم) للدبوسي والسبكي وغيرهما من شيوخه، وجمع (مجاميع) وانتخب الذهبي (جزءا) من حديثه، قال ابن حجر: رأيته بخط الذهبي. وشرع في (تخريج أحاديث الرافعي) ولم يكمله، و (المستفاد من ذيل تاريخ بغداد) - خ) ثمانية أجزاء في مجلد، بخطه في دار الكتب </w:t>
      </w:r>
    </w:p>
    <w:p w:rsidR="007A40F5" w:rsidRPr="00B33EEF" w:rsidRDefault="007A40F5" w:rsidP="00AD270B">
      <w:pPr>
        <w:rPr>
          <w:rFonts w:cs="Rateb lotusb22"/>
          <w:sz w:val="32"/>
          <w:szCs w:val="32"/>
          <w:rtl/>
          <w:lang w:bidi="ar-EG"/>
        </w:rPr>
      </w:pPr>
      <w:r w:rsidRPr="00AD270B">
        <w:rPr>
          <w:rFonts w:cs="Rateb lotusb22" w:hint="cs"/>
          <w:b/>
          <w:bCs/>
          <w:color w:val="FF0000"/>
          <w:sz w:val="32"/>
          <w:szCs w:val="32"/>
          <w:rtl/>
          <w:lang w:bidi="ar-EG"/>
        </w:rPr>
        <w:t>وفاته :</w:t>
      </w:r>
      <w:r w:rsidRPr="00AD270B">
        <w:rPr>
          <w:rFonts w:cs="Rateb lotusb22" w:hint="cs"/>
          <w:color w:val="FF0000"/>
          <w:sz w:val="32"/>
          <w:szCs w:val="32"/>
          <w:rtl/>
          <w:lang w:bidi="ar-EG"/>
        </w:rPr>
        <w:t xml:space="preserve"> </w:t>
      </w:r>
      <w:r w:rsidRPr="00B33EEF">
        <w:rPr>
          <w:rFonts w:cs="Rateb lotusb22"/>
          <w:sz w:val="32"/>
          <w:szCs w:val="32"/>
          <w:rtl/>
          <w:lang w:bidi="ar-EG"/>
        </w:rPr>
        <w:t>ومات بالطاعون بمصر(ت - 749 هـ) (</w:t>
      </w:r>
      <w:r w:rsidRPr="00B33EEF">
        <w:rPr>
          <w:rStyle w:val="a4"/>
          <w:rFonts w:cs="Rateb lotusb22"/>
          <w:sz w:val="32"/>
          <w:szCs w:val="32"/>
          <w:rtl/>
          <w:lang w:bidi="ar-EG"/>
        </w:rPr>
        <w:footnoteReference w:id="92"/>
      </w:r>
      <w:r w:rsidRPr="00B33EEF">
        <w:rPr>
          <w:rFonts w:cs="Rateb lotusb22"/>
          <w:sz w:val="32"/>
          <w:szCs w:val="32"/>
          <w:rtl/>
          <w:lang w:bidi="ar-EG"/>
        </w:rPr>
        <w:t>) .</w:t>
      </w:r>
    </w:p>
    <w:p w:rsidR="00AD270B" w:rsidRDefault="00AD270B" w:rsidP="00640349">
      <w:pPr>
        <w:tabs>
          <w:tab w:val="left" w:pos="1493"/>
        </w:tabs>
        <w:jc w:val="center"/>
        <w:rPr>
          <w:rFonts w:cs="Rateb lotusb22"/>
          <w:b/>
          <w:bCs/>
          <w:color w:val="FF0000"/>
          <w:sz w:val="32"/>
          <w:szCs w:val="32"/>
          <w:rtl/>
          <w:lang w:bidi="ar-EG"/>
        </w:rPr>
      </w:pPr>
    </w:p>
    <w:p w:rsidR="00AD270B" w:rsidRDefault="00AD270B" w:rsidP="00640349">
      <w:pPr>
        <w:tabs>
          <w:tab w:val="left" w:pos="1493"/>
        </w:tabs>
        <w:jc w:val="center"/>
        <w:rPr>
          <w:rFonts w:cs="Rateb lotusb22"/>
          <w:b/>
          <w:bCs/>
          <w:color w:val="FF0000"/>
          <w:sz w:val="32"/>
          <w:szCs w:val="32"/>
          <w:rtl/>
          <w:lang w:bidi="ar-EG"/>
        </w:rPr>
      </w:pPr>
    </w:p>
    <w:p w:rsidR="00640349" w:rsidRPr="00AD270B" w:rsidRDefault="007A40F5" w:rsidP="00640349">
      <w:pPr>
        <w:tabs>
          <w:tab w:val="left" w:pos="1493"/>
        </w:tabs>
        <w:jc w:val="center"/>
        <w:rPr>
          <w:rFonts w:cs="Rateb lotusb22"/>
          <w:sz w:val="36"/>
          <w:szCs w:val="36"/>
          <w:rtl/>
          <w:lang w:bidi="ar-EG"/>
        </w:rPr>
      </w:pPr>
      <w:r w:rsidRPr="00AD270B">
        <w:rPr>
          <w:rFonts w:cs="Rateb lotusb22"/>
          <w:b/>
          <w:bCs/>
          <w:color w:val="FF0000"/>
          <w:sz w:val="36"/>
          <w:szCs w:val="36"/>
          <w:rtl/>
          <w:lang w:bidi="ar-EG"/>
        </w:rPr>
        <w:t xml:space="preserve">محمد بن أحمد </w:t>
      </w:r>
      <w:r w:rsidRPr="00AD270B">
        <w:rPr>
          <w:rFonts w:cs="Rateb lotusb22" w:hint="cs"/>
          <w:b/>
          <w:bCs/>
          <w:color w:val="FF0000"/>
          <w:sz w:val="36"/>
          <w:szCs w:val="36"/>
          <w:rtl/>
          <w:lang w:bidi="ar-EG"/>
        </w:rPr>
        <w:t xml:space="preserve"> </w:t>
      </w:r>
      <w:r w:rsidRPr="00AD270B">
        <w:rPr>
          <w:rFonts w:cs="Rateb lotusb22"/>
          <w:b/>
          <w:bCs/>
          <w:color w:val="FF0000"/>
          <w:sz w:val="36"/>
          <w:szCs w:val="36"/>
          <w:rtl/>
          <w:lang w:bidi="ar-EG"/>
        </w:rPr>
        <w:t>بن عَدْلان</w:t>
      </w:r>
    </w:p>
    <w:p w:rsidR="007A40F5" w:rsidRPr="00AD270B" w:rsidRDefault="007A40F5" w:rsidP="00640349">
      <w:pPr>
        <w:tabs>
          <w:tab w:val="left" w:pos="1493"/>
        </w:tabs>
        <w:jc w:val="center"/>
        <w:rPr>
          <w:rFonts w:cs="Rateb lotusb22"/>
          <w:b/>
          <w:bCs/>
          <w:color w:val="FF0000"/>
          <w:sz w:val="32"/>
          <w:szCs w:val="32"/>
          <w:rtl/>
          <w:lang w:bidi="ar-EG"/>
        </w:rPr>
      </w:pPr>
      <w:r w:rsidRPr="00AD270B">
        <w:rPr>
          <w:rFonts w:cs="Rateb lotusb22"/>
          <w:color w:val="FF0000"/>
          <w:sz w:val="32"/>
          <w:szCs w:val="32"/>
          <w:rtl/>
          <w:lang w:bidi="ar-EG"/>
        </w:rPr>
        <w:t>(</w:t>
      </w:r>
      <w:r w:rsidRPr="00AD270B">
        <w:rPr>
          <w:rFonts w:cs="Rateb lotusb22" w:hint="cs"/>
          <w:color w:val="FF0000"/>
          <w:sz w:val="32"/>
          <w:szCs w:val="32"/>
          <w:rtl/>
          <w:lang w:bidi="ar-EG"/>
        </w:rPr>
        <w:t>ت</w:t>
      </w:r>
      <w:r w:rsidRPr="00AD270B">
        <w:rPr>
          <w:rFonts w:cs="Rateb lotusb22"/>
          <w:color w:val="FF0000"/>
          <w:sz w:val="32"/>
          <w:szCs w:val="32"/>
          <w:rtl/>
          <w:lang w:bidi="ar-EG"/>
        </w:rPr>
        <w:t>- 749 هـ)</w:t>
      </w:r>
    </w:p>
    <w:p w:rsidR="007A40F5" w:rsidRPr="00B33EEF" w:rsidRDefault="007A40F5" w:rsidP="007A40F5">
      <w:pPr>
        <w:rPr>
          <w:rFonts w:cs="Rateb lotusb22"/>
          <w:sz w:val="32"/>
          <w:szCs w:val="32"/>
          <w:rtl/>
          <w:lang w:bidi="ar-EG"/>
        </w:rPr>
      </w:pPr>
      <w:r w:rsidRPr="00AD270B">
        <w:rPr>
          <w:rFonts w:cs="Rateb lotusb22" w:hint="cs"/>
          <w:b/>
          <w:bCs/>
          <w:color w:val="FF0000"/>
          <w:sz w:val="32"/>
          <w:szCs w:val="32"/>
          <w:rtl/>
          <w:lang w:bidi="ar-EG"/>
        </w:rPr>
        <w:lastRenderedPageBreak/>
        <w:t>ترجمته :</w:t>
      </w:r>
      <w:r w:rsidRPr="00AD270B">
        <w:rPr>
          <w:rFonts w:cs="Rateb lotusb22" w:hint="cs"/>
          <w:color w:val="FF0000"/>
          <w:sz w:val="32"/>
          <w:szCs w:val="32"/>
          <w:rtl/>
          <w:lang w:bidi="ar-EG"/>
        </w:rPr>
        <w:t xml:space="preserve"> </w:t>
      </w:r>
      <w:r w:rsidRPr="00B33EEF">
        <w:rPr>
          <w:rFonts w:cs="Rateb lotusb22"/>
          <w:sz w:val="32"/>
          <w:szCs w:val="32"/>
          <w:rtl/>
          <w:lang w:bidi="ar-EG"/>
        </w:rPr>
        <w:t>محمد بن أحمد بن عثمان بن إبراهيم بن عدلان بن محمود بن لاحق بن داود، شمس الدين، أبو عبد الله، الإمام المفتي، الكنانيّ، الشافعيّ، المصريّ.</w:t>
      </w:r>
    </w:p>
    <w:p w:rsidR="007A40F5" w:rsidRPr="00B33EEF" w:rsidRDefault="007A40F5" w:rsidP="007A40F5">
      <w:pPr>
        <w:rPr>
          <w:rFonts w:cs="Rateb lotusb22"/>
          <w:sz w:val="32"/>
          <w:szCs w:val="32"/>
          <w:rtl/>
          <w:lang w:bidi="ar-EG"/>
        </w:rPr>
      </w:pPr>
      <w:r w:rsidRPr="00B33EEF">
        <w:rPr>
          <w:rFonts w:cs="Rateb lotusb22"/>
          <w:sz w:val="32"/>
          <w:szCs w:val="32"/>
          <w:rtl/>
          <w:lang w:bidi="ar-EG"/>
        </w:rPr>
        <w:t>سمع من العزّ الحرّانيّ، والحافظ شرف الدين</w:t>
      </w:r>
    </w:p>
    <w:p w:rsidR="007A40F5" w:rsidRPr="00B33EEF" w:rsidRDefault="007A40F5" w:rsidP="007A40F5">
      <w:pPr>
        <w:rPr>
          <w:rFonts w:cs="Rateb lotusb22"/>
          <w:sz w:val="32"/>
          <w:szCs w:val="32"/>
          <w:rtl/>
          <w:lang w:bidi="ar-EG"/>
        </w:rPr>
      </w:pPr>
      <w:r w:rsidRPr="00B33EEF">
        <w:rPr>
          <w:rFonts w:cs="Rateb lotusb22"/>
          <w:sz w:val="32"/>
          <w:szCs w:val="32"/>
          <w:rtl/>
          <w:lang w:bidi="ar-EG"/>
        </w:rPr>
        <w:t>الدمياطيّ، وأبي الحسن عليّ بن نصر الله بن الصوّاف. وتفقّه على الوجيه البهنسيّ. وقرأ الأصول على شمس الدين محمد بن محمود الأصبهانيّ، والنحو على بهاء الدين ابن النحّاس.</w:t>
      </w:r>
    </w:p>
    <w:p w:rsidR="007A40F5" w:rsidRPr="00B33EEF" w:rsidRDefault="007A40F5" w:rsidP="007A40F5">
      <w:pPr>
        <w:rPr>
          <w:rFonts w:cs="Rateb lotusb22"/>
          <w:sz w:val="32"/>
          <w:szCs w:val="32"/>
          <w:rtl/>
          <w:lang w:bidi="ar-EG"/>
        </w:rPr>
      </w:pPr>
      <w:r w:rsidRPr="00B33EEF">
        <w:rPr>
          <w:rFonts w:cs="Rateb lotusb22"/>
          <w:sz w:val="32"/>
          <w:szCs w:val="32"/>
          <w:rtl/>
          <w:lang w:bidi="ar-EG"/>
        </w:rPr>
        <w:t>وأفتى وناظر ودرّس بالجامع الأزهر، وصار من صدور الشافعيّة بديار مصر. ناب عن قاضي القضاة تقيّ الدين أبي الفتح ابن دقيق العيد، ودرّس بعدّة مدارس. وتوجّه رسولا إلى اليمن في الأيّام الناصريّة محمّد بن قلاوون.</w:t>
      </w:r>
    </w:p>
    <w:p w:rsidR="007A40F5" w:rsidRPr="00B33EEF" w:rsidRDefault="007A40F5" w:rsidP="007A40F5">
      <w:pPr>
        <w:rPr>
          <w:rFonts w:cs="Rateb lotusb22"/>
          <w:sz w:val="32"/>
          <w:szCs w:val="32"/>
          <w:rtl/>
          <w:lang w:bidi="ar-EG"/>
        </w:rPr>
      </w:pPr>
      <w:r w:rsidRPr="00B33EEF">
        <w:rPr>
          <w:rFonts w:cs="Rateb lotusb22"/>
          <w:sz w:val="32"/>
          <w:szCs w:val="32"/>
          <w:rtl/>
          <w:lang w:bidi="ar-EG"/>
        </w:rPr>
        <w:t>وشرح مختصر المزنيّ. وكان يشارك في عدّة علوم، وكان علّامة بارعا مشارا إليه في الفتوى، ديّنا، متواضعا. وعمّر، وولي قضاء العسكر في سنة اثنتين وأربعين [وسبعمائة] بعد نزاع طويل بينه وبين بهاء الدين أبي حامد ابن السبكيّ.</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وفاته : </w:t>
      </w:r>
      <w:r w:rsidRPr="00B33EEF">
        <w:rPr>
          <w:rFonts w:cs="Rateb lotusb22"/>
          <w:sz w:val="32"/>
          <w:szCs w:val="32"/>
          <w:rtl/>
          <w:lang w:bidi="ar-EG"/>
        </w:rPr>
        <w:t>وتوفّي في [يوم الأربعاء سابع أو ثامن ذي القعدة] سنة تسع وأربعين وسبعمائة في الطاعون.</w:t>
      </w:r>
    </w:p>
    <w:p w:rsidR="007A40F5" w:rsidRPr="00B33EEF" w:rsidRDefault="007A40F5" w:rsidP="007A40F5">
      <w:pPr>
        <w:rPr>
          <w:rFonts w:cs="Rateb lotusb22"/>
          <w:sz w:val="32"/>
          <w:szCs w:val="32"/>
          <w:rtl/>
          <w:lang w:bidi="ar-EG"/>
        </w:rPr>
      </w:pPr>
      <w:r w:rsidRPr="00B33EEF">
        <w:rPr>
          <w:rFonts w:cs="Rateb lotusb22"/>
          <w:sz w:val="32"/>
          <w:szCs w:val="32"/>
          <w:rtl/>
          <w:lang w:bidi="ar-EG"/>
        </w:rPr>
        <w:t>وقد انتهت إليه رئاسة العلم، وصار يضرب المثل باسمه. ومولده سنة ستّ وستّين وستّمائة في ثالث عشرين صفر. (</w:t>
      </w:r>
      <w:r w:rsidRPr="00B33EEF">
        <w:rPr>
          <w:rStyle w:val="a4"/>
          <w:rFonts w:cs="Rateb lotusb22"/>
          <w:sz w:val="32"/>
          <w:szCs w:val="32"/>
          <w:rtl/>
          <w:lang w:bidi="ar-EG"/>
        </w:rPr>
        <w:footnoteReference w:id="93"/>
      </w:r>
      <w:r w:rsidRPr="00B33EEF">
        <w:rPr>
          <w:rFonts w:cs="Rateb lotusb22"/>
          <w:sz w:val="32"/>
          <w:szCs w:val="32"/>
          <w:rtl/>
          <w:lang w:bidi="ar-EG"/>
        </w:rPr>
        <w:t>)</w:t>
      </w: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محمود بن عبد الرحمن</w:t>
      </w:r>
      <w:r w:rsidRPr="00AD270B">
        <w:rPr>
          <w:rFonts w:cs="Rateb lotusb22" w:hint="cs"/>
          <w:b/>
          <w:bCs/>
          <w:color w:val="FF0000"/>
          <w:sz w:val="36"/>
          <w:szCs w:val="36"/>
          <w:rtl/>
          <w:lang w:bidi="ar-EG"/>
        </w:rPr>
        <w:t xml:space="preserve"> </w:t>
      </w:r>
      <w:r w:rsidRPr="00AD270B">
        <w:rPr>
          <w:rFonts w:cs="Rateb lotusb22"/>
          <w:b/>
          <w:bCs/>
          <w:color w:val="FF0000"/>
          <w:sz w:val="36"/>
          <w:szCs w:val="36"/>
          <w:rtl/>
          <w:lang w:bidi="ar-EG"/>
        </w:rPr>
        <w:t>الأَصْبَهاني</w:t>
      </w:r>
    </w:p>
    <w:p w:rsidR="007A40F5" w:rsidRPr="00AD270B" w:rsidRDefault="007A40F5" w:rsidP="00640349">
      <w:pPr>
        <w:jc w:val="center"/>
        <w:rPr>
          <w:rFonts w:cs="Rateb lotusb22"/>
          <w:b/>
          <w:bCs/>
          <w:color w:val="FF0000"/>
          <w:sz w:val="32"/>
          <w:szCs w:val="32"/>
          <w:rtl/>
          <w:lang w:bidi="ar-EG"/>
        </w:rPr>
      </w:pPr>
      <w:r w:rsidRPr="00AD270B">
        <w:rPr>
          <w:rFonts w:cs="Rateb lotusb22"/>
          <w:color w:val="FF0000"/>
          <w:sz w:val="32"/>
          <w:szCs w:val="32"/>
          <w:rtl/>
          <w:lang w:bidi="ar-EG"/>
        </w:rPr>
        <w:t>(</w:t>
      </w:r>
      <w:r w:rsidRPr="00AD270B">
        <w:rPr>
          <w:rFonts w:cs="Rateb lotusb22" w:hint="cs"/>
          <w:color w:val="FF0000"/>
          <w:sz w:val="32"/>
          <w:szCs w:val="32"/>
          <w:rtl/>
          <w:lang w:bidi="ar-EG"/>
        </w:rPr>
        <w:t>ت</w:t>
      </w:r>
      <w:r w:rsidRPr="00AD270B">
        <w:rPr>
          <w:rFonts w:cs="Rateb lotusb22"/>
          <w:color w:val="FF0000"/>
          <w:sz w:val="32"/>
          <w:szCs w:val="32"/>
          <w:rtl/>
          <w:lang w:bidi="ar-EG"/>
        </w:rPr>
        <w:t xml:space="preserve"> 749 هـ)</w:t>
      </w:r>
    </w:p>
    <w:p w:rsidR="007A40F5" w:rsidRPr="00B33EEF" w:rsidRDefault="007A40F5" w:rsidP="007A40F5">
      <w:pPr>
        <w:rPr>
          <w:rFonts w:cs="Rateb lotusb22"/>
          <w:sz w:val="32"/>
          <w:szCs w:val="32"/>
          <w:rtl/>
          <w:lang w:bidi="ar-EG"/>
        </w:rPr>
      </w:pPr>
      <w:r w:rsidRPr="00AD270B">
        <w:rPr>
          <w:rFonts w:cs="Rateb lotusb22" w:hint="cs"/>
          <w:b/>
          <w:bCs/>
          <w:color w:val="FF0000"/>
          <w:sz w:val="32"/>
          <w:szCs w:val="32"/>
          <w:rtl/>
          <w:lang w:bidi="ar-EG"/>
        </w:rPr>
        <w:lastRenderedPageBreak/>
        <w:t>ترجمته :</w:t>
      </w:r>
      <w:r w:rsidRPr="00AD270B">
        <w:rPr>
          <w:rFonts w:cs="Rateb lotusb22" w:hint="cs"/>
          <w:color w:val="FF0000"/>
          <w:sz w:val="32"/>
          <w:szCs w:val="32"/>
          <w:rtl/>
          <w:lang w:bidi="ar-EG"/>
        </w:rPr>
        <w:t xml:space="preserve"> </w:t>
      </w:r>
      <w:r w:rsidRPr="00B33EEF">
        <w:rPr>
          <w:rFonts w:cs="Rateb lotusb22"/>
          <w:sz w:val="32"/>
          <w:szCs w:val="32"/>
          <w:rtl/>
          <w:lang w:bidi="ar-EG"/>
        </w:rPr>
        <w:t>محمود بن عبد الرحمن (أبي القاسم) ابن أحمد بن محمد، أبو الثناء، شمس الدين الأصفهاني، أو الأصبهاني: مفسر، كان عالما بالعقليات.</w:t>
      </w:r>
    </w:p>
    <w:p w:rsidR="007A40F5" w:rsidRPr="00B33EEF" w:rsidRDefault="007A40F5" w:rsidP="007A40F5">
      <w:pPr>
        <w:rPr>
          <w:rFonts w:cs="Rateb lotusb22"/>
          <w:sz w:val="32"/>
          <w:szCs w:val="32"/>
          <w:rtl/>
          <w:lang w:bidi="ar-EG"/>
        </w:rPr>
      </w:pPr>
      <w:r w:rsidRPr="00AD270B">
        <w:rPr>
          <w:rFonts w:cs="Rateb lotusb22" w:hint="cs"/>
          <w:b/>
          <w:bCs/>
          <w:color w:val="FF0000"/>
          <w:sz w:val="32"/>
          <w:szCs w:val="32"/>
          <w:rtl/>
          <w:lang w:bidi="ar-EG"/>
        </w:rPr>
        <w:t>مولده ونشأته :</w:t>
      </w:r>
      <w:r w:rsidRPr="00AD270B">
        <w:rPr>
          <w:rFonts w:cs="Rateb lotusb22" w:hint="cs"/>
          <w:color w:val="FF0000"/>
          <w:sz w:val="32"/>
          <w:szCs w:val="32"/>
          <w:rtl/>
          <w:lang w:bidi="ar-EG"/>
        </w:rPr>
        <w:t xml:space="preserve"> </w:t>
      </w:r>
      <w:r w:rsidRPr="00AD270B">
        <w:rPr>
          <w:rFonts w:cs="Rateb lotusb22"/>
          <w:color w:val="FF0000"/>
          <w:sz w:val="32"/>
          <w:szCs w:val="32"/>
          <w:rtl/>
          <w:lang w:bidi="ar-EG"/>
        </w:rPr>
        <w:t xml:space="preserve"> </w:t>
      </w:r>
      <w:r w:rsidRPr="00B33EEF">
        <w:rPr>
          <w:rFonts w:cs="Rateb lotusb22"/>
          <w:sz w:val="32"/>
          <w:szCs w:val="32"/>
          <w:rtl/>
          <w:lang w:bidi="ar-EG"/>
        </w:rPr>
        <w:t xml:space="preserve">ولد وتعلم في أصبهان. ورحل إلى دمشق فأكرمه أهلها، وأعجب به ابن تيمية. وانتقل إلى القاهرة فبنى له الأمير (قوصون) الخانقاه بالقرافة، ورتبه شيخا فيها، فاستمر الى أن مات بالطاعون في القاهرة. </w:t>
      </w:r>
    </w:p>
    <w:p w:rsidR="007A40F5" w:rsidRPr="00B33EEF" w:rsidRDefault="007A40F5" w:rsidP="007A40F5">
      <w:pPr>
        <w:rPr>
          <w:rFonts w:cs="Rateb lotusb22"/>
          <w:sz w:val="32"/>
          <w:szCs w:val="32"/>
          <w:rtl/>
          <w:lang w:bidi="ar-EG"/>
        </w:rPr>
      </w:pPr>
      <w:r w:rsidRPr="00AD270B">
        <w:rPr>
          <w:rFonts w:cs="Rateb lotusb22" w:hint="cs"/>
          <w:b/>
          <w:bCs/>
          <w:color w:val="FF0000"/>
          <w:sz w:val="32"/>
          <w:szCs w:val="32"/>
          <w:rtl/>
          <w:lang w:bidi="ar-EG"/>
        </w:rPr>
        <w:t>مؤلفاته :</w:t>
      </w:r>
      <w:r w:rsidRPr="00AD270B">
        <w:rPr>
          <w:rFonts w:cs="Rateb lotusb22" w:hint="cs"/>
          <w:color w:val="FF0000"/>
          <w:sz w:val="32"/>
          <w:szCs w:val="32"/>
          <w:rtl/>
          <w:lang w:bidi="ar-EG"/>
        </w:rPr>
        <w:t xml:space="preserve"> </w:t>
      </w:r>
      <w:r w:rsidRPr="00B33EEF">
        <w:rPr>
          <w:rFonts w:cs="Rateb lotusb22"/>
          <w:sz w:val="32"/>
          <w:szCs w:val="32"/>
          <w:rtl/>
          <w:lang w:bidi="ar-EG"/>
        </w:rPr>
        <w:t>من كتبه (التفسير - خ) في صوفية (دار الكتب الشعبية 1: 43) مخطوطة كاملة نفيسة (843 ورقة) كبير، منه الجزء الرابع مخطوط، سماه (أنوار الحقائق الربانية) قال الصفدي: رأيته يكتب في تفسيره من خاطره من غير مراجعة، و (تشييد القواعد - خ) في شرح تجريد العقائد للنصير الطوسي، و (شرح فصول النسفي - خ) و (مطالع الأنظار في شرح طوالع الأنوار للبيضاوي - ط) و (ناظرة العين - خ) مصور في معهد المخطوطات، في المنطق، مع (شرحه - خ) - ناضرة العين - لأحمد بن عمر المالكي (795) ، و (البيان - خ) في شرح مختصر ابن الحاجب، أصول، و (بيان معاني البديع - خ) شرح البديع لابن الساعاتي في أصول الفقه، و (شرح مطالع الأنوار) للأرموي في المنطق، و (شرح كافية ابن الحاجب - خ) و (شرح منهاج البيضاوي) (</w:t>
      </w:r>
      <w:r w:rsidRPr="00B33EEF">
        <w:rPr>
          <w:rStyle w:val="a4"/>
          <w:rFonts w:cs="Rateb lotusb22"/>
          <w:sz w:val="32"/>
          <w:szCs w:val="32"/>
          <w:rtl/>
          <w:lang w:bidi="ar-EG"/>
        </w:rPr>
        <w:footnoteReference w:id="94"/>
      </w:r>
      <w:r w:rsidRPr="00B33EEF">
        <w:rPr>
          <w:rFonts w:cs="Rateb lotusb22"/>
          <w:sz w:val="32"/>
          <w:szCs w:val="32"/>
          <w:rtl/>
          <w:lang w:bidi="ar-EG"/>
        </w:rPr>
        <w:t>)</w:t>
      </w:r>
    </w:p>
    <w:p w:rsidR="007A40F5" w:rsidRDefault="007A40F5" w:rsidP="007A40F5">
      <w:pPr>
        <w:rPr>
          <w:rFonts w:cs="Rateb lotusb22"/>
          <w:sz w:val="32"/>
          <w:szCs w:val="32"/>
          <w:rtl/>
          <w:lang w:bidi="ar-EG"/>
        </w:rPr>
      </w:pPr>
      <w:r w:rsidRPr="00B33EEF">
        <w:rPr>
          <w:rFonts w:cs="Rateb lotusb22" w:hint="cs"/>
          <w:sz w:val="32"/>
          <w:szCs w:val="32"/>
          <w:rtl/>
          <w:lang w:bidi="ar-EG"/>
        </w:rPr>
        <w:t xml:space="preserve">وفاته : </w:t>
      </w:r>
      <w:r w:rsidRPr="00B33EEF">
        <w:rPr>
          <w:rFonts w:cs="Rateb lotusb22"/>
          <w:sz w:val="32"/>
          <w:szCs w:val="32"/>
          <w:rtl/>
          <w:lang w:bidi="ar-EG"/>
        </w:rPr>
        <w:t>مات بالطاعون في القاهرة(ت 749 هـ)</w:t>
      </w:r>
    </w:p>
    <w:p w:rsidR="00AD270B" w:rsidRPr="00B33EEF" w:rsidRDefault="00AD270B" w:rsidP="007A40F5">
      <w:pPr>
        <w:rPr>
          <w:rFonts w:cs="Rateb lotusb22"/>
          <w:sz w:val="32"/>
          <w:szCs w:val="32"/>
          <w:rtl/>
          <w:lang w:bidi="ar-EG"/>
        </w:rPr>
      </w:pP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أبو الحسين أحمد بن أيبك بن عبد الله الحسامي</w:t>
      </w:r>
    </w:p>
    <w:p w:rsidR="007A40F5" w:rsidRPr="00AD270B" w:rsidRDefault="00640349" w:rsidP="00640349">
      <w:pPr>
        <w:jc w:val="center"/>
        <w:rPr>
          <w:rFonts w:cs="Rateb lotusb22"/>
          <w:b/>
          <w:bCs/>
          <w:color w:val="FF0000"/>
          <w:sz w:val="32"/>
          <w:szCs w:val="32"/>
          <w:rtl/>
          <w:lang w:bidi="ar-EG"/>
        </w:rPr>
      </w:pPr>
      <w:r w:rsidRPr="00AD270B">
        <w:rPr>
          <w:rFonts w:cs="Rateb lotusb22" w:hint="cs"/>
          <w:b/>
          <w:bCs/>
          <w:color w:val="FF0000"/>
          <w:sz w:val="32"/>
          <w:szCs w:val="32"/>
          <w:rtl/>
          <w:lang w:bidi="ar-EG"/>
        </w:rPr>
        <w:t xml:space="preserve"> </w:t>
      </w:r>
      <w:r w:rsidR="007A40F5" w:rsidRPr="00AD270B">
        <w:rPr>
          <w:rFonts w:cs="Rateb lotusb22" w:hint="cs"/>
          <w:b/>
          <w:bCs/>
          <w:color w:val="FF0000"/>
          <w:sz w:val="32"/>
          <w:szCs w:val="32"/>
          <w:rtl/>
          <w:lang w:bidi="ar-EG"/>
        </w:rPr>
        <w:t>(ت -749هـ)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 xml:space="preserve"> ترجمته :</w:t>
      </w:r>
      <w:r w:rsidRPr="00B33EEF">
        <w:rPr>
          <w:rFonts w:cs="Rateb lotusb22" w:hint="cs"/>
          <w:sz w:val="32"/>
          <w:szCs w:val="32"/>
          <w:rtl/>
          <w:lang w:bidi="ar-EG"/>
        </w:rPr>
        <w:t xml:space="preserve"> </w:t>
      </w:r>
      <w:r w:rsidRPr="00B33EEF">
        <w:rPr>
          <w:rFonts w:cs="Rateb lotusb22"/>
          <w:sz w:val="32"/>
          <w:szCs w:val="32"/>
          <w:rtl/>
          <w:lang w:bidi="ar-EG"/>
        </w:rPr>
        <w:t xml:space="preserve">هو أبو الحسين أحمد بن أيبك بن عبد الله الحسامي، يعرف بابن الدمياطي. ولد بمصر سنة 700 هـ بدمياط ونشأ بها ثم رحل إلى الشام سنة 740 هـ ثم عاد إلى مصر إلى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مؤلفاته :</w:t>
      </w:r>
      <w:r w:rsidRPr="00B33EEF">
        <w:rPr>
          <w:rFonts w:cs="Rateb lotusb22" w:hint="cs"/>
          <w:sz w:val="32"/>
          <w:szCs w:val="32"/>
          <w:rtl/>
          <w:lang w:bidi="ar-EG"/>
        </w:rPr>
        <w:t xml:space="preserve"> </w:t>
      </w:r>
      <w:r w:rsidRPr="00B33EEF">
        <w:rPr>
          <w:rFonts w:cs="Rateb lotusb22"/>
          <w:sz w:val="32"/>
          <w:szCs w:val="32"/>
          <w:rtl/>
          <w:lang w:bidi="ar-EG"/>
        </w:rPr>
        <w:t>وترك من المؤلفات ما لا بأس به منها:</w:t>
      </w:r>
    </w:p>
    <w:p w:rsidR="007A40F5" w:rsidRPr="00B33EEF" w:rsidRDefault="007A40F5" w:rsidP="007A40F5">
      <w:pPr>
        <w:rPr>
          <w:rFonts w:cs="Rateb lotusb22"/>
          <w:sz w:val="32"/>
          <w:szCs w:val="32"/>
          <w:rtl/>
          <w:lang w:bidi="ar-EG"/>
        </w:rPr>
      </w:pPr>
      <w:r w:rsidRPr="00B33EEF">
        <w:rPr>
          <w:rFonts w:cs="Rateb lotusb22"/>
          <w:sz w:val="32"/>
          <w:szCs w:val="32"/>
          <w:rtl/>
          <w:lang w:bidi="ar-EG"/>
        </w:rPr>
        <w:t>1- ذيل على كتاب صلة التكملة لوفيات النقلة.</w:t>
      </w:r>
    </w:p>
    <w:p w:rsidR="007A40F5" w:rsidRPr="00B33EEF" w:rsidRDefault="007A40F5" w:rsidP="007A40F5">
      <w:pPr>
        <w:rPr>
          <w:rFonts w:cs="Rateb lotusb22"/>
          <w:sz w:val="32"/>
          <w:szCs w:val="32"/>
          <w:rtl/>
          <w:lang w:bidi="ar-EG"/>
        </w:rPr>
      </w:pPr>
      <w:r w:rsidRPr="00B33EEF">
        <w:rPr>
          <w:rFonts w:cs="Rateb lotusb22"/>
          <w:sz w:val="32"/>
          <w:szCs w:val="32"/>
          <w:rtl/>
          <w:lang w:bidi="ar-EG"/>
        </w:rPr>
        <w:t>2- تخريج حديث الرافعي.</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3- تخريج معاجم الدبوس والسبكي وغيرهما. </w:t>
      </w:r>
    </w:p>
    <w:p w:rsidR="007A40F5" w:rsidRPr="00B33EEF" w:rsidRDefault="007A40F5" w:rsidP="007A40F5">
      <w:pPr>
        <w:rPr>
          <w:rFonts w:cs="Rateb lotusb22"/>
          <w:sz w:val="32"/>
          <w:szCs w:val="32"/>
          <w:rtl/>
          <w:lang w:bidi="ar-EG"/>
        </w:rPr>
      </w:pPr>
      <w:r w:rsidRPr="00B33EEF">
        <w:rPr>
          <w:rFonts w:cs="Rateb lotusb22"/>
          <w:sz w:val="32"/>
          <w:szCs w:val="32"/>
          <w:rtl/>
          <w:lang w:bidi="ar-EG"/>
        </w:rPr>
        <w:t>4- المستفاد من تاريخ بغداد  . (</w:t>
      </w:r>
      <w:r w:rsidRPr="00B33EEF">
        <w:rPr>
          <w:rStyle w:val="a4"/>
          <w:rFonts w:cs="Rateb lotusb22"/>
          <w:sz w:val="32"/>
          <w:szCs w:val="32"/>
          <w:rtl/>
          <w:lang w:bidi="ar-EG"/>
        </w:rPr>
        <w:footnoteReference w:id="95"/>
      </w:r>
      <w:r w:rsidRPr="00B33EEF">
        <w:rPr>
          <w:rFonts w:cs="Rateb lotusb22"/>
          <w:sz w:val="32"/>
          <w:szCs w:val="32"/>
          <w:rtl/>
          <w:lang w:bidi="ar-EG"/>
        </w:rPr>
        <w:t>)</w:t>
      </w:r>
    </w:p>
    <w:p w:rsidR="007A40F5" w:rsidRPr="00B33EEF" w:rsidRDefault="007A40F5" w:rsidP="00AD270B">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color w:val="FF0000"/>
          <w:sz w:val="20"/>
          <w:szCs w:val="20"/>
          <w:rtl/>
        </w:rPr>
        <w:t xml:space="preserve"> </w:t>
      </w:r>
      <w:r w:rsidRPr="00B33EEF">
        <w:rPr>
          <w:rFonts w:cs="Rateb lotusb22"/>
          <w:sz w:val="32"/>
          <w:szCs w:val="32"/>
          <w:rtl/>
          <w:lang w:bidi="ar-EG"/>
        </w:rPr>
        <w:t>مات بالطاعون سنة 749 هـ.</w:t>
      </w: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العلّامة شمس الدين محمد بن اللبان</w:t>
      </w:r>
      <w:r w:rsidR="00640349" w:rsidRPr="00AD270B">
        <w:rPr>
          <w:rFonts w:cs="Rateb lotusb22" w:hint="cs"/>
          <w:b/>
          <w:bCs/>
          <w:color w:val="FF0000"/>
          <w:sz w:val="36"/>
          <w:szCs w:val="36"/>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 ت-</w:t>
      </w:r>
      <w:r w:rsidRPr="00B33EEF">
        <w:rPr>
          <w:rFonts w:cs="Rateb lotusb22"/>
          <w:b/>
          <w:bCs/>
          <w:color w:val="FF0000"/>
          <w:sz w:val="32"/>
          <w:szCs w:val="32"/>
          <w:rtl/>
          <w:lang w:bidi="ar-EG"/>
        </w:rPr>
        <w:t>749 هـ</w:t>
      </w:r>
      <w:r w:rsidRPr="00B33EEF">
        <w:rPr>
          <w:rFonts w:cs="Rateb lotusb22" w:hint="cs"/>
          <w:b/>
          <w:bCs/>
          <w:color w:val="FF0000"/>
          <w:sz w:val="32"/>
          <w:szCs w:val="32"/>
          <w:rtl/>
          <w:lang w:bidi="ar-EG"/>
        </w:rPr>
        <w:t xml:space="preserve"> ) </w:t>
      </w:r>
    </w:p>
    <w:p w:rsidR="007A40F5" w:rsidRPr="00B33EEF" w:rsidRDefault="007A40F5" w:rsidP="007A40F5">
      <w:pPr>
        <w:rPr>
          <w:rFonts w:cs="Rateb lotusb22"/>
          <w:sz w:val="32"/>
          <w:szCs w:val="32"/>
          <w:rtl/>
          <w:lang w:bidi="ar-EG"/>
        </w:rPr>
      </w:pPr>
      <w:r w:rsidRPr="00AD270B">
        <w:rPr>
          <w:rFonts w:cs="Rateb lotusb22" w:hint="cs"/>
          <w:b/>
          <w:bCs/>
          <w:sz w:val="32"/>
          <w:szCs w:val="32"/>
          <w:rtl/>
          <w:lang w:bidi="ar-EG"/>
        </w:rPr>
        <w:t>ترجمته :</w:t>
      </w:r>
      <w:r w:rsidRPr="00B33EEF">
        <w:rPr>
          <w:rFonts w:cs="Rateb lotusb22" w:hint="cs"/>
          <w:sz w:val="32"/>
          <w:szCs w:val="32"/>
          <w:rtl/>
          <w:lang w:bidi="ar-EG"/>
        </w:rPr>
        <w:t xml:space="preserve"> </w:t>
      </w:r>
      <w:r w:rsidRPr="00B33EEF">
        <w:rPr>
          <w:rFonts w:cs="Rateb lotusb22"/>
          <w:sz w:val="32"/>
          <w:szCs w:val="32"/>
          <w:rtl/>
          <w:lang w:bidi="ar-EG"/>
        </w:rPr>
        <w:t xml:space="preserve">الإمام الجليل، العلّامة شمس الدين محمد بن اللبان، ويطلق عليه العامّة- خطأ- الفخر الرازى. واسمه كما ورد </w:t>
      </w:r>
      <w:r w:rsidRPr="00B33EEF">
        <w:rPr>
          <w:rFonts w:cs="Rateb lotusb22" w:hint="cs"/>
          <w:sz w:val="32"/>
          <w:szCs w:val="32"/>
          <w:rtl/>
          <w:lang w:bidi="ar-EG"/>
        </w:rPr>
        <w:t>في</w:t>
      </w:r>
      <w:r w:rsidRPr="00B33EEF">
        <w:rPr>
          <w:rFonts w:cs="Rateb lotusb22"/>
          <w:sz w:val="32"/>
          <w:szCs w:val="32"/>
          <w:rtl/>
          <w:lang w:bidi="ar-EG"/>
        </w:rPr>
        <w:t xml:space="preserve"> المصادر </w:t>
      </w:r>
      <w:r w:rsidRPr="00B33EEF">
        <w:rPr>
          <w:rFonts w:cs="Rateb lotusb22" w:hint="cs"/>
          <w:sz w:val="32"/>
          <w:szCs w:val="32"/>
          <w:rtl/>
          <w:lang w:bidi="ar-EG"/>
        </w:rPr>
        <w:t>التي</w:t>
      </w:r>
      <w:r w:rsidRPr="00B33EEF">
        <w:rPr>
          <w:rFonts w:cs="Rateb lotusb22"/>
          <w:sz w:val="32"/>
          <w:szCs w:val="32"/>
          <w:rtl/>
          <w:lang w:bidi="ar-EG"/>
        </w:rPr>
        <w:t xml:space="preserve"> ترجمت له لم يرد فيها اسم (</w:t>
      </w:r>
      <w:r w:rsidRPr="00B33EEF">
        <w:rPr>
          <w:rFonts w:cs="Rateb lotusb22" w:hint="cs"/>
          <w:sz w:val="32"/>
          <w:szCs w:val="32"/>
          <w:rtl/>
          <w:lang w:bidi="ar-EG"/>
        </w:rPr>
        <w:t>الرازي</w:t>
      </w:r>
      <w:r w:rsidRPr="00B33EEF">
        <w:rPr>
          <w:rFonts w:cs="Rateb lotusb22"/>
          <w:sz w:val="32"/>
          <w:szCs w:val="32"/>
          <w:rtl/>
          <w:lang w:bidi="ar-EG"/>
        </w:rPr>
        <w:t>) : وهو: شمس الدين محمد بن أحمد بن عبد المؤمن الإسعرد</w:t>
      </w:r>
      <w:r w:rsidRPr="00B33EEF">
        <w:rPr>
          <w:rFonts w:cs="Rateb lotusb22" w:hint="cs"/>
          <w:sz w:val="32"/>
          <w:szCs w:val="32"/>
          <w:rtl/>
          <w:lang w:bidi="ar-EG"/>
        </w:rPr>
        <w:t>ي</w:t>
      </w:r>
      <w:r w:rsidRPr="00B33EEF">
        <w:rPr>
          <w:rFonts w:cs="Rateb lotusb22"/>
          <w:sz w:val="32"/>
          <w:szCs w:val="32"/>
          <w:rtl/>
          <w:lang w:bidi="ar-EG"/>
        </w:rPr>
        <w:t xml:space="preserve"> </w:t>
      </w:r>
      <w:r w:rsidRPr="00B33EEF">
        <w:rPr>
          <w:rFonts w:cs="Rateb lotusb22" w:hint="cs"/>
          <w:sz w:val="32"/>
          <w:szCs w:val="32"/>
          <w:rtl/>
          <w:lang w:bidi="ar-EG"/>
        </w:rPr>
        <w:t xml:space="preserve"> </w:t>
      </w:r>
      <w:r w:rsidRPr="00B33EEF">
        <w:rPr>
          <w:rFonts w:cs="Rateb lotusb22"/>
          <w:sz w:val="32"/>
          <w:szCs w:val="32"/>
          <w:rtl/>
          <w:lang w:bidi="ar-EG"/>
        </w:rPr>
        <w:t>الدمشقى، ثم المصر</w:t>
      </w:r>
      <w:r w:rsidRPr="00B33EEF">
        <w:rPr>
          <w:rFonts w:cs="Rateb lotusb22" w:hint="cs"/>
          <w:sz w:val="32"/>
          <w:szCs w:val="32"/>
          <w:rtl/>
          <w:lang w:bidi="ar-EG"/>
        </w:rPr>
        <w:t>ي</w:t>
      </w:r>
      <w:r w:rsidRPr="00B33EEF">
        <w:rPr>
          <w:rFonts w:cs="Rateb lotusb22"/>
          <w:sz w:val="32"/>
          <w:szCs w:val="32"/>
          <w:rtl/>
          <w:lang w:bidi="ar-EG"/>
        </w:rPr>
        <w:t>، المعروف بابن اللبان.</w:t>
      </w:r>
    </w:p>
    <w:p w:rsidR="007A40F5" w:rsidRPr="00B33EEF" w:rsidRDefault="007A40F5" w:rsidP="007A40F5">
      <w:pPr>
        <w:rPr>
          <w:rFonts w:cs="Rateb lotusb22"/>
          <w:b/>
          <w:bCs/>
          <w:color w:val="FF0000"/>
          <w:sz w:val="32"/>
          <w:szCs w:val="32"/>
          <w:rtl/>
          <w:lang w:bidi="ar-EG"/>
        </w:rPr>
      </w:pPr>
      <w:r w:rsidRPr="00B33EEF">
        <w:rPr>
          <w:rFonts w:cs="Rateb lotusb22"/>
          <w:b/>
          <w:bCs/>
          <w:color w:val="FF0000"/>
          <w:sz w:val="32"/>
          <w:szCs w:val="32"/>
          <w:rtl/>
          <w:lang w:bidi="ar-EG"/>
        </w:rPr>
        <w:t>مولده وشيوخه:</w:t>
      </w:r>
    </w:p>
    <w:p w:rsidR="007A40F5" w:rsidRPr="00B33EEF" w:rsidRDefault="007A40F5" w:rsidP="007A40F5">
      <w:pPr>
        <w:rPr>
          <w:rFonts w:cs="Rateb lotusb22"/>
          <w:sz w:val="32"/>
          <w:szCs w:val="32"/>
          <w:rtl/>
          <w:lang w:bidi="ar-EG"/>
        </w:rPr>
      </w:pPr>
      <w:r w:rsidRPr="00B33EEF">
        <w:rPr>
          <w:rFonts w:cs="Rateb lotusb22"/>
          <w:sz w:val="32"/>
          <w:szCs w:val="32"/>
          <w:rtl/>
          <w:lang w:bidi="ar-EG"/>
        </w:rPr>
        <w:t>ولد ابن اللبّان سنة خمس وثمانين وستمائة من الهجرة  ، وكان مولده بدمشق، ثم قدم الديار المصرية فأنزله ابن الرّفعة بمصر وأكرمه إكراما كثيرا.</w:t>
      </w:r>
    </w:p>
    <w:p w:rsidR="007A40F5" w:rsidRPr="00B33EEF" w:rsidRDefault="007A40F5" w:rsidP="007A40F5">
      <w:pPr>
        <w:rPr>
          <w:rFonts w:cs="Rateb lotusb22"/>
          <w:sz w:val="32"/>
          <w:szCs w:val="32"/>
          <w:rtl/>
          <w:lang w:bidi="ar-EG"/>
        </w:rPr>
      </w:pPr>
      <w:r w:rsidRPr="00B33EEF">
        <w:rPr>
          <w:rFonts w:cs="Rateb lotusb22"/>
          <w:sz w:val="32"/>
          <w:szCs w:val="32"/>
          <w:rtl/>
          <w:lang w:bidi="ar-EG"/>
        </w:rPr>
        <w:lastRenderedPageBreak/>
        <w:t>وسمع الحديث بدمشق من أبى حفص عمر بن غدير بن القوّاس، والحافظين أبى الحسن اليونينى والفزارى. وبثغر الإسكندرية من الشريف تاج الدين الغرّافى، وغيره.</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وتفقه بابن الرفعة، وجمال الدين أبى بكر محمد بن أحمد بن عبد الله </w:t>
      </w:r>
    </w:p>
    <w:p w:rsidR="007A40F5" w:rsidRPr="00B33EEF" w:rsidRDefault="007A40F5" w:rsidP="007A40F5">
      <w:pPr>
        <w:rPr>
          <w:rFonts w:cs="Rateb lotusb22"/>
          <w:sz w:val="32"/>
          <w:szCs w:val="32"/>
          <w:rtl/>
          <w:lang w:bidi="ar-EG"/>
        </w:rPr>
      </w:pPr>
      <w:r w:rsidRPr="00B33EEF">
        <w:rPr>
          <w:rFonts w:cs="Rateb lotusb22"/>
          <w:sz w:val="32"/>
          <w:szCs w:val="32"/>
          <w:rtl/>
          <w:lang w:bidi="ar-EG"/>
        </w:rPr>
        <w:t>ابن سحمان الشّريشى، وأبى المعالى محمد بن على بن عبد الواحد الأنصار</w:t>
      </w:r>
      <w:r w:rsidRPr="00B33EEF">
        <w:rPr>
          <w:rFonts w:cs="Rateb lotusb22" w:hint="cs"/>
          <w:sz w:val="32"/>
          <w:szCs w:val="32"/>
          <w:rtl/>
          <w:lang w:bidi="ar-EG"/>
        </w:rPr>
        <w:t>ي</w:t>
      </w:r>
      <w:r w:rsidRPr="00B33EEF">
        <w:rPr>
          <w:rFonts w:cs="Rateb lotusb22"/>
          <w:sz w:val="32"/>
          <w:szCs w:val="32"/>
          <w:rtl/>
          <w:lang w:bidi="ar-EG"/>
        </w:rPr>
        <w:t>، وصدر الدين محمد بن عمر بن مكى بن الوكيل.</w:t>
      </w:r>
    </w:p>
    <w:p w:rsidR="007A40F5" w:rsidRPr="00B33EEF" w:rsidRDefault="007A40F5" w:rsidP="007A40F5">
      <w:pPr>
        <w:rPr>
          <w:rFonts w:cs="Rateb lotusb22"/>
          <w:sz w:val="32"/>
          <w:szCs w:val="32"/>
          <w:rtl/>
          <w:lang w:bidi="ar-EG"/>
        </w:rPr>
      </w:pPr>
      <w:r w:rsidRPr="00B33EEF">
        <w:rPr>
          <w:rFonts w:cs="Rateb lotusb22"/>
          <w:sz w:val="32"/>
          <w:szCs w:val="32"/>
          <w:rtl/>
          <w:lang w:bidi="ar-EG"/>
        </w:rPr>
        <w:t>وأخذ العربية عن شيخ النحاة، والحنابلة، والقرّاء، شمس الدين محمد ابن أبى الفتح البعل</w:t>
      </w:r>
      <w:r w:rsidRPr="00B33EEF">
        <w:rPr>
          <w:rFonts w:cs="Rateb lotusb22" w:hint="cs"/>
          <w:sz w:val="32"/>
          <w:szCs w:val="32"/>
          <w:rtl/>
          <w:lang w:bidi="ar-EG"/>
        </w:rPr>
        <w:t>ي</w:t>
      </w:r>
      <w:r w:rsidRPr="00B33EEF">
        <w:rPr>
          <w:rFonts w:cs="Rateb lotusb22"/>
          <w:sz w:val="32"/>
          <w:szCs w:val="32"/>
          <w:rtl/>
          <w:lang w:bidi="ar-EG"/>
        </w:rPr>
        <w:t>.</w:t>
      </w:r>
    </w:p>
    <w:p w:rsidR="007A40F5" w:rsidRPr="00B33EEF" w:rsidRDefault="007A40F5" w:rsidP="007A40F5">
      <w:pPr>
        <w:rPr>
          <w:rFonts w:cs="Rateb lotusb22"/>
          <w:sz w:val="32"/>
          <w:szCs w:val="32"/>
          <w:rtl/>
          <w:lang w:bidi="ar-EG"/>
        </w:rPr>
      </w:pPr>
      <w:r w:rsidRPr="00B33EEF">
        <w:rPr>
          <w:rFonts w:cs="Rateb lotusb22"/>
          <w:sz w:val="32"/>
          <w:szCs w:val="32"/>
          <w:rtl/>
          <w:lang w:bidi="ar-EG"/>
        </w:rPr>
        <w:t>وقرأ القراءات «الشاطبية» على والده، شيخ القراء والصلحاء.</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وصحب </w:t>
      </w:r>
      <w:r w:rsidRPr="00B33EEF">
        <w:rPr>
          <w:rFonts w:cs="Rateb lotusb22" w:hint="cs"/>
          <w:sz w:val="32"/>
          <w:szCs w:val="32"/>
          <w:rtl/>
          <w:lang w:bidi="ar-EG"/>
        </w:rPr>
        <w:t>في</w:t>
      </w:r>
      <w:r w:rsidRPr="00B33EEF">
        <w:rPr>
          <w:rFonts w:cs="Rateb lotusb22"/>
          <w:sz w:val="32"/>
          <w:szCs w:val="32"/>
          <w:rtl/>
          <w:lang w:bidi="ar-EG"/>
        </w:rPr>
        <w:t xml:space="preserve"> التصوف الشيخ ياقوت العرش</w:t>
      </w:r>
      <w:r w:rsidRPr="00B33EEF">
        <w:rPr>
          <w:rFonts w:cs="Rateb lotusb22" w:hint="cs"/>
          <w:sz w:val="32"/>
          <w:szCs w:val="32"/>
          <w:rtl/>
          <w:lang w:bidi="ar-EG"/>
        </w:rPr>
        <w:t>ي</w:t>
      </w:r>
      <w:r w:rsidRPr="00B33EEF">
        <w:rPr>
          <w:rFonts w:cs="Rateb lotusb22"/>
          <w:sz w:val="32"/>
          <w:szCs w:val="32"/>
          <w:rtl/>
          <w:lang w:bidi="ar-EG"/>
        </w:rPr>
        <w:t xml:space="preserve">  المقيم بالإسكندرية، صاحب الشيخ أبى العباس المرسى، صاحب الشيخ أبى الحسن الشاذلى. ودرس بقبة الشافعى، وغيرها.</w:t>
      </w:r>
    </w:p>
    <w:p w:rsidR="007A40F5" w:rsidRPr="00B33EEF" w:rsidRDefault="007A40F5" w:rsidP="007A40F5">
      <w:pPr>
        <w:rPr>
          <w:rFonts w:cs="Rateb lotusb22"/>
          <w:b/>
          <w:bCs/>
          <w:color w:val="FF0000"/>
          <w:sz w:val="32"/>
          <w:szCs w:val="32"/>
          <w:rtl/>
          <w:lang w:bidi="ar-EG"/>
        </w:rPr>
      </w:pPr>
      <w:r w:rsidRPr="00B33EEF">
        <w:rPr>
          <w:rFonts w:cs="Rateb lotusb22"/>
          <w:b/>
          <w:bCs/>
          <w:color w:val="FF0000"/>
          <w:sz w:val="32"/>
          <w:szCs w:val="32"/>
          <w:rtl/>
          <w:lang w:bidi="ar-EG"/>
        </w:rPr>
        <w:t>تصانيفه ومؤلفاته:</w:t>
      </w:r>
    </w:p>
    <w:p w:rsidR="007A40F5" w:rsidRPr="00B33EEF" w:rsidRDefault="007A40F5" w:rsidP="007A40F5">
      <w:pPr>
        <w:rPr>
          <w:rFonts w:cs="Rateb lotusb22"/>
          <w:sz w:val="32"/>
          <w:szCs w:val="32"/>
          <w:rtl/>
          <w:lang w:bidi="ar-EG"/>
        </w:rPr>
      </w:pPr>
      <w:r w:rsidRPr="00B33EEF">
        <w:rPr>
          <w:rFonts w:cs="Rateb lotusb22"/>
          <w:sz w:val="32"/>
          <w:szCs w:val="32"/>
          <w:rtl/>
          <w:lang w:bidi="ar-EG"/>
        </w:rPr>
        <w:t>وبرع ابن اللّبّان، فقها، وأصولا، ونحوا، وتصوّفا، ووعظ الناس، وعقد مجلس التذكير بمصر، ودرّس بالمدرسة المجاورة لضريح الشافعى رضى الله عنه، وكان أديبا وشاعرا ذكيّا، فصيحا، ذا همّة وصرامة، وانقباض عن الناس.</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وله تصانيف مفيدة، منها: «ترتيب الأم» للإمام الشافعى على مسائل الروضة، واختصر «الأم» فى أربعة مجلدات ولم يبيضه، واختصر الروضة، ولم يشتهر لغلاقة لفظه، وجمع كتابا فى علوم الحديث، وكتابا فى النحو، و «ألفية» ضمّنها أكثر فوائد «التسهيل» و «المقرب» لم يصنّف مثلها فى العربية، وشرحها، و «ديوان خطب» . وله «تفسير» لم يكمله، جاءت سورة البقرة فيه فى مجلدين، وله كتاب «متشابه القرآن والحديث» تكلم </w:t>
      </w:r>
      <w:r w:rsidRPr="00B33EEF">
        <w:rPr>
          <w:rFonts w:cs="Rateb lotusb22"/>
          <w:sz w:val="32"/>
          <w:szCs w:val="32"/>
          <w:rtl/>
          <w:lang w:bidi="ar-EG"/>
        </w:rPr>
        <w:lastRenderedPageBreak/>
        <w:t xml:space="preserve">فيه على بعض الآيات والأحاديث المتشابهة بكلام حسن على طريقة الصوفية، سمّاه «إزالة الشّبهات عن الآيات والأحاديث المتشابهات» . </w:t>
      </w:r>
    </w:p>
    <w:p w:rsidR="007A40F5" w:rsidRPr="00B33EEF" w:rsidRDefault="007A40F5" w:rsidP="007A40F5">
      <w:pPr>
        <w:rPr>
          <w:rFonts w:cs="Rateb lotusb22"/>
          <w:b/>
          <w:bCs/>
          <w:color w:val="FF0000"/>
          <w:sz w:val="32"/>
          <w:szCs w:val="32"/>
          <w:rtl/>
          <w:lang w:bidi="ar-EG"/>
        </w:rPr>
      </w:pPr>
      <w:r w:rsidRPr="00B33EEF">
        <w:rPr>
          <w:rFonts w:cs="Rateb lotusb22"/>
          <w:b/>
          <w:bCs/>
          <w:color w:val="FF0000"/>
          <w:sz w:val="32"/>
          <w:szCs w:val="32"/>
          <w:rtl/>
          <w:lang w:bidi="ar-EG"/>
        </w:rPr>
        <w:t xml:space="preserve"> وفاته:</w:t>
      </w:r>
    </w:p>
    <w:p w:rsidR="007A40F5" w:rsidRPr="00B33EEF" w:rsidRDefault="007A40F5" w:rsidP="007A40F5">
      <w:pPr>
        <w:rPr>
          <w:rFonts w:cs="Rateb lotusb22"/>
          <w:sz w:val="32"/>
          <w:szCs w:val="32"/>
          <w:rtl/>
          <w:lang w:bidi="ar-EG"/>
        </w:rPr>
      </w:pPr>
      <w:r w:rsidRPr="00B33EEF">
        <w:rPr>
          <w:rFonts w:cs="Rateb lotusb22"/>
          <w:sz w:val="32"/>
          <w:szCs w:val="32"/>
          <w:rtl/>
          <w:lang w:bidi="ar-EG"/>
        </w:rPr>
        <w:t>وكان- رحمه الله- حسن المجالسة، كثير التودّد للإخوان، وظهرت له أمور وكرامات، وكانت وفاته شهيدا بالطاعون فى شوال سنة 749 هـ ودفن بالتربة المذكورة آنفا، وقبره يزار- عليه رحمة الله تعالى. (</w:t>
      </w:r>
      <w:r w:rsidRPr="00B33EEF">
        <w:rPr>
          <w:rStyle w:val="a4"/>
          <w:rFonts w:cs="Rateb lotusb22"/>
          <w:sz w:val="32"/>
          <w:szCs w:val="32"/>
          <w:rtl/>
          <w:lang w:bidi="ar-EG"/>
        </w:rPr>
        <w:footnoteReference w:id="96"/>
      </w:r>
      <w:r w:rsidRPr="00B33EEF">
        <w:rPr>
          <w:rFonts w:cs="Rateb lotusb22"/>
          <w:sz w:val="32"/>
          <w:szCs w:val="32"/>
          <w:rtl/>
          <w:lang w:bidi="ar-EG"/>
        </w:rPr>
        <w:t>)</w:t>
      </w: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محمد بن ليث العِدى</w:t>
      </w:r>
    </w:p>
    <w:p w:rsidR="007A40F5" w:rsidRPr="00B33EEF" w:rsidRDefault="00640349"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-749 هـ)</w:t>
      </w:r>
    </w:p>
    <w:p w:rsidR="007A40F5" w:rsidRPr="00B33EEF" w:rsidRDefault="007A40F5" w:rsidP="007A40F5">
      <w:pPr>
        <w:rPr>
          <w:rFonts w:cs="Rateb lotusb22"/>
          <w:sz w:val="32"/>
          <w:szCs w:val="32"/>
          <w:rtl/>
          <w:lang w:bidi="ar-EG"/>
        </w:rPr>
      </w:pPr>
      <w:r w:rsidRPr="00B33EEF">
        <w:rPr>
          <w:rFonts w:cs="Rateb lotusb22" w:hint="cs"/>
          <w:color w:val="FF0000"/>
          <w:sz w:val="32"/>
          <w:szCs w:val="32"/>
          <w:rtl/>
          <w:lang w:bidi="ar-EG"/>
        </w:rPr>
        <w:t>ترجمته :</w:t>
      </w:r>
      <w:r w:rsidRPr="00B33EEF">
        <w:rPr>
          <w:rFonts w:cs="Rateb lotusb22"/>
          <w:sz w:val="32"/>
          <w:szCs w:val="32"/>
          <w:rtl/>
          <w:lang w:bidi="ar-EG"/>
        </w:rPr>
        <w:t>الحاج شمس الدين ابن الحاج زين الدين التاجر بمدينة سيدنا الخليل عليه السلام.</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وفاته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توفي رحمه الله تعالى في سنة تسع </w:t>
      </w:r>
      <w:r w:rsidRPr="00B33EEF">
        <w:rPr>
          <w:rFonts w:cs="Rateb lotusb22"/>
          <w:sz w:val="28"/>
          <w:szCs w:val="28"/>
          <w:rtl/>
          <w:lang w:bidi="ar-EG"/>
        </w:rPr>
        <w:t>وأ</w:t>
      </w:r>
      <w:r w:rsidRPr="00B33EEF">
        <w:rPr>
          <w:rFonts w:cs="Rateb lotusb22"/>
          <w:sz w:val="32"/>
          <w:szCs w:val="32"/>
          <w:rtl/>
          <w:lang w:bidi="ar-EG"/>
        </w:rPr>
        <w:t>ربعين وسبع مئة في الطاعون</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وصيته :</w:t>
      </w:r>
      <w:r w:rsidRPr="00B33EEF">
        <w:rPr>
          <w:rFonts w:cs="Rateb lotusb22"/>
          <w:color w:val="FF0000"/>
          <w:sz w:val="32"/>
          <w:szCs w:val="32"/>
          <w:rtl/>
          <w:lang w:bidi="ar-EG"/>
        </w:rPr>
        <w:t xml:space="preserve"> </w:t>
      </w:r>
      <w:r w:rsidRPr="00B33EEF">
        <w:rPr>
          <w:rFonts w:cs="Rateb lotusb22"/>
          <w:sz w:val="32"/>
          <w:szCs w:val="32"/>
          <w:rtl/>
          <w:lang w:bidi="ar-EG"/>
        </w:rPr>
        <w:t>ووصّى بأن يُصرف من تركته لعمارة مكة وحرم النبي صَلَّى اللهُ عَلَيْهِ وَسَلَّمَ وحرم القدس وحرم الخليل عليه السّلام، لكل مكان منها مبلغ ثماني مئة دينار، فقال له شهابُ الدين أبو العباس أحمد خطيب الحرم: إن هذه الوصية إنما تنفذ من الثلث. فقال: أعرف ذلك، فإن النبي صَلَّى اللهُ عَلَيْهِ وَسَلَّمَ قال لسعد: الثّلث، والثلث كثير، وثلث مالي يزيد على ذلك، وكُتب محضر، وجهز الى دمشق في أيام أرغون شاه.</w:t>
      </w:r>
      <w:r w:rsidRPr="00B33EEF">
        <w:rPr>
          <w:rFonts w:cs="Rateb lotusb22" w:hint="cs"/>
          <w:sz w:val="32"/>
          <w:szCs w:val="32"/>
          <w:rtl/>
          <w:lang w:bidi="ar-EG"/>
        </w:rPr>
        <w:t>(</w:t>
      </w:r>
      <w:r w:rsidRPr="00B33EEF">
        <w:rPr>
          <w:rStyle w:val="a4"/>
          <w:rFonts w:cs="Rateb lotusb22"/>
          <w:sz w:val="32"/>
          <w:szCs w:val="32"/>
          <w:rtl/>
          <w:lang w:bidi="ar-EG"/>
        </w:rPr>
        <w:footnoteReference w:id="97"/>
      </w:r>
      <w:r w:rsidRPr="00B33EEF">
        <w:rPr>
          <w:rFonts w:cs="Rateb lotusb22" w:hint="cs"/>
          <w:sz w:val="32"/>
          <w:szCs w:val="32"/>
          <w:rtl/>
          <w:lang w:bidi="ar-EG"/>
        </w:rPr>
        <w:t>)</w:t>
      </w:r>
    </w:p>
    <w:p w:rsidR="00AD270B" w:rsidRDefault="00AD270B" w:rsidP="00640349">
      <w:pPr>
        <w:jc w:val="center"/>
        <w:rPr>
          <w:rFonts w:cs="Rateb lotusb22"/>
          <w:b/>
          <w:bCs/>
          <w:color w:val="FF0000"/>
          <w:sz w:val="32"/>
          <w:szCs w:val="32"/>
          <w:rtl/>
          <w:lang w:bidi="ar-EG"/>
        </w:rPr>
      </w:pPr>
    </w:p>
    <w:p w:rsidR="00640349"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محمد بن يونس بن فتيان</w:t>
      </w:r>
      <w:r w:rsidR="00640349" w:rsidRPr="00B33EEF">
        <w:rPr>
          <w:rFonts w:cs="Rateb lotusb22" w:hint="cs"/>
          <w:b/>
          <w:bCs/>
          <w:color w:val="FF0000"/>
          <w:sz w:val="32"/>
          <w:szCs w:val="32"/>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lastRenderedPageBreak/>
        <w:t>(ت -7</w:t>
      </w:r>
      <w:r w:rsidRPr="00B33EEF">
        <w:rPr>
          <w:rFonts w:cs="Rateb lotusb22" w:hint="cs"/>
          <w:b/>
          <w:bCs/>
          <w:color w:val="FF0000"/>
          <w:sz w:val="32"/>
          <w:szCs w:val="32"/>
          <w:rtl/>
          <w:lang w:bidi="ar-EG"/>
        </w:rPr>
        <w:t>49</w:t>
      </w:r>
      <w:r w:rsidRPr="00B33EEF">
        <w:rPr>
          <w:rFonts w:cs="Rateb lotusb22"/>
          <w:b/>
          <w:bCs/>
          <w:color w:val="FF0000"/>
          <w:sz w:val="32"/>
          <w:szCs w:val="32"/>
          <w:rtl/>
          <w:lang w:bidi="ar-EG"/>
        </w:rPr>
        <w:t xml:space="preserve">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الفاضل أبو زرعة الكناني المقدسي الشافعي.</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sz w:val="32"/>
          <w:szCs w:val="32"/>
          <w:rtl/>
          <w:lang w:bidi="ar-EG"/>
        </w:rPr>
        <w:t>ومولده في حدود سنة خمس وعشرين وسبع مئة</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كان شاباً فهماً ذكياً، حفظ كتباً وتفنن، وقدم </w:t>
      </w:r>
      <w:r w:rsidRPr="00B33EEF">
        <w:rPr>
          <w:rFonts w:cs="Rateb lotusb22" w:hint="cs"/>
          <w:sz w:val="32"/>
          <w:szCs w:val="32"/>
          <w:rtl/>
          <w:lang w:bidi="ar-EG"/>
        </w:rPr>
        <w:t>إلى</w:t>
      </w:r>
      <w:r w:rsidRPr="00B33EEF">
        <w:rPr>
          <w:rFonts w:cs="Rateb lotusb22"/>
          <w:sz w:val="32"/>
          <w:szCs w:val="32"/>
          <w:rtl/>
          <w:lang w:bidi="ar-EG"/>
        </w:rPr>
        <w:t xml:space="preserve"> دمشق سنة أربعين وسبع مئة. وسمع من أبي العباس الجزري والمزي والذهبي، ونسخ ومهر.</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sz w:val="32"/>
          <w:szCs w:val="32"/>
          <w:rtl/>
          <w:lang w:bidi="ar-EG"/>
        </w:rPr>
        <w:t>وتوفي - رحمه الله تعالى - سنة تسع وأربعين وسبع مئة في الطاعون.</w:t>
      </w:r>
      <w:r w:rsidRPr="00B33EEF">
        <w:rPr>
          <w:rFonts w:cs="Rateb lotusb22" w:hint="cs"/>
          <w:sz w:val="20"/>
          <w:szCs w:val="20"/>
          <w:rtl/>
          <w:lang w:bidi="ar-EG"/>
        </w:rPr>
        <w:t>(</w:t>
      </w:r>
      <w:r w:rsidRPr="00B33EEF">
        <w:rPr>
          <w:rStyle w:val="a4"/>
          <w:rFonts w:cs="Rateb lotusb22"/>
          <w:sz w:val="32"/>
          <w:szCs w:val="32"/>
          <w:rtl/>
          <w:lang w:bidi="ar-EG"/>
        </w:rPr>
        <w:footnoteReference w:id="98"/>
      </w:r>
      <w:r w:rsidRPr="00B33EEF">
        <w:rPr>
          <w:rFonts w:cs="Rateb lotusb22" w:hint="cs"/>
          <w:sz w:val="20"/>
          <w:szCs w:val="20"/>
          <w:rtl/>
          <w:lang w:bidi="ar-EG"/>
        </w:rPr>
        <w:t>)</w:t>
      </w: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ابن الرقاقي</w:t>
      </w:r>
      <w:r w:rsidR="00640349" w:rsidRPr="00AD270B">
        <w:rPr>
          <w:rFonts w:cs="Rateb lotusb22" w:hint="cs"/>
          <w:b/>
          <w:bCs/>
          <w:color w:val="FF0000"/>
          <w:sz w:val="36"/>
          <w:szCs w:val="36"/>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(ت -749 هـ)</w:t>
      </w:r>
    </w:p>
    <w:p w:rsidR="007A40F5" w:rsidRPr="00B33EEF" w:rsidRDefault="007A40F5" w:rsidP="007A40F5">
      <w:pPr>
        <w:rPr>
          <w:rFonts w:cs="Rateb lotusb22"/>
          <w:sz w:val="32"/>
          <w:szCs w:val="32"/>
          <w:rtl/>
          <w:lang w:bidi="ar-EG"/>
        </w:rPr>
      </w:pPr>
      <w:r w:rsidRPr="00AD270B">
        <w:rPr>
          <w:rFonts w:cs="Rateb lotusb22" w:hint="cs"/>
          <w:b/>
          <w:bCs/>
          <w:sz w:val="32"/>
          <w:szCs w:val="32"/>
          <w:rtl/>
          <w:lang w:bidi="ar-EG"/>
        </w:rPr>
        <w:t>ترجمته :</w:t>
      </w:r>
      <w:r w:rsidRPr="00B33EEF">
        <w:rPr>
          <w:rFonts w:cs="Rateb lotusb22" w:hint="cs"/>
          <w:sz w:val="32"/>
          <w:szCs w:val="32"/>
          <w:rtl/>
          <w:lang w:bidi="ar-EG"/>
        </w:rPr>
        <w:t xml:space="preserve"> </w:t>
      </w:r>
      <w:r w:rsidRPr="00B33EEF">
        <w:rPr>
          <w:rFonts w:cs="Rateb lotusb22"/>
          <w:sz w:val="32"/>
          <w:szCs w:val="32"/>
          <w:rtl/>
          <w:lang w:bidi="ar-EG"/>
        </w:rPr>
        <w:t>محمد بن أبي بكر بن أبي الوقار بن أبي الفضل، الحلبي الأصل القاهري الدار، المعروف بابن الرقاقي، شمس الدين أبو عبد الله الحنفي.</w:t>
      </w:r>
    </w:p>
    <w:p w:rsidR="007A40F5" w:rsidRPr="00B33EEF" w:rsidRDefault="007A40F5" w:rsidP="007A40F5">
      <w:pPr>
        <w:rPr>
          <w:rFonts w:cs="Rateb lotusb22"/>
          <w:sz w:val="32"/>
          <w:szCs w:val="32"/>
          <w:rtl/>
          <w:lang w:bidi="ar-EG"/>
        </w:rPr>
      </w:pPr>
      <w:r w:rsidRPr="00B33EEF">
        <w:rPr>
          <w:rFonts w:cs="Rateb lotusb22"/>
          <w:sz w:val="32"/>
          <w:szCs w:val="32"/>
          <w:rtl/>
          <w:lang w:bidi="ar-EG"/>
        </w:rPr>
        <w:t>سمع من العز الحراني، وعبد الرحيم ابن خطيب المزة، وأحمد بن محمد بن طرخان، وإبراهيم بن محمد بن مناقب، والشيخ شمس الدين محمد ابن العماد المقدسي، وأبي بكر محمد بن أحمد ابن القسطلاني، وشامية بنت أبي علي ابن البكري وآخرين من هذه الطبقة ودونهم، وحدث.</w:t>
      </w:r>
    </w:p>
    <w:p w:rsidR="007A40F5" w:rsidRPr="00B33EEF" w:rsidRDefault="007A40F5" w:rsidP="007A40F5">
      <w:pPr>
        <w:rPr>
          <w:rFonts w:cs="Rateb lotusb22"/>
          <w:sz w:val="32"/>
          <w:szCs w:val="32"/>
          <w:rtl/>
          <w:lang w:bidi="ar-EG"/>
        </w:rPr>
      </w:pPr>
      <w:r w:rsidRPr="00B33EEF">
        <w:rPr>
          <w:rFonts w:cs="Rateb lotusb22"/>
          <w:b/>
          <w:bCs/>
          <w:color w:val="FF0000"/>
          <w:sz w:val="32"/>
          <w:szCs w:val="32"/>
          <w:rtl/>
          <w:lang w:bidi="ar-EG"/>
        </w:rPr>
        <w:t xml:space="preserve">مولده </w:t>
      </w:r>
      <w:r w:rsidRPr="00B33EEF">
        <w:rPr>
          <w:rFonts w:cs="Rateb lotusb22" w:hint="cs"/>
          <w:b/>
          <w:bCs/>
          <w:color w:val="FF0000"/>
          <w:sz w:val="32"/>
          <w:szCs w:val="32"/>
          <w:rtl/>
          <w:lang w:bidi="ar-EG"/>
        </w:rPr>
        <w:t xml:space="preserve">: </w:t>
      </w:r>
      <w:r w:rsidRPr="00B33EEF">
        <w:rPr>
          <w:rFonts w:cs="Rateb lotusb22"/>
          <w:sz w:val="32"/>
          <w:szCs w:val="32"/>
          <w:rtl/>
          <w:lang w:bidi="ar-EG"/>
        </w:rPr>
        <w:t>في رجب إما سنة تسع وخمسين وست مئة أو سنة ستين وست مئة بمدينة حلب،</w:t>
      </w:r>
    </w:p>
    <w:p w:rsidR="007A40F5" w:rsidRPr="00B33EEF" w:rsidRDefault="007A40F5" w:rsidP="007A40F5">
      <w:pPr>
        <w:rPr>
          <w:rFonts w:cs="Rateb lotusb22"/>
          <w:sz w:val="32"/>
          <w:szCs w:val="32"/>
          <w:rtl/>
          <w:lang w:bidi="ar-EG"/>
        </w:rPr>
      </w:pPr>
      <w:r w:rsidRPr="00B33EEF">
        <w:rPr>
          <w:rFonts w:cs="Rateb lotusb22"/>
          <w:sz w:val="32"/>
          <w:szCs w:val="32"/>
          <w:rtl/>
          <w:lang w:bidi="ar-EG"/>
        </w:rPr>
        <w:t>سمع منه الشيخ قطب الدين عبد الكريم بن عبد النور الحلبي، وذكره في ((تاريخه)) فقال: سمع معنا على شيوخنا، واشتغل بعلم</w:t>
      </w:r>
      <w:r w:rsidRPr="00B33EEF">
        <w:rPr>
          <w:rFonts w:cs="Rateb lotusb22" w:hint="cs"/>
          <w:sz w:val="32"/>
          <w:szCs w:val="32"/>
          <w:rtl/>
          <w:lang w:bidi="ar-EG"/>
        </w:rPr>
        <w:t xml:space="preserve"> </w:t>
      </w:r>
      <w:r w:rsidRPr="00B33EEF">
        <w:rPr>
          <w:rFonts w:cs="Rateb lotusb22"/>
          <w:sz w:val="32"/>
          <w:szCs w:val="32"/>
          <w:rtl/>
          <w:lang w:bidi="ar-EG"/>
        </w:rPr>
        <w:t>الحديث، وكان ينقل من أسماء الرجال، وكتب بخطه أيضا. انتهى كلامه.</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وفاته :</w:t>
      </w:r>
      <w:r w:rsidRPr="00B33EEF">
        <w:rPr>
          <w:rFonts w:cs="Rateb lotusb22" w:hint="cs"/>
          <w:color w:val="FF0000"/>
          <w:sz w:val="32"/>
          <w:szCs w:val="32"/>
          <w:rtl/>
          <w:lang w:bidi="ar-EG"/>
        </w:rPr>
        <w:t xml:space="preserve"> </w:t>
      </w:r>
      <w:r w:rsidRPr="00B33EEF">
        <w:rPr>
          <w:rFonts w:cs="Rateb lotusb22"/>
          <w:sz w:val="32"/>
          <w:szCs w:val="32"/>
          <w:rtl/>
          <w:lang w:bidi="ar-EG"/>
        </w:rPr>
        <w:t>وتوفي في الطاعون في سنة تسع وأربعين وسبع مئة.</w:t>
      </w:r>
      <w:r w:rsidRPr="00B33EEF">
        <w:rPr>
          <w:rFonts w:cs="Rateb lotusb22" w:hint="cs"/>
          <w:sz w:val="32"/>
          <w:szCs w:val="32"/>
          <w:rtl/>
          <w:lang w:bidi="ar-EG"/>
        </w:rPr>
        <w:t>(</w:t>
      </w:r>
      <w:r w:rsidRPr="00B33EEF">
        <w:rPr>
          <w:rStyle w:val="a4"/>
          <w:rFonts w:cs="Rateb lotusb22"/>
          <w:sz w:val="32"/>
          <w:szCs w:val="32"/>
          <w:rtl/>
          <w:lang w:bidi="ar-EG"/>
        </w:rPr>
        <w:footnoteReference w:id="99"/>
      </w:r>
      <w:r w:rsidRPr="00B33EEF">
        <w:rPr>
          <w:rFonts w:cs="Rateb lotusb22" w:hint="cs"/>
          <w:sz w:val="32"/>
          <w:szCs w:val="32"/>
          <w:rtl/>
          <w:lang w:bidi="ar-EG"/>
        </w:rPr>
        <w:t>)</w:t>
      </w: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أم عبد الرحمن الصالحية.</w:t>
      </w:r>
      <w:r w:rsidR="00640349" w:rsidRPr="00AD270B">
        <w:rPr>
          <w:rFonts w:cs="Rateb lotusb22" w:hint="cs"/>
          <w:b/>
          <w:bCs/>
          <w:color w:val="FF0000"/>
          <w:sz w:val="36"/>
          <w:szCs w:val="36"/>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(ت -749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ترجمتها :</w:t>
      </w:r>
      <w:r w:rsidRPr="00B33EEF">
        <w:rPr>
          <w:rFonts w:cs="Rateb lotusb22" w:hint="cs"/>
          <w:color w:val="FF0000"/>
          <w:sz w:val="32"/>
          <w:szCs w:val="32"/>
          <w:rtl/>
          <w:lang w:bidi="ar-EG"/>
        </w:rPr>
        <w:t xml:space="preserve"> </w:t>
      </w:r>
      <w:r w:rsidRPr="00B33EEF">
        <w:rPr>
          <w:rFonts w:cs="Rateb lotusb22"/>
          <w:sz w:val="32"/>
          <w:szCs w:val="32"/>
          <w:rtl/>
          <w:lang w:bidi="ar-EG"/>
        </w:rPr>
        <w:t>ضيفة بنت أبي بكر بن حمزة بن محفوظ الصحراوي، أم عبد الرحمن الصالحية.</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سمعت من ابن الزين، وزينب بنت مكي، وحدثت وحجت مرات، وكانت امرأة صالحة، وهي أخت إسماعيل بن سلطان من أمه.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وفاتها : </w:t>
      </w:r>
      <w:r w:rsidRPr="00B33EEF">
        <w:rPr>
          <w:rFonts w:cs="Rateb lotusb22"/>
          <w:sz w:val="32"/>
          <w:szCs w:val="32"/>
          <w:rtl/>
          <w:lang w:bidi="ar-EG"/>
        </w:rPr>
        <w:t>توفيت في الطاعون سنة تسع وأربعين وسبع مئة، ودفنت بتربة الشيخ موفق الدين ابن قدامة بسفح جبل قاسيون.</w:t>
      </w:r>
    </w:p>
    <w:p w:rsidR="007A40F5" w:rsidRPr="00B33EEF" w:rsidRDefault="007A40F5" w:rsidP="007A40F5">
      <w:pPr>
        <w:rPr>
          <w:rFonts w:cs="Rateb lotusb22"/>
          <w:sz w:val="32"/>
          <w:szCs w:val="32"/>
          <w:rtl/>
          <w:lang w:bidi="ar-EG"/>
        </w:rPr>
      </w:pPr>
      <w:r w:rsidRPr="00B33EEF">
        <w:rPr>
          <w:rFonts w:cs="Rateb lotusb22"/>
          <w:sz w:val="32"/>
          <w:szCs w:val="32"/>
          <w:rtl/>
          <w:lang w:bidi="ar-EG"/>
        </w:rPr>
        <w:t>سمعت عليها ((جزء الأنصاري)) بسماعها من ابن الزين وزينب بنت مكي، بحضور الأول من الكندي، وبسماع زينب من ابن طبرزد، بسماعهما من القاضي أبي بكر الأنصاري بسماعه من البرمكي، عن ابن ماسي، عن الكجي، عنه.</w:t>
      </w:r>
      <w:r w:rsidRPr="00B33EEF">
        <w:rPr>
          <w:rFonts w:cs="Rateb lotusb22" w:hint="cs"/>
          <w:sz w:val="32"/>
          <w:szCs w:val="32"/>
          <w:rtl/>
          <w:lang w:bidi="ar-EG"/>
        </w:rPr>
        <w:t>(</w:t>
      </w:r>
      <w:r w:rsidRPr="00B33EEF">
        <w:rPr>
          <w:rStyle w:val="a4"/>
          <w:rFonts w:cs="Rateb lotusb22"/>
          <w:sz w:val="32"/>
          <w:szCs w:val="32"/>
          <w:rtl/>
          <w:lang w:bidi="ar-EG"/>
        </w:rPr>
        <w:footnoteReference w:id="100"/>
      </w:r>
      <w:r w:rsidRPr="00B33EEF">
        <w:rPr>
          <w:rFonts w:cs="Rateb lotusb22" w:hint="cs"/>
          <w:sz w:val="32"/>
          <w:szCs w:val="32"/>
          <w:rtl/>
          <w:lang w:bidi="ar-EG"/>
        </w:rPr>
        <w:t>)</w:t>
      </w: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الشَّيْخ برهَان الدّين الحكري</w:t>
      </w:r>
      <w:r w:rsidR="00640349" w:rsidRPr="00AD270B">
        <w:rPr>
          <w:rFonts w:cs="Rateb lotusb22"/>
          <w:b/>
          <w:bCs/>
          <w:color w:val="FF0000"/>
          <w:sz w:val="36"/>
          <w:szCs w:val="36"/>
          <w:rtl/>
          <w:lang w:bidi="ar-EG"/>
        </w:rPr>
        <w:tab/>
      </w:r>
    </w:p>
    <w:p w:rsidR="007A40F5" w:rsidRPr="00B33EEF" w:rsidRDefault="007A40F5"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(ت -</w:t>
      </w:r>
      <w:r w:rsidRPr="00B33EEF">
        <w:rPr>
          <w:rFonts w:cs="Rateb lotusb22"/>
          <w:b/>
          <w:bCs/>
          <w:color w:val="FF0000"/>
          <w:sz w:val="32"/>
          <w:szCs w:val="32"/>
          <w:rtl/>
          <w:lang w:bidi="ar-EG"/>
        </w:rPr>
        <w:t>749</w:t>
      </w:r>
      <w:r w:rsidRPr="00B33EEF">
        <w:rPr>
          <w:rFonts w:cs="Rateb lotusb22" w:hint="cs"/>
          <w:b/>
          <w:bCs/>
          <w:color w:val="FF0000"/>
          <w:sz w:val="32"/>
          <w:szCs w:val="32"/>
          <w:rtl/>
          <w:lang w:bidi="ar-EG"/>
        </w:rPr>
        <w:t xml:space="preserve"> 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إِبْرَاهِيم بن عبد الله بن عَليّ بن يحيى بن خلف المقرىء الشَّيْخ برهَان الدّين الحكري اعتنى بِالْعَرَبِيَّةِ والقراآت وَأخذ عَن بهاء الدّين ابْن النّحاس وتلا على التقي الصَّائِغ وعَلى نور الدّين عَليّ بن ظهير عرف بِابْن الكفتي وَسمع الحَدِيث من الأبرقوهي والدمياطي وَابْن الصَّواف ولازم درس الشَّيْخ أبي حَيَّان وَأخذ النَّاس عَنهُ فِي القراآت وَكَانَ حسن التَّعْلِيم أَخذ عَنهُ شَيخنَا برهَان الدّين وَغَيره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فِي الطَّاعُون الْعَام فِي أَوَاخِر ذِي الْقعدَة سنة 749 وَكَانَ مولده سنة نَيف وَسبعين وسِتمِائَة ذكره الذَّهَبِيّ فِي آخر الطَّبَقَات فِي أَصْحَاب الصَّائِغ سنة 727</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01"/>
      </w:r>
      <w:r w:rsidRPr="00B33EEF">
        <w:rPr>
          <w:rFonts w:cs="Rateb lotusb22" w:hint="cs"/>
          <w:sz w:val="32"/>
          <w:szCs w:val="32"/>
          <w:rtl/>
          <w:lang w:bidi="ar-EG"/>
        </w:rPr>
        <w:t>)</w:t>
      </w: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أحمد بن علي المصري الشهير بالمشهدي</w:t>
      </w:r>
      <w:r w:rsidR="00640349" w:rsidRPr="00AD270B">
        <w:rPr>
          <w:rFonts w:cs="Rateb lotusb22" w:hint="cs"/>
          <w:b/>
          <w:bCs/>
          <w:color w:val="FF0000"/>
          <w:sz w:val="36"/>
          <w:szCs w:val="36"/>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(ت -749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أحمد بن علي المصري الشهير بالمشهدي مصدر مقرئ حاذق صالح زاهد خير، قرأ السبع على الشيخ علي بن عبد المؤمن بن أبي بكر الزهيري وعلى الصايغ</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قرأ عليه السبع شيخنا أبو عبد الله محمد بن عبد الرحمن بن الصايغ، وبه انتفع وتلا عليه لأبي عمرو عيسى بن موسى قاضي الكرك وتصدر للإقراء بالمدرسة الظاهرية الركنية الكائنة بالقاهرة،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في الطاعون سنة تسع وأربعين وسبعمائة.</w:t>
      </w:r>
      <w:r w:rsidRPr="00B33EEF">
        <w:rPr>
          <w:rFonts w:cs="Rateb lotusb22" w:hint="cs"/>
          <w:sz w:val="32"/>
          <w:szCs w:val="32"/>
          <w:rtl/>
          <w:lang w:bidi="ar-EG"/>
        </w:rPr>
        <w:t>(</w:t>
      </w:r>
      <w:r w:rsidRPr="00B33EEF">
        <w:rPr>
          <w:rStyle w:val="a4"/>
          <w:rFonts w:cs="Rateb lotusb22"/>
          <w:sz w:val="32"/>
          <w:szCs w:val="32"/>
          <w:rtl/>
          <w:lang w:bidi="ar-EG"/>
        </w:rPr>
        <w:footnoteReference w:id="102"/>
      </w:r>
      <w:r w:rsidRPr="00B33EEF">
        <w:rPr>
          <w:rFonts w:cs="Rateb lotusb22" w:hint="cs"/>
          <w:sz w:val="32"/>
          <w:szCs w:val="32"/>
          <w:rtl/>
          <w:lang w:bidi="ar-EG"/>
        </w:rPr>
        <w:t>)</w:t>
      </w: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أحمد بن سعيد السيواسي أبو العباس</w:t>
      </w:r>
      <w:r w:rsidR="00640349" w:rsidRPr="00AD270B">
        <w:rPr>
          <w:rFonts w:cs="Rateb lotusb22" w:hint="cs"/>
          <w:b/>
          <w:bCs/>
          <w:color w:val="FF0000"/>
          <w:sz w:val="36"/>
          <w:szCs w:val="36"/>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(ت -</w:t>
      </w:r>
      <w:r w:rsidRPr="00B33EEF">
        <w:rPr>
          <w:rFonts w:cs="Rateb lotusb22"/>
          <w:b/>
          <w:bCs/>
          <w:color w:val="FF0000"/>
          <w:sz w:val="32"/>
          <w:szCs w:val="32"/>
          <w:rtl/>
          <w:lang w:bidi="ar-EG"/>
        </w:rPr>
        <w:t>749</w:t>
      </w:r>
      <w:r w:rsidRPr="00B33EEF">
        <w:rPr>
          <w:rFonts w:cs="Rateb lotusb22" w:hint="cs"/>
          <w:b/>
          <w:bCs/>
          <w:color w:val="FF0000"/>
          <w:sz w:val="32"/>
          <w:szCs w:val="32"/>
          <w:rtl/>
          <w:lang w:bidi="ar-EG"/>
        </w:rPr>
        <w:t xml:space="preserve"> 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ترجمته :</w:t>
      </w:r>
      <w:r w:rsidRPr="00B33EEF">
        <w:rPr>
          <w:rFonts w:cs="Rateb lotusb22" w:hint="cs"/>
          <w:sz w:val="32"/>
          <w:szCs w:val="32"/>
          <w:rtl/>
          <w:lang w:bidi="ar-EG"/>
        </w:rPr>
        <w:t xml:space="preserve"> </w:t>
      </w:r>
      <w:r w:rsidRPr="00B33EEF">
        <w:rPr>
          <w:rFonts w:cs="Rateb lotusb22"/>
          <w:sz w:val="32"/>
          <w:szCs w:val="32"/>
          <w:rtl/>
          <w:lang w:bidi="ar-EG"/>
        </w:rPr>
        <w:t>أحمد بن سعيد بن عمر السيواسي أبو العباس</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sz w:val="32"/>
          <w:szCs w:val="32"/>
          <w:rtl/>
          <w:lang w:bidi="ar-EG"/>
        </w:rPr>
        <w:t xml:space="preserve"> </w:t>
      </w:r>
      <w:r w:rsidRPr="00B33EEF">
        <w:rPr>
          <w:rFonts w:cs="Rateb lotusb22"/>
          <w:sz w:val="32"/>
          <w:szCs w:val="32"/>
          <w:rtl/>
          <w:lang w:bidi="ar-EG"/>
        </w:rPr>
        <w:t xml:space="preserve"> ولد سنة 719 وسمع من الجزري والمزي وغيرهما</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ومات في الطاعون العام سنة 749 ذكره الذهبي في المعجم المختص فقال قرأ وعني بالروايات وتنبه وخرج المتباينات</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03"/>
      </w:r>
      <w:r w:rsidRPr="00B33EEF">
        <w:rPr>
          <w:rFonts w:cs="Rateb lotusb22" w:hint="cs"/>
          <w:sz w:val="32"/>
          <w:szCs w:val="32"/>
          <w:rtl/>
          <w:lang w:bidi="ar-EG"/>
        </w:rPr>
        <w:t>)</w:t>
      </w: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lastRenderedPageBreak/>
        <w:t>أحمد بن عبد الله بن منصور القدسي أبو الفتح</w:t>
      </w:r>
      <w:r w:rsidR="00640349" w:rsidRPr="00AD270B">
        <w:rPr>
          <w:rFonts w:cs="Rateb lotusb22" w:hint="cs"/>
          <w:b/>
          <w:bCs/>
          <w:color w:val="FF0000"/>
          <w:sz w:val="36"/>
          <w:szCs w:val="36"/>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(ت -</w:t>
      </w:r>
      <w:r w:rsidRPr="00B33EEF">
        <w:rPr>
          <w:rFonts w:cs="Rateb lotusb22"/>
          <w:b/>
          <w:bCs/>
          <w:color w:val="FF0000"/>
          <w:sz w:val="32"/>
          <w:szCs w:val="32"/>
          <w:rtl/>
          <w:lang w:bidi="ar-EG"/>
        </w:rPr>
        <w:t>749</w:t>
      </w:r>
      <w:r w:rsidRPr="00B33EEF">
        <w:rPr>
          <w:rFonts w:cs="Rateb lotusb22" w:hint="cs"/>
          <w:b/>
          <w:bCs/>
          <w:color w:val="FF0000"/>
          <w:sz w:val="32"/>
          <w:szCs w:val="32"/>
          <w:rtl/>
          <w:lang w:bidi="ar-EG"/>
        </w:rPr>
        <w:t xml:space="preserve"> هـ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sz w:val="32"/>
          <w:szCs w:val="32"/>
          <w:rtl/>
          <w:lang w:bidi="ar-EG"/>
        </w:rPr>
        <w:t xml:space="preserve"> </w:t>
      </w:r>
      <w:r w:rsidRPr="00B33EEF">
        <w:rPr>
          <w:rFonts w:cs="Rateb lotusb22"/>
          <w:sz w:val="32"/>
          <w:szCs w:val="32"/>
          <w:rtl/>
          <w:lang w:bidi="ar-EG"/>
        </w:rPr>
        <w:t xml:space="preserve">أحمد بن عبد الله بن أحمد بن المحب عبد الله بن محمد بن إبراهيم ابن أحمد بن عبد الرحمن بن اسماعيل بن منصور القدسي أبو الفتح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sz w:val="32"/>
          <w:szCs w:val="32"/>
          <w:rtl/>
          <w:lang w:bidi="ar-EG"/>
        </w:rPr>
        <w:t xml:space="preserve"> </w:t>
      </w:r>
      <w:r w:rsidRPr="00B33EEF">
        <w:rPr>
          <w:rFonts w:cs="Rateb lotusb22"/>
          <w:sz w:val="32"/>
          <w:szCs w:val="32"/>
          <w:rtl/>
          <w:lang w:bidi="ar-EG"/>
        </w:rPr>
        <w:t xml:space="preserve">ولد سنة 719 وسمع من ابن الزراد وست الفقهاء وغيرهما وأحضره أبوه قبل ذلك على ابن الشيرازي وابن سعد وحصل له ثبتا فيه شيء كثير وقفت عليه ثم تنبه وطلب بنفسه وقرأ وخرج لنفسه ولغيره وكانت فيه لكنة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في الطاعون العام سنة 749 وهو حفيد الذي بعده وأخوه الحافظ أبو بكر ولد المحب المشهور</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04"/>
      </w:r>
      <w:r w:rsidRPr="00B33EEF">
        <w:rPr>
          <w:rFonts w:cs="Rateb lotusb22" w:hint="cs"/>
          <w:sz w:val="32"/>
          <w:szCs w:val="32"/>
          <w:rtl/>
          <w:lang w:bidi="ar-EG"/>
        </w:rPr>
        <w:t>)</w:t>
      </w: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الوادي آشي التونسي</w:t>
      </w:r>
      <w:r w:rsidR="00640349" w:rsidRPr="00AD270B">
        <w:rPr>
          <w:rFonts w:cs="Rateb lotusb22" w:hint="cs"/>
          <w:b/>
          <w:bCs/>
          <w:color w:val="FF0000"/>
          <w:sz w:val="36"/>
          <w:szCs w:val="36"/>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w:t>
      </w:r>
      <w:r w:rsidRPr="00B33EEF">
        <w:rPr>
          <w:rFonts w:cs="Rateb lotusb22" w:hint="cs"/>
          <w:b/>
          <w:bCs/>
          <w:color w:val="FF0000"/>
          <w:sz w:val="32"/>
          <w:szCs w:val="32"/>
          <w:rtl/>
          <w:lang w:bidi="ar-EG"/>
        </w:rPr>
        <w:t xml:space="preserve"> </w:t>
      </w:r>
      <w:r w:rsidRPr="00B33EEF">
        <w:rPr>
          <w:rFonts w:cs="Rateb lotusb22"/>
          <w:b/>
          <w:bCs/>
          <w:color w:val="FF0000"/>
          <w:sz w:val="32"/>
          <w:szCs w:val="32"/>
          <w:rtl/>
          <w:lang w:bidi="ar-EG"/>
        </w:rPr>
        <w:t>749</w:t>
      </w:r>
      <w:r w:rsidRPr="00B33EEF">
        <w:rPr>
          <w:rFonts w:cs="Rateb lotusb22" w:hint="cs"/>
          <w:b/>
          <w:bCs/>
          <w:color w:val="FF0000"/>
          <w:sz w:val="32"/>
          <w:szCs w:val="32"/>
          <w:rtl/>
          <w:lang w:bidi="ar-EG"/>
        </w:rPr>
        <w:t xml:space="preserve"> هـ </w:t>
      </w:r>
      <w:r w:rsidRPr="00B33EEF">
        <w:rPr>
          <w:rFonts w:cs="Rateb lotusb22"/>
          <w:b/>
          <w:bCs/>
          <w:color w:val="FF0000"/>
          <w:sz w:val="32"/>
          <w:szCs w:val="32"/>
          <w:rtl/>
          <w:lang w:bidi="ar-EG"/>
        </w:rPr>
        <w:t>]</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جابر بن محمد بن قاسم بن أحمد بن إبراهيم بن حسّان، القيسيّ، أبو عبد الله، ابن أبي سلطان، الوادي آشي الأصل، التونسيّ المولد.</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مولده : </w:t>
      </w:r>
      <w:r w:rsidRPr="00B33EEF">
        <w:rPr>
          <w:rFonts w:cs="Rateb lotusb22"/>
          <w:sz w:val="32"/>
          <w:szCs w:val="32"/>
          <w:rtl/>
          <w:lang w:bidi="ar-EG"/>
        </w:rPr>
        <w:t>ولد بها في الثاني والعشرين من جمادى الآخرة سنة ثلاث وسبعين وستّمائة. وسمع الحديث هناك وتفقّه على مذهب مالك وصار يعدّ من الفقهاء المحدّثين.</w:t>
      </w:r>
    </w:p>
    <w:p w:rsidR="007A40F5" w:rsidRPr="00B33EEF" w:rsidRDefault="007A40F5" w:rsidP="007A40F5">
      <w:pPr>
        <w:rPr>
          <w:rFonts w:cs="Rateb lotusb22"/>
          <w:sz w:val="32"/>
          <w:szCs w:val="32"/>
          <w:rtl/>
          <w:lang w:bidi="ar-EG"/>
        </w:rPr>
      </w:pPr>
      <w:r w:rsidRPr="00B33EEF">
        <w:rPr>
          <w:rFonts w:cs="Rateb lotusb22"/>
          <w:sz w:val="32"/>
          <w:szCs w:val="32"/>
          <w:rtl/>
          <w:lang w:bidi="ar-EG"/>
        </w:rPr>
        <w:t>ورحل فسمع بمصر على جماعة، وكتب بخطّه كثيرا. وله معرفة بالنحو واللغة ومعرفة الحديث.</w:t>
      </w:r>
    </w:p>
    <w:p w:rsidR="007A40F5" w:rsidRPr="00B33EEF" w:rsidRDefault="007A40F5" w:rsidP="007A40F5">
      <w:pPr>
        <w:rPr>
          <w:rFonts w:cs="Rateb lotusb22"/>
          <w:sz w:val="32"/>
          <w:szCs w:val="32"/>
          <w:rtl/>
          <w:lang w:bidi="ar-EG"/>
        </w:rPr>
      </w:pPr>
      <w:r w:rsidRPr="00B33EEF">
        <w:rPr>
          <w:rFonts w:cs="Rateb lotusb22"/>
          <w:sz w:val="32"/>
          <w:szCs w:val="32"/>
          <w:rtl/>
          <w:lang w:bidi="ar-EG"/>
        </w:rPr>
        <w:t>وكان يقرأ قراءة صحيحة فصيحة، وخرّج وجمع، وقال الشعر.</w:t>
      </w:r>
    </w:p>
    <w:p w:rsidR="007A40F5" w:rsidRPr="00B33EEF" w:rsidRDefault="007A40F5" w:rsidP="007A40F5">
      <w:pPr>
        <w:rPr>
          <w:rFonts w:cs="Rateb lotusb22"/>
          <w:sz w:val="32"/>
          <w:szCs w:val="32"/>
          <w:rtl/>
          <w:lang w:bidi="ar-EG"/>
        </w:rPr>
      </w:pPr>
      <w:r w:rsidRPr="00B33EEF">
        <w:rPr>
          <w:rFonts w:cs="Rateb lotusb22"/>
          <w:sz w:val="32"/>
          <w:szCs w:val="32"/>
          <w:rtl/>
          <w:lang w:bidi="ar-EG"/>
        </w:rPr>
        <w:lastRenderedPageBreak/>
        <w:t>وأقرأ القراءات السبع بقراءته لها على أبي الفضل ابن أبي القاسم ابن أبي عيسى حمّاد ابن أبي بكر</w:t>
      </w:r>
      <w:r w:rsidRPr="00B33EEF">
        <w:rPr>
          <w:rFonts w:cs="Rateb lotusb22" w:hint="cs"/>
          <w:sz w:val="32"/>
          <w:szCs w:val="32"/>
          <w:rtl/>
          <w:lang w:bidi="ar-EG"/>
        </w:rPr>
        <w:t xml:space="preserve"> </w:t>
      </w:r>
      <w:r w:rsidRPr="00B33EEF">
        <w:rPr>
          <w:rFonts w:cs="Rateb lotusb22"/>
          <w:sz w:val="32"/>
          <w:szCs w:val="32"/>
          <w:rtl/>
          <w:lang w:bidi="ar-EG"/>
        </w:rPr>
        <w:t>اللبيديّ ، وأبي العبّاس أحمد بن موسى بن عيسى الأنصاريّ البطرنيّ ، وظهير الدين أبي محمد عبد الله بن عبد الحقّ بن عبد الله بن عبد الأحد المخزوميّ الدلاهيّ الشافعيّ، وأبي جعفر أحمد بن الحسن ابن الزيّات الكلاعيّ.</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color w:val="FF0000"/>
          <w:sz w:val="32"/>
          <w:szCs w:val="32"/>
          <w:rtl/>
          <w:lang w:bidi="ar-EG"/>
        </w:rPr>
        <w:t xml:space="preserve"> </w:t>
      </w:r>
      <w:r w:rsidRPr="00B33EEF">
        <w:rPr>
          <w:rFonts w:cs="Rateb lotusb22"/>
          <w:sz w:val="32"/>
          <w:szCs w:val="32"/>
          <w:rtl/>
          <w:lang w:bidi="ar-EG"/>
        </w:rPr>
        <w:t>ومات بمدينة تونس في شهر ربيع الأوّل سنة تسع وأربعين وسبعمائة في الطاعون العامّ.</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05"/>
      </w:r>
      <w:r w:rsidRPr="00B33EEF">
        <w:rPr>
          <w:rFonts w:cs="Rateb lotusb22" w:hint="cs"/>
          <w:sz w:val="32"/>
          <w:szCs w:val="32"/>
          <w:rtl/>
          <w:lang w:bidi="ar-EG"/>
        </w:rPr>
        <w:t>)</w:t>
      </w: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أبو حامد ابن مسكين الشافعي</w:t>
      </w:r>
    </w:p>
    <w:p w:rsidR="007A40F5" w:rsidRPr="00B33EEF" w:rsidRDefault="00640349"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b/>
          <w:bCs/>
          <w:color w:val="FF0000"/>
          <w:sz w:val="32"/>
          <w:szCs w:val="32"/>
          <w:rtl/>
          <w:lang w:bidi="ar-EG"/>
        </w:rPr>
        <w:t>[ت -  749 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الحسن بن الحارث بن الحسن بن خليفة بن نجاء بن الحسن ابن محمد بن مسكين زين الدين أبو حامد ابن مسكين الشافعي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ولد في جمادى الآخرة سنة 682 بمصر وتفقه إلى أن برع ودرس وأفتى وناب في الحكم بمصر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مات في الطاعون العام سنة 749</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06"/>
      </w:r>
      <w:r w:rsidRPr="00B33EEF">
        <w:rPr>
          <w:rFonts w:cs="Rateb lotusb22" w:hint="cs"/>
          <w:sz w:val="32"/>
          <w:szCs w:val="32"/>
          <w:rtl/>
          <w:lang w:bidi="ar-EG"/>
        </w:rPr>
        <w:t>)</w:t>
      </w:r>
    </w:p>
    <w:p w:rsidR="007A40F5" w:rsidRPr="00B33EEF" w:rsidRDefault="007A40F5" w:rsidP="007A40F5">
      <w:pPr>
        <w:rPr>
          <w:rFonts w:cs="Rateb lotusb22"/>
          <w:sz w:val="32"/>
          <w:szCs w:val="32"/>
          <w:rtl/>
          <w:lang w:bidi="ar-EG"/>
        </w:rPr>
      </w:pP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محمد بن عبد الناصر بن هبة الله</w:t>
      </w:r>
    </w:p>
    <w:p w:rsidR="007A40F5" w:rsidRPr="00B33EEF" w:rsidRDefault="00640349"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b/>
          <w:bCs/>
          <w:color w:val="FF0000"/>
          <w:sz w:val="32"/>
          <w:szCs w:val="32"/>
          <w:rtl/>
          <w:lang w:bidi="ar-EG"/>
        </w:rPr>
        <w:t>[ت -  749 هـ ]</w:t>
      </w:r>
    </w:p>
    <w:p w:rsidR="00AD270B"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 xml:space="preserve"> 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عبد الناصر بن هبة الله بن عبد الرحمن بن محمد بن عبد الناصر بن محمد بن المنعم بن طاهر بن أحمد بن مسعود بن داود بن</w:t>
      </w:r>
      <w:r w:rsidRPr="00B33EEF">
        <w:rPr>
          <w:rFonts w:cs="Rateb lotusb22"/>
          <w:sz w:val="20"/>
          <w:szCs w:val="20"/>
          <w:rtl/>
        </w:rPr>
        <w:t xml:space="preserve"> </w:t>
      </w:r>
      <w:r w:rsidRPr="00B33EEF">
        <w:rPr>
          <w:rFonts w:cs="Rateb lotusb22"/>
          <w:sz w:val="32"/>
          <w:szCs w:val="32"/>
          <w:rtl/>
          <w:lang w:bidi="ar-EG"/>
        </w:rPr>
        <w:t xml:space="preserve">يوسف بن عبد الله بن الزبير بن العوام قرأ على والده أبي الفتوح واشتغل في صباه بالمحلة وبالقاهرة ومن نجشيوخه الدين البالسي شارح التنبيه ونور الدين البكري وسمع من ابن دقيق العيد وعلاء الدين الباجي ورحل إلى الشام فأخذ عن زين الدين ابن المرحل وبرهان الدين ابن الفركاح ثم رجع إلى المحلة فأقام بها وكان حسن الصوت بالقراءة مشهورا بذلك وكان يلازم الصالحين كالشيخ محمد المرشدي وغيره وأخذ عن عز الدين خطيب الأشمونين تصنيفه في الكلام على المجامع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في ربيع الأول في الطاعون العام سنة 749 لخصت هذه الترجمة من خط ولده شيخنا القاضي تقي الدين عبد الرحمن الزبيري وهذا النسب إلى الزبير بن العوام إن كان محفوظا فقد سقط بين يوسف وعبد الله بن الزبير جماعة وقد سمعت شيخنا سراج الدين ابن الملقن يقول لجمال الدين عبد الله بن القاضي تقي الدين الزبيري شيخنا وقد عرض عليه كتابا حفظه وكتب له بالإجازة على العادة يا ولدي أنتم من الزبيرية قرية من قرى المحلة ما أنتم من ولد الزبير بن العوام</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07"/>
      </w:r>
      <w:r w:rsidRPr="00B33EEF">
        <w:rPr>
          <w:rFonts w:cs="Rateb lotusb22" w:hint="cs"/>
          <w:sz w:val="32"/>
          <w:szCs w:val="32"/>
          <w:rtl/>
          <w:lang w:bidi="ar-EG"/>
        </w:rPr>
        <w:t>)</w:t>
      </w: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محمد بن يونس بن علي الدمشقي ثم الحلبي تاج الدين</w:t>
      </w:r>
      <w:r w:rsidR="00640349" w:rsidRPr="00AD270B">
        <w:rPr>
          <w:rFonts w:cs="Rateb lotusb22" w:hint="cs"/>
          <w:b/>
          <w:bCs/>
          <w:color w:val="FF0000"/>
          <w:sz w:val="36"/>
          <w:szCs w:val="36"/>
          <w:rtl/>
          <w:lang w:bidi="ar-EG"/>
        </w:rPr>
        <w:t xml:space="preserve"> </w:t>
      </w:r>
    </w:p>
    <w:p w:rsidR="007A40F5" w:rsidRPr="00B33EEF" w:rsidRDefault="007A40F5" w:rsidP="00640349">
      <w:pPr>
        <w:jc w:val="center"/>
        <w:rPr>
          <w:rFonts w:cs="Rateb lotusb22"/>
          <w:b/>
          <w:bCs/>
          <w:color w:val="FF0000"/>
          <w:sz w:val="32"/>
          <w:szCs w:val="32"/>
          <w:rtl/>
          <w:lang w:bidi="ar-EG"/>
        </w:rPr>
      </w:pPr>
      <w:r w:rsidRPr="00B33EEF">
        <w:rPr>
          <w:rFonts w:cs="Rateb lotusb22"/>
          <w:b/>
          <w:bCs/>
          <w:color w:val="FF0000"/>
          <w:sz w:val="32"/>
          <w:szCs w:val="32"/>
          <w:rtl/>
          <w:lang w:bidi="ar-EG"/>
        </w:rPr>
        <w:t>[ت -  749 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يونس بن علي بن يوسف بن يونس بن محمد الدمشقي ثم الحلبي تاج الدين</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 xml:space="preserve">ولد سنة 679 وسمع من زينب بنت مكي مسند ابن عمر ومسند جابر ومسند النساء ومسند أنس ومسند أبي سعيد ومسند العشرة ومسند عائشة كلها من مسند أحمد </w:t>
      </w:r>
      <w:r w:rsidRPr="00B33EEF">
        <w:rPr>
          <w:rFonts w:cs="Rateb lotusb22"/>
          <w:sz w:val="32"/>
          <w:szCs w:val="32"/>
          <w:rtl/>
          <w:lang w:bidi="ar-EG"/>
        </w:rPr>
        <w:lastRenderedPageBreak/>
        <w:t>ونسخة نعيم بن حماد وسمع من ابن السكري المسلسل أنا ابن الجميزي قرأت ذلك بخط محمد بن يحيى ابن سعد في شيوخ حلب سنة 748 وأظنه</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b/>
          <w:bCs/>
          <w:color w:val="FF0000"/>
          <w:sz w:val="32"/>
          <w:szCs w:val="32"/>
          <w:rtl/>
          <w:lang w:bidi="ar-EG"/>
        </w:rPr>
        <w:t xml:space="preserve"> </w:t>
      </w:r>
      <w:r w:rsidRPr="00B33EEF">
        <w:rPr>
          <w:rFonts w:cs="Rateb lotusb22"/>
          <w:sz w:val="32"/>
          <w:szCs w:val="32"/>
          <w:rtl/>
          <w:lang w:bidi="ar-EG"/>
        </w:rPr>
        <w:t>مات في الطاعون العام سنة 749 وقد أجاز لشيخنا أبي بكر بن الحسين</w:t>
      </w:r>
      <w:r w:rsidRPr="00B33EEF">
        <w:rPr>
          <w:rFonts w:cs="Rateb lotusb22" w:hint="cs"/>
          <w:sz w:val="32"/>
          <w:szCs w:val="32"/>
          <w:rtl/>
          <w:lang w:bidi="ar-EG"/>
        </w:rPr>
        <w:t>(</w:t>
      </w:r>
      <w:r w:rsidRPr="00B33EEF">
        <w:rPr>
          <w:rStyle w:val="a4"/>
          <w:rFonts w:cs="Rateb lotusb22"/>
          <w:sz w:val="32"/>
          <w:szCs w:val="32"/>
          <w:rtl/>
          <w:lang w:bidi="ar-EG"/>
        </w:rPr>
        <w:footnoteReference w:id="108"/>
      </w:r>
      <w:r w:rsidRPr="00B33EEF">
        <w:rPr>
          <w:rFonts w:cs="Rateb lotusb22" w:hint="cs"/>
          <w:sz w:val="32"/>
          <w:szCs w:val="32"/>
          <w:rtl/>
          <w:lang w:bidi="ar-EG"/>
        </w:rPr>
        <w:t>)</w:t>
      </w:r>
    </w:p>
    <w:p w:rsidR="00640349" w:rsidRPr="00AD270B" w:rsidRDefault="007A40F5" w:rsidP="00640349">
      <w:pPr>
        <w:jc w:val="center"/>
        <w:rPr>
          <w:rFonts w:cs="Rateb lotusb22"/>
          <w:b/>
          <w:bCs/>
          <w:color w:val="FF0000"/>
          <w:sz w:val="36"/>
          <w:szCs w:val="36"/>
          <w:rtl/>
          <w:lang w:bidi="ar-EG"/>
        </w:rPr>
      </w:pPr>
      <w:r w:rsidRPr="00AD270B">
        <w:rPr>
          <w:rFonts w:cs="Rateb lotusb22"/>
          <w:b/>
          <w:bCs/>
          <w:color w:val="FF0000"/>
          <w:sz w:val="36"/>
          <w:szCs w:val="36"/>
          <w:rtl/>
          <w:lang w:bidi="ar-EG"/>
        </w:rPr>
        <w:t>أَحْمد بن على بن مُحَمَّد البابصرى</w:t>
      </w:r>
    </w:p>
    <w:p w:rsidR="007A40F5" w:rsidRPr="00B33EEF" w:rsidRDefault="00640349" w:rsidP="00640349">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 ت- 750 هـ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أَحْمد بن على بن مُحَمَّد</w:t>
      </w:r>
      <w:r w:rsidRPr="00B33EEF">
        <w:rPr>
          <w:rFonts w:cs="Rateb lotusb22"/>
          <w:color w:val="FF0000"/>
          <w:sz w:val="32"/>
          <w:szCs w:val="32"/>
          <w:rtl/>
          <w:lang w:bidi="ar-EG"/>
        </w:rPr>
        <w:t xml:space="preserve"> </w:t>
      </w:r>
      <w:r w:rsidRPr="00B33EEF">
        <w:rPr>
          <w:rFonts w:cs="Rateb lotusb22"/>
          <w:sz w:val="32"/>
          <w:szCs w:val="32"/>
          <w:rtl/>
          <w:lang w:bidi="ar-EG"/>
        </w:rPr>
        <w:t>البابصر</w:t>
      </w:r>
      <w:r w:rsidRPr="00B33EEF">
        <w:rPr>
          <w:rFonts w:cs="Rateb lotusb22" w:hint="cs"/>
          <w:sz w:val="32"/>
          <w:szCs w:val="32"/>
          <w:rtl/>
          <w:lang w:bidi="ar-EG"/>
        </w:rPr>
        <w:t>ي</w:t>
      </w:r>
      <w:r w:rsidRPr="00B33EEF">
        <w:rPr>
          <w:rFonts w:cs="Rateb lotusb22"/>
          <w:sz w:val="32"/>
          <w:szCs w:val="32"/>
          <w:rtl/>
          <w:lang w:bidi="ar-EG"/>
        </w:rPr>
        <w:t xml:space="preserve"> </w:t>
      </w:r>
      <w:r w:rsidRPr="00B33EEF">
        <w:rPr>
          <w:rFonts w:cs="Rateb lotusb22" w:hint="cs"/>
          <w:sz w:val="32"/>
          <w:szCs w:val="32"/>
          <w:rtl/>
          <w:lang w:bidi="ar-EG"/>
        </w:rPr>
        <w:t>البغدادي</w:t>
      </w:r>
      <w:r w:rsidRPr="00B33EEF">
        <w:rPr>
          <w:rFonts w:cs="Rateb lotusb22"/>
          <w:sz w:val="32"/>
          <w:szCs w:val="32"/>
          <w:rtl/>
          <w:lang w:bidi="ar-EG"/>
        </w:rPr>
        <w:t xml:space="preserve"> الْفَقِيه الفرض</w:t>
      </w:r>
      <w:r w:rsidRPr="00B33EEF">
        <w:rPr>
          <w:rFonts w:cs="Rateb lotusb22" w:hint="cs"/>
          <w:sz w:val="32"/>
          <w:szCs w:val="32"/>
          <w:rtl/>
          <w:lang w:bidi="ar-EG"/>
        </w:rPr>
        <w:t>ي</w:t>
      </w:r>
      <w:r w:rsidRPr="00B33EEF">
        <w:rPr>
          <w:rFonts w:cs="Rateb lotusb22"/>
          <w:sz w:val="32"/>
          <w:szCs w:val="32"/>
          <w:rtl/>
          <w:lang w:bidi="ar-EG"/>
        </w:rPr>
        <w:t xml:space="preserve"> الأديب جمال الدّين أَبُو الْعَبَّاس</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مشيخته :</w:t>
      </w:r>
      <w:r w:rsidRPr="00B33EEF">
        <w:rPr>
          <w:rFonts w:cs="Rateb lotusb22" w:hint="cs"/>
          <w:color w:val="FF0000"/>
          <w:sz w:val="32"/>
          <w:szCs w:val="32"/>
          <w:rtl/>
          <w:lang w:bidi="ar-EG"/>
        </w:rPr>
        <w:t xml:space="preserve"> </w:t>
      </w:r>
      <w:r w:rsidRPr="00B33EEF">
        <w:rPr>
          <w:rFonts w:cs="Rateb lotusb22"/>
          <w:sz w:val="32"/>
          <w:szCs w:val="32"/>
          <w:rtl/>
          <w:lang w:bidi="ar-EG"/>
        </w:rPr>
        <w:t>سمع الحَدِيث من الشَّيْخ صفى الدّين ابْن عبد الْحق وعَلى بن عبد الصَّمد وَغَيرهمَا</w:t>
      </w:r>
    </w:p>
    <w:p w:rsidR="007A40F5" w:rsidRPr="00B33EEF" w:rsidRDefault="007A40F5" w:rsidP="007A40F5">
      <w:pPr>
        <w:rPr>
          <w:rFonts w:cs="Rateb lotusb22"/>
          <w:sz w:val="32"/>
          <w:szCs w:val="32"/>
          <w:rtl/>
          <w:lang w:bidi="ar-EG"/>
        </w:rPr>
      </w:pPr>
      <w:r w:rsidRPr="00B33EEF">
        <w:rPr>
          <w:rFonts w:cs="Rateb lotusb22"/>
          <w:sz w:val="32"/>
          <w:szCs w:val="32"/>
          <w:rtl/>
          <w:lang w:bidi="ar-EG"/>
        </w:rPr>
        <w:t>وتفقه على الشَّيْخ صفى الدّين ولازمه وبرع فى الْفِقْه والفرائض والحساب وَقَرَأَ الْأُصُول والعربية وَالْعرُوض وَله يَد فى النّظم وَكتب بِخَطِّهِ الْحسن كثيرا وَأعَاد بالمستنصرية وَكَانَ دينا متواضعا حسن الْأَخْلَاق أثنى عَلَيْهِ فضلاء الطوائف وَحضر الشَّيْخ زين الدّين ابْن رَجَب درسه وَسمع مِنْهُ الحَدِيث</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وفاته : </w:t>
      </w:r>
      <w:r w:rsidRPr="00B33EEF">
        <w:rPr>
          <w:rFonts w:cs="Rateb lotusb22"/>
          <w:sz w:val="32"/>
          <w:szCs w:val="32"/>
          <w:rtl/>
          <w:lang w:bidi="ar-EG"/>
        </w:rPr>
        <w:t xml:space="preserve">مَاتَ </w:t>
      </w:r>
      <w:r w:rsidRPr="00B33EEF">
        <w:rPr>
          <w:rFonts w:cs="Rateb lotusb22" w:hint="cs"/>
          <w:sz w:val="32"/>
          <w:szCs w:val="32"/>
          <w:rtl/>
          <w:lang w:bidi="ar-EG"/>
        </w:rPr>
        <w:t>في</w:t>
      </w:r>
      <w:r w:rsidRPr="00B33EEF">
        <w:rPr>
          <w:rFonts w:cs="Rateb lotusb22"/>
          <w:sz w:val="32"/>
          <w:szCs w:val="32"/>
          <w:rtl/>
          <w:lang w:bidi="ar-EG"/>
        </w:rPr>
        <w:t xml:space="preserve"> الطَّاعُون سنة خمسين وَسَبْعمائة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09"/>
      </w:r>
      <w:r w:rsidRPr="00B33EEF">
        <w:rPr>
          <w:rFonts w:cs="Rateb lotusb22" w:hint="cs"/>
          <w:sz w:val="32"/>
          <w:szCs w:val="32"/>
          <w:rtl/>
          <w:lang w:bidi="ar-EG"/>
        </w:rPr>
        <w:t>)</w:t>
      </w:r>
    </w:p>
    <w:p w:rsidR="00E843BE" w:rsidRDefault="00E843BE" w:rsidP="009E2BA2">
      <w:pPr>
        <w:jc w:val="center"/>
        <w:rPr>
          <w:rFonts w:cs="Rateb lotusb22"/>
          <w:b/>
          <w:bCs/>
          <w:color w:val="FF0000"/>
          <w:sz w:val="36"/>
          <w:szCs w:val="36"/>
          <w:rtl/>
          <w:lang w:bidi="ar-EG"/>
        </w:rPr>
      </w:pPr>
    </w:p>
    <w:p w:rsidR="00E843BE" w:rsidRDefault="00E843BE" w:rsidP="009E2BA2">
      <w:pPr>
        <w:jc w:val="center"/>
        <w:rPr>
          <w:rFonts w:cs="Rateb lotusb22"/>
          <w:b/>
          <w:bCs/>
          <w:color w:val="FF0000"/>
          <w:sz w:val="36"/>
          <w:szCs w:val="36"/>
          <w:rtl/>
          <w:lang w:bidi="ar-EG"/>
        </w:rPr>
      </w:pPr>
    </w:p>
    <w:p w:rsidR="009E2BA2" w:rsidRDefault="007A40F5" w:rsidP="009E2BA2">
      <w:pPr>
        <w:jc w:val="center"/>
        <w:rPr>
          <w:rFonts w:cs="Rateb lotusb22"/>
          <w:b/>
          <w:bCs/>
          <w:color w:val="FF0000"/>
          <w:sz w:val="36"/>
          <w:szCs w:val="36"/>
          <w:rtl/>
          <w:lang w:bidi="ar-EG"/>
        </w:rPr>
      </w:pPr>
      <w:r w:rsidRPr="00AD270B">
        <w:rPr>
          <w:rFonts w:cs="Rateb lotusb22"/>
          <w:b/>
          <w:bCs/>
          <w:color w:val="FF0000"/>
          <w:sz w:val="36"/>
          <w:szCs w:val="36"/>
          <w:rtl/>
          <w:lang w:bidi="ar-EG"/>
        </w:rPr>
        <w:t>سعد بن أحمد بن إبراهيم بن أحمد التّجيبى</w:t>
      </w:r>
    </w:p>
    <w:p w:rsidR="007A40F5" w:rsidRPr="00AD270B" w:rsidRDefault="00FC573E" w:rsidP="009E2BA2">
      <w:pPr>
        <w:jc w:val="center"/>
        <w:rPr>
          <w:rFonts w:cs="Rateb lotusb22"/>
          <w:b/>
          <w:bCs/>
          <w:color w:val="FF0000"/>
          <w:sz w:val="36"/>
          <w:szCs w:val="36"/>
          <w:rtl/>
          <w:lang w:bidi="ar-EG"/>
        </w:rPr>
      </w:pPr>
      <w:r w:rsidRPr="00AD270B">
        <w:rPr>
          <w:rFonts w:cs="Rateb lotusb22" w:hint="cs"/>
          <w:b/>
          <w:bCs/>
          <w:color w:val="FF0000"/>
          <w:sz w:val="36"/>
          <w:szCs w:val="36"/>
          <w:rtl/>
          <w:lang w:bidi="ar-EG"/>
        </w:rPr>
        <w:lastRenderedPageBreak/>
        <w:t xml:space="preserve"> </w:t>
      </w:r>
      <w:r w:rsidR="007A40F5" w:rsidRPr="00AD270B">
        <w:rPr>
          <w:rFonts w:cs="Rateb lotusb22" w:hint="cs"/>
          <w:b/>
          <w:bCs/>
          <w:color w:val="FF0000"/>
          <w:sz w:val="36"/>
          <w:szCs w:val="36"/>
          <w:rtl/>
          <w:lang w:bidi="ar-EG"/>
        </w:rPr>
        <w:t>(ت -750 هـ)</w:t>
      </w:r>
    </w:p>
    <w:p w:rsidR="007A40F5" w:rsidRPr="00B33EEF" w:rsidRDefault="007A40F5" w:rsidP="007A40F5">
      <w:pPr>
        <w:rPr>
          <w:rFonts w:cs="Rateb lotusb22"/>
          <w:sz w:val="32"/>
          <w:szCs w:val="32"/>
          <w:rtl/>
          <w:lang w:bidi="ar-EG"/>
        </w:rPr>
      </w:pPr>
      <w:r w:rsidRPr="00AD270B">
        <w:rPr>
          <w:rFonts w:cs="Rateb lotusb22" w:hint="cs"/>
          <w:b/>
          <w:bCs/>
          <w:color w:val="FF0000"/>
          <w:sz w:val="32"/>
          <w:szCs w:val="32"/>
          <w:rtl/>
          <w:lang w:bidi="ar-EG"/>
        </w:rPr>
        <w:t>ترجمته :</w:t>
      </w:r>
      <w:r w:rsidRPr="00AD270B">
        <w:rPr>
          <w:rFonts w:cs="Rateb lotusb22" w:hint="cs"/>
          <w:color w:val="FF0000"/>
          <w:sz w:val="32"/>
          <w:szCs w:val="32"/>
          <w:rtl/>
          <w:lang w:bidi="ar-EG"/>
        </w:rPr>
        <w:t xml:space="preserve"> </w:t>
      </w:r>
      <w:r w:rsidRPr="00B33EEF">
        <w:rPr>
          <w:rFonts w:cs="Rateb lotusb22"/>
          <w:sz w:val="32"/>
          <w:szCs w:val="32"/>
          <w:rtl/>
          <w:lang w:bidi="ar-EG"/>
        </w:rPr>
        <w:t>سعد بن أحمد بن إبراهيم بن أحمد التّجيبى.</w:t>
      </w:r>
    </w:p>
    <w:p w:rsidR="007A40F5" w:rsidRPr="00B33EEF" w:rsidRDefault="007A40F5" w:rsidP="007A40F5">
      <w:pPr>
        <w:rPr>
          <w:rFonts w:cs="Rateb lotusb22"/>
          <w:sz w:val="32"/>
          <w:szCs w:val="32"/>
          <w:rtl/>
          <w:lang w:bidi="ar-EG"/>
        </w:rPr>
      </w:pPr>
      <w:r w:rsidRPr="00B33EEF">
        <w:rPr>
          <w:rFonts w:cs="Rateb lotusb22"/>
          <w:sz w:val="32"/>
          <w:szCs w:val="32"/>
          <w:rtl/>
          <w:lang w:bidi="ar-EG"/>
        </w:rPr>
        <w:t>من أهل المرية وأصله من لورقة، وخرج منها والده؛ فلحق ببجاية  ثم قصد المرية؛ فاستوطنها. يكنى أبا عثمان، ويعرف بابن ليون  أخذ عنه أبو العباس: أحمد بن خاتمة من أهل المرية.</w:t>
      </w:r>
    </w:p>
    <w:p w:rsidR="007A40F5" w:rsidRPr="00B33EEF" w:rsidRDefault="007A40F5" w:rsidP="009E2BA2">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مشايخه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أخذ عن الأستاذ أبى جعفر: أحمد بن عبد النور كتابه المسمى: «رصف المبانى، </w:t>
      </w:r>
      <w:r w:rsidR="009E2BA2" w:rsidRPr="00B33EEF">
        <w:rPr>
          <w:rFonts w:cs="Rateb lotusb22" w:hint="cs"/>
          <w:sz w:val="32"/>
          <w:szCs w:val="32"/>
          <w:rtl/>
          <w:lang w:bidi="ar-EG"/>
        </w:rPr>
        <w:t>في</w:t>
      </w:r>
      <w:r w:rsidRPr="00B33EEF">
        <w:rPr>
          <w:rFonts w:cs="Rateb lotusb22"/>
          <w:sz w:val="32"/>
          <w:szCs w:val="32"/>
          <w:rtl/>
          <w:lang w:bidi="ar-EG"/>
        </w:rPr>
        <w:t xml:space="preserve"> حروف </w:t>
      </w:r>
      <w:r w:rsidR="009E2BA2" w:rsidRPr="00B33EEF">
        <w:rPr>
          <w:rFonts w:cs="Rateb lotusb22" w:hint="cs"/>
          <w:sz w:val="32"/>
          <w:szCs w:val="32"/>
          <w:rtl/>
          <w:lang w:bidi="ar-EG"/>
        </w:rPr>
        <w:t>المعاني</w:t>
      </w:r>
      <w:r w:rsidRPr="00B33EEF">
        <w:rPr>
          <w:rFonts w:cs="Rateb lotusb22"/>
          <w:sz w:val="32"/>
          <w:szCs w:val="32"/>
          <w:rtl/>
          <w:lang w:bidi="ar-EG"/>
        </w:rPr>
        <w:t xml:space="preserve">» وقرأ عليه سائر تواليفه، ولازمه كثيرا، وانتفع به، وبه تأدب، وأخذ عن الشيخ الراوية أبى عبد الله: محمد بن أحمد ابن شعيب، </w:t>
      </w:r>
      <w:r w:rsidR="009E2BA2" w:rsidRPr="00B33EEF">
        <w:rPr>
          <w:rFonts w:cs="Rateb lotusb22" w:hint="cs"/>
          <w:sz w:val="32"/>
          <w:szCs w:val="32"/>
          <w:rtl/>
          <w:lang w:bidi="ar-EG"/>
        </w:rPr>
        <w:t>والقاضي</w:t>
      </w:r>
      <w:r w:rsidRPr="00B33EEF">
        <w:rPr>
          <w:rFonts w:cs="Rateb lotusb22"/>
          <w:sz w:val="32"/>
          <w:szCs w:val="32"/>
          <w:rtl/>
          <w:lang w:bidi="ar-EG"/>
        </w:rPr>
        <w:t xml:space="preserve"> أبى الحجاج: يوسف بن على اليحص</w:t>
      </w:r>
      <w:r w:rsidR="009E2BA2">
        <w:rPr>
          <w:rFonts w:cs="Rateb lotusb22" w:hint="cs"/>
          <w:sz w:val="32"/>
          <w:szCs w:val="32"/>
          <w:rtl/>
          <w:lang w:bidi="ar-EG"/>
        </w:rPr>
        <w:t>ي</w:t>
      </w:r>
      <w:r w:rsidRPr="00B33EEF">
        <w:rPr>
          <w:rFonts w:cs="Rateb lotusb22"/>
          <w:sz w:val="32"/>
          <w:szCs w:val="32"/>
          <w:rtl/>
          <w:lang w:bidi="ar-EG"/>
        </w:rPr>
        <w:t xml:space="preserve"> الجيّانى، والأستاذ الضرير أبى عبد الله: محمد بن على بن أبى العيش </w:t>
      </w:r>
      <w:r w:rsidR="009E2BA2" w:rsidRPr="00B33EEF">
        <w:rPr>
          <w:rFonts w:cs="Rateb lotusb22" w:hint="cs"/>
          <w:sz w:val="32"/>
          <w:szCs w:val="32"/>
          <w:rtl/>
          <w:lang w:bidi="ar-EG"/>
        </w:rPr>
        <w:t>الهمداني</w:t>
      </w:r>
      <w:r w:rsidRPr="00B33EEF">
        <w:rPr>
          <w:rFonts w:cs="Rateb lotusb22"/>
          <w:sz w:val="32"/>
          <w:szCs w:val="32"/>
          <w:rtl/>
          <w:lang w:bidi="ar-EG"/>
        </w:rPr>
        <w:t xml:space="preserve">، وعن الخطيب أبى إسحاق: إبراهيم بن محمد بن أبى </w:t>
      </w:r>
      <w:r w:rsidR="009E2BA2" w:rsidRPr="00B33EEF">
        <w:rPr>
          <w:rFonts w:cs="Rateb lotusb22" w:hint="cs"/>
          <w:sz w:val="32"/>
          <w:szCs w:val="32"/>
          <w:rtl/>
          <w:lang w:bidi="ar-EG"/>
        </w:rPr>
        <w:t>العاصي</w:t>
      </w:r>
      <w:r w:rsidRPr="00B33EEF">
        <w:rPr>
          <w:rFonts w:cs="Rateb lotusb22"/>
          <w:sz w:val="32"/>
          <w:szCs w:val="32"/>
          <w:rtl/>
          <w:lang w:bidi="ar-EG"/>
        </w:rPr>
        <w:t xml:space="preserve">، وعن الوزير أبى القاسم ابن سهل </w:t>
      </w:r>
      <w:r w:rsidR="009E2BA2" w:rsidRPr="00B33EEF">
        <w:rPr>
          <w:rFonts w:cs="Rateb lotusb22" w:hint="cs"/>
          <w:sz w:val="32"/>
          <w:szCs w:val="32"/>
          <w:rtl/>
          <w:lang w:bidi="ar-EG"/>
        </w:rPr>
        <w:t>الأزدي</w:t>
      </w:r>
      <w:r w:rsidRPr="00B33EEF">
        <w:rPr>
          <w:rFonts w:cs="Rateb lotusb22"/>
          <w:sz w:val="32"/>
          <w:szCs w:val="32"/>
          <w:rtl/>
          <w:lang w:bidi="ar-EG"/>
        </w:rPr>
        <w:t>، وأبى زكرياء: يحيى بن أحمد بن محمد بن واش الفناس</w:t>
      </w:r>
      <w:r w:rsidR="009E2BA2">
        <w:rPr>
          <w:rFonts w:cs="Rateb lotusb22" w:hint="cs"/>
          <w:sz w:val="32"/>
          <w:szCs w:val="32"/>
          <w:rtl/>
          <w:lang w:bidi="ar-EG"/>
        </w:rPr>
        <w:t>ي</w:t>
      </w:r>
      <w:r w:rsidRPr="00B33EEF">
        <w:rPr>
          <w:rFonts w:cs="Rateb lotusb22"/>
          <w:sz w:val="32"/>
          <w:szCs w:val="32"/>
          <w:rtl/>
          <w:lang w:bidi="ar-EG"/>
        </w:rPr>
        <w:t xml:space="preserve"> نزيل فاس المحروسة. كل هؤلاء لقيهم، وأجازوا له، وأجاز له الخطيب أبو عبد الله: محمد بن رشيد </w:t>
      </w:r>
      <w:r w:rsidRPr="00B33EEF">
        <w:rPr>
          <w:rFonts w:cs="Rateb lotusb22" w:hint="cs"/>
          <w:sz w:val="32"/>
          <w:szCs w:val="32"/>
          <w:rtl/>
          <w:lang w:bidi="ar-EG"/>
        </w:rPr>
        <w:t>الفهري</w:t>
      </w:r>
      <w:r w:rsidRPr="00B33EEF">
        <w:rPr>
          <w:rFonts w:cs="Rateb lotusb22"/>
          <w:sz w:val="32"/>
          <w:szCs w:val="32"/>
          <w:rtl/>
          <w:lang w:bidi="ar-EG"/>
        </w:rPr>
        <w:t xml:space="preserve"> الذى تقدم ذكره، والأستاذ أبو جعفر ابن الزبير، والأستاذ أبو بكر: محمد بن على الفخار الأركش</w:t>
      </w:r>
      <w:r w:rsidRPr="00B33EEF">
        <w:rPr>
          <w:rFonts w:cs="Rateb lotusb22" w:hint="cs"/>
          <w:sz w:val="32"/>
          <w:szCs w:val="32"/>
          <w:rtl/>
          <w:lang w:bidi="ar-EG"/>
        </w:rPr>
        <w:t>ي</w:t>
      </w:r>
      <w:r w:rsidRPr="00B33EEF">
        <w:rPr>
          <w:rFonts w:cs="Rateb lotusb22"/>
          <w:sz w:val="32"/>
          <w:szCs w:val="32"/>
          <w:rtl/>
          <w:lang w:bidi="ar-EG"/>
        </w:rPr>
        <w:t>، والخطيب</w:t>
      </w:r>
      <w:r w:rsidRPr="00B33EEF">
        <w:rPr>
          <w:rFonts w:cs="Rateb lotusb22"/>
          <w:sz w:val="20"/>
          <w:szCs w:val="20"/>
          <w:rtl/>
        </w:rPr>
        <w:t xml:space="preserve"> </w:t>
      </w:r>
      <w:r w:rsidRPr="00B33EEF">
        <w:rPr>
          <w:rFonts w:cs="Rateb lotusb22"/>
          <w:sz w:val="32"/>
          <w:szCs w:val="32"/>
          <w:rtl/>
          <w:lang w:bidi="ar-EG"/>
        </w:rPr>
        <w:t xml:space="preserve">أبو الحسن: فضل بن فضيلة، والوزير أبو عبد الله بن ربيع </w:t>
      </w:r>
      <w:r w:rsidRPr="00B33EEF">
        <w:rPr>
          <w:rFonts w:cs="Rateb lotusb22" w:hint="cs"/>
          <w:sz w:val="32"/>
          <w:szCs w:val="32"/>
          <w:rtl/>
          <w:lang w:bidi="ar-EG"/>
        </w:rPr>
        <w:t>الأشعري</w:t>
      </w:r>
      <w:r w:rsidRPr="00B33EEF">
        <w:rPr>
          <w:rFonts w:cs="Rateb lotusb22"/>
          <w:sz w:val="32"/>
          <w:szCs w:val="32"/>
          <w:rtl/>
          <w:lang w:bidi="ar-EG"/>
        </w:rPr>
        <w:t xml:space="preserve"> </w:t>
      </w:r>
      <w:r w:rsidRPr="00B33EEF">
        <w:rPr>
          <w:rFonts w:cs="Rateb lotusb22" w:hint="cs"/>
          <w:sz w:val="32"/>
          <w:szCs w:val="32"/>
          <w:rtl/>
          <w:lang w:bidi="ar-EG"/>
        </w:rPr>
        <w:t>والقاضي</w:t>
      </w:r>
      <w:r w:rsidRPr="00B33EEF">
        <w:rPr>
          <w:rFonts w:cs="Rateb lotusb22"/>
          <w:sz w:val="32"/>
          <w:szCs w:val="32"/>
          <w:rtl/>
          <w:lang w:bidi="ar-EG"/>
        </w:rPr>
        <w:t xml:space="preserve"> أبو عبد الله بن بطال، والخطيب </w:t>
      </w:r>
      <w:r w:rsidRPr="00B33EEF">
        <w:rPr>
          <w:rFonts w:cs="Rateb lotusb22" w:hint="cs"/>
          <w:sz w:val="32"/>
          <w:szCs w:val="32"/>
          <w:rtl/>
          <w:lang w:bidi="ar-EG"/>
        </w:rPr>
        <w:t>أبو</w:t>
      </w:r>
      <w:r w:rsidRPr="00B33EEF">
        <w:rPr>
          <w:rFonts w:cs="Rateb lotusb22"/>
          <w:sz w:val="32"/>
          <w:szCs w:val="32"/>
          <w:rtl/>
          <w:lang w:bidi="ar-EG"/>
        </w:rPr>
        <w:t xml:space="preserve"> جعفر: أحمد بن الحسن ابن الزيات، </w:t>
      </w:r>
      <w:r w:rsidR="009E2BA2" w:rsidRPr="00B33EEF">
        <w:rPr>
          <w:rFonts w:cs="Rateb lotusb22" w:hint="cs"/>
          <w:sz w:val="32"/>
          <w:szCs w:val="32"/>
          <w:rtl/>
          <w:lang w:bidi="ar-EG"/>
        </w:rPr>
        <w:t>والولي</w:t>
      </w:r>
      <w:r w:rsidRPr="00B33EEF">
        <w:rPr>
          <w:rFonts w:cs="Rateb lotusb22"/>
          <w:sz w:val="32"/>
          <w:szCs w:val="32"/>
          <w:rtl/>
          <w:lang w:bidi="ar-EG"/>
        </w:rPr>
        <w:t xml:space="preserve"> أبو عبد الله الطّنجالى، والخطيب أبو محمد بن أبى السوّاد  </w:t>
      </w:r>
      <w:r w:rsidR="009E2BA2" w:rsidRPr="00B33EEF">
        <w:rPr>
          <w:rFonts w:cs="Rateb lotusb22" w:hint="cs"/>
          <w:sz w:val="32"/>
          <w:szCs w:val="32"/>
          <w:rtl/>
          <w:lang w:bidi="ar-EG"/>
        </w:rPr>
        <w:t>الباهلي</w:t>
      </w:r>
      <w:r w:rsidRPr="00B33EEF">
        <w:rPr>
          <w:rFonts w:cs="Rateb lotusb22"/>
          <w:sz w:val="32"/>
          <w:szCs w:val="32"/>
          <w:rtl/>
          <w:lang w:bidi="ar-EG"/>
        </w:rPr>
        <w:t>، والأستاذ أبو القاسم بن عبد الله بن الشاط.</w:t>
      </w:r>
    </w:p>
    <w:p w:rsidR="007A40F5" w:rsidRPr="00B33EEF" w:rsidRDefault="007A40F5" w:rsidP="009E2BA2">
      <w:pPr>
        <w:rPr>
          <w:rFonts w:cs="Rateb lotusb22"/>
          <w:sz w:val="32"/>
          <w:szCs w:val="32"/>
          <w:rtl/>
          <w:lang w:bidi="ar-EG"/>
        </w:rPr>
      </w:pPr>
      <w:r w:rsidRPr="00B33EEF">
        <w:rPr>
          <w:rFonts w:cs="Rateb lotusb22"/>
          <w:sz w:val="32"/>
          <w:szCs w:val="32"/>
          <w:rtl/>
          <w:lang w:bidi="ar-EG"/>
        </w:rPr>
        <w:t xml:space="preserve">ومن أهل المشرق: قاضى الديار المصرية أبو عبد الله: محمد بن إبراهيم بن سعد الله بن جماعة </w:t>
      </w:r>
      <w:r w:rsidR="009E2BA2" w:rsidRPr="00B33EEF">
        <w:rPr>
          <w:rFonts w:cs="Rateb lotusb22" w:hint="cs"/>
          <w:sz w:val="32"/>
          <w:szCs w:val="32"/>
          <w:rtl/>
          <w:lang w:bidi="ar-EG"/>
        </w:rPr>
        <w:t>الكناني</w:t>
      </w:r>
      <w:r w:rsidRPr="00B33EEF">
        <w:rPr>
          <w:rFonts w:cs="Rateb lotusb22"/>
          <w:sz w:val="32"/>
          <w:szCs w:val="32"/>
          <w:rtl/>
          <w:lang w:bidi="ar-EG"/>
        </w:rPr>
        <w:t>، وأبو الحسن: على بن عمر بن أبى بكر الوان</w:t>
      </w:r>
      <w:r w:rsidR="009E2BA2">
        <w:rPr>
          <w:rFonts w:cs="Rateb lotusb22" w:hint="cs"/>
          <w:sz w:val="32"/>
          <w:szCs w:val="32"/>
          <w:rtl/>
          <w:lang w:bidi="ar-EG"/>
        </w:rPr>
        <w:t>ي</w:t>
      </w:r>
      <w:r w:rsidRPr="00B33EEF">
        <w:rPr>
          <w:rFonts w:cs="Rateb lotusb22"/>
          <w:sz w:val="32"/>
          <w:szCs w:val="32"/>
          <w:rtl/>
          <w:lang w:bidi="ar-EG"/>
        </w:rPr>
        <w:t xml:space="preserve">، وعثمان </w:t>
      </w:r>
      <w:r w:rsidR="009E2BA2" w:rsidRPr="00B33EEF">
        <w:rPr>
          <w:rFonts w:cs="Rateb lotusb22" w:hint="cs"/>
          <w:sz w:val="32"/>
          <w:szCs w:val="32"/>
          <w:rtl/>
          <w:lang w:bidi="ar-EG"/>
        </w:rPr>
        <w:t>القاضي</w:t>
      </w:r>
      <w:r w:rsidRPr="00B33EEF">
        <w:rPr>
          <w:rFonts w:cs="Rateb lotusb22"/>
          <w:sz w:val="32"/>
          <w:szCs w:val="32"/>
          <w:rtl/>
          <w:lang w:bidi="ar-EG"/>
        </w:rPr>
        <w:t xml:space="preserve"> بن على </w:t>
      </w:r>
      <w:r w:rsidR="009E2BA2" w:rsidRPr="00B33EEF">
        <w:rPr>
          <w:rFonts w:cs="Rateb lotusb22" w:hint="cs"/>
          <w:sz w:val="32"/>
          <w:szCs w:val="32"/>
          <w:rtl/>
          <w:lang w:bidi="ar-EG"/>
        </w:rPr>
        <w:t>الشافعي</w:t>
      </w:r>
      <w:r w:rsidRPr="00B33EEF">
        <w:rPr>
          <w:rFonts w:cs="Rateb lotusb22"/>
          <w:sz w:val="32"/>
          <w:szCs w:val="32"/>
          <w:rtl/>
          <w:lang w:bidi="ar-EG"/>
        </w:rPr>
        <w:t xml:space="preserve">، وبرهان الدين </w:t>
      </w:r>
      <w:r w:rsidR="009E2BA2" w:rsidRPr="00B33EEF">
        <w:rPr>
          <w:rFonts w:cs="Rateb lotusb22" w:hint="cs"/>
          <w:sz w:val="32"/>
          <w:szCs w:val="32"/>
          <w:rtl/>
          <w:lang w:bidi="ar-EG"/>
        </w:rPr>
        <w:t>الجعبري</w:t>
      </w:r>
      <w:r w:rsidRPr="00B33EEF">
        <w:rPr>
          <w:rFonts w:cs="Rateb lotusb22"/>
          <w:sz w:val="32"/>
          <w:szCs w:val="32"/>
          <w:rtl/>
          <w:lang w:bidi="ar-EG"/>
        </w:rPr>
        <w:t xml:space="preserve"> </w:t>
      </w:r>
      <w:r w:rsidR="009E2BA2" w:rsidRPr="00B33EEF">
        <w:rPr>
          <w:rFonts w:cs="Rateb lotusb22" w:hint="cs"/>
          <w:sz w:val="32"/>
          <w:szCs w:val="32"/>
          <w:rtl/>
          <w:lang w:bidi="ar-EG"/>
        </w:rPr>
        <w:t>الخليلي</w:t>
      </w:r>
      <w:r w:rsidRPr="00B33EEF">
        <w:rPr>
          <w:rFonts w:cs="Rateb lotusb22"/>
          <w:sz w:val="32"/>
          <w:szCs w:val="32"/>
          <w:rtl/>
          <w:lang w:bidi="ar-EG"/>
        </w:rPr>
        <w:t>، وأبو على: منصور بن عبد الحق المشدّالى، والخطيب محمد بن محمد بن عزبون  وغيرهم.</w:t>
      </w:r>
    </w:p>
    <w:p w:rsidR="007A40F5" w:rsidRPr="00B33EEF" w:rsidRDefault="007A40F5" w:rsidP="007A40F5">
      <w:pPr>
        <w:rPr>
          <w:rFonts w:cs="Rateb lotusb22"/>
          <w:sz w:val="32"/>
          <w:szCs w:val="32"/>
          <w:rtl/>
          <w:lang w:bidi="ar-EG"/>
        </w:rPr>
      </w:pPr>
      <w:r w:rsidRPr="00B33EEF">
        <w:rPr>
          <w:rFonts w:cs="Rateb lotusb22"/>
          <w:sz w:val="32"/>
          <w:szCs w:val="32"/>
          <w:rtl/>
          <w:lang w:bidi="ar-EG"/>
        </w:rPr>
        <w:lastRenderedPageBreak/>
        <w:t xml:space="preserve">وكان من أهل التفنّن، </w:t>
      </w:r>
      <w:r w:rsidRPr="00B33EEF">
        <w:rPr>
          <w:rFonts w:cs="Rateb lotusb22" w:hint="cs"/>
          <w:sz w:val="32"/>
          <w:szCs w:val="32"/>
          <w:rtl/>
          <w:lang w:bidi="ar-EG"/>
        </w:rPr>
        <w:t>في</w:t>
      </w:r>
      <w:r w:rsidRPr="00B33EEF">
        <w:rPr>
          <w:rFonts w:cs="Rateb lotusb22"/>
          <w:sz w:val="32"/>
          <w:szCs w:val="32"/>
          <w:rtl/>
          <w:lang w:bidi="ar-EG"/>
        </w:rPr>
        <w:t xml:space="preserve"> العلم، حافظا، مشاورا، مصنّفا، له تقدّم </w:t>
      </w:r>
      <w:r w:rsidRPr="00B33EEF">
        <w:rPr>
          <w:rFonts w:cs="Rateb lotusb22" w:hint="cs"/>
          <w:sz w:val="32"/>
          <w:szCs w:val="32"/>
          <w:rtl/>
          <w:lang w:bidi="ar-EG"/>
        </w:rPr>
        <w:t>في</w:t>
      </w:r>
      <w:r w:rsidRPr="00B33EEF">
        <w:rPr>
          <w:rFonts w:cs="Rateb lotusb22"/>
          <w:sz w:val="32"/>
          <w:szCs w:val="32"/>
          <w:rtl/>
          <w:lang w:bidi="ar-EG"/>
        </w:rPr>
        <w:t xml:space="preserve"> الفرائض، والعروض، ومشاركة في العربية، ونظر في علم الحديث، وألّف فيه أرجوزة. وفي علم الفرائض، والتكسير، والعدد. وقعد لأول أمره يعقد الشروط بسماط العدول بالمرية، ثم نزع عن القعود هنالك، وأقبل على الإقراء، والتعليم، وتأديب الأحداث في المكتب</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مؤلفاته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 xml:space="preserve">وألّف كتبا جمّة بين استئناف واختصار. فمن تواليفه المؤتنفة: أرجوزة في علم الحديث، وقصيدتاه في علم الفرائض على روىّ الميم: كبيرة وصغيرة، وقصيدته اللامية في العروض، ورجزه </w:t>
      </w:r>
      <w:r w:rsidRPr="00B33EEF">
        <w:rPr>
          <w:rFonts w:cs="Rateb lotusb22" w:hint="cs"/>
          <w:sz w:val="32"/>
          <w:szCs w:val="32"/>
          <w:rtl/>
          <w:lang w:bidi="ar-EG"/>
        </w:rPr>
        <w:t>في</w:t>
      </w:r>
      <w:r w:rsidRPr="00B33EEF">
        <w:rPr>
          <w:rFonts w:cs="Rateb lotusb22"/>
          <w:sz w:val="32"/>
          <w:szCs w:val="32"/>
          <w:rtl/>
          <w:lang w:bidi="ar-EG"/>
        </w:rPr>
        <w:t xml:space="preserve"> التكسير المسمى بالإكسير، وقصيدته الرائية في التشريح. وما اقتضب منها،</w:t>
      </w:r>
      <w:r w:rsidRPr="00B33EEF">
        <w:rPr>
          <w:rFonts w:cs="Rateb lotusb22"/>
          <w:sz w:val="20"/>
          <w:szCs w:val="20"/>
          <w:rtl/>
        </w:rPr>
        <w:t xml:space="preserve"> </w:t>
      </w:r>
      <w:r w:rsidRPr="00B33EEF">
        <w:rPr>
          <w:rFonts w:cs="Rateb lotusb22"/>
          <w:sz w:val="32"/>
          <w:szCs w:val="32"/>
          <w:rtl/>
          <w:lang w:bidi="ar-EG"/>
        </w:rPr>
        <w:t xml:space="preserve">سمّاها: «الإيماض، </w:t>
      </w:r>
      <w:r w:rsidRPr="00B33EEF">
        <w:rPr>
          <w:rFonts w:cs="Rateb lotusb22" w:hint="cs"/>
          <w:sz w:val="32"/>
          <w:szCs w:val="32"/>
          <w:rtl/>
          <w:lang w:bidi="ar-EG"/>
        </w:rPr>
        <w:t>في</w:t>
      </w:r>
      <w:r w:rsidRPr="00B33EEF">
        <w:rPr>
          <w:rFonts w:cs="Rateb lotusb22"/>
          <w:sz w:val="32"/>
          <w:szCs w:val="32"/>
          <w:rtl/>
          <w:lang w:bidi="ar-EG"/>
        </w:rPr>
        <w:t xml:space="preserve"> تقسيم الأمراض» وقصيدته في العدد، وأرجوزته </w:t>
      </w:r>
      <w:r w:rsidR="009E2BA2" w:rsidRPr="00B33EEF">
        <w:rPr>
          <w:rFonts w:cs="Rateb lotusb22" w:hint="cs"/>
          <w:sz w:val="32"/>
          <w:szCs w:val="32"/>
          <w:rtl/>
          <w:lang w:bidi="ar-EG"/>
        </w:rPr>
        <w:t>في</w:t>
      </w:r>
      <w:r w:rsidRPr="00B33EEF">
        <w:rPr>
          <w:rFonts w:cs="Rateb lotusb22"/>
          <w:sz w:val="32"/>
          <w:szCs w:val="32"/>
          <w:rtl/>
          <w:lang w:bidi="ar-EG"/>
        </w:rPr>
        <w:t xml:space="preserve"> الفلاحة.</w:t>
      </w:r>
    </w:p>
    <w:p w:rsidR="007A40F5" w:rsidRPr="00B33EEF" w:rsidRDefault="007A40F5" w:rsidP="009E2BA2">
      <w:pPr>
        <w:rPr>
          <w:rFonts w:cs="Rateb lotusb22"/>
          <w:sz w:val="32"/>
          <w:szCs w:val="32"/>
          <w:rtl/>
          <w:lang w:bidi="ar-EG"/>
        </w:rPr>
      </w:pPr>
      <w:r w:rsidRPr="00B33EEF">
        <w:rPr>
          <w:rFonts w:cs="Rateb lotusb22"/>
          <w:sz w:val="32"/>
          <w:szCs w:val="32"/>
          <w:rtl/>
          <w:lang w:bidi="ar-EG"/>
        </w:rPr>
        <w:t>ومن مختصراته: «مختصر عوارف المعارف للسّهرورد</w:t>
      </w:r>
      <w:r w:rsidR="009E2BA2">
        <w:rPr>
          <w:rFonts w:cs="Rateb lotusb22" w:hint="cs"/>
          <w:sz w:val="32"/>
          <w:szCs w:val="32"/>
          <w:rtl/>
          <w:lang w:bidi="ar-EG"/>
        </w:rPr>
        <w:t>ي</w:t>
      </w:r>
      <w:r w:rsidRPr="00B33EEF">
        <w:rPr>
          <w:rFonts w:cs="Rateb lotusb22"/>
          <w:sz w:val="32"/>
          <w:szCs w:val="32"/>
          <w:rtl/>
          <w:lang w:bidi="ar-EG"/>
        </w:rPr>
        <w:t>» و «مختصر شعب الإيمان» لعبد الجليل القصرى، و «مختصر الرسالة العلمية» لأبى الحسن الششتر</w:t>
      </w:r>
      <w:r w:rsidR="009E2BA2">
        <w:rPr>
          <w:rFonts w:cs="Rateb lotusb22" w:hint="cs"/>
          <w:sz w:val="32"/>
          <w:szCs w:val="32"/>
          <w:rtl/>
          <w:lang w:bidi="ar-EG"/>
        </w:rPr>
        <w:t>ي</w:t>
      </w:r>
      <w:r w:rsidRPr="00B33EEF">
        <w:rPr>
          <w:rFonts w:cs="Rateb lotusb22"/>
          <w:sz w:val="32"/>
          <w:szCs w:val="32"/>
          <w:rtl/>
          <w:lang w:bidi="ar-EG"/>
        </w:rPr>
        <w:t xml:space="preserve"> ، و «مختصر محاسن المجالس» لأبى عمر بن عبد البر، و «مختصر أدب الدين والدنيا» للماورد</w:t>
      </w:r>
      <w:r w:rsidR="009E2BA2">
        <w:rPr>
          <w:rFonts w:cs="Rateb lotusb22" w:hint="cs"/>
          <w:sz w:val="32"/>
          <w:szCs w:val="32"/>
          <w:rtl/>
          <w:lang w:bidi="ar-EG"/>
        </w:rPr>
        <w:t>ي</w:t>
      </w:r>
      <w:r w:rsidRPr="00B33EEF">
        <w:rPr>
          <w:rFonts w:cs="Rateb lotusb22"/>
          <w:sz w:val="32"/>
          <w:szCs w:val="32"/>
          <w:rtl/>
          <w:lang w:bidi="ar-EG"/>
        </w:rPr>
        <w:t xml:space="preserve">، و «مختصر كتاب الفصوص» لصاعد </w:t>
      </w:r>
      <w:r w:rsidR="009E2BA2" w:rsidRPr="00B33EEF">
        <w:rPr>
          <w:rFonts w:cs="Rateb lotusb22" w:hint="cs"/>
          <w:sz w:val="32"/>
          <w:szCs w:val="32"/>
          <w:rtl/>
          <w:lang w:bidi="ar-EG"/>
        </w:rPr>
        <w:t>اللغوي</w:t>
      </w:r>
      <w:r w:rsidRPr="00B33EEF">
        <w:rPr>
          <w:rFonts w:cs="Rateb lotusb22"/>
          <w:sz w:val="32"/>
          <w:szCs w:val="32"/>
          <w:rtl/>
          <w:lang w:bidi="ar-EG"/>
        </w:rPr>
        <w:t>، و «مختصر كتاب السّجلماس</w:t>
      </w:r>
      <w:r w:rsidR="009E2BA2">
        <w:rPr>
          <w:rFonts w:cs="Rateb lotusb22" w:hint="cs"/>
          <w:sz w:val="32"/>
          <w:szCs w:val="32"/>
          <w:rtl/>
          <w:lang w:bidi="ar-EG"/>
        </w:rPr>
        <w:t>ي</w:t>
      </w:r>
      <w:r w:rsidRPr="00B33EEF">
        <w:rPr>
          <w:rFonts w:cs="Rateb lotusb22"/>
          <w:sz w:val="32"/>
          <w:szCs w:val="32"/>
          <w:rtl/>
          <w:lang w:bidi="ar-EG"/>
        </w:rPr>
        <w:t xml:space="preserve">» </w:t>
      </w:r>
      <w:r w:rsidR="009E2BA2" w:rsidRPr="00B33EEF">
        <w:rPr>
          <w:rFonts w:cs="Rateb lotusb22" w:hint="cs"/>
          <w:sz w:val="32"/>
          <w:szCs w:val="32"/>
          <w:rtl/>
          <w:lang w:bidi="ar-EG"/>
        </w:rPr>
        <w:t>في</w:t>
      </w:r>
      <w:r w:rsidRPr="00B33EEF">
        <w:rPr>
          <w:rFonts w:cs="Rateb lotusb22"/>
          <w:sz w:val="32"/>
          <w:szCs w:val="32"/>
          <w:rtl/>
          <w:lang w:bidi="ar-EG"/>
        </w:rPr>
        <w:t xml:space="preserve"> علم البديع، وكتاب نفائس النبيين، وغير ذلك.</w:t>
      </w:r>
    </w:p>
    <w:p w:rsidR="007A40F5" w:rsidRPr="00B33EEF" w:rsidRDefault="007A40F5" w:rsidP="007A40F5">
      <w:pPr>
        <w:rPr>
          <w:rFonts w:cs="Rateb lotusb22"/>
          <w:sz w:val="32"/>
          <w:szCs w:val="32"/>
          <w:rtl/>
          <w:lang w:bidi="ar-EG"/>
        </w:rPr>
      </w:pPr>
      <w:r w:rsidRPr="00B33EEF">
        <w:rPr>
          <w:rFonts w:cs="Rateb lotusb22"/>
          <w:sz w:val="32"/>
          <w:szCs w:val="32"/>
          <w:rtl/>
          <w:lang w:bidi="ar-EG"/>
        </w:rPr>
        <w:t>وناب عن بعض القضاة بالمريّة. وكان جيد الخط، حسن التقييد ، له عناية بتصحيح ما ألف، وضبط حروف ما صنّف.</w:t>
      </w:r>
    </w:p>
    <w:p w:rsidR="007A40F5" w:rsidRPr="00B33EEF" w:rsidRDefault="007A40F5" w:rsidP="009E2BA2">
      <w:pPr>
        <w:rPr>
          <w:rFonts w:cs="Rateb lotusb22"/>
          <w:sz w:val="32"/>
          <w:szCs w:val="32"/>
          <w:rtl/>
          <w:lang w:bidi="ar-EG"/>
        </w:rPr>
      </w:pPr>
      <w:r w:rsidRPr="00B33EEF">
        <w:rPr>
          <w:rFonts w:cs="Rateb lotusb22"/>
          <w:sz w:val="32"/>
          <w:szCs w:val="32"/>
          <w:rtl/>
          <w:lang w:bidi="ar-EG"/>
        </w:rPr>
        <w:t>قعد يوما في مجلس الخطيب أبى إسحاق بن أبى العاص</w:t>
      </w:r>
      <w:r w:rsidR="009E2BA2">
        <w:rPr>
          <w:rFonts w:cs="Rateb lotusb22" w:hint="cs"/>
          <w:sz w:val="32"/>
          <w:szCs w:val="32"/>
          <w:rtl/>
          <w:lang w:bidi="ar-EG"/>
        </w:rPr>
        <w:t>ي</w:t>
      </w:r>
      <w:r w:rsidRPr="00B33EEF">
        <w:rPr>
          <w:rFonts w:cs="Rateb lotusb22"/>
          <w:sz w:val="32"/>
          <w:szCs w:val="32"/>
          <w:rtl/>
          <w:lang w:bidi="ar-EG"/>
        </w:rPr>
        <w:t xml:space="preserve"> مقدمه على المرية؛ فجرى له ذكر عتبان بن مالك  من الصحابة رضى الله عنهم؛ فنطق به بالياء عوض الباء بواحدة، فراجعه في ذلك الخطيب أبو إسحاق.</w:t>
      </w:r>
    </w:p>
    <w:p w:rsidR="007A40F5" w:rsidRPr="00B33EEF" w:rsidRDefault="007A40F5" w:rsidP="009E2BA2">
      <w:pPr>
        <w:rPr>
          <w:rFonts w:cs="Rateb lotusb22"/>
          <w:sz w:val="32"/>
          <w:szCs w:val="32"/>
          <w:rtl/>
          <w:lang w:bidi="ar-EG"/>
        </w:rPr>
      </w:pPr>
      <w:r w:rsidRPr="00B33EEF">
        <w:rPr>
          <w:rFonts w:cs="Rateb lotusb22"/>
          <w:sz w:val="32"/>
          <w:szCs w:val="32"/>
          <w:rtl/>
          <w:lang w:bidi="ar-EG"/>
        </w:rPr>
        <w:t>قال ابن خاتمة: وكنت ممن حضر هذا المجلس، فاستمر على تصحيفه،</w:t>
      </w:r>
      <w:r w:rsidRPr="00B33EEF">
        <w:rPr>
          <w:rFonts w:cs="Rateb lotusb22"/>
          <w:sz w:val="20"/>
          <w:szCs w:val="20"/>
          <w:rtl/>
        </w:rPr>
        <w:t xml:space="preserve"> </w:t>
      </w:r>
      <w:r w:rsidRPr="00B33EEF">
        <w:rPr>
          <w:rFonts w:cs="Rateb lotusb22"/>
          <w:sz w:val="32"/>
          <w:szCs w:val="32"/>
          <w:rtl/>
          <w:lang w:bidi="ar-EG"/>
        </w:rPr>
        <w:t>فلما انفصّ؟ ؟ ؟ المجلس راجع النظر والمطالعة؛ فعظمت عليه السّبّة في ذلك؛ لشهرة اسم هذا الصحاب</w:t>
      </w:r>
      <w:r w:rsidR="009E2BA2">
        <w:rPr>
          <w:rFonts w:cs="Rateb lotusb22" w:hint="cs"/>
          <w:sz w:val="32"/>
          <w:szCs w:val="32"/>
          <w:rtl/>
          <w:lang w:bidi="ar-EG"/>
        </w:rPr>
        <w:t>ي</w:t>
      </w:r>
      <w:r w:rsidRPr="00B33EEF">
        <w:rPr>
          <w:rFonts w:cs="Rateb lotusb22"/>
          <w:sz w:val="32"/>
          <w:szCs w:val="32"/>
          <w:rtl/>
          <w:lang w:bidi="ar-EG"/>
        </w:rPr>
        <w:t xml:space="preserve">، </w:t>
      </w:r>
      <w:r w:rsidRPr="00B33EEF">
        <w:rPr>
          <w:rFonts w:cs="Rateb lotusb22"/>
          <w:sz w:val="32"/>
          <w:szCs w:val="32"/>
          <w:rtl/>
          <w:lang w:bidi="ar-EG"/>
        </w:rPr>
        <w:lastRenderedPageBreak/>
        <w:t>وصار من حينئذ ينظر ويثبت</w:t>
      </w:r>
      <w:r w:rsidRPr="00B33EEF">
        <w:rPr>
          <w:rFonts w:cs="Rateb lotusb22" w:hint="cs"/>
          <w:sz w:val="32"/>
          <w:szCs w:val="32"/>
          <w:rtl/>
          <w:lang w:bidi="ar-EG"/>
        </w:rPr>
        <w:t xml:space="preserve"> </w:t>
      </w:r>
      <w:r w:rsidRPr="00B33EEF">
        <w:rPr>
          <w:rFonts w:cs="Rateb lotusb22"/>
          <w:sz w:val="32"/>
          <w:szCs w:val="32"/>
          <w:rtl/>
          <w:lang w:bidi="ar-EG"/>
        </w:rPr>
        <w:t xml:space="preserve"> نظره في الضبط، ولا ينتهى إلى حدّ-</w:t>
      </w:r>
      <w:r w:rsidRPr="00B33EEF">
        <w:rPr>
          <w:rFonts w:cs="Rateb lotusb22" w:hint="cs"/>
          <w:sz w:val="32"/>
          <w:szCs w:val="32"/>
          <w:rtl/>
          <w:lang w:bidi="ar-EG"/>
        </w:rPr>
        <w:t>في</w:t>
      </w:r>
      <w:r w:rsidRPr="00B33EEF">
        <w:rPr>
          <w:rFonts w:cs="Rateb lotusb22"/>
          <w:sz w:val="32"/>
          <w:szCs w:val="32"/>
          <w:rtl/>
          <w:lang w:bidi="ar-EG"/>
        </w:rPr>
        <w:t xml:space="preserve"> التثبّت، ونفعه الله بذلك.</w:t>
      </w:r>
    </w:p>
    <w:p w:rsidR="007A40F5" w:rsidRPr="00B33EEF" w:rsidRDefault="007A40F5" w:rsidP="007A40F5">
      <w:pPr>
        <w:rPr>
          <w:rFonts w:cs="Rateb lotusb22"/>
          <w:sz w:val="32"/>
          <w:szCs w:val="32"/>
          <w:rtl/>
          <w:lang w:bidi="ar-EG"/>
        </w:rPr>
      </w:pPr>
      <w:r w:rsidRPr="00B33EEF">
        <w:rPr>
          <w:rFonts w:cs="Rateb lotusb22"/>
          <w:sz w:val="32"/>
          <w:szCs w:val="32"/>
          <w:rtl/>
          <w:lang w:bidi="ar-EG"/>
        </w:rPr>
        <w:t>أخذ عنه ابن خاتمة. تواليفه بين قراءة وسماع وكان له بصر بالجيّد من الشعر، ولم يكن شعره بالجيّد.</w:t>
      </w:r>
    </w:p>
    <w:p w:rsidR="007A40F5" w:rsidRPr="00B33EEF" w:rsidRDefault="007A40F5" w:rsidP="007A40F5">
      <w:pPr>
        <w:rPr>
          <w:rFonts w:cs="Rateb lotusb22"/>
          <w:sz w:val="32"/>
          <w:szCs w:val="32"/>
          <w:rtl/>
          <w:lang w:bidi="ar-EG"/>
        </w:rPr>
      </w:pPr>
      <w:r w:rsidRPr="00B33EEF">
        <w:rPr>
          <w:rFonts w:cs="Rateb lotusb22"/>
          <w:sz w:val="32"/>
          <w:szCs w:val="32"/>
          <w:rtl/>
          <w:lang w:bidi="ar-EG"/>
        </w:rPr>
        <w:t>*ومن أجود ما وقع له:</w:t>
      </w:r>
    </w:p>
    <w:p w:rsidR="007A40F5" w:rsidRPr="00B33EEF" w:rsidRDefault="007A40F5" w:rsidP="007A40F5">
      <w:pPr>
        <w:jc w:val="center"/>
        <w:rPr>
          <w:rFonts w:cs="Rateb lotusb22"/>
          <w:sz w:val="32"/>
          <w:szCs w:val="32"/>
          <w:rtl/>
          <w:lang w:bidi="ar-EG"/>
        </w:rPr>
      </w:pPr>
      <w:r w:rsidRPr="00B33EEF">
        <w:rPr>
          <w:rFonts w:cs="Rateb lotusb22"/>
          <w:sz w:val="32"/>
          <w:szCs w:val="32"/>
          <w:rtl/>
          <w:lang w:bidi="ar-EG"/>
        </w:rPr>
        <w:t xml:space="preserve">تغابن في الأمور ولا تكثّر </w:t>
      </w:r>
      <w:r w:rsidRPr="00B33EEF">
        <w:rPr>
          <w:rFonts w:cs="Rateb lotusb22" w:hint="cs"/>
          <w:sz w:val="32"/>
          <w:szCs w:val="32"/>
          <w:rtl/>
          <w:lang w:bidi="ar-EG"/>
        </w:rPr>
        <w:t xml:space="preserve">   </w:t>
      </w:r>
      <w:r w:rsidRPr="00B33EEF">
        <w:rPr>
          <w:rFonts w:cs="Rateb lotusb22"/>
          <w:sz w:val="32"/>
          <w:szCs w:val="32"/>
          <w:rtl/>
          <w:lang w:bidi="ar-EG"/>
        </w:rPr>
        <w:t>تقصّيها؛ فالاستقصاء فرقه</w:t>
      </w:r>
    </w:p>
    <w:p w:rsidR="007A40F5" w:rsidRPr="00B33EEF" w:rsidRDefault="007A40F5" w:rsidP="007A40F5">
      <w:pPr>
        <w:jc w:val="center"/>
        <w:rPr>
          <w:rFonts w:cs="Rateb lotusb22"/>
          <w:sz w:val="32"/>
          <w:szCs w:val="32"/>
          <w:rtl/>
          <w:lang w:bidi="ar-EG"/>
        </w:rPr>
      </w:pPr>
      <w:r w:rsidRPr="00B33EEF">
        <w:rPr>
          <w:rFonts w:cs="Rateb lotusb22"/>
          <w:sz w:val="32"/>
          <w:szCs w:val="32"/>
          <w:rtl/>
          <w:lang w:bidi="ar-EG"/>
        </w:rPr>
        <w:t xml:space="preserve">وسامح في حقوقك بعض </w:t>
      </w:r>
      <w:r w:rsidR="009E2BA2" w:rsidRPr="00B33EEF">
        <w:rPr>
          <w:rFonts w:cs="Rateb lotusb22" w:hint="cs"/>
          <w:sz w:val="32"/>
          <w:szCs w:val="32"/>
          <w:rtl/>
          <w:lang w:bidi="ar-EG"/>
        </w:rPr>
        <w:t>شي</w:t>
      </w:r>
      <w:r w:rsidR="009E2BA2" w:rsidRPr="00B33EEF">
        <w:rPr>
          <w:rFonts w:cs="Rateb lotusb22" w:hint="eastAsia"/>
          <w:sz w:val="32"/>
          <w:szCs w:val="32"/>
          <w:rtl/>
          <w:lang w:bidi="ar-EG"/>
        </w:rPr>
        <w:t>ء</w:t>
      </w:r>
      <w:r w:rsidRPr="00B33EEF">
        <w:rPr>
          <w:rFonts w:cs="Rateb lotusb22"/>
          <w:sz w:val="32"/>
          <w:szCs w:val="32"/>
          <w:rtl/>
          <w:lang w:bidi="ar-EG"/>
        </w:rPr>
        <w:t xml:space="preserve"> </w:t>
      </w:r>
      <w:r w:rsidRPr="00B33EEF">
        <w:rPr>
          <w:rFonts w:cs="Rateb lotusb22" w:hint="cs"/>
          <w:sz w:val="32"/>
          <w:szCs w:val="32"/>
          <w:rtl/>
          <w:lang w:bidi="ar-EG"/>
        </w:rPr>
        <w:t xml:space="preserve">     </w:t>
      </w:r>
      <w:r w:rsidRPr="00B33EEF">
        <w:rPr>
          <w:rFonts w:cs="Rateb lotusb22"/>
          <w:sz w:val="32"/>
          <w:szCs w:val="32"/>
          <w:rtl/>
          <w:lang w:bidi="ar-EG"/>
        </w:rPr>
        <w:t xml:space="preserve"> فما استوفى كريم قطّ حقّه</w:t>
      </w:r>
    </w:p>
    <w:p w:rsidR="007A40F5" w:rsidRPr="00B33EEF" w:rsidRDefault="007A40F5" w:rsidP="007A40F5">
      <w:pPr>
        <w:rPr>
          <w:rFonts w:cs="Rateb lotusb22"/>
          <w:sz w:val="32"/>
          <w:szCs w:val="32"/>
          <w:rtl/>
          <w:lang w:bidi="ar-EG"/>
        </w:rPr>
      </w:pPr>
      <w:r w:rsidRPr="00B33EEF">
        <w:rPr>
          <w:rFonts w:cs="Rateb lotusb22"/>
          <w:sz w:val="32"/>
          <w:szCs w:val="32"/>
          <w:rtl/>
          <w:lang w:bidi="ar-EG"/>
        </w:rPr>
        <w:t>*أخذه من قول بعضهم:</w:t>
      </w:r>
    </w:p>
    <w:p w:rsidR="007A40F5" w:rsidRPr="00B33EEF" w:rsidRDefault="007A40F5" w:rsidP="007A40F5">
      <w:pPr>
        <w:jc w:val="center"/>
        <w:rPr>
          <w:rFonts w:cs="Rateb lotusb22"/>
          <w:sz w:val="32"/>
          <w:szCs w:val="32"/>
          <w:rtl/>
          <w:lang w:bidi="ar-EG"/>
        </w:rPr>
      </w:pPr>
      <w:r w:rsidRPr="00B33EEF">
        <w:rPr>
          <w:rFonts w:cs="Rateb lotusb22"/>
          <w:sz w:val="32"/>
          <w:szCs w:val="32"/>
          <w:rtl/>
          <w:lang w:bidi="ar-EG"/>
        </w:rPr>
        <w:t xml:space="preserve">إذا كان الحساب على كريم </w:t>
      </w:r>
      <w:r w:rsidRPr="00B33EEF">
        <w:rPr>
          <w:rFonts w:cs="Rateb lotusb22" w:hint="cs"/>
          <w:sz w:val="32"/>
          <w:szCs w:val="32"/>
          <w:rtl/>
          <w:lang w:bidi="ar-EG"/>
        </w:rPr>
        <w:t xml:space="preserve">   </w:t>
      </w:r>
      <w:r w:rsidRPr="00B33EEF">
        <w:rPr>
          <w:rFonts w:cs="Rateb lotusb22"/>
          <w:sz w:val="32"/>
          <w:szCs w:val="32"/>
          <w:rtl/>
          <w:lang w:bidi="ar-EG"/>
        </w:rPr>
        <w:t xml:space="preserve"> فما استوفى كريم قطّ حقّه</w:t>
      </w:r>
    </w:p>
    <w:p w:rsidR="007A40F5" w:rsidRPr="00B33EEF" w:rsidRDefault="007A40F5" w:rsidP="009E2BA2">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توفى رحمه الله في المرية في الطاعون العام، إثر صلاة العصر  من يوم السبت الرابع عشر لجمادى الأخيرة سنة 750 وصلّى عليه عبد الله بن محمد بن عبد الملك الحميم</w:t>
      </w:r>
      <w:r w:rsidR="009E2BA2">
        <w:rPr>
          <w:rFonts w:cs="Rateb lotusb22" w:hint="cs"/>
          <w:sz w:val="32"/>
          <w:szCs w:val="32"/>
          <w:rtl/>
          <w:lang w:bidi="ar-EG"/>
        </w:rPr>
        <w:t>ي</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10"/>
      </w:r>
      <w:r w:rsidRPr="00B33EEF">
        <w:rPr>
          <w:rFonts w:cs="Rateb lotusb22" w:hint="cs"/>
          <w:sz w:val="32"/>
          <w:szCs w:val="32"/>
          <w:rtl/>
          <w:lang w:bidi="ar-EG"/>
        </w:rPr>
        <w:t>)</w:t>
      </w:r>
    </w:p>
    <w:p w:rsidR="009E2BA2" w:rsidRDefault="007A40F5" w:rsidP="00FC573E">
      <w:pPr>
        <w:jc w:val="center"/>
        <w:rPr>
          <w:rFonts w:cs="Rateb lotusb22"/>
          <w:b/>
          <w:bCs/>
          <w:color w:val="FF0000"/>
          <w:sz w:val="32"/>
          <w:szCs w:val="32"/>
          <w:rtl/>
          <w:lang w:bidi="ar-EG"/>
        </w:rPr>
      </w:pPr>
      <w:r w:rsidRPr="00B33EEF">
        <w:rPr>
          <w:rFonts w:cs="Rateb lotusb22"/>
          <w:b/>
          <w:bCs/>
          <w:color w:val="FF0000"/>
          <w:sz w:val="32"/>
          <w:szCs w:val="32"/>
          <w:rtl/>
          <w:lang w:bidi="ar-EG"/>
        </w:rPr>
        <w:t>محمد بن علي ابن خاتمة الأنصاري</w:t>
      </w:r>
      <w:r w:rsidR="00FC573E" w:rsidRPr="00B33EEF">
        <w:rPr>
          <w:rFonts w:cs="Rateb lotusb22" w:hint="cs"/>
          <w:b/>
          <w:bCs/>
          <w:color w:val="FF0000"/>
          <w:sz w:val="32"/>
          <w:szCs w:val="32"/>
          <w:rtl/>
          <w:lang w:bidi="ar-EG"/>
        </w:rPr>
        <w:t xml:space="preserve"> </w:t>
      </w:r>
    </w:p>
    <w:p w:rsidR="007A40F5" w:rsidRPr="00B33EEF" w:rsidRDefault="007A40F5"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(ت -750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علي بن محمد بن علي بن محمد ابن خاتمة الأنصاري </w:t>
      </w:r>
    </w:p>
    <w:p w:rsidR="007A40F5" w:rsidRPr="00B33EEF" w:rsidRDefault="007A40F5" w:rsidP="007A40F5">
      <w:pPr>
        <w:rPr>
          <w:rFonts w:cs="Rateb lotusb22"/>
          <w:sz w:val="32"/>
          <w:szCs w:val="32"/>
          <w:rtl/>
          <w:lang w:bidi="ar-EG"/>
        </w:rPr>
      </w:pPr>
      <w:r w:rsidRPr="00B33EEF">
        <w:rPr>
          <w:rFonts w:cs="Rateb lotusb22"/>
          <w:sz w:val="32"/>
          <w:szCs w:val="32"/>
          <w:rtl/>
          <w:lang w:bidi="ar-EG"/>
        </w:rPr>
        <w:t>من أهل ألمريّة، يكنى أبا عبد الله.</w:t>
      </w:r>
    </w:p>
    <w:p w:rsidR="007A40F5" w:rsidRPr="00B33EEF" w:rsidRDefault="007A40F5" w:rsidP="007A40F5">
      <w:pPr>
        <w:rPr>
          <w:rFonts w:cs="Rateb lotusb22"/>
          <w:sz w:val="32"/>
          <w:szCs w:val="32"/>
          <w:rtl/>
          <w:lang w:bidi="ar-EG"/>
        </w:rPr>
      </w:pPr>
      <w:r w:rsidRPr="00B33EEF">
        <w:rPr>
          <w:rFonts w:cs="Rateb lotusb22"/>
          <w:b/>
          <w:bCs/>
          <w:color w:val="FF0000"/>
          <w:sz w:val="32"/>
          <w:szCs w:val="32"/>
          <w:rtl/>
          <w:lang w:bidi="ar-EG"/>
        </w:rPr>
        <w:t xml:space="preserve">حاله: </w:t>
      </w:r>
      <w:r w:rsidRPr="00B33EEF">
        <w:rPr>
          <w:rFonts w:cs="Rateb lotusb22"/>
          <w:sz w:val="32"/>
          <w:szCs w:val="32"/>
          <w:rtl/>
          <w:lang w:bidi="ar-EG"/>
        </w:rPr>
        <w:t xml:space="preserve">من كتاب الإكليل ما نصّه  : ممن ثكلته اليراعة، وفقدته البراعة، تأدّب بأخيه  ، وتهذّب، وأراه في النظم المذهب، وكساه من التفهّم والتعليم البرد  المذهّب، فاقتفى </w:t>
      </w:r>
      <w:r w:rsidRPr="00B33EEF">
        <w:rPr>
          <w:rFonts w:cs="Rateb lotusb22"/>
          <w:sz w:val="32"/>
          <w:szCs w:val="32"/>
          <w:rtl/>
          <w:lang w:bidi="ar-EG"/>
        </w:rPr>
        <w:lastRenderedPageBreak/>
        <w:t>واقتدى، وراح في الحلبة واغتدى، حتى نبل وشدا، ولو أمهله الدهر لبلغ المدى. وأما خطّه فقيد الأبصار، وطرفة من طرف الأمصار، واعتبط  يانع الشّبيبة، مخضرّ الكتيبة.</w:t>
      </w:r>
    </w:p>
    <w:p w:rsidR="007A40F5" w:rsidRPr="00B33EEF" w:rsidRDefault="007A40F5" w:rsidP="007A40F5">
      <w:pPr>
        <w:rPr>
          <w:rFonts w:cs="Rateb lotusb22"/>
          <w:sz w:val="32"/>
          <w:szCs w:val="32"/>
          <w:rtl/>
          <w:lang w:bidi="ar-EG"/>
        </w:rPr>
      </w:pPr>
      <w:r w:rsidRPr="00B33EEF">
        <w:rPr>
          <w:rFonts w:cs="Rateb lotusb22"/>
          <w:b/>
          <w:bCs/>
          <w:color w:val="FF0000"/>
          <w:sz w:val="32"/>
          <w:szCs w:val="32"/>
          <w:rtl/>
          <w:lang w:bidi="ar-EG"/>
        </w:rPr>
        <w:t>وفاته:</w:t>
      </w:r>
      <w:r w:rsidRPr="00B33EEF">
        <w:rPr>
          <w:rFonts w:cs="Rateb lotusb22"/>
          <w:color w:val="FF0000"/>
          <w:sz w:val="32"/>
          <w:szCs w:val="32"/>
          <w:rtl/>
          <w:lang w:bidi="ar-EG"/>
        </w:rPr>
        <w:t xml:space="preserve"> </w:t>
      </w:r>
      <w:r w:rsidRPr="00B33EEF">
        <w:rPr>
          <w:rFonts w:cs="Rateb lotusb22"/>
          <w:sz w:val="32"/>
          <w:szCs w:val="32"/>
          <w:rtl/>
          <w:lang w:bidi="ar-EG"/>
        </w:rPr>
        <w:t>اعتبط في الطاعون في أوائل ربيع الأول عام خمسين وسبعمائة. ورد إلى الحضرة غير ما مرة.</w:t>
      </w:r>
      <w:r w:rsidRPr="00B33EEF">
        <w:rPr>
          <w:rFonts w:cs="Rateb lotusb22" w:hint="cs"/>
          <w:sz w:val="32"/>
          <w:szCs w:val="32"/>
          <w:rtl/>
          <w:lang w:bidi="ar-EG"/>
        </w:rPr>
        <w:t>(</w:t>
      </w:r>
      <w:r w:rsidRPr="00B33EEF">
        <w:rPr>
          <w:rStyle w:val="a4"/>
          <w:rFonts w:cs="Rateb lotusb22"/>
          <w:sz w:val="32"/>
          <w:szCs w:val="32"/>
          <w:rtl/>
          <w:lang w:bidi="ar-EG"/>
        </w:rPr>
        <w:footnoteReference w:id="111"/>
      </w:r>
      <w:r w:rsidRPr="00B33EEF">
        <w:rPr>
          <w:rFonts w:cs="Rateb lotusb22" w:hint="cs"/>
          <w:sz w:val="32"/>
          <w:szCs w:val="32"/>
          <w:rtl/>
          <w:lang w:bidi="ar-EG"/>
        </w:rPr>
        <w:t>)</w:t>
      </w:r>
    </w:p>
    <w:p w:rsidR="00FC573E" w:rsidRPr="00B33EEF" w:rsidRDefault="007A40F5" w:rsidP="00FC573E">
      <w:pPr>
        <w:jc w:val="center"/>
        <w:rPr>
          <w:rFonts w:cs="Rateb lotusb22"/>
          <w:b/>
          <w:bCs/>
          <w:color w:val="FF0000"/>
          <w:sz w:val="32"/>
          <w:szCs w:val="32"/>
          <w:rtl/>
          <w:lang w:bidi="ar-EG"/>
        </w:rPr>
      </w:pPr>
      <w:r w:rsidRPr="00B33EEF">
        <w:rPr>
          <w:rFonts w:cs="Rateb lotusb22"/>
          <w:b/>
          <w:bCs/>
          <w:color w:val="FF0000"/>
          <w:sz w:val="32"/>
          <w:szCs w:val="32"/>
          <w:rtl/>
          <w:lang w:bidi="ar-EG"/>
        </w:rPr>
        <w:t>محمد بن أحمد بن خميس الأنصاري</w:t>
      </w:r>
      <w:r w:rsidR="00FC573E" w:rsidRPr="00B33EEF">
        <w:rPr>
          <w:rFonts w:cs="Rateb lotusb22" w:hint="cs"/>
          <w:b/>
          <w:bCs/>
          <w:color w:val="FF0000"/>
          <w:sz w:val="32"/>
          <w:szCs w:val="32"/>
          <w:rtl/>
          <w:lang w:bidi="ar-EG"/>
        </w:rPr>
        <w:t xml:space="preserve"> </w:t>
      </w:r>
    </w:p>
    <w:p w:rsidR="007A40F5" w:rsidRPr="00B33EEF" w:rsidRDefault="007A40F5"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(ت -750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أحمد بن محمد بن عبد الله بن محمد بن علي ابن أبي بكر بن خميس الأنصاري</w:t>
      </w:r>
    </w:p>
    <w:p w:rsidR="007A40F5" w:rsidRPr="00B33EEF" w:rsidRDefault="007A40F5" w:rsidP="007A40F5">
      <w:pPr>
        <w:rPr>
          <w:rFonts w:cs="Rateb lotusb22"/>
          <w:sz w:val="32"/>
          <w:szCs w:val="32"/>
          <w:rtl/>
          <w:lang w:bidi="ar-EG"/>
        </w:rPr>
      </w:pPr>
      <w:r w:rsidRPr="00B33EEF">
        <w:rPr>
          <w:rFonts w:cs="Rateb lotusb22"/>
          <w:sz w:val="32"/>
          <w:szCs w:val="32"/>
          <w:rtl/>
          <w:lang w:bidi="ar-EG"/>
        </w:rPr>
        <w:t>من أهل الجزيرة الخضراء.</w:t>
      </w:r>
    </w:p>
    <w:p w:rsidR="007A40F5" w:rsidRPr="00B33EEF" w:rsidRDefault="007A40F5" w:rsidP="007A40F5">
      <w:pPr>
        <w:rPr>
          <w:rFonts w:cs="Rateb lotusb22"/>
          <w:sz w:val="32"/>
          <w:szCs w:val="32"/>
          <w:rtl/>
          <w:lang w:bidi="ar-EG"/>
        </w:rPr>
      </w:pPr>
      <w:r w:rsidRPr="00B33EEF">
        <w:rPr>
          <w:rFonts w:cs="Rateb lotusb22"/>
          <w:b/>
          <w:bCs/>
          <w:color w:val="FF0000"/>
          <w:sz w:val="32"/>
          <w:szCs w:val="32"/>
          <w:rtl/>
          <w:lang w:bidi="ar-EG"/>
        </w:rPr>
        <w:t>حاله:</w:t>
      </w:r>
      <w:r w:rsidRPr="00B33EEF">
        <w:rPr>
          <w:rFonts w:cs="Rateb lotusb22"/>
          <w:color w:val="FF0000"/>
          <w:sz w:val="32"/>
          <w:szCs w:val="32"/>
          <w:rtl/>
          <w:lang w:bidi="ar-EG"/>
        </w:rPr>
        <w:t xml:space="preserve"> </w:t>
      </w:r>
      <w:r w:rsidRPr="00B33EEF">
        <w:rPr>
          <w:rFonts w:cs="Rateb lotusb22"/>
          <w:sz w:val="32"/>
          <w:szCs w:val="32"/>
          <w:rtl/>
          <w:lang w:bidi="ar-EG"/>
        </w:rPr>
        <w:t>كان فاضلا وقورا، مشاركا، خطيبا، فقيها، مجوّدا للقرآن، قديم الطّلب، شهير البيت، معروف التّعيّن، نبيه السّلف في القضاء، والخطابة والإقراء، مضى عمره خطيبا بمسجد بلده الجزيرة الخضراء، إلى أن تغلّب العدوّ عليها، وباشر الحصار بها عشرين شهرا، نفعه الله. ثم انتقل إلى مدينة سبتة، فاستقرّ خطيبا بها إلى حين وفاته.</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مشيخته: قرأ على والده، رحمه الله، وعلى شيخه، وشيخ أبيه أبي عمر، وعباس بن الطّفيل، الشهير بابن عظيمة، وعلى الأستاذ أبي جعفر بن الزّبير، والخطيب أبي عبد الله بن رشيد بغرناطة عند قدومه عليها، والقاضي أبي المجد بن أبي الأحوص، قاضي بلده، وكتب له بالإجازة الوزير أبو عبد الله بن أبي عامر بن ربيع، وأجازه الخطباء الثلاثة أبو عبد الله الطّنجالي، وأبو محمد الباهلي، وأبو عثمان بن سعيد. وأخذ عن القاضي بسبتة أبي عبد الله الحضرمي، والإمام الصالح أبي عبد الله بن حريث، والمحدّث أبي القاسم التّجيبي، والأستاذ أبي عبد الله بن عبد المنعم، والأخوين أبي عبد الله وأبي إبراهيم، ابني </w:t>
      </w:r>
      <w:r w:rsidRPr="00B33EEF">
        <w:rPr>
          <w:rFonts w:cs="Rateb lotusb22"/>
          <w:sz w:val="32"/>
          <w:szCs w:val="32"/>
          <w:rtl/>
          <w:lang w:bidi="ar-EG"/>
        </w:rPr>
        <w:lastRenderedPageBreak/>
        <w:t>يربوع. قال: وكلّهم لقيته وسمعت منه. وأجاز لي إجازة عامة ما عدا الإمام ابن حريث فإنه أجاز لي، ولقيته ولم أسمع عليه شيئا، وأجاز لي غيرهم كناصر الدين المشدالي، والخطيب ابن عزمون وغيرهما، ممن تضمنه برنامجه.</w:t>
      </w:r>
      <w:r w:rsidRPr="00B33EEF">
        <w:rPr>
          <w:rFonts w:cs="Rateb lotusb22"/>
          <w:sz w:val="32"/>
          <w:szCs w:val="32"/>
          <w:rtl/>
          <w:lang w:bidi="ar-EG"/>
        </w:rPr>
        <w:cr/>
      </w:r>
      <w:r w:rsidRPr="00B33EEF">
        <w:rPr>
          <w:rFonts w:cs="Rateb lotusb22"/>
          <w:b/>
          <w:bCs/>
          <w:color w:val="FF0000"/>
          <w:sz w:val="32"/>
          <w:szCs w:val="32"/>
          <w:rtl/>
          <w:lang w:bidi="ar-EG"/>
        </w:rPr>
        <w:t>تواليفه:</w:t>
      </w:r>
      <w:r w:rsidRPr="00B33EEF">
        <w:rPr>
          <w:rFonts w:cs="Rateb lotusb22"/>
          <w:color w:val="FF0000"/>
          <w:sz w:val="32"/>
          <w:szCs w:val="32"/>
          <w:rtl/>
          <w:lang w:bidi="ar-EG"/>
        </w:rPr>
        <w:t xml:space="preserve"> </w:t>
      </w:r>
      <w:r w:rsidRPr="00B33EEF">
        <w:rPr>
          <w:rFonts w:cs="Rateb lotusb22"/>
          <w:sz w:val="32"/>
          <w:szCs w:val="32"/>
          <w:rtl/>
          <w:lang w:bidi="ar-EG"/>
        </w:rPr>
        <w:t>قال: وكان أحد بلغاء عصره، وله مصنّفات منها: «النّفحة الأرجيّة، في الغزوة المرجيّة» ، ودخل غرناطة مع مثله من مشيخة بلده في البيعات، أظن ذلك.</w:t>
      </w:r>
    </w:p>
    <w:p w:rsidR="007A40F5" w:rsidRPr="00B33EEF" w:rsidRDefault="007A40F5" w:rsidP="007A40F5">
      <w:pPr>
        <w:rPr>
          <w:rFonts w:cs="Rateb lotusb22"/>
          <w:sz w:val="32"/>
          <w:szCs w:val="32"/>
          <w:rtl/>
          <w:lang w:bidi="ar-EG"/>
        </w:rPr>
      </w:pPr>
      <w:r w:rsidRPr="00B33EEF">
        <w:rPr>
          <w:rFonts w:cs="Rateb lotusb22"/>
          <w:b/>
          <w:bCs/>
          <w:color w:val="FF0000"/>
          <w:sz w:val="32"/>
          <w:szCs w:val="32"/>
          <w:rtl/>
          <w:lang w:bidi="ar-EG"/>
        </w:rPr>
        <w:t>وفاته:</w:t>
      </w:r>
      <w:r w:rsidRPr="00B33EEF">
        <w:rPr>
          <w:rFonts w:cs="Rateb lotusb22"/>
          <w:color w:val="FF0000"/>
          <w:sz w:val="32"/>
          <w:szCs w:val="32"/>
          <w:rtl/>
          <w:lang w:bidi="ar-EG"/>
        </w:rPr>
        <w:t xml:space="preserve"> </w:t>
      </w:r>
      <w:r w:rsidRPr="00B33EEF">
        <w:rPr>
          <w:rFonts w:cs="Rateb lotusb22"/>
          <w:sz w:val="32"/>
          <w:szCs w:val="32"/>
          <w:rtl/>
          <w:lang w:bidi="ar-EG"/>
        </w:rPr>
        <w:t>توفي في الطّاعون بسبتة آخر جمادى الآخرة من عام خمسين وسبعمائة.</w:t>
      </w:r>
      <w:r w:rsidRPr="00B33EEF">
        <w:rPr>
          <w:rFonts w:cs="Rateb lotusb22" w:hint="cs"/>
          <w:sz w:val="32"/>
          <w:szCs w:val="32"/>
          <w:rtl/>
          <w:lang w:bidi="ar-EG"/>
        </w:rPr>
        <w:t>(</w:t>
      </w:r>
      <w:r w:rsidRPr="00B33EEF">
        <w:rPr>
          <w:rStyle w:val="a4"/>
          <w:rFonts w:cs="Rateb lotusb22"/>
          <w:sz w:val="32"/>
          <w:szCs w:val="32"/>
          <w:rtl/>
          <w:lang w:bidi="ar-EG"/>
        </w:rPr>
        <w:footnoteReference w:id="112"/>
      </w:r>
      <w:r w:rsidRPr="00B33EEF">
        <w:rPr>
          <w:rFonts w:cs="Rateb lotusb22" w:hint="cs"/>
          <w:sz w:val="32"/>
          <w:szCs w:val="32"/>
          <w:rtl/>
          <w:lang w:bidi="ar-EG"/>
        </w:rPr>
        <w:t>)</w:t>
      </w:r>
    </w:p>
    <w:p w:rsidR="00FC573E" w:rsidRPr="00B33EEF" w:rsidRDefault="007A40F5" w:rsidP="00FC573E">
      <w:pPr>
        <w:jc w:val="center"/>
        <w:rPr>
          <w:rFonts w:cs="Rateb lotusb22"/>
          <w:b/>
          <w:bCs/>
          <w:color w:val="FF0000"/>
          <w:sz w:val="32"/>
          <w:szCs w:val="32"/>
          <w:rtl/>
          <w:lang w:bidi="ar-EG"/>
        </w:rPr>
      </w:pPr>
      <w:r w:rsidRPr="00B33EEF">
        <w:rPr>
          <w:rFonts w:cs="Rateb lotusb22"/>
          <w:b/>
          <w:bCs/>
          <w:color w:val="FF0000"/>
          <w:sz w:val="32"/>
          <w:szCs w:val="32"/>
          <w:rtl/>
          <w:lang w:bidi="ar-EG"/>
        </w:rPr>
        <w:t>علي بن محمد بن علي بن البنا</w:t>
      </w:r>
    </w:p>
    <w:p w:rsidR="007A40F5" w:rsidRPr="00B33EEF" w:rsidRDefault="00FC573E"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-750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علي بن محمد بن علي بن البنا </w:t>
      </w:r>
    </w:p>
    <w:p w:rsidR="007A40F5" w:rsidRPr="00B33EEF" w:rsidRDefault="007A40F5" w:rsidP="007A40F5">
      <w:pPr>
        <w:rPr>
          <w:rFonts w:cs="Rateb lotusb22"/>
          <w:sz w:val="32"/>
          <w:szCs w:val="32"/>
          <w:rtl/>
          <w:lang w:bidi="ar-EG"/>
        </w:rPr>
      </w:pPr>
      <w:r w:rsidRPr="00B33EEF">
        <w:rPr>
          <w:rFonts w:cs="Rateb lotusb22"/>
          <w:sz w:val="32"/>
          <w:szCs w:val="32"/>
          <w:rtl/>
          <w:lang w:bidi="ar-EG"/>
        </w:rPr>
        <w:t>من أهل وادي آش، يكنى أبا الحسن.</w:t>
      </w:r>
    </w:p>
    <w:p w:rsidR="007A40F5" w:rsidRPr="00B33EEF" w:rsidRDefault="007A40F5" w:rsidP="007A40F5">
      <w:pPr>
        <w:rPr>
          <w:rFonts w:cs="Rateb lotusb22"/>
          <w:sz w:val="32"/>
          <w:szCs w:val="32"/>
          <w:rtl/>
          <w:lang w:bidi="ar-EG"/>
        </w:rPr>
      </w:pPr>
      <w:r w:rsidRPr="00B33EEF">
        <w:rPr>
          <w:rFonts w:cs="Rateb lotusb22"/>
          <w:b/>
          <w:bCs/>
          <w:color w:val="FF0000"/>
          <w:sz w:val="32"/>
          <w:szCs w:val="32"/>
          <w:rtl/>
          <w:lang w:bidi="ar-EG"/>
        </w:rPr>
        <w:t>حاله:</w:t>
      </w:r>
      <w:r w:rsidRPr="00B33EEF">
        <w:rPr>
          <w:rFonts w:cs="Rateb lotusb22"/>
          <w:color w:val="FF0000"/>
          <w:sz w:val="32"/>
          <w:szCs w:val="32"/>
          <w:rtl/>
          <w:lang w:bidi="ar-EG"/>
        </w:rPr>
        <w:t xml:space="preserve"> </w:t>
      </w:r>
      <w:r w:rsidRPr="00B33EEF">
        <w:rPr>
          <w:rFonts w:cs="Rateb lotusb22"/>
          <w:sz w:val="32"/>
          <w:szCs w:val="32"/>
          <w:rtl/>
          <w:lang w:bidi="ar-EG"/>
        </w:rPr>
        <w:t>من «الإكليل الزاهر» ، قال فيه  : فاضل يروقك وقاره، وصقر بعد مطاره. قدم من بلده وادي آش  يروم اللحاق بكتّاب الإنشاء، وتوسل بنظم أنيق، وأدب  في نسب الإجادة عريق، تعرب براعته عن لسان ذليق، وطبع طليق، وذكاء بالأثرة خليق، وبيننا هو يلحم في ذلك الغرض ويسدي، ويعيد ويبدي، وقد كادت وسائله أن تنجح، وليلة  رجائه أن تصبح، اغتاله الحمام، وخانته الأيام، والبقاء لله والدّوام.</w:t>
      </w:r>
    </w:p>
    <w:p w:rsidR="007A40F5" w:rsidRPr="00B33EEF" w:rsidRDefault="007A40F5" w:rsidP="007A40F5">
      <w:pPr>
        <w:rPr>
          <w:rFonts w:cs="Rateb lotusb22"/>
          <w:sz w:val="20"/>
          <w:szCs w:val="20"/>
          <w:rtl/>
        </w:rPr>
      </w:pPr>
      <w:r w:rsidRPr="00B33EEF">
        <w:rPr>
          <w:rFonts w:cs="Rateb lotusb22"/>
          <w:b/>
          <w:bCs/>
          <w:color w:val="FF0000"/>
          <w:sz w:val="32"/>
          <w:szCs w:val="32"/>
          <w:rtl/>
          <w:lang w:bidi="ar-EG"/>
        </w:rPr>
        <w:t>وفاته:</w:t>
      </w:r>
      <w:r w:rsidRPr="00B33EEF">
        <w:rPr>
          <w:rFonts w:cs="Rateb lotusb22"/>
          <w:color w:val="FF0000"/>
          <w:sz w:val="32"/>
          <w:szCs w:val="32"/>
          <w:rtl/>
          <w:lang w:bidi="ar-EG"/>
        </w:rPr>
        <w:t xml:space="preserve"> </w:t>
      </w:r>
      <w:r w:rsidRPr="00B33EEF">
        <w:rPr>
          <w:rFonts w:cs="Rateb lotusb22"/>
          <w:sz w:val="32"/>
          <w:szCs w:val="32"/>
          <w:rtl/>
          <w:lang w:bidi="ar-EG"/>
        </w:rPr>
        <w:t>توفي في الرابع لشعبان من عام  خمسين وسبعمائة معتبطا في الطاعون، لم يبلغ الثلاثين.</w:t>
      </w:r>
      <w:r w:rsidRPr="00B33EEF">
        <w:rPr>
          <w:rFonts w:cs="Rateb lotusb22"/>
          <w:sz w:val="20"/>
          <w:szCs w:val="20"/>
          <w:rtl/>
        </w:rPr>
        <w:t xml:space="preserve"> </w:t>
      </w:r>
      <w:r w:rsidRPr="00B33EEF">
        <w:rPr>
          <w:rFonts w:cs="Rateb lotusb22" w:hint="cs"/>
          <w:sz w:val="20"/>
          <w:szCs w:val="20"/>
          <w:rtl/>
        </w:rPr>
        <w:t>(</w:t>
      </w:r>
      <w:r w:rsidRPr="00B33EEF">
        <w:rPr>
          <w:rStyle w:val="a4"/>
          <w:rFonts w:cs="Rateb lotusb22"/>
          <w:sz w:val="20"/>
          <w:szCs w:val="20"/>
          <w:rtl/>
        </w:rPr>
        <w:footnoteReference w:id="113"/>
      </w:r>
      <w:r w:rsidRPr="00B33EEF">
        <w:rPr>
          <w:rFonts w:cs="Rateb lotusb22" w:hint="cs"/>
          <w:sz w:val="20"/>
          <w:szCs w:val="20"/>
          <w:rtl/>
        </w:rPr>
        <w:t>)</w:t>
      </w:r>
    </w:p>
    <w:p w:rsidR="00FC573E" w:rsidRPr="009E2BA2" w:rsidRDefault="007A40F5" w:rsidP="00FC573E">
      <w:pPr>
        <w:jc w:val="center"/>
        <w:rPr>
          <w:rFonts w:cs="Rateb lotusb22"/>
          <w:b/>
          <w:bCs/>
          <w:color w:val="FF0000"/>
          <w:sz w:val="32"/>
          <w:szCs w:val="32"/>
          <w:rtl/>
          <w:lang w:bidi="ar-EG"/>
        </w:rPr>
      </w:pPr>
      <w:r w:rsidRPr="009E2BA2">
        <w:rPr>
          <w:rFonts w:cs="Rateb lotusb22"/>
          <w:b/>
          <w:bCs/>
          <w:color w:val="FF0000"/>
          <w:sz w:val="32"/>
          <w:szCs w:val="32"/>
          <w:rtl/>
          <w:lang w:bidi="ar-EG"/>
        </w:rPr>
        <w:t>أبو جعفر اللوشي الأندلسي</w:t>
      </w:r>
      <w:r w:rsidR="00FC573E" w:rsidRPr="009E2BA2">
        <w:rPr>
          <w:rFonts w:cs="Rateb lotusb22" w:hint="cs"/>
          <w:b/>
          <w:bCs/>
          <w:color w:val="FF0000"/>
          <w:sz w:val="32"/>
          <w:szCs w:val="32"/>
          <w:rtl/>
          <w:lang w:bidi="ar-EG"/>
        </w:rPr>
        <w:t xml:space="preserve"> </w:t>
      </w:r>
    </w:p>
    <w:p w:rsidR="007A40F5" w:rsidRPr="00B33EEF" w:rsidRDefault="007A40F5" w:rsidP="00FC573E">
      <w:pPr>
        <w:jc w:val="center"/>
        <w:rPr>
          <w:rFonts w:cs="Rateb lotusb22"/>
          <w:color w:val="FF0000"/>
          <w:sz w:val="32"/>
          <w:szCs w:val="32"/>
          <w:rtl/>
          <w:lang w:bidi="ar-EG"/>
        </w:rPr>
      </w:pPr>
      <w:r w:rsidRPr="00B33EEF">
        <w:rPr>
          <w:rFonts w:cs="Rateb lotusb22" w:hint="cs"/>
          <w:b/>
          <w:bCs/>
          <w:color w:val="FF0000"/>
          <w:sz w:val="32"/>
          <w:szCs w:val="32"/>
          <w:rtl/>
          <w:lang w:bidi="ar-EG"/>
        </w:rPr>
        <w:lastRenderedPageBreak/>
        <w:t>(ت -750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أحمد بن محمد بن إبراهيم بن أحمد أبو جعفر اللوشي الأندلسي يعرف بالسكان خطيب لوشة مقرئ صالح خير، قرأ على أبي جعفر بن الزيات وأبي عبد الله الطنبحالي، </w:t>
      </w:r>
      <w:r w:rsidRPr="00B33EEF">
        <w:rPr>
          <w:rFonts w:cs="Rateb lotusb22" w:hint="cs"/>
          <w:color w:val="FF0000"/>
          <w:sz w:val="32"/>
          <w:szCs w:val="32"/>
          <w:rtl/>
          <w:lang w:bidi="ar-EG"/>
        </w:rPr>
        <w:t xml:space="preserve">وفاته : </w:t>
      </w:r>
      <w:r w:rsidRPr="00B33EEF">
        <w:rPr>
          <w:rFonts w:cs="Rateb lotusb22"/>
          <w:sz w:val="32"/>
          <w:szCs w:val="32"/>
          <w:rtl/>
          <w:lang w:bidi="ar-EG"/>
        </w:rPr>
        <w:t>مات بلوشة في الطاعون سنة خمسين وسبعمائة.</w:t>
      </w:r>
      <w:r w:rsidRPr="00B33EEF">
        <w:rPr>
          <w:rFonts w:cs="Rateb lotusb22" w:hint="cs"/>
          <w:sz w:val="32"/>
          <w:szCs w:val="32"/>
          <w:rtl/>
          <w:lang w:bidi="ar-EG"/>
        </w:rPr>
        <w:t>(</w:t>
      </w:r>
      <w:r w:rsidRPr="00B33EEF">
        <w:rPr>
          <w:rStyle w:val="a4"/>
          <w:rFonts w:cs="Rateb lotusb22"/>
          <w:sz w:val="32"/>
          <w:szCs w:val="32"/>
          <w:rtl/>
          <w:lang w:bidi="ar-EG"/>
        </w:rPr>
        <w:footnoteReference w:id="114"/>
      </w:r>
      <w:r w:rsidRPr="00B33EEF">
        <w:rPr>
          <w:rFonts w:cs="Rateb lotusb22" w:hint="cs"/>
          <w:sz w:val="32"/>
          <w:szCs w:val="32"/>
          <w:rtl/>
          <w:lang w:bidi="ar-EG"/>
        </w:rPr>
        <w:t>)</w:t>
      </w:r>
    </w:p>
    <w:p w:rsidR="00FC573E" w:rsidRPr="009E2BA2" w:rsidRDefault="007A40F5" w:rsidP="00E843BE">
      <w:pPr>
        <w:jc w:val="center"/>
        <w:rPr>
          <w:rFonts w:cs="Rateb lotusb22"/>
          <w:b/>
          <w:bCs/>
          <w:color w:val="FF0000"/>
          <w:sz w:val="36"/>
          <w:szCs w:val="36"/>
          <w:rtl/>
          <w:lang w:bidi="ar-EG"/>
        </w:rPr>
      </w:pPr>
      <w:r w:rsidRPr="009E2BA2">
        <w:rPr>
          <w:rFonts w:cs="Rateb lotusb22"/>
          <w:b/>
          <w:bCs/>
          <w:color w:val="FF0000"/>
          <w:sz w:val="36"/>
          <w:szCs w:val="36"/>
          <w:rtl/>
          <w:lang w:bidi="ar-EG"/>
        </w:rPr>
        <w:t>عب</w:t>
      </w:r>
      <w:r w:rsidR="00FC573E" w:rsidRPr="009E2BA2">
        <w:rPr>
          <w:rFonts w:cs="Rateb lotusb22"/>
          <w:b/>
          <w:bCs/>
          <w:color w:val="FF0000"/>
          <w:sz w:val="36"/>
          <w:szCs w:val="36"/>
          <w:rtl/>
          <w:lang w:bidi="ar-EG"/>
        </w:rPr>
        <w:t>د الوهاب بن عبد الرحمن المَراغي</w:t>
      </w:r>
    </w:p>
    <w:p w:rsidR="007A40F5" w:rsidRPr="00B33EEF" w:rsidRDefault="00FC573E"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b/>
          <w:bCs/>
          <w:color w:val="FF0000"/>
          <w:sz w:val="32"/>
          <w:szCs w:val="32"/>
          <w:rtl/>
          <w:lang w:bidi="ar-EG"/>
        </w:rPr>
        <w:t>(</w:t>
      </w:r>
      <w:r w:rsidR="007A40F5" w:rsidRPr="00B33EEF">
        <w:rPr>
          <w:rFonts w:cs="Rateb lotusb22" w:hint="cs"/>
          <w:b/>
          <w:bCs/>
          <w:color w:val="FF0000"/>
          <w:sz w:val="32"/>
          <w:szCs w:val="32"/>
          <w:rtl/>
          <w:lang w:bidi="ar-EG"/>
        </w:rPr>
        <w:t xml:space="preserve">ت- </w:t>
      </w:r>
      <w:r w:rsidR="007A40F5" w:rsidRPr="00B33EEF">
        <w:rPr>
          <w:rFonts w:cs="Rateb lotusb22"/>
          <w:b/>
          <w:bCs/>
          <w:color w:val="FF0000"/>
          <w:sz w:val="32"/>
          <w:szCs w:val="32"/>
          <w:rtl/>
          <w:lang w:bidi="ar-EG"/>
        </w:rPr>
        <w:t xml:space="preserve"> 764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عبد الوهاب بن عبد الرحمن بن عبد الولي بن عبد السلام، بهاء الدين الإخميمي المراغي: فقيه مصري شافعيّ أصولي. تعلم بالقاهرة واستوطن دمشق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مؤلفاته :</w:t>
      </w:r>
      <w:r w:rsidRPr="00B33EEF">
        <w:rPr>
          <w:rFonts w:cs="Rateb lotusb22"/>
          <w:sz w:val="20"/>
          <w:szCs w:val="20"/>
          <w:rtl/>
        </w:rPr>
        <w:t xml:space="preserve"> </w:t>
      </w:r>
      <w:r w:rsidRPr="00B33EEF">
        <w:rPr>
          <w:rFonts w:cs="Rateb lotusb22"/>
          <w:sz w:val="32"/>
          <w:szCs w:val="32"/>
          <w:rtl/>
          <w:lang w:bidi="ar-EG"/>
        </w:rPr>
        <w:t>اشتهر بكتابه في علم الكلام " المنقذ من الزلل في العلم والعمل - خ " في دار الكتب، مصورا عن فيض الله (1216) سلك به طريقا</w:t>
      </w:r>
    </w:p>
    <w:p w:rsidR="007A40F5" w:rsidRPr="00B33EEF" w:rsidRDefault="007A40F5" w:rsidP="007A40F5">
      <w:pPr>
        <w:rPr>
          <w:rFonts w:cs="Rateb lotusb22"/>
          <w:sz w:val="32"/>
          <w:szCs w:val="32"/>
          <w:rtl/>
          <w:lang w:bidi="ar-EG"/>
        </w:rPr>
      </w:pPr>
      <w:r w:rsidRPr="00B33EEF">
        <w:rPr>
          <w:rFonts w:cs="Rateb lotusb22"/>
          <w:sz w:val="32"/>
          <w:szCs w:val="32"/>
          <w:rtl/>
          <w:lang w:bidi="ar-EG"/>
        </w:rPr>
        <w:t>انفرد بها. وللعلماء نظر في مواضع يسيرة منه</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وفاته : </w:t>
      </w:r>
      <w:r w:rsidRPr="00B33EEF">
        <w:rPr>
          <w:rFonts w:cs="Rateb lotusb22"/>
          <w:sz w:val="32"/>
          <w:szCs w:val="32"/>
          <w:rtl/>
          <w:lang w:bidi="ar-EG"/>
        </w:rPr>
        <w:t>مات الطاعون(ت-  764 هـ) (</w:t>
      </w:r>
      <w:r w:rsidRPr="00B33EEF">
        <w:rPr>
          <w:rStyle w:val="a4"/>
          <w:rFonts w:cs="Rateb lotusb22"/>
          <w:sz w:val="32"/>
          <w:szCs w:val="32"/>
          <w:rtl/>
          <w:lang w:bidi="ar-EG"/>
        </w:rPr>
        <w:footnoteReference w:id="115"/>
      </w:r>
      <w:r w:rsidRPr="00B33EEF">
        <w:rPr>
          <w:rFonts w:cs="Rateb lotusb22"/>
          <w:sz w:val="32"/>
          <w:szCs w:val="32"/>
          <w:rtl/>
          <w:lang w:bidi="ar-EG"/>
        </w:rPr>
        <w:t>) .</w:t>
      </w:r>
    </w:p>
    <w:p w:rsidR="00FC573E" w:rsidRPr="009E2BA2" w:rsidRDefault="00FC573E" w:rsidP="00FC573E">
      <w:pPr>
        <w:jc w:val="center"/>
        <w:rPr>
          <w:rFonts w:cs="Rateb lotusb22"/>
          <w:b/>
          <w:bCs/>
          <w:color w:val="FF0000"/>
          <w:sz w:val="36"/>
          <w:szCs w:val="36"/>
          <w:rtl/>
          <w:lang w:bidi="ar-EG"/>
        </w:rPr>
      </w:pPr>
      <w:r w:rsidRPr="009E2BA2">
        <w:rPr>
          <w:rFonts w:cs="Rateb lotusb22"/>
          <w:b/>
          <w:bCs/>
          <w:color w:val="FF0000"/>
          <w:sz w:val="36"/>
          <w:szCs w:val="36"/>
          <w:rtl/>
          <w:lang w:bidi="ar-EG"/>
        </w:rPr>
        <w:t>ابن النَّقِيب</w:t>
      </w:r>
      <w:r w:rsidRPr="009E2BA2">
        <w:rPr>
          <w:rFonts w:cs="Rateb lotusb22" w:hint="cs"/>
          <w:b/>
          <w:bCs/>
          <w:color w:val="FF0000"/>
          <w:sz w:val="36"/>
          <w:szCs w:val="36"/>
          <w:rtl/>
          <w:lang w:bidi="ar-EG"/>
        </w:rPr>
        <w:t xml:space="preserve"> </w:t>
      </w:r>
    </w:p>
    <w:p w:rsidR="007A40F5" w:rsidRPr="00B33EEF" w:rsidRDefault="007A40F5" w:rsidP="00FC573E">
      <w:pPr>
        <w:jc w:val="center"/>
        <w:rPr>
          <w:rFonts w:cs="Rateb lotusb22"/>
          <w:b/>
          <w:bCs/>
          <w:color w:val="FF0000"/>
          <w:sz w:val="32"/>
          <w:szCs w:val="32"/>
          <w:rtl/>
          <w:lang w:bidi="ar-EG"/>
        </w:rPr>
      </w:pP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769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أحمد بن لؤلؤ بن عبد الله الرومي، أبو العباس، شهاب الدين ابن النَّقِيب: فقيه شافعيّ مصري مولده ووفاته بالقاهرة كان أبوه روميا من نصارى أنطاكية. رباه أحد الأمراء وأعتقه وجعله نقيبا فتصوف في البيبرسية بالقاهرة. ونشأ ولده صاحب الترجمة </w:t>
      </w:r>
      <w:r w:rsidRPr="00B33EEF">
        <w:rPr>
          <w:rFonts w:cs="Rateb lotusb22"/>
          <w:sz w:val="32"/>
          <w:szCs w:val="32"/>
          <w:rtl/>
          <w:lang w:bidi="ar-EG"/>
        </w:rPr>
        <w:lastRenderedPageBreak/>
        <w:t>فكان أولا بزيّ الجند، ثم حفظ القرآن وتفقه وتأدب وجاور بمكة والمدينة مرات. قال ابن حجر: كان مع تشدده في العبادة، حلو النادرة كثير الانبساط</w:t>
      </w:r>
    </w:p>
    <w:p w:rsidR="007A40F5" w:rsidRPr="00B33EEF" w:rsidRDefault="007A40F5" w:rsidP="007A40F5">
      <w:pPr>
        <w:rPr>
          <w:rFonts w:cs="Rateb lotusb22"/>
          <w:sz w:val="32"/>
          <w:szCs w:val="32"/>
          <w:rtl/>
          <w:lang w:bidi="ar-EG"/>
        </w:rPr>
      </w:pPr>
      <w:r w:rsidRPr="00B33EEF">
        <w:rPr>
          <w:rFonts w:cs="Rateb lotusb22"/>
          <w:sz w:val="32"/>
          <w:szCs w:val="32"/>
          <w:rtl/>
          <w:lang w:bidi="ar-EG"/>
        </w:rPr>
        <w:t>والدعابة.</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مؤلفاته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من كتبه (تسهيل الهداية وتحصيل الكفاية - خ) أجزاء منه، في شستربتي والأزهرية ودار الكتب، اختصر به (الكفاية) في فروع الشافعية، للجاجرمي، و (السراج في نكت المنهاج - خ) للنووي، في شستربتي و (الترشيح المذهب في تصحيح المهذب للشيرازي - خ) في دار الكتب، و (عمدة السالك وعدة الناسك - ط)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بالطاعون(ت 769 هـ) (</w:t>
      </w:r>
      <w:r w:rsidRPr="00B33EEF">
        <w:rPr>
          <w:rStyle w:val="a4"/>
          <w:rFonts w:cs="Rateb lotusb22"/>
          <w:sz w:val="32"/>
          <w:szCs w:val="32"/>
          <w:rtl/>
          <w:lang w:bidi="ar-EG"/>
        </w:rPr>
        <w:footnoteReference w:id="116"/>
      </w:r>
      <w:r w:rsidRPr="00B33EEF">
        <w:rPr>
          <w:rFonts w:cs="Rateb lotusb22"/>
          <w:sz w:val="32"/>
          <w:szCs w:val="32"/>
          <w:rtl/>
          <w:lang w:bidi="ar-EG"/>
        </w:rPr>
        <w:t>)</w:t>
      </w:r>
    </w:p>
    <w:p w:rsidR="00FC573E" w:rsidRPr="009E2BA2" w:rsidRDefault="007A40F5" w:rsidP="00FC573E">
      <w:pPr>
        <w:jc w:val="center"/>
        <w:rPr>
          <w:rFonts w:cs="Rateb lotusb22"/>
          <w:b/>
          <w:bCs/>
          <w:color w:val="FF0000"/>
          <w:sz w:val="36"/>
          <w:szCs w:val="36"/>
          <w:rtl/>
          <w:lang w:bidi="ar-EG"/>
        </w:rPr>
      </w:pPr>
      <w:r w:rsidRPr="009E2BA2">
        <w:rPr>
          <w:rFonts w:cs="Rateb lotusb22"/>
          <w:b/>
          <w:bCs/>
          <w:color w:val="FF0000"/>
          <w:sz w:val="36"/>
          <w:szCs w:val="36"/>
          <w:rtl/>
          <w:lang w:bidi="ar-EG"/>
        </w:rPr>
        <w:t>مساعد بن ساري بن مسعود السخاوي</w:t>
      </w:r>
    </w:p>
    <w:p w:rsidR="007A40F5" w:rsidRPr="00B33EEF" w:rsidRDefault="00FC573E"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 xml:space="preserve">(ت </w:t>
      </w:r>
      <w:r w:rsidR="007A40F5" w:rsidRPr="00B33EEF">
        <w:rPr>
          <w:rFonts w:cs="Rateb lotusb22"/>
          <w:b/>
          <w:bCs/>
          <w:color w:val="FF0000"/>
          <w:sz w:val="32"/>
          <w:szCs w:val="32"/>
          <w:rtl/>
          <w:lang w:bidi="ar-EG"/>
        </w:rPr>
        <w:t>–</w:t>
      </w:r>
      <w:r w:rsidR="007A40F5" w:rsidRPr="00B33EEF">
        <w:rPr>
          <w:rFonts w:cs="Rateb lotusb22" w:hint="cs"/>
          <w:b/>
          <w:bCs/>
          <w:color w:val="FF0000"/>
          <w:sz w:val="32"/>
          <w:szCs w:val="32"/>
          <w:rtl/>
          <w:lang w:bidi="ar-EG"/>
        </w:rPr>
        <w:t xml:space="preserve"> 788هـ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مساعد بن ساري بن مسعود بن عبد الرحمن الهواري المصري السخاوي نزيل دمشق.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ونشأته :</w:t>
      </w:r>
      <w:r w:rsidRPr="00B33EEF">
        <w:rPr>
          <w:rFonts w:cs="Rateb lotusb22"/>
          <w:color w:val="FF0000"/>
          <w:sz w:val="32"/>
          <w:szCs w:val="32"/>
          <w:rtl/>
          <w:lang w:bidi="ar-EG"/>
        </w:rPr>
        <w:t xml:space="preserve"> </w:t>
      </w:r>
      <w:r w:rsidRPr="00B33EEF">
        <w:rPr>
          <w:rFonts w:cs="Rateb lotusb22"/>
          <w:sz w:val="32"/>
          <w:szCs w:val="32"/>
          <w:rtl/>
          <w:lang w:bidi="ar-EG"/>
        </w:rPr>
        <w:t xml:space="preserve">ولد سنة بضع وثلاثين وسبعمائة وطلب بعد كبره فقرأ على الصلاح العلائي والولي المنفلوطي والبهاء بن عقيل والأسنوي وغيرهم ومهر في الفرائض والميقات وكتب بخطه الكثير لنفسه ولغيره ثم سكن دمشق وانقطع بقرية عقربا وكان الرؤساء يزورونه وهو لا يدخل البلد مع أنه لا يقصده أحد إلا أضافه وتواضع معه وكان دينا متقشفا سليم الباطن حسن الملبس مستحضرا لكثير من الفوائد وتراجم </w:t>
      </w:r>
      <w:r w:rsidRPr="00B33EEF">
        <w:rPr>
          <w:rFonts w:cs="Rateb lotusb22"/>
          <w:sz w:val="32"/>
          <w:szCs w:val="32"/>
          <w:rtl/>
          <w:lang w:bidi="ar-EG"/>
        </w:rPr>
        <w:lastRenderedPageBreak/>
        <w:t>الشيوخ الذين لقيهم دميم الشكل جدا، وله كتاب في الأذكار سماه بدر الفلاح في أذكار المساء والصباح،</w:t>
      </w:r>
    </w:p>
    <w:p w:rsidR="00E843BE" w:rsidRPr="00B33EEF" w:rsidRDefault="007A40F5" w:rsidP="00363DAE">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ومات بقرية عقربا شهيدا بالطاعون سنة تسع عشرة. ذكره شيخنا في إنبائه وتبعه المقريزي في عقوده، وهو ممن أجاز لشيخنا الزمزمي في سنة ثمان وثمانين وسبعمائة.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17"/>
      </w:r>
      <w:r w:rsidRPr="00B33EEF">
        <w:rPr>
          <w:rFonts w:cs="Rateb lotusb22" w:hint="cs"/>
          <w:sz w:val="32"/>
          <w:szCs w:val="32"/>
          <w:rtl/>
          <w:lang w:bidi="ar-EG"/>
        </w:rPr>
        <w:t>)</w:t>
      </w:r>
    </w:p>
    <w:p w:rsidR="00FC573E" w:rsidRPr="009E2BA2" w:rsidRDefault="007A40F5" w:rsidP="00FC573E">
      <w:pPr>
        <w:jc w:val="center"/>
        <w:rPr>
          <w:rFonts w:cs="Rateb lotusb22"/>
          <w:b/>
          <w:bCs/>
          <w:color w:val="FF0000"/>
          <w:sz w:val="36"/>
          <w:szCs w:val="36"/>
          <w:rtl/>
          <w:lang w:bidi="ar-EG"/>
        </w:rPr>
      </w:pPr>
      <w:r w:rsidRPr="009E2BA2">
        <w:rPr>
          <w:rFonts w:cs="Rateb lotusb22"/>
          <w:b/>
          <w:bCs/>
          <w:color w:val="FF0000"/>
          <w:sz w:val="36"/>
          <w:szCs w:val="36"/>
          <w:rtl/>
          <w:lang w:bidi="ar-EG"/>
        </w:rPr>
        <w:t>محمد بن يوسف بن إلياس</w:t>
      </w:r>
      <w:r w:rsidRPr="009E2BA2">
        <w:rPr>
          <w:rFonts w:cs="Rateb lotusb22" w:hint="cs"/>
          <w:b/>
          <w:bCs/>
          <w:color w:val="FF0000"/>
          <w:sz w:val="36"/>
          <w:szCs w:val="36"/>
          <w:rtl/>
          <w:lang w:bidi="ar-EG"/>
        </w:rPr>
        <w:t xml:space="preserve"> </w:t>
      </w:r>
      <w:r w:rsidR="00FC573E" w:rsidRPr="009E2BA2">
        <w:rPr>
          <w:rFonts w:cs="Rateb lotusb22"/>
          <w:b/>
          <w:bCs/>
          <w:color w:val="FF0000"/>
          <w:sz w:val="36"/>
          <w:szCs w:val="36"/>
          <w:rtl/>
          <w:lang w:bidi="ar-EG"/>
        </w:rPr>
        <w:t>القُونَوِي</w:t>
      </w:r>
    </w:p>
    <w:p w:rsidR="007A40F5" w:rsidRPr="00B33EEF" w:rsidRDefault="00FC573E"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sz w:val="32"/>
          <w:szCs w:val="32"/>
          <w:rtl/>
          <w:lang w:bidi="ar-EG"/>
        </w:rPr>
        <w:t>(</w:t>
      </w:r>
      <w:r w:rsidR="007A40F5" w:rsidRPr="00B33EEF">
        <w:rPr>
          <w:rFonts w:cs="Rateb lotusb22" w:hint="cs"/>
          <w:sz w:val="32"/>
          <w:szCs w:val="32"/>
          <w:rtl/>
          <w:lang w:bidi="ar-EG"/>
        </w:rPr>
        <w:t>ت</w:t>
      </w:r>
      <w:r w:rsidR="007A40F5" w:rsidRPr="00B33EEF">
        <w:rPr>
          <w:rFonts w:cs="Rateb lotusb22"/>
          <w:sz w:val="32"/>
          <w:szCs w:val="32"/>
          <w:rtl/>
          <w:lang w:bidi="ar-EG"/>
        </w:rPr>
        <w:t xml:space="preserve"> - 788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sz w:val="32"/>
          <w:szCs w:val="32"/>
          <w:rtl/>
          <w:lang w:bidi="ar-EG"/>
        </w:rPr>
        <w:t xml:space="preserve">محمد بن يوسف بن إلياس، شمس الدين القونوي: فقيه حنفي، تركي الأصل. مستعرب. ولد وتعلم في (قونية) وقدم إلى دمشق، بأهله وولده، فأقام بالمزة يعمل هو وأولاده في بستان كان فيه سكنه،ويعيشون منه.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مؤلفاته :</w:t>
      </w:r>
      <w:r w:rsidRPr="00B33EEF">
        <w:rPr>
          <w:rFonts w:cs="Rateb lotusb22" w:hint="cs"/>
          <w:sz w:val="32"/>
          <w:szCs w:val="32"/>
          <w:rtl/>
          <w:lang w:bidi="ar-EG"/>
        </w:rPr>
        <w:t xml:space="preserve"> </w:t>
      </w:r>
      <w:r w:rsidRPr="00B33EEF">
        <w:rPr>
          <w:rFonts w:cs="Rateb lotusb22"/>
          <w:sz w:val="32"/>
          <w:szCs w:val="32"/>
          <w:rtl/>
          <w:lang w:bidi="ar-EG"/>
        </w:rPr>
        <w:t>وصنف كتبا مفيدة، منها (درر البحار - خ) فقه، و (رسالة في الحديث) و (شرح تلخيص المفتاح) في البلاغة، و (شرح مجمع البحرين) فقه، و (شرح عمدة النسفي) في أصول الدين. وأقبل في آخر عمره على الحديث، فانقطع له. وكان عالي المنزلة عند السلاطين والأمراء والقضاة، زاهدا، لا يقبل وظيفة له ولا لأولاده. وعانى الفروسية وآلات القتال، وغزا، وبنى برجا على الساحل</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 xml:space="preserve">ومات </w:t>
      </w:r>
      <w:r w:rsidR="009E2BA2">
        <w:rPr>
          <w:rFonts w:cs="Rateb lotusb22"/>
          <w:sz w:val="32"/>
          <w:szCs w:val="32"/>
          <w:rtl/>
          <w:lang w:bidi="ar-EG"/>
        </w:rPr>
        <w:t xml:space="preserve">بالمزة (ضاحية دمشق) بالطاعون </w:t>
      </w:r>
      <w:r w:rsidRPr="00B33EEF">
        <w:rPr>
          <w:rFonts w:cs="Rateb lotusb22"/>
          <w:sz w:val="32"/>
          <w:szCs w:val="32"/>
          <w:rtl/>
          <w:lang w:bidi="ar-EG"/>
        </w:rPr>
        <w:t xml:space="preserve"> . (</w:t>
      </w:r>
      <w:r w:rsidRPr="00B33EEF">
        <w:rPr>
          <w:rStyle w:val="a4"/>
          <w:rFonts w:cs="Rateb lotusb22"/>
          <w:sz w:val="32"/>
          <w:szCs w:val="32"/>
          <w:rtl/>
          <w:lang w:bidi="ar-EG"/>
        </w:rPr>
        <w:footnoteReference w:id="118"/>
      </w:r>
      <w:r w:rsidRPr="00B33EEF">
        <w:rPr>
          <w:rFonts w:cs="Rateb lotusb22"/>
          <w:sz w:val="32"/>
          <w:szCs w:val="32"/>
          <w:rtl/>
          <w:lang w:bidi="ar-EG"/>
        </w:rPr>
        <w:t>)</w:t>
      </w:r>
    </w:p>
    <w:p w:rsidR="00363DAE" w:rsidRDefault="00363DAE" w:rsidP="00FC573E">
      <w:pPr>
        <w:jc w:val="center"/>
        <w:rPr>
          <w:rFonts w:cs="Rateb lotusb22"/>
          <w:b/>
          <w:bCs/>
          <w:color w:val="FF0000"/>
          <w:sz w:val="32"/>
          <w:szCs w:val="32"/>
          <w:rtl/>
          <w:lang w:bidi="ar-EG"/>
        </w:rPr>
      </w:pPr>
    </w:p>
    <w:p w:rsidR="00363DAE" w:rsidRDefault="00363DAE" w:rsidP="00FC573E">
      <w:pPr>
        <w:jc w:val="center"/>
        <w:rPr>
          <w:rFonts w:cs="Rateb lotusb22"/>
          <w:b/>
          <w:bCs/>
          <w:color w:val="FF0000"/>
          <w:sz w:val="32"/>
          <w:szCs w:val="32"/>
          <w:rtl/>
          <w:lang w:bidi="ar-EG"/>
        </w:rPr>
      </w:pPr>
    </w:p>
    <w:p w:rsidR="00FC573E" w:rsidRPr="00B33EEF" w:rsidRDefault="007A40F5" w:rsidP="00FC573E">
      <w:pPr>
        <w:jc w:val="center"/>
        <w:rPr>
          <w:rFonts w:cs="Rateb lotusb22"/>
          <w:b/>
          <w:bCs/>
          <w:color w:val="FF0000"/>
          <w:sz w:val="32"/>
          <w:szCs w:val="32"/>
          <w:rtl/>
          <w:lang w:bidi="ar-EG"/>
        </w:rPr>
      </w:pPr>
      <w:r w:rsidRPr="00B33EEF">
        <w:rPr>
          <w:rFonts w:cs="Rateb lotusb22"/>
          <w:b/>
          <w:bCs/>
          <w:color w:val="FF0000"/>
          <w:sz w:val="32"/>
          <w:szCs w:val="32"/>
          <w:rtl/>
          <w:lang w:bidi="ar-EG"/>
        </w:rPr>
        <w:lastRenderedPageBreak/>
        <w:t>أحمد بن إسماعيل المنبجي</w:t>
      </w:r>
      <w:r w:rsidR="00FC573E" w:rsidRPr="00B33EEF">
        <w:rPr>
          <w:rFonts w:cs="Rateb lotusb22" w:hint="cs"/>
          <w:b/>
          <w:bCs/>
          <w:color w:val="FF0000"/>
          <w:sz w:val="32"/>
          <w:szCs w:val="32"/>
          <w:rtl/>
          <w:lang w:bidi="ar-EG"/>
        </w:rPr>
        <w:t xml:space="preserve"> </w:t>
      </w:r>
    </w:p>
    <w:p w:rsidR="007A40F5" w:rsidRPr="00B33EEF" w:rsidRDefault="007A40F5"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ت-</w:t>
      </w:r>
      <w:r w:rsidRPr="00B33EEF">
        <w:rPr>
          <w:rFonts w:cs="Rateb lotusb22"/>
          <w:b/>
          <w:bCs/>
          <w:color w:val="FF0000"/>
          <w:sz w:val="32"/>
          <w:szCs w:val="32"/>
          <w:rtl/>
          <w:lang w:bidi="ar-EG"/>
        </w:rPr>
        <w:t>795</w:t>
      </w:r>
      <w:r w:rsidRPr="00B33EEF">
        <w:rPr>
          <w:rFonts w:cs="Rateb lotusb22" w:hint="cs"/>
          <w:b/>
          <w:bCs/>
          <w:color w:val="FF0000"/>
          <w:sz w:val="32"/>
          <w:szCs w:val="32"/>
          <w:rtl/>
          <w:lang w:bidi="ar-EG"/>
        </w:rPr>
        <w:t xml:space="preserve"> 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أحمد بن إسماعيل بن أحمد بن عبد الرحيم بن عمر المنبجي ثم الحلبي ابن الناقوسي سبط الكمال عمر ابن العجمي كان فاضلا كثير الاشتغال بالعلم حصل طرفا صالحا من الفقه وغيره بحلب ودمشق ومصر وغيرها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في الطاعون الكائن في سنة 795</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19"/>
      </w:r>
      <w:r w:rsidRPr="00B33EEF">
        <w:rPr>
          <w:rFonts w:cs="Rateb lotusb22" w:hint="cs"/>
          <w:sz w:val="32"/>
          <w:szCs w:val="32"/>
          <w:rtl/>
          <w:lang w:bidi="ar-EG"/>
        </w:rPr>
        <w:t>)</w:t>
      </w:r>
    </w:p>
    <w:p w:rsidR="009E2BA2" w:rsidRDefault="009E2BA2" w:rsidP="00363DAE">
      <w:pPr>
        <w:tabs>
          <w:tab w:val="left" w:pos="3361"/>
        </w:tabs>
        <w:rPr>
          <w:rFonts w:cs="Rateb lotusb22"/>
          <w:b/>
          <w:bCs/>
          <w:color w:val="FF0000"/>
          <w:sz w:val="32"/>
          <w:szCs w:val="32"/>
          <w:rtl/>
          <w:lang w:bidi="ar-EG"/>
        </w:rPr>
      </w:pPr>
    </w:p>
    <w:p w:rsidR="00FC573E" w:rsidRPr="009E2BA2" w:rsidRDefault="007A40F5" w:rsidP="00FC573E">
      <w:pPr>
        <w:jc w:val="center"/>
        <w:rPr>
          <w:rFonts w:cs="Rateb lotusb22"/>
          <w:b/>
          <w:bCs/>
          <w:color w:val="FF0000"/>
          <w:sz w:val="36"/>
          <w:szCs w:val="36"/>
          <w:rtl/>
          <w:lang w:bidi="ar-EG"/>
        </w:rPr>
      </w:pPr>
      <w:r w:rsidRPr="009E2BA2">
        <w:rPr>
          <w:rFonts w:cs="Rateb lotusb22"/>
          <w:b/>
          <w:bCs/>
          <w:color w:val="FF0000"/>
          <w:sz w:val="36"/>
          <w:szCs w:val="36"/>
          <w:rtl/>
          <w:lang w:bidi="ar-EG"/>
        </w:rPr>
        <w:t>أحمد بن أبي بكر ابن سلك</w:t>
      </w:r>
      <w:r w:rsidR="00FC573E" w:rsidRPr="009E2BA2">
        <w:rPr>
          <w:rFonts w:cs="Rateb lotusb22" w:hint="cs"/>
          <w:b/>
          <w:bCs/>
          <w:color w:val="FF0000"/>
          <w:sz w:val="36"/>
          <w:szCs w:val="36"/>
          <w:rtl/>
          <w:lang w:bidi="ar-EG"/>
        </w:rPr>
        <w:t xml:space="preserve"> </w:t>
      </w:r>
    </w:p>
    <w:p w:rsidR="007A40F5" w:rsidRPr="00B33EEF" w:rsidRDefault="007A40F5"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ت-</w:t>
      </w:r>
      <w:r w:rsidRPr="00B33EEF">
        <w:rPr>
          <w:rFonts w:cs="Rateb lotusb22"/>
          <w:b/>
          <w:bCs/>
          <w:color w:val="FF0000"/>
          <w:sz w:val="32"/>
          <w:szCs w:val="32"/>
          <w:rtl/>
          <w:lang w:bidi="ar-EG"/>
        </w:rPr>
        <w:t>795</w:t>
      </w:r>
      <w:r w:rsidRPr="00B33EEF">
        <w:rPr>
          <w:rFonts w:cs="Rateb lotusb22" w:hint="cs"/>
          <w:b/>
          <w:bCs/>
          <w:color w:val="FF0000"/>
          <w:sz w:val="32"/>
          <w:szCs w:val="32"/>
          <w:rtl/>
          <w:lang w:bidi="ar-EG"/>
        </w:rPr>
        <w:t xml:space="preserve"> 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أحمد بن أبي بكر بن محمد بن عامري بن سليمان الحنفي المعروف بابن سلك ولد سنة 690 وبرع في الفقه ودرس وأفتى وناب في الحكم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في الطاعون العام سنة 749</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20"/>
      </w:r>
      <w:r w:rsidRPr="00B33EEF">
        <w:rPr>
          <w:rFonts w:cs="Rateb lotusb22" w:hint="cs"/>
          <w:sz w:val="32"/>
          <w:szCs w:val="32"/>
          <w:rtl/>
          <w:lang w:bidi="ar-EG"/>
        </w:rPr>
        <w:t>)</w:t>
      </w:r>
    </w:p>
    <w:p w:rsidR="00FC573E" w:rsidRPr="009E2BA2" w:rsidRDefault="007A40F5" w:rsidP="00FC573E">
      <w:pPr>
        <w:jc w:val="center"/>
        <w:rPr>
          <w:rFonts w:cs="Rateb lotusb22"/>
          <w:b/>
          <w:bCs/>
          <w:color w:val="FF0000"/>
          <w:sz w:val="36"/>
          <w:szCs w:val="36"/>
          <w:rtl/>
          <w:lang w:bidi="ar-EG"/>
        </w:rPr>
      </w:pPr>
      <w:r w:rsidRPr="009E2BA2">
        <w:rPr>
          <w:rFonts w:cs="Rateb lotusb22"/>
          <w:b/>
          <w:bCs/>
          <w:color w:val="FF0000"/>
          <w:sz w:val="36"/>
          <w:szCs w:val="36"/>
          <w:rtl/>
          <w:lang w:bidi="ar-EG"/>
        </w:rPr>
        <w:t>أحمد بن علي بن الخولاني الغرناطي</w:t>
      </w:r>
    </w:p>
    <w:p w:rsidR="007A40F5" w:rsidRPr="00B33EEF" w:rsidRDefault="00FC573E"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w:t>
      </w:r>
      <w:r w:rsidR="007A40F5" w:rsidRPr="00B33EEF">
        <w:rPr>
          <w:rFonts w:cs="Rateb lotusb22"/>
          <w:b/>
          <w:bCs/>
          <w:color w:val="FF0000"/>
          <w:sz w:val="32"/>
          <w:szCs w:val="32"/>
          <w:rtl/>
          <w:lang w:bidi="ar-EG"/>
        </w:rPr>
        <w:t>7</w:t>
      </w:r>
      <w:r w:rsidR="007A40F5" w:rsidRPr="00B33EEF">
        <w:rPr>
          <w:rFonts w:cs="Rateb lotusb22" w:hint="cs"/>
          <w:b/>
          <w:bCs/>
          <w:color w:val="FF0000"/>
          <w:sz w:val="32"/>
          <w:szCs w:val="32"/>
          <w:rtl/>
          <w:lang w:bidi="ar-EG"/>
        </w:rPr>
        <w:t>50 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أحمد بن علي بن محمد بن عبد البر الخولاني الغرناطي كان تاجرا فلقي</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بالمغرب وأفريقية جماعة من أهل العلم وحمل عنهم وتأدب بأبي عبد الله الأيلي ثم سكن تونس يداوي الناس بالطب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 xml:space="preserve">وفاته </w:t>
      </w:r>
      <w:r w:rsidRPr="00B33EEF">
        <w:rPr>
          <w:rFonts w:cs="Rateb lotusb22" w:hint="cs"/>
          <w:b/>
          <w:bCs/>
          <w:sz w:val="32"/>
          <w:szCs w:val="32"/>
          <w:rtl/>
          <w:lang w:bidi="ar-EG"/>
        </w:rPr>
        <w:t>:</w:t>
      </w:r>
      <w:r w:rsidRPr="00B33EEF">
        <w:rPr>
          <w:rFonts w:cs="Rateb lotusb22"/>
          <w:sz w:val="32"/>
          <w:szCs w:val="32"/>
          <w:rtl/>
          <w:lang w:bidi="ar-EG"/>
        </w:rPr>
        <w:t xml:space="preserve"> أن مات في الطاعون سنة 750</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21"/>
      </w:r>
      <w:r w:rsidRPr="00B33EEF">
        <w:rPr>
          <w:rFonts w:cs="Rateb lotusb22" w:hint="cs"/>
          <w:sz w:val="32"/>
          <w:szCs w:val="32"/>
          <w:rtl/>
          <w:lang w:bidi="ar-EG"/>
        </w:rPr>
        <w:t>)</w:t>
      </w:r>
    </w:p>
    <w:p w:rsidR="00FC573E" w:rsidRPr="009E2BA2" w:rsidRDefault="007A40F5" w:rsidP="00FC573E">
      <w:pPr>
        <w:jc w:val="center"/>
        <w:rPr>
          <w:rFonts w:cs="Rateb lotusb22"/>
          <w:b/>
          <w:bCs/>
          <w:color w:val="FF0000"/>
          <w:sz w:val="36"/>
          <w:szCs w:val="36"/>
          <w:rtl/>
          <w:lang w:bidi="ar-EG"/>
        </w:rPr>
      </w:pPr>
      <w:r w:rsidRPr="009E2BA2">
        <w:rPr>
          <w:rFonts w:cs="Rateb lotusb22"/>
          <w:b/>
          <w:bCs/>
          <w:color w:val="FF0000"/>
          <w:sz w:val="36"/>
          <w:szCs w:val="36"/>
          <w:rtl/>
          <w:lang w:bidi="ar-EG"/>
        </w:rPr>
        <w:t>محمد بن أحمد بن جعفر السلمي</w:t>
      </w:r>
      <w:r w:rsidR="00FC573E" w:rsidRPr="009E2BA2">
        <w:rPr>
          <w:rFonts w:cs="Rateb lotusb22" w:hint="cs"/>
          <w:b/>
          <w:bCs/>
          <w:color w:val="FF0000"/>
          <w:sz w:val="36"/>
          <w:szCs w:val="36"/>
          <w:rtl/>
          <w:lang w:bidi="ar-EG"/>
        </w:rPr>
        <w:t xml:space="preserve"> </w:t>
      </w:r>
    </w:p>
    <w:p w:rsidR="007A40F5" w:rsidRPr="00B33EEF" w:rsidRDefault="007A40F5" w:rsidP="00FC573E">
      <w:pPr>
        <w:jc w:val="center"/>
        <w:rPr>
          <w:rFonts w:cs="Rateb lotusb22"/>
          <w:b/>
          <w:bCs/>
          <w:color w:val="FF0000"/>
          <w:sz w:val="32"/>
          <w:szCs w:val="32"/>
          <w:rtl/>
          <w:lang w:bidi="ar-EG"/>
        </w:rPr>
      </w:pPr>
      <w:r w:rsidRPr="00B33EEF">
        <w:rPr>
          <w:rFonts w:cs="Rateb lotusb22"/>
          <w:b/>
          <w:bCs/>
          <w:color w:val="FF0000"/>
          <w:sz w:val="32"/>
          <w:szCs w:val="32"/>
          <w:rtl/>
          <w:lang w:bidi="ar-EG"/>
        </w:rPr>
        <w:t>(ت -7</w:t>
      </w:r>
      <w:r w:rsidRPr="00B33EEF">
        <w:rPr>
          <w:rFonts w:cs="Rateb lotusb22" w:hint="cs"/>
          <w:b/>
          <w:bCs/>
          <w:color w:val="FF0000"/>
          <w:sz w:val="32"/>
          <w:szCs w:val="32"/>
          <w:rtl/>
          <w:lang w:bidi="ar-EG"/>
        </w:rPr>
        <w:t>50</w:t>
      </w:r>
      <w:r w:rsidRPr="00B33EEF">
        <w:rPr>
          <w:rFonts w:cs="Rateb lotusb22"/>
          <w:b/>
          <w:bCs/>
          <w:color w:val="FF0000"/>
          <w:sz w:val="32"/>
          <w:szCs w:val="32"/>
          <w:rtl/>
          <w:lang w:bidi="ar-EG"/>
        </w:rPr>
        <w:t xml:space="preserve"> 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أحمد بن جعفر بن عبد الحق بن محمد بن جعفر السلمي أبو عبد الله ابن جعفر من ذرية خفاف قال ابن الخطيب كان فاضلا جميل اللقاء على قدم الإيثار له قبول في القلوب فكانت الخاصة لا تعتقده والعامة تعتقده وكان لقي في رحلته التاج بن عطاء فأخذ عنه طريقة الشاذلي وله كتاب الأنوار جمع فيه كلام شيخه وشيخ شيخه وحكايات لهم وكان قرأ على أبي جعفر بن الزبير وحرس البساتين مدة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في شعبان في الطاعون العام عام 750 وله اثنان وثمانون سنة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22"/>
      </w:r>
      <w:r w:rsidRPr="00B33EEF">
        <w:rPr>
          <w:rFonts w:cs="Rateb lotusb22" w:hint="cs"/>
          <w:sz w:val="32"/>
          <w:szCs w:val="32"/>
          <w:rtl/>
          <w:lang w:bidi="ar-EG"/>
        </w:rPr>
        <w:t>)</w:t>
      </w:r>
    </w:p>
    <w:p w:rsidR="00FC573E" w:rsidRPr="009E2BA2" w:rsidRDefault="007A40F5" w:rsidP="00FC573E">
      <w:pPr>
        <w:jc w:val="center"/>
        <w:rPr>
          <w:rFonts w:cs="Rateb lotusb22"/>
          <w:b/>
          <w:bCs/>
          <w:color w:val="FF0000"/>
          <w:sz w:val="36"/>
          <w:szCs w:val="36"/>
          <w:rtl/>
          <w:lang w:bidi="ar-EG"/>
        </w:rPr>
      </w:pPr>
      <w:r w:rsidRPr="009E2BA2">
        <w:rPr>
          <w:rFonts w:cs="Rateb lotusb22"/>
          <w:b/>
          <w:bCs/>
          <w:color w:val="FF0000"/>
          <w:sz w:val="36"/>
          <w:szCs w:val="36"/>
          <w:rtl/>
          <w:lang w:bidi="ar-EG"/>
        </w:rPr>
        <w:t>محمد بن أحمد بن قاسم القطان أبو عبد الله المالقي</w:t>
      </w:r>
    </w:p>
    <w:p w:rsidR="007A40F5" w:rsidRPr="00B33EEF" w:rsidRDefault="00FC573E"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b/>
          <w:bCs/>
          <w:color w:val="FF0000"/>
          <w:sz w:val="32"/>
          <w:szCs w:val="32"/>
          <w:rtl/>
          <w:lang w:bidi="ar-EG"/>
        </w:rPr>
        <w:t>(ت -750 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أحمد بن قاسم القطان أبو عبد الله المالقي قال ابن الخطيب كان عالما فقيها قرأ وعقد الشروط ثم تجرد وصدق في معاملته ونفض يده من الدنيا وصار يشار إليه في الزهد والورع واستمر على ملازمة الدين والتواضع والإفادة وكان يعظ الناس ويتكلم في عدة فنون ويحمل الناس على الزهد والإيثار وتاب على يده خلق كثير </w:t>
      </w:r>
    </w:p>
    <w:p w:rsidR="007A40F5" w:rsidRPr="00B33EEF" w:rsidRDefault="007A40F5" w:rsidP="00FC573E">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مات في الطاعون في صفر سنة 750</w:t>
      </w:r>
      <w:r w:rsidRPr="00B33EEF">
        <w:rPr>
          <w:rFonts w:cs="Rateb lotusb22" w:hint="cs"/>
          <w:sz w:val="32"/>
          <w:szCs w:val="32"/>
          <w:rtl/>
          <w:lang w:bidi="ar-EG"/>
        </w:rPr>
        <w:t>(</w:t>
      </w:r>
      <w:r w:rsidRPr="00B33EEF">
        <w:rPr>
          <w:rStyle w:val="a4"/>
          <w:rFonts w:cs="Rateb lotusb22"/>
          <w:sz w:val="32"/>
          <w:szCs w:val="32"/>
          <w:rtl/>
          <w:lang w:bidi="ar-EG"/>
        </w:rPr>
        <w:footnoteReference w:id="123"/>
      </w:r>
      <w:r w:rsidRPr="00B33EEF">
        <w:rPr>
          <w:rFonts w:cs="Rateb lotusb22" w:hint="cs"/>
          <w:sz w:val="32"/>
          <w:szCs w:val="32"/>
          <w:rtl/>
          <w:lang w:bidi="ar-EG"/>
        </w:rPr>
        <w:t>)</w:t>
      </w:r>
    </w:p>
    <w:p w:rsidR="00363DAE" w:rsidRDefault="00363DAE" w:rsidP="00FC573E">
      <w:pPr>
        <w:jc w:val="center"/>
        <w:rPr>
          <w:rFonts w:cs="Rateb lotusb22"/>
          <w:b/>
          <w:bCs/>
          <w:color w:val="FF0000"/>
          <w:sz w:val="36"/>
          <w:szCs w:val="36"/>
          <w:rtl/>
          <w:lang w:bidi="ar-EG"/>
        </w:rPr>
      </w:pPr>
    </w:p>
    <w:p w:rsidR="00FC573E" w:rsidRPr="009E2BA2" w:rsidRDefault="00FC573E" w:rsidP="00FC573E">
      <w:pPr>
        <w:jc w:val="center"/>
        <w:rPr>
          <w:rFonts w:cs="Rateb lotusb22"/>
          <w:b/>
          <w:bCs/>
          <w:color w:val="FF0000"/>
          <w:sz w:val="36"/>
          <w:szCs w:val="36"/>
          <w:rtl/>
          <w:lang w:bidi="ar-EG"/>
        </w:rPr>
      </w:pPr>
      <w:r w:rsidRPr="009E2BA2">
        <w:rPr>
          <w:rFonts w:cs="Rateb lotusb22"/>
          <w:b/>
          <w:bCs/>
          <w:color w:val="FF0000"/>
          <w:sz w:val="36"/>
          <w:szCs w:val="36"/>
          <w:rtl/>
          <w:lang w:bidi="ar-EG"/>
        </w:rPr>
        <w:lastRenderedPageBreak/>
        <w:t>الصفديّ صاحب الوافي</w:t>
      </w:r>
      <w:r w:rsidRPr="009E2BA2">
        <w:rPr>
          <w:rFonts w:cs="Rateb lotusb22" w:hint="cs"/>
          <w:b/>
          <w:bCs/>
          <w:color w:val="FF0000"/>
          <w:sz w:val="36"/>
          <w:szCs w:val="36"/>
          <w:rtl/>
          <w:lang w:bidi="ar-EG"/>
        </w:rPr>
        <w:t xml:space="preserve"> </w:t>
      </w:r>
    </w:p>
    <w:p w:rsidR="007A40F5" w:rsidRPr="00B33EEF" w:rsidRDefault="007A40F5"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w:t>
      </w:r>
      <w:r w:rsidRPr="00B33EEF">
        <w:rPr>
          <w:rFonts w:cs="Rateb lotusb22" w:hint="cs"/>
          <w:b/>
          <w:bCs/>
          <w:color w:val="FF0000"/>
          <w:sz w:val="32"/>
          <w:szCs w:val="32"/>
          <w:rtl/>
          <w:lang w:bidi="ar-EG"/>
        </w:rPr>
        <w:t xml:space="preserve"> </w:t>
      </w:r>
      <w:r w:rsidRPr="00B33EEF">
        <w:rPr>
          <w:rFonts w:cs="Rateb lotusb22"/>
          <w:b/>
          <w:bCs/>
          <w:color w:val="FF0000"/>
          <w:sz w:val="32"/>
          <w:szCs w:val="32"/>
          <w:rtl/>
          <w:lang w:bidi="ar-EG"/>
        </w:rPr>
        <w:t>764</w:t>
      </w:r>
      <w:r w:rsidRPr="00B33EEF">
        <w:rPr>
          <w:rFonts w:cs="Rateb lotusb22" w:hint="cs"/>
          <w:b/>
          <w:bCs/>
          <w:color w:val="FF0000"/>
          <w:sz w:val="32"/>
          <w:szCs w:val="32"/>
          <w:rtl/>
          <w:lang w:bidi="ar-EG"/>
        </w:rPr>
        <w:t>هـ )</w:t>
      </w:r>
      <w:r w:rsidRPr="00B33EEF">
        <w:rPr>
          <w:rFonts w:cs="Rateb lotusb22"/>
          <w:b/>
          <w:bCs/>
          <w:color w:val="FF0000"/>
          <w:sz w:val="32"/>
          <w:szCs w:val="32"/>
          <w:rtl/>
          <w:lang w:bidi="ar-EG"/>
        </w:rPr>
        <w:t xml:space="preserve">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sz w:val="32"/>
          <w:szCs w:val="32"/>
          <w:rtl/>
          <w:lang w:bidi="ar-EG"/>
        </w:rPr>
        <w:t xml:space="preserve"> </w:t>
      </w:r>
      <w:r w:rsidRPr="00B33EEF">
        <w:rPr>
          <w:rFonts w:cs="Rateb lotusb22"/>
          <w:sz w:val="32"/>
          <w:szCs w:val="32"/>
          <w:rtl/>
          <w:lang w:bidi="ar-EG"/>
        </w:rPr>
        <w:t>خليل بن أيبك، صلاح الدين، الصفديّ، [أبو الصفاء].</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مولده : </w:t>
      </w:r>
      <w:r w:rsidRPr="00B33EEF">
        <w:rPr>
          <w:rFonts w:cs="Rateb lotusb22"/>
          <w:sz w:val="32"/>
          <w:szCs w:val="32"/>
          <w:rtl/>
          <w:lang w:bidi="ar-EG"/>
        </w:rPr>
        <w:t>ولد سنة تسعين وستّمائة. وقرأ الفقه على مذهب الشافعيّ. وشارك في الأصول، وعرف النحو، وبرع في الأدب نظما ونثرا، وكتابة وجمعا. وعني بالحديث فسمع بأخرة من جماعة.</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مشيخته :</w:t>
      </w:r>
      <w:r w:rsidRPr="00B33EEF">
        <w:rPr>
          <w:rFonts w:cs="Rateb lotusb22" w:hint="cs"/>
          <w:sz w:val="32"/>
          <w:szCs w:val="32"/>
          <w:rtl/>
          <w:lang w:bidi="ar-EG"/>
        </w:rPr>
        <w:t xml:space="preserve"> </w:t>
      </w:r>
      <w:r w:rsidRPr="00B33EEF">
        <w:rPr>
          <w:rFonts w:cs="Rateb lotusb22"/>
          <w:sz w:val="32"/>
          <w:szCs w:val="32"/>
          <w:rtl/>
          <w:lang w:bidi="ar-EG"/>
        </w:rPr>
        <w:t>ولازم أبا الفتح محمد ابن سيّد الناس، وبه تميّز في الأدب. وصنّف في التاريخ والأدب ما يزيد</w:t>
      </w:r>
      <w:r w:rsidRPr="00B33EEF">
        <w:rPr>
          <w:rFonts w:cs="Rateb lotusb22" w:hint="cs"/>
          <w:sz w:val="32"/>
          <w:szCs w:val="32"/>
          <w:rtl/>
          <w:lang w:bidi="ar-EG"/>
        </w:rPr>
        <w:t xml:space="preserve"> </w:t>
      </w:r>
      <w:r w:rsidRPr="00B33EEF">
        <w:rPr>
          <w:rFonts w:cs="Rateb lotusb22"/>
          <w:sz w:val="32"/>
          <w:szCs w:val="32"/>
          <w:rtl/>
          <w:lang w:bidi="ar-EG"/>
        </w:rPr>
        <w:t>على ستّمائة مجلّد.</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وكتب الإنشاء بقلعة الجبل وبدمشق عدّة سنين. ثمّ ولي كتابة السرّ بحلب في [ ... ] وعزل [ ... ]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قدم دمشق على وكالة بيت المال وتوقيع الدست، واستمرّ بهما حتّى مات ليلة العاشر من شوّال سنة أربع وستّين وسبعمائة في الطاعون.</w:t>
      </w:r>
    </w:p>
    <w:p w:rsidR="007A40F5" w:rsidRPr="00B33EEF" w:rsidRDefault="007A40F5" w:rsidP="007A40F5">
      <w:pPr>
        <w:rPr>
          <w:rFonts w:cs="Rateb lotusb22"/>
          <w:sz w:val="32"/>
          <w:szCs w:val="32"/>
          <w:rtl/>
          <w:lang w:bidi="ar-EG"/>
        </w:rPr>
      </w:pPr>
      <w:r w:rsidRPr="00B33EEF">
        <w:rPr>
          <w:rFonts w:cs="Rateb lotusb22"/>
          <w:sz w:val="32"/>
          <w:szCs w:val="32"/>
          <w:rtl/>
          <w:lang w:bidi="ar-EG"/>
        </w:rPr>
        <w:t>وكان إماما أديبا له همّة عالية في التحصيل، إذا صنّف كتابا راجع أهل العلم فيما يحتاج إليه فيه من موادّ العلم، كالحديث والفقه والأصول.</w:t>
      </w:r>
    </w:p>
    <w:p w:rsidR="007A40F5" w:rsidRPr="00B33EEF" w:rsidRDefault="007A40F5" w:rsidP="007A40F5">
      <w:pPr>
        <w:rPr>
          <w:rFonts w:cs="Rateb lotusb22"/>
          <w:sz w:val="32"/>
          <w:szCs w:val="32"/>
          <w:rtl/>
          <w:lang w:bidi="ar-EG"/>
        </w:rPr>
      </w:pPr>
      <w:r w:rsidRPr="00B33EEF">
        <w:rPr>
          <w:rFonts w:cs="Rateb lotusb22"/>
          <w:sz w:val="32"/>
          <w:szCs w:val="32"/>
          <w:rtl/>
          <w:lang w:bidi="ar-EG"/>
        </w:rPr>
        <w:t>وله من المصنّفات: كتابه الوافي بالوفيات جمع فيه عدّة رجال على الحروف، وهو كبير في ثلاثين مجلّدة لطيفة. وكتاب التذكرة جمع فيه فأوعى.</w:t>
      </w:r>
    </w:p>
    <w:p w:rsidR="007A40F5" w:rsidRPr="00B33EEF" w:rsidRDefault="007A40F5" w:rsidP="007A40F5">
      <w:pPr>
        <w:rPr>
          <w:rFonts w:cs="Rateb lotusb22"/>
          <w:sz w:val="32"/>
          <w:szCs w:val="32"/>
          <w:rtl/>
          <w:lang w:bidi="ar-EG"/>
        </w:rPr>
      </w:pPr>
      <w:r w:rsidRPr="00B33EEF">
        <w:rPr>
          <w:rFonts w:cs="Rateb lotusb22"/>
          <w:sz w:val="32"/>
          <w:szCs w:val="32"/>
          <w:rtl/>
          <w:lang w:bidi="ar-EG"/>
        </w:rPr>
        <w:t>وكتاب قطر الغيث الذي انسجم في شرح لاميّة العجم، يشتمل على علم جمّ في أربع مجلّدات كبيرة. وكتاب أعوان النصر في ذكر أعيان العصر:</w:t>
      </w:r>
    </w:p>
    <w:p w:rsidR="007A40F5" w:rsidRPr="00B33EEF" w:rsidRDefault="007A40F5" w:rsidP="007A40F5">
      <w:pPr>
        <w:rPr>
          <w:rFonts w:cs="Rateb lotusb22"/>
          <w:sz w:val="32"/>
          <w:szCs w:val="32"/>
          <w:rtl/>
          <w:lang w:bidi="ar-EG"/>
        </w:rPr>
      </w:pPr>
      <w:r w:rsidRPr="00B33EEF">
        <w:rPr>
          <w:rFonts w:cs="Rateb lotusb22"/>
          <w:sz w:val="32"/>
          <w:szCs w:val="32"/>
          <w:rtl/>
          <w:lang w:bidi="ar-EG"/>
        </w:rPr>
        <w:t>أربع مجلّدات كبار، مفيد إلى الغاية في معناه.</w:t>
      </w:r>
    </w:p>
    <w:p w:rsidR="007A40F5" w:rsidRPr="00B33EEF" w:rsidRDefault="007A40F5" w:rsidP="007A40F5">
      <w:pPr>
        <w:rPr>
          <w:rFonts w:cs="Rateb lotusb22"/>
          <w:sz w:val="32"/>
          <w:szCs w:val="32"/>
          <w:rtl/>
          <w:lang w:bidi="ar-EG"/>
        </w:rPr>
      </w:pPr>
      <w:r w:rsidRPr="00B33EEF">
        <w:rPr>
          <w:rFonts w:cs="Rateb lotusb22"/>
          <w:sz w:val="32"/>
          <w:szCs w:val="32"/>
          <w:rtl/>
          <w:lang w:bidi="ar-EG"/>
        </w:rPr>
        <w:lastRenderedPageBreak/>
        <w:t>وكتاب رشف الزلال في وصف الهلال. وكتاب كشف الحال في وصف الخال. وكتاب نكت الهميان في نكت العميان.</w:t>
      </w:r>
    </w:p>
    <w:p w:rsidR="007A40F5" w:rsidRPr="00B33EEF" w:rsidRDefault="007A40F5" w:rsidP="007A40F5">
      <w:pPr>
        <w:rPr>
          <w:rFonts w:cs="Rateb lotusb22"/>
          <w:sz w:val="32"/>
          <w:szCs w:val="32"/>
          <w:rtl/>
          <w:lang w:bidi="ar-EG"/>
        </w:rPr>
      </w:pPr>
      <w:r w:rsidRPr="00B33EEF">
        <w:rPr>
          <w:rFonts w:cs="Rateb lotusb22"/>
          <w:sz w:val="32"/>
          <w:szCs w:val="32"/>
          <w:rtl/>
          <w:lang w:bidi="ar-EG"/>
        </w:rPr>
        <w:t>مات ليلة عاشوراء بالطاعون سنة أربع وستّين وسبعمائة.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24"/>
      </w:r>
      <w:r w:rsidRPr="00B33EEF">
        <w:rPr>
          <w:rFonts w:cs="Rateb lotusb22" w:hint="cs"/>
          <w:sz w:val="32"/>
          <w:szCs w:val="32"/>
          <w:rtl/>
          <w:lang w:bidi="ar-EG"/>
        </w:rPr>
        <w:t>)</w:t>
      </w:r>
    </w:p>
    <w:p w:rsidR="00FC573E" w:rsidRPr="009E2BA2" w:rsidRDefault="00FC573E" w:rsidP="00FC573E">
      <w:pPr>
        <w:jc w:val="center"/>
        <w:rPr>
          <w:rFonts w:cs="Rateb lotusb22"/>
          <w:b/>
          <w:bCs/>
          <w:color w:val="FF0000"/>
          <w:sz w:val="36"/>
          <w:szCs w:val="36"/>
          <w:rtl/>
          <w:lang w:bidi="ar-EG"/>
        </w:rPr>
      </w:pPr>
      <w:r w:rsidRPr="009E2BA2">
        <w:rPr>
          <w:rFonts w:cs="Rateb lotusb22"/>
          <w:b/>
          <w:bCs/>
          <w:color w:val="FF0000"/>
          <w:sz w:val="36"/>
          <w:szCs w:val="36"/>
          <w:rtl/>
          <w:lang w:bidi="ar-EG"/>
        </w:rPr>
        <w:t>ابن عبد الولي</w:t>
      </w:r>
    </w:p>
    <w:p w:rsidR="007A40F5" w:rsidRPr="00B33EEF" w:rsidRDefault="00FC573E"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b/>
          <w:bCs/>
          <w:color w:val="FF0000"/>
          <w:sz w:val="32"/>
          <w:szCs w:val="32"/>
          <w:rtl/>
          <w:lang w:bidi="ar-EG"/>
        </w:rPr>
        <w:t>(764 هـ )</w:t>
      </w:r>
    </w:p>
    <w:p w:rsidR="007A40F5" w:rsidRPr="00B33EEF" w:rsidRDefault="009E2BA2" w:rsidP="007A40F5">
      <w:pPr>
        <w:rPr>
          <w:rFonts w:cs="Rateb lotusb22"/>
          <w:sz w:val="32"/>
          <w:szCs w:val="32"/>
          <w:rtl/>
          <w:lang w:bidi="ar-EG"/>
        </w:rPr>
      </w:pPr>
      <w:r w:rsidRPr="009E2BA2">
        <w:rPr>
          <w:rFonts w:cs="Rateb lotusb22" w:hint="cs"/>
          <w:b/>
          <w:bCs/>
          <w:color w:val="FF0000"/>
          <w:sz w:val="32"/>
          <w:szCs w:val="32"/>
          <w:rtl/>
          <w:lang w:bidi="ar-EG"/>
        </w:rPr>
        <w:t>ترجمته :</w:t>
      </w:r>
      <w:r w:rsidR="007A40F5" w:rsidRPr="00B33EEF">
        <w:rPr>
          <w:rFonts w:cs="Rateb lotusb22"/>
          <w:sz w:val="32"/>
          <w:szCs w:val="32"/>
          <w:rtl/>
          <w:lang w:bidi="ar-EG"/>
        </w:rPr>
        <w:t>هارون بن عبد الولي بن عبد السلام المراغي الأصل، الإخميمي، نزيل دمشق: فقيه شافعيّ، له اشتغال بالفلسفة والمعقولات، تخرج بالقونوي، بمصر، وسمع بها من الدبوسي والتقي السبكي.</w:t>
      </w:r>
    </w:p>
    <w:p w:rsidR="007A40F5" w:rsidRPr="00B33EEF" w:rsidRDefault="007A40F5" w:rsidP="009E2BA2">
      <w:pPr>
        <w:rPr>
          <w:rFonts w:cs="Rateb lotusb22"/>
          <w:sz w:val="32"/>
          <w:szCs w:val="32"/>
          <w:rtl/>
          <w:lang w:bidi="ar-EG"/>
        </w:rPr>
      </w:pPr>
      <w:r w:rsidRPr="00B33EEF">
        <w:rPr>
          <w:rFonts w:cs="Rateb lotusb22"/>
          <w:sz w:val="32"/>
          <w:szCs w:val="32"/>
          <w:rtl/>
          <w:lang w:bidi="ar-EG"/>
        </w:rPr>
        <w:t>وجمع كتابا سماه  المنقذ من الزلل  في أصول الدين، يشتمل على منطق وطبيعي وإلهي، وقعت له فيه مخالفات كثيرة للاشعرية، فكان علماءهم ينقمون عليه ذلك. قال ابن كثير: صنف في الكلام كتابا مشتملا على أشياء مقبولة وغير مقبولة. وله معهم مناظرات. وله  شرح  على مختصر ابن الحاجب في الأصول. وكان متقشفا كثير التواضع. توفي بالطاعون شهيدا في دمشق  . (</w:t>
      </w:r>
      <w:r w:rsidRPr="00B33EEF">
        <w:rPr>
          <w:rStyle w:val="a4"/>
          <w:rFonts w:cs="Rateb lotusb22"/>
          <w:sz w:val="32"/>
          <w:szCs w:val="32"/>
          <w:rtl/>
          <w:lang w:bidi="ar-EG"/>
        </w:rPr>
        <w:footnoteReference w:id="125"/>
      </w:r>
      <w:r w:rsidRPr="00B33EEF">
        <w:rPr>
          <w:rFonts w:cs="Rateb lotusb22"/>
          <w:sz w:val="32"/>
          <w:szCs w:val="32"/>
          <w:rtl/>
          <w:lang w:bidi="ar-EG"/>
        </w:rPr>
        <w:t>)</w:t>
      </w:r>
    </w:p>
    <w:p w:rsidR="00FC573E" w:rsidRPr="009E2BA2" w:rsidRDefault="007A40F5" w:rsidP="00FC573E">
      <w:pPr>
        <w:jc w:val="center"/>
        <w:rPr>
          <w:rFonts w:cs="Rateb lotusb22"/>
          <w:b/>
          <w:bCs/>
          <w:color w:val="FF0000"/>
          <w:sz w:val="36"/>
          <w:szCs w:val="36"/>
          <w:rtl/>
          <w:lang w:bidi="ar-EG"/>
        </w:rPr>
      </w:pPr>
      <w:r w:rsidRPr="009E2BA2">
        <w:rPr>
          <w:rFonts w:cs="Rateb lotusb22"/>
          <w:b/>
          <w:bCs/>
          <w:color w:val="FF0000"/>
          <w:sz w:val="36"/>
          <w:szCs w:val="36"/>
          <w:rtl/>
          <w:lang w:bidi="ar-EG"/>
        </w:rPr>
        <w:t>الشَّيخ خَلِيل</w:t>
      </w:r>
      <w:r w:rsidRPr="009E2BA2">
        <w:rPr>
          <w:rFonts w:cs="Rateb lotusb22"/>
          <w:b/>
          <w:bCs/>
          <w:color w:val="FF0000"/>
          <w:rtl/>
        </w:rPr>
        <w:t xml:space="preserve"> </w:t>
      </w:r>
      <w:r w:rsidRPr="009E2BA2">
        <w:rPr>
          <w:rFonts w:cs="Rateb lotusb22"/>
          <w:b/>
          <w:bCs/>
          <w:color w:val="FF0000"/>
          <w:sz w:val="36"/>
          <w:szCs w:val="36"/>
          <w:rtl/>
          <w:lang w:bidi="ar-EG"/>
        </w:rPr>
        <w:t>ضياء الدين الجندي</w:t>
      </w:r>
    </w:p>
    <w:p w:rsidR="007A40F5" w:rsidRPr="00B33EEF" w:rsidRDefault="00FC573E"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b/>
          <w:bCs/>
          <w:color w:val="FF0000"/>
          <w:sz w:val="32"/>
          <w:szCs w:val="32"/>
          <w:rtl/>
          <w:lang w:bidi="ar-EG"/>
        </w:rPr>
        <w:t>(</w:t>
      </w:r>
      <w:r w:rsidR="007A40F5" w:rsidRPr="00B33EEF">
        <w:rPr>
          <w:rFonts w:cs="Rateb lotusb22" w:hint="cs"/>
          <w:b/>
          <w:bCs/>
          <w:color w:val="FF0000"/>
          <w:sz w:val="32"/>
          <w:szCs w:val="32"/>
          <w:rtl/>
          <w:lang w:bidi="ar-EG"/>
        </w:rPr>
        <w:t>ت</w:t>
      </w:r>
      <w:r w:rsidR="007A40F5" w:rsidRPr="00B33EEF">
        <w:rPr>
          <w:rFonts w:cs="Rateb lotusb22"/>
          <w:b/>
          <w:bCs/>
          <w:color w:val="FF0000"/>
          <w:sz w:val="32"/>
          <w:szCs w:val="32"/>
          <w:rtl/>
          <w:lang w:bidi="ar-EG"/>
        </w:rPr>
        <w:t xml:space="preserve"> - 776 هـ)</w:t>
      </w:r>
    </w:p>
    <w:p w:rsidR="007A40F5" w:rsidRPr="00B33EEF" w:rsidRDefault="007A40F5" w:rsidP="007A40F5">
      <w:pPr>
        <w:rPr>
          <w:rFonts w:cs="Rateb lotusb22"/>
          <w:sz w:val="32"/>
          <w:szCs w:val="32"/>
          <w:rtl/>
          <w:lang w:bidi="ar-EG"/>
        </w:rPr>
      </w:pPr>
      <w:r w:rsidRPr="00B33EEF">
        <w:rPr>
          <w:rFonts w:cs="Rateb lotusb22" w:hint="cs"/>
          <w:color w:val="FF0000"/>
          <w:sz w:val="32"/>
          <w:szCs w:val="32"/>
          <w:rtl/>
          <w:lang w:bidi="ar-EG"/>
        </w:rPr>
        <w:t xml:space="preserve">ترجمته : </w:t>
      </w:r>
      <w:r w:rsidRPr="00B33EEF">
        <w:rPr>
          <w:rFonts w:cs="Rateb lotusb22"/>
          <w:sz w:val="32"/>
          <w:szCs w:val="32"/>
          <w:rtl/>
          <w:lang w:bidi="ar-EG"/>
        </w:rPr>
        <w:t xml:space="preserve">خليل بن إسحاق بن موسى، ضياء الدين الجندي: فقيه مالكي، من أهل مصر. كان يلبس زيّ الجند. تعلم في القاهرة، وولي الإفتاء على مذهب مالك.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مؤلفاته :</w:t>
      </w:r>
      <w:r w:rsidRPr="00B33EEF">
        <w:rPr>
          <w:rFonts w:cs="Rateb lotusb22" w:hint="cs"/>
          <w:color w:val="FF0000"/>
          <w:sz w:val="32"/>
          <w:szCs w:val="32"/>
          <w:rtl/>
          <w:lang w:bidi="ar-EG"/>
        </w:rPr>
        <w:t xml:space="preserve"> </w:t>
      </w:r>
      <w:r w:rsidRPr="00B33EEF">
        <w:rPr>
          <w:rFonts w:cs="Rateb lotusb22"/>
          <w:sz w:val="32"/>
          <w:szCs w:val="32"/>
          <w:rtl/>
          <w:lang w:bidi="ar-EG"/>
        </w:rPr>
        <w:t>له (المختصر - ط) في الفقه، يعرف</w:t>
      </w:r>
    </w:p>
    <w:p w:rsidR="007A40F5" w:rsidRPr="00B33EEF" w:rsidRDefault="007A40F5" w:rsidP="007A40F5">
      <w:pPr>
        <w:rPr>
          <w:rFonts w:cs="Rateb lotusb22"/>
          <w:sz w:val="32"/>
          <w:szCs w:val="32"/>
          <w:rtl/>
          <w:lang w:bidi="ar-EG"/>
        </w:rPr>
      </w:pPr>
      <w:r w:rsidRPr="00B33EEF">
        <w:rPr>
          <w:rFonts w:cs="Rateb lotusb22"/>
          <w:sz w:val="32"/>
          <w:szCs w:val="32"/>
          <w:rtl/>
          <w:lang w:bidi="ar-EG"/>
        </w:rPr>
        <w:t>بمختصر خليل، وقد شرحه كثيرون، وترجم إلى الفرنسية، و (التوضيح - خ) شرح به مختصر ابن الحاجب، و (المناسك - خ) و (مخدرات الفهوم في ما يتعلق بالتراجم والعلوم - خ) و (مناقب المنوفي-</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color w:val="FF0000"/>
          <w:sz w:val="20"/>
          <w:szCs w:val="20"/>
          <w:rtl/>
        </w:rPr>
        <w:t xml:space="preserve"> </w:t>
      </w:r>
      <w:r w:rsidRPr="00B33EEF">
        <w:rPr>
          <w:rFonts w:cs="Rateb lotusb22"/>
          <w:sz w:val="32"/>
          <w:szCs w:val="32"/>
          <w:rtl/>
          <w:lang w:bidi="ar-EG"/>
        </w:rPr>
        <w:t>وتوفي بالطاعون (ت - 776 هـ).</w:t>
      </w:r>
      <w:r w:rsidRPr="00B33EEF">
        <w:rPr>
          <w:rFonts w:cs="Rateb lotusb22" w:hint="cs"/>
          <w:sz w:val="32"/>
          <w:szCs w:val="32"/>
          <w:rtl/>
          <w:lang w:bidi="ar-EG"/>
        </w:rPr>
        <w:t xml:space="preserve"> </w:t>
      </w:r>
      <w:r w:rsidRPr="00B33EEF">
        <w:rPr>
          <w:rFonts w:cs="Rateb lotusb22"/>
          <w:sz w:val="32"/>
          <w:szCs w:val="32"/>
          <w:rtl/>
          <w:lang w:bidi="ar-EG"/>
        </w:rPr>
        <w:t>(</w:t>
      </w:r>
      <w:r w:rsidRPr="00B33EEF">
        <w:rPr>
          <w:rStyle w:val="a4"/>
          <w:rFonts w:cs="Rateb lotusb22"/>
          <w:sz w:val="32"/>
          <w:szCs w:val="32"/>
          <w:rtl/>
          <w:lang w:bidi="ar-EG"/>
        </w:rPr>
        <w:footnoteReference w:id="126"/>
      </w:r>
      <w:r w:rsidRPr="00B33EEF">
        <w:rPr>
          <w:rFonts w:cs="Rateb lotusb22"/>
          <w:sz w:val="32"/>
          <w:szCs w:val="32"/>
          <w:rtl/>
          <w:lang w:bidi="ar-EG"/>
        </w:rPr>
        <w:t>)</w:t>
      </w:r>
    </w:p>
    <w:p w:rsidR="00FC573E" w:rsidRPr="009E2BA2" w:rsidRDefault="007A40F5" w:rsidP="00FC573E">
      <w:pPr>
        <w:jc w:val="center"/>
        <w:rPr>
          <w:rFonts w:cs="Rateb lotusb22"/>
          <w:b/>
          <w:bCs/>
          <w:color w:val="FF0000"/>
          <w:sz w:val="36"/>
          <w:szCs w:val="36"/>
          <w:rtl/>
          <w:lang w:bidi="ar-EG"/>
        </w:rPr>
      </w:pPr>
      <w:r w:rsidRPr="009E2BA2">
        <w:rPr>
          <w:rFonts w:cs="Rateb lotusb22"/>
          <w:b/>
          <w:bCs/>
          <w:color w:val="FF0000"/>
          <w:sz w:val="36"/>
          <w:szCs w:val="36"/>
          <w:rtl/>
          <w:lang w:bidi="ar-EG"/>
        </w:rPr>
        <w:t>أحمد بن جلال الشهاب الخطلاني</w:t>
      </w:r>
      <w:r w:rsidR="00FC573E" w:rsidRPr="009E2BA2">
        <w:rPr>
          <w:rFonts w:cs="Rateb lotusb22" w:hint="cs"/>
          <w:b/>
          <w:bCs/>
          <w:color w:val="FF0000"/>
          <w:sz w:val="36"/>
          <w:szCs w:val="36"/>
          <w:rtl/>
          <w:lang w:bidi="ar-EG"/>
        </w:rPr>
        <w:t xml:space="preserve"> </w:t>
      </w:r>
    </w:p>
    <w:p w:rsidR="007A40F5" w:rsidRPr="00B33EEF" w:rsidRDefault="007A40F5"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(ت -796 هـ)</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أحمد بن جلال الشهاب الخطلاني العجمي الحنفي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w:t>
      </w:r>
      <w:r w:rsidRPr="00B33EEF">
        <w:rPr>
          <w:rFonts w:cs="Rateb lotusb22" w:hint="cs"/>
          <w:sz w:val="32"/>
          <w:szCs w:val="32"/>
          <w:rtl/>
          <w:lang w:bidi="ar-EG"/>
        </w:rPr>
        <w:t xml:space="preserve"> </w:t>
      </w: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sz w:val="32"/>
          <w:szCs w:val="32"/>
          <w:rtl/>
          <w:lang w:bidi="ar-EG"/>
        </w:rPr>
        <w:t>ولد بالمدينة ونشأ بها واشتغل فيها وفي غيرها كالقاهرة ودمشق وذكر بالفضيلة والعجلة وسمع بالمدينة على أبي الفرج المراغي وتزوج بابنة عبد الله بن صالح واستولدها ابنه جلالا وأخرى زوجت في غيبته بغير إذنه فارتحل لمصر للشكوى على قضاتها وحملوا إلى القاهرة سنة ست وتسعين ولم يلبث أن مات في التي تليها بالطاعون بها ولم يكمل الخمسين رحمه الله.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27"/>
      </w:r>
      <w:r w:rsidRPr="00B33EEF">
        <w:rPr>
          <w:rFonts w:cs="Rateb lotusb22" w:hint="cs"/>
          <w:sz w:val="32"/>
          <w:szCs w:val="32"/>
          <w:rtl/>
          <w:lang w:bidi="ar-EG"/>
        </w:rPr>
        <w:t>)</w:t>
      </w:r>
    </w:p>
    <w:p w:rsidR="00FC573E" w:rsidRPr="009E2BA2" w:rsidRDefault="007A40F5" w:rsidP="00FC573E">
      <w:pPr>
        <w:jc w:val="center"/>
        <w:rPr>
          <w:rFonts w:cs="Rateb lotusb22"/>
          <w:b/>
          <w:bCs/>
          <w:color w:val="FF0000"/>
          <w:sz w:val="36"/>
          <w:szCs w:val="36"/>
          <w:rtl/>
          <w:lang w:bidi="ar-EG"/>
        </w:rPr>
      </w:pPr>
      <w:r w:rsidRPr="009E2BA2">
        <w:rPr>
          <w:rFonts w:cs="Rateb lotusb22"/>
          <w:b/>
          <w:bCs/>
          <w:color w:val="FF0000"/>
          <w:sz w:val="36"/>
          <w:szCs w:val="36"/>
          <w:rtl/>
          <w:lang w:bidi="ar-EG"/>
        </w:rPr>
        <w:t>أحم</w:t>
      </w:r>
      <w:r w:rsidR="00FC573E" w:rsidRPr="009E2BA2">
        <w:rPr>
          <w:rFonts w:cs="Rateb lotusb22"/>
          <w:b/>
          <w:bCs/>
          <w:color w:val="FF0000"/>
          <w:sz w:val="36"/>
          <w:szCs w:val="36"/>
          <w:rtl/>
          <w:lang w:bidi="ar-EG"/>
        </w:rPr>
        <w:t>د بن عبد الله، الشّهاب العجيميّ</w:t>
      </w:r>
      <w:r w:rsidR="00FC573E" w:rsidRPr="009E2BA2">
        <w:rPr>
          <w:rFonts w:cs="Rateb lotusb22" w:hint="cs"/>
          <w:b/>
          <w:bCs/>
          <w:color w:val="FF0000"/>
          <w:sz w:val="36"/>
          <w:szCs w:val="36"/>
          <w:rtl/>
          <w:lang w:bidi="ar-EG"/>
        </w:rPr>
        <w:t xml:space="preserve"> </w:t>
      </w:r>
    </w:p>
    <w:p w:rsidR="007A40F5" w:rsidRPr="00B33EEF" w:rsidRDefault="007A40F5"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(ت- </w:t>
      </w:r>
      <w:r w:rsidRPr="00B33EEF">
        <w:rPr>
          <w:rFonts w:cs="Rateb lotusb22"/>
          <w:b/>
          <w:bCs/>
          <w:color w:val="FF0000"/>
          <w:sz w:val="32"/>
          <w:szCs w:val="32"/>
          <w:rtl/>
          <w:lang w:bidi="ar-EG"/>
        </w:rPr>
        <w:t>809</w:t>
      </w:r>
      <w:r w:rsidRPr="00B33EEF">
        <w:rPr>
          <w:rFonts w:cs="Rateb lotusb22" w:hint="cs"/>
          <w:b/>
          <w:bCs/>
          <w:color w:val="FF0000"/>
          <w:sz w:val="32"/>
          <w:szCs w:val="32"/>
          <w:rtl/>
          <w:lang w:bidi="ar-EG"/>
        </w:rPr>
        <w:t xml:space="preserve">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ترجمته : </w:t>
      </w:r>
      <w:r w:rsidRPr="00B33EEF">
        <w:rPr>
          <w:rFonts w:cs="Rateb lotusb22"/>
          <w:sz w:val="32"/>
          <w:szCs w:val="32"/>
          <w:rtl/>
          <w:lang w:bidi="ar-EG"/>
        </w:rPr>
        <w:t>أحمد بن عبد الله، الشّهاب العجيميّ.</w:t>
      </w:r>
    </w:p>
    <w:p w:rsidR="007A40F5" w:rsidRPr="00B33EEF" w:rsidRDefault="007A40F5" w:rsidP="007A40F5">
      <w:pPr>
        <w:rPr>
          <w:rFonts w:cs="Rateb lotusb22"/>
          <w:sz w:val="32"/>
          <w:szCs w:val="32"/>
          <w:rtl/>
          <w:lang w:bidi="ar-EG"/>
        </w:rPr>
      </w:pPr>
      <w:r w:rsidRPr="00B33EEF">
        <w:rPr>
          <w:rFonts w:cs="Rateb lotusb22"/>
          <w:sz w:val="32"/>
          <w:szCs w:val="32"/>
          <w:rtl/>
          <w:lang w:bidi="ar-EG"/>
        </w:rPr>
        <w:lastRenderedPageBreak/>
        <w:t>قال في «الضّوء»: قال شيخنا في «الإنباء»: أحد الفضلاء الأذكياء، أخذ عن كثير من شيوخنا، ومهر في العربيّة والأصول، وقرأ في علوم الحديث، ولازم الإقراء والاشتغال في الفنون..</w:t>
      </w:r>
      <w:r w:rsidRPr="00B33EEF">
        <w:rPr>
          <w:rFonts w:cs="Rateb lotusb22" w:hint="cs"/>
          <w:sz w:val="32"/>
          <w:szCs w:val="32"/>
          <w:rtl/>
          <w:lang w:bidi="ar-EG"/>
        </w:rPr>
        <w:t xml:space="preserve"> </w:t>
      </w:r>
    </w:p>
    <w:p w:rsidR="007A40F5" w:rsidRPr="00B33EEF" w:rsidRDefault="007A40F5" w:rsidP="007A40F5">
      <w:pPr>
        <w:rPr>
          <w:rFonts w:cs="Rateb lotusb22"/>
          <w:sz w:val="32"/>
          <w:szCs w:val="32"/>
          <w:rtl/>
          <w:lang w:bidi="ar-EG"/>
        </w:rPr>
      </w:pPr>
      <w:r w:rsidRPr="00B33EEF">
        <w:rPr>
          <w:rFonts w:cs="Rateb lotusb22"/>
          <w:sz w:val="32"/>
          <w:szCs w:val="32"/>
          <w:rtl/>
          <w:lang w:bidi="ar-EG"/>
        </w:rPr>
        <w:t>قال الحافظ ابن حجر- رحمة الله عليه-: «أحمد بن عبد الله العجيميّ الحنبليّ، شهاب الدّين، أحد الفضلاء الأذكياء، أخذ عن كثير من شيوخنا، ومهر في العربيّة والأصول، وقرأ في علوم الحديث ولازم الإقراء والاشتغال في الفنون، ومات عن ثلاثين سنة في الطّاعون في شهر رمضان في القاهرة. ونقل ابن العماد في «الشّذرات» كلام الحافظ</w:t>
      </w:r>
      <w:r w:rsidRPr="00B33EEF">
        <w:rPr>
          <w:rFonts w:cs="Rateb lotusb22" w:hint="cs"/>
          <w:sz w:val="32"/>
          <w:szCs w:val="32"/>
          <w:rtl/>
          <w:lang w:bidi="ar-EG"/>
        </w:rPr>
        <w:t xml:space="preserve">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color w:val="FF0000"/>
          <w:sz w:val="20"/>
          <w:szCs w:val="20"/>
          <w:rtl/>
        </w:rPr>
        <w:t xml:space="preserve"> </w:t>
      </w:r>
      <w:r w:rsidRPr="00B33EEF">
        <w:rPr>
          <w:rFonts w:cs="Rateb lotusb22"/>
          <w:sz w:val="32"/>
          <w:szCs w:val="32"/>
          <w:rtl/>
          <w:lang w:bidi="ar-EG"/>
        </w:rPr>
        <w:t>ومات سنة 809 بالطّاعون في القاهرة في رمضان عن ثلاثين سنة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28"/>
      </w:r>
      <w:r w:rsidRPr="00B33EEF">
        <w:rPr>
          <w:rFonts w:cs="Rateb lotusb22" w:hint="cs"/>
          <w:sz w:val="32"/>
          <w:szCs w:val="32"/>
          <w:rtl/>
          <w:lang w:bidi="ar-EG"/>
        </w:rPr>
        <w:t>)</w:t>
      </w:r>
    </w:p>
    <w:p w:rsidR="00FC573E" w:rsidRPr="009E2BA2" w:rsidRDefault="007A40F5" w:rsidP="00FC573E">
      <w:pPr>
        <w:jc w:val="center"/>
        <w:rPr>
          <w:rFonts w:cs="Rateb lotusb22"/>
          <w:b/>
          <w:bCs/>
          <w:color w:val="FF0000"/>
          <w:sz w:val="36"/>
          <w:szCs w:val="36"/>
          <w:rtl/>
          <w:lang w:bidi="ar-EG"/>
        </w:rPr>
      </w:pPr>
      <w:r w:rsidRPr="009E2BA2">
        <w:rPr>
          <w:rFonts w:cs="Rateb lotusb22"/>
          <w:b/>
          <w:bCs/>
          <w:color w:val="FF0000"/>
          <w:sz w:val="36"/>
          <w:szCs w:val="36"/>
          <w:rtl/>
          <w:lang w:bidi="ar-EG"/>
        </w:rPr>
        <w:t>محمد بن محمد بن القرشي الباهي القاهري الحنبلي</w:t>
      </w:r>
      <w:r w:rsidR="00FC573E" w:rsidRPr="009E2BA2">
        <w:rPr>
          <w:rFonts w:cs="Rateb lotusb22" w:hint="cs"/>
          <w:b/>
          <w:bCs/>
          <w:color w:val="FF0000"/>
          <w:sz w:val="36"/>
          <w:szCs w:val="36"/>
          <w:rtl/>
          <w:lang w:bidi="ar-EG"/>
        </w:rPr>
        <w:t xml:space="preserve"> </w:t>
      </w:r>
    </w:p>
    <w:p w:rsidR="007A40F5" w:rsidRPr="00B33EEF" w:rsidRDefault="007A40F5"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(ت </w:t>
      </w:r>
      <w:r w:rsidRPr="00B33EEF">
        <w:rPr>
          <w:rFonts w:cs="Rateb lotusb22"/>
          <w:b/>
          <w:bCs/>
          <w:color w:val="FF0000"/>
          <w:sz w:val="32"/>
          <w:szCs w:val="32"/>
          <w:rtl/>
          <w:lang w:bidi="ar-EG"/>
        </w:rPr>
        <w:t>–</w:t>
      </w:r>
      <w:r w:rsidRPr="00B33EEF">
        <w:rPr>
          <w:rFonts w:cs="Rateb lotusb22" w:hint="cs"/>
          <w:b/>
          <w:bCs/>
          <w:color w:val="FF0000"/>
          <w:sz w:val="32"/>
          <w:szCs w:val="32"/>
          <w:rtl/>
          <w:lang w:bidi="ar-EG"/>
        </w:rPr>
        <w:t xml:space="preserve"> 819هـ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محمد بن محمد بن محمد بن عبد الدائم فتح الدين أبو الفتح بن النجم القرشي الباهي القاهري الحنبلي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برع في الفنون واستقر في تدريس الحنابلة بالجمالية برحبة العيد، وكان عاقلا صينا كثير التأدب تام الفضيلة.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وفاته : </w:t>
      </w:r>
      <w:r w:rsidRPr="00B33EEF">
        <w:rPr>
          <w:rFonts w:cs="Rateb lotusb22"/>
          <w:sz w:val="32"/>
          <w:szCs w:val="32"/>
          <w:rtl/>
          <w:lang w:bidi="ar-EG"/>
        </w:rPr>
        <w:t>مات في ليلة الجمعة رابع عشر ربيع الأول سنة تسع عشرة بالطاعون عن بضع وثلاثين سنة رحمه الله.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29"/>
      </w:r>
      <w:r w:rsidRPr="00B33EEF">
        <w:rPr>
          <w:rFonts w:cs="Rateb lotusb22" w:hint="cs"/>
          <w:sz w:val="32"/>
          <w:szCs w:val="32"/>
          <w:rtl/>
          <w:lang w:bidi="ar-EG"/>
        </w:rPr>
        <w:t>)</w:t>
      </w:r>
    </w:p>
    <w:p w:rsidR="00396495" w:rsidRPr="009E2BA2" w:rsidRDefault="00396495" w:rsidP="00396495">
      <w:pPr>
        <w:jc w:val="center"/>
        <w:rPr>
          <w:rFonts w:cs="Rateb lotusb22"/>
          <w:b/>
          <w:bCs/>
          <w:color w:val="FF0000"/>
          <w:sz w:val="36"/>
          <w:szCs w:val="36"/>
          <w:rtl/>
          <w:lang w:bidi="ar-EG"/>
        </w:rPr>
      </w:pPr>
      <w:r w:rsidRPr="009E2BA2">
        <w:rPr>
          <w:rFonts w:cs="Rateb lotusb22"/>
          <w:b/>
          <w:bCs/>
          <w:color w:val="FF0000"/>
          <w:sz w:val="36"/>
          <w:szCs w:val="36"/>
          <w:rtl/>
          <w:lang w:bidi="ar-EG"/>
        </w:rPr>
        <w:t>محمد بن أبي بكر بن عبد العزيز ابن جماعة</w:t>
      </w:r>
    </w:p>
    <w:p w:rsidR="0039649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lastRenderedPageBreak/>
        <w:t xml:space="preserve"> (ت -819 هـ )</w:t>
      </w:r>
    </w:p>
    <w:p w:rsidR="00396495" w:rsidRPr="00B33EEF" w:rsidRDefault="00396495" w:rsidP="0039649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أبي بكر بن عبد العزيز بن محمد بن إبراهيم بن سعد الله ابن جماع.</w:t>
      </w:r>
    </w:p>
    <w:p w:rsidR="00396495" w:rsidRPr="00B33EEF" w:rsidRDefault="00396495" w:rsidP="00396495">
      <w:pPr>
        <w:rPr>
          <w:rFonts w:cs="Rateb lotusb22"/>
          <w:sz w:val="32"/>
          <w:szCs w:val="32"/>
          <w:rtl/>
          <w:lang w:bidi="ar-EG"/>
        </w:rPr>
      </w:pPr>
      <w:r w:rsidRPr="00B33EEF">
        <w:rPr>
          <w:rFonts w:cs="Rateb lotusb22"/>
          <w:sz w:val="32"/>
          <w:szCs w:val="32"/>
          <w:rtl/>
          <w:lang w:bidi="ar-EG"/>
        </w:rPr>
        <w:t>الأستاذ العلامة المتفنّن عزّ الدين بن المسند، شرف الدين بن قاضي القضاة، عزّ الدين أبي عمرو بن القاضي بدر الدين ابن الشيخ المسلك برهان الدين الحمويّ الأصل، الشافعيّ الأصولي، المتكلّم الجدليّ النّظّار، النحويّ اللغويّ البيانيّ الخلافيّ. أستاذ الزمان، وفخر الأوان، الجامع لأشتات جميع العلوم.</w:t>
      </w:r>
    </w:p>
    <w:p w:rsidR="00396495" w:rsidRPr="00B33EEF" w:rsidRDefault="00396495" w:rsidP="00396495">
      <w:pPr>
        <w:rPr>
          <w:rFonts w:cs="Rateb lotusb22"/>
          <w:sz w:val="32"/>
          <w:szCs w:val="32"/>
          <w:rtl/>
          <w:lang w:bidi="ar-EG"/>
        </w:rPr>
      </w:pPr>
      <w:r w:rsidRPr="00B33EEF">
        <w:rPr>
          <w:rFonts w:cs="Rateb lotusb22"/>
          <w:sz w:val="32"/>
          <w:szCs w:val="32"/>
          <w:rtl/>
          <w:lang w:bidi="ar-EG"/>
        </w:rPr>
        <w:t>قال الحافظ ابن حجر: وقفت له على كرّاسة سمّاها: «ضوء الشمس في أحوال النفس» ترجم فيها نفسه، فذكر فيها أن مولده بينبع سنة تسع وخمسين وسبعمائة. وحفظ القرآن في شهر واحد، كل يوم حزبين، واشتغل بالعلوم على كبر، وأخذ عن السرّاج الهنديّ، والضياء القرميّ، والمحبّ ناظر الجيش، والرّكن القرميّ، والعلاء السّيراميّ، وجار الله الخطابي، وابن خلدون، والحلّاوي، ويوسف الندروميّ، والتاج السبكيّ، وأخيه البهاء، السراج البلقينيّ، والعلاء بن صغير الطبيب، وغيرهم.</w:t>
      </w:r>
    </w:p>
    <w:p w:rsidR="00396495" w:rsidRPr="00B33EEF" w:rsidRDefault="00396495" w:rsidP="00396495">
      <w:pPr>
        <w:rPr>
          <w:rFonts w:cs="Rateb lotusb22"/>
          <w:sz w:val="32"/>
          <w:szCs w:val="32"/>
          <w:rtl/>
          <w:lang w:bidi="ar-EG"/>
        </w:rPr>
      </w:pPr>
      <w:r w:rsidRPr="00B33EEF">
        <w:rPr>
          <w:rFonts w:cs="Rateb lotusb22"/>
          <w:sz w:val="32"/>
          <w:szCs w:val="32"/>
          <w:rtl/>
          <w:lang w:bidi="ar-EG"/>
        </w:rPr>
        <w:t>وأتقن العلوم، وبرع في الفنون، حتى صار المشار إليه بالدّيار المصرية في فنون المعقول، والمفاخر به علماء العجم في كلّ فنّ، والعيال عليه.</w:t>
      </w:r>
    </w:p>
    <w:p w:rsidR="00396495" w:rsidRPr="00B33EEF" w:rsidRDefault="00396495" w:rsidP="00396495">
      <w:pPr>
        <w:rPr>
          <w:rFonts w:cs="Rateb lotusb22"/>
          <w:sz w:val="32"/>
          <w:szCs w:val="32"/>
          <w:rtl/>
          <w:lang w:bidi="ar-EG"/>
        </w:rPr>
      </w:pPr>
      <w:r w:rsidRPr="00B33EEF">
        <w:rPr>
          <w:rFonts w:cs="Rateb lotusb22"/>
          <w:sz w:val="32"/>
          <w:szCs w:val="32"/>
          <w:rtl/>
          <w:lang w:bidi="ar-EG"/>
        </w:rPr>
        <w:t>وأقرأ وتخرج به طبقات من الخلق، وكان أعجوبة زمانه في التقرير؛ وليس له في التأليف حظّ؛ مع كثرة مؤلّفاته التي جاوزت الألف، فإن له على كل كتاب أقرأه التأليف والتأليفين والثلاثة، وأكثره ما بين شرح مطوّل ومتوسط ومختصر، وحواش ونكت، إلى غير ذلك.</w:t>
      </w:r>
    </w:p>
    <w:p w:rsidR="00396495" w:rsidRPr="00B33EEF" w:rsidRDefault="00396495" w:rsidP="0039649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مشيخته :</w:t>
      </w:r>
      <w:r w:rsidRPr="00B33EEF">
        <w:rPr>
          <w:rFonts w:cs="Rateb lotusb22" w:hint="cs"/>
          <w:color w:val="FF0000"/>
          <w:sz w:val="32"/>
          <w:szCs w:val="32"/>
          <w:rtl/>
          <w:lang w:bidi="ar-EG"/>
        </w:rPr>
        <w:t xml:space="preserve"> </w:t>
      </w:r>
      <w:r w:rsidRPr="00B33EEF">
        <w:rPr>
          <w:rFonts w:cs="Rateb lotusb22"/>
          <w:sz w:val="32"/>
          <w:szCs w:val="32"/>
          <w:rtl/>
          <w:lang w:bidi="ar-EG"/>
        </w:rPr>
        <w:t>وكان قد سمع الحديث على جدّه، والبيانيّ، والقلانسيّ، والعرضيّ.</w:t>
      </w:r>
    </w:p>
    <w:p w:rsidR="00396495" w:rsidRPr="00B33EEF" w:rsidRDefault="00396495" w:rsidP="00396495">
      <w:pPr>
        <w:rPr>
          <w:rFonts w:cs="Rateb lotusb22"/>
          <w:sz w:val="32"/>
          <w:szCs w:val="32"/>
          <w:rtl/>
          <w:lang w:bidi="ar-EG"/>
        </w:rPr>
      </w:pPr>
      <w:r w:rsidRPr="00B33EEF">
        <w:rPr>
          <w:rFonts w:cs="Rateb lotusb22"/>
          <w:sz w:val="32"/>
          <w:szCs w:val="32"/>
          <w:rtl/>
          <w:lang w:bidi="ar-EG"/>
        </w:rPr>
        <w:t xml:space="preserve">وأجاز له أهل عصره، مصرا وشاما، وكان ينظم شعرا عجيبا، غالبه بلا وزن، وكان منجمعا عن بني الدنيا، تاركا للتعرض للمناصب، بارّا بأصحابه مبالغا في إكرامهم، يأتي </w:t>
      </w:r>
      <w:r w:rsidRPr="00B33EEF">
        <w:rPr>
          <w:rFonts w:cs="Rateb lotusb22"/>
          <w:sz w:val="32"/>
          <w:szCs w:val="32"/>
          <w:rtl/>
          <w:lang w:bidi="ar-EG"/>
        </w:rPr>
        <w:lastRenderedPageBreak/>
        <w:t>مواضع النزه، ويمشي بين العوام ويقف على حلق المشاقفين ونحوهم، ولم يحجّ ولم يتزوّج، وكان لا يحدث إلا توضّأ، ولا يترك أحدا يستغيب عنده، مع محبة المزاح والفكاهة. واستحسان النادرة.</w:t>
      </w:r>
    </w:p>
    <w:p w:rsidR="00396495" w:rsidRPr="00B33EEF" w:rsidRDefault="00396495" w:rsidP="00396495">
      <w:pPr>
        <w:rPr>
          <w:rFonts w:cs="Rateb lotusb22"/>
          <w:sz w:val="32"/>
          <w:szCs w:val="32"/>
          <w:rtl/>
          <w:lang w:bidi="ar-EG"/>
        </w:rPr>
      </w:pPr>
      <w:r w:rsidRPr="00B33EEF">
        <w:rPr>
          <w:rFonts w:cs="Rateb lotusb22"/>
          <w:sz w:val="32"/>
          <w:szCs w:val="32"/>
          <w:rtl/>
          <w:lang w:bidi="ar-EG"/>
        </w:rPr>
        <w:t>وحضر عند الملك المؤيد شيخ في المجلس الذي عقد للشمس بن عطاء الله الهرويّ، فلم يتكلم؛ مع سؤالهم له، وسأله السلطان عن شيء من مؤلفاته في فنون الرمح والفروسيّة، فأنكر أن يكون له شيء من ذلك.</w:t>
      </w:r>
    </w:p>
    <w:p w:rsidR="00396495" w:rsidRPr="00B33EEF" w:rsidRDefault="00396495" w:rsidP="00396495">
      <w:pPr>
        <w:rPr>
          <w:rFonts w:cs="Rateb lotusb22"/>
          <w:sz w:val="32"/>
          <w:szCs w:val="32"/>
          <w:rtl/>
          <w:lang w:bidi="ar-EG"/>
        </w:rPr>
      </w:pPr>
      <w:r w:rsidRPr="00B33EEF">
        <w:rPr>
          <w:rFonts w:cs="Rateb lotusb22"/>
          <w:sz w:val="32"/>
          <w:szCs w:val="32"/>
          <w:rtl/>
          <w:lang w:bidi="ar-EG"/>
        </w:rPr>
        <w:t>وحصل له في دولته سوق. وكان يعرف علوما عديدة؛ منها الفقه، والتفسير، والحديث، والأصلان والجدل والخلاف، والنّحو والصرف، والمعاني والبيان والبديع، والمنطق والهيئة والحكمة، والزّيج، والطب، والفروسية، والرّمح والنشّاب والدّبوس، والثّقاف والرّمل، وصناعة النّفط، والكيمياء، وفنون أخر.</w:t>
      </w:r>
    </w:p>
    <w:p w:rsidR="00396495" w:rsidRPr="00B33EEF" w:rsidRDefault="00396495" w:rsidP="00396495">
      <w:pPr>
        <w:rPr>
          <w:rFonts w:cs="Rateb lotusb22"/>
          <w:sz w:val="32"/>
          <w:szCs w:val="32"/>
          <w:rtl/>
          <w:lang w:bidi="ar-EG"/>
        </w:rPr>
      </w:pPr>
      <w:r w:rsidRPr="00B33EEF">
        <w:rPr>
          <w:rFonts w:cs="Rateb lotusb22"/>
          <w:sz w:val="32"/>
          <w:szCs w:val="32"/>
          <w:rtl/>
          <w:lang w:bidi="ar-EG"/>
        </w:rPr>
        <w:t>وعنه أنه قال: أعرف ثلاثين علما لا يعرف أهل عصري أسماءها. وقال في «رسالته ضوء الشمس»: سبب ما فتح به عليّ من العلوم منام رأيته.</w:t>
      </w:r>
    </w:p>
    <w:p w:rsidR="00396495" w:rsidRPr="00B33EEF" w:rsidRDefault="00396495" w:rsidP="00396495">
      <w:pPr>
        <w:rPr>
          <w:rFonts w:cs="Rateb lotusb22"/>
          <w:sz w:val="32"/>
          <w:szCs w:val="32"/>
          <w:rtl/>
          <w:lang w:bidi="ar-EG"/>
        </w:rPr>
      </w:pPr>
      <w:r w:rsidRPr="00B33EEF">
        <w:rPr>
          <w:rFonts w:cs="Rateb lotusb22" w:hint="cs"/>
          <w:b/>
          <w:bCs/>
          <w:color w:val="FF0000"/>
          <w:sz w:val="32"/>
          <w:szCs w:val="32"/>
          <w:rtl/>
          <w:lang w:bidi="ar-EG"/>
        </w:rPr>
        <w:t xml:space="preserve"> مؤلفاته : </w:t>
      </w:r>
      <w:r w:rsidRPr="00B33EEF">
        <w:rPr>
          <w:rFonts w:cs="Rateb lotusb22"/>
          <w:sz w:val="32"/>
          <w:szCs w:val="32"/>
          <w:rtl/>
          <w:lang w:bidi="ar-EG"/>
        </w:rPr>
        <w:t>ومن عيون مصنفاته في الأصول: «شرح جمع الجوامع»، «نكت عليه»، «ثلاث نكت على مختصر ابن الحاجب»، «حاشية على رفع</w:t>
      </w:r>
      <w:r w:rsidRPr="00B33EEF">
        <w:rPr>
          <w:rFonts w:cs="Rateb lotusb22"/>
          <w:sz w:val="20"/>
          <w:szCs w:val="20"/>
          <w:rtl/>
        </w:rPr>
        <w:t xml:space="preserve"> </w:t>
      </w:r>
      <w:r w:rsidRPr="00B33EEF">
        <w:rPr>
          <w:rFonts w:cs="Rateb lotusb22"/>
          <w:sz w:val="32"/>
          <w:szCs w:val="32"/>
          <w:rtl/>
          <w:lang w:bidi="ar-EG"/>
        </w:rPr>
        <w:t>الحاجب»، «حاشية على شرح البيضاوي للإسنويّ»، «حاشية على شرحه للعبريّ»، «حاشية على شرحه للجار برديّ»، «حاشية على متن المنهاج» مختصرة، «حاشية على العضد».</w:t>
      </w:r>
    </w:p>
    <w:p w:rsidR="00396495" w:rsidRPr="00B33EEF" w:rsidRDefault="00396495" w:rsidP="00396495">
      <w:pPr>
        <w:rPr>
          <w:rFonts w:cs="Rateb lotusb22"/>
          <w:sz w:val="32"/>
          <w:szCs w:val="32"/>
          <w:rtl/>
          <w:lang w:bidi="ar-EG"/>
        </w:rPr>
      </w:pPr>
      <w:r w:rsidRPr="00B33EEF">
        <w:rPr>
          <w:rFonts w:cs="Rateb lotusb22"/>
          <w:sz w:val="32"/>
          <w:szCs w:val="32"/>
          <w:rtl/>
          <w:lang w:bidi="ar-EG"/>
        </w:rPr>
        <w:t>وفي النحو: «حاشية على شرح الألفية» لابن الناظم، «حاشية على التوضيح لابن هشام»، «حاشية على المغني له»، «ثلاثة شروح على القواعد الكبرى له»، «ثلاث نكت عليها»، «ثلاثة شروح على القواعد الصغرى له»، «ثلاث نكت عليها»، «إعانة الإنسان على أحكام اللسان»، «حاشية على الألفية»، «حاشية على شرح الشافية للجار برديّ»، «مختصر التسهيل المسمّى بالقوانين».</w:t>
      </w:r>
    </w:p>
    <w:p w:rsidR="00396495" w:rsidRPr="00B33EEF" w:rsidRDefault="00396495" w:rsidP="00396495">
      <w:pPr>
        <w:rPr>
          <w:rFonts w:cs="Rateb lotusb22"/>
          <w:sz w:val="32"/>
          <w:szCs w:val="32"/>
          <w:rtl/>
          <w:lang w:bidi="ar-EG"/>
        </w:rPr>
      </w:pPr>
      <w:r w:rsidRPr="00B33EEF">
        <w:rPr>
          <w:rFonts w:cs="Rateb lotusb22"/>
          <w:sz w:val="32"/>
          <w:szCs w:val="32"/>
          <w:rtl/>
          <w:lang w:bidi="ar-EG"/>
        </w:rPr>
        <w:lastRenderedPageBreak/>
        <w:t>وفي المعاني والبيان: «مختصر التلخيص»، «حاشية على شرحه للسبكيّ»، «ثلاث حواش على المطوّل»، «حاشية على المختصر».</w:t>
      </w:r>
    </w:p>
    <w:p w:rsidR="00396495" w:rsidRPr="00B33EEF" w:rsidRDefault="00396495" w:rsidP="00396495">
      <w:pPr>
        <w:rPr>
          <w:rFonts w:cs="Rateb lotusb22"/>
          <w:sz w:val="32"/>
          <w:szCs w:val="32"/>
          <w:rtl/>
          <w:lang w:bidi="ar-EG"/>
        </w:rPr>
      </w:pPr>
      <w:r w:rsidRPr="00B33EEF">
        <w:rPr>
          <w:rFonts w:cs="Rateb lotusb22"/>
          <w:sz w:val="32"/>
          <w:szCs w:val="32"/>
          <w:rtl/>
          <w:lang w:bidi="ar-EG"/>
        </w:rPr>
        <w:t>وفي الفقه: «نكت على المهمّات»، «نكت على الرّوضة»، «شرح التّبريزيّ».</w:t>
      </w:r>
    </w:p>
    <w:p w:rsidR="00396495" w:rsidRPr="00B33EEF" w:rsidRDefault="00396495" w:rsidP="00396495">
      <w:pPr>
        <w:rPr>
          <w:rFonts w:cs="Rateb lotusb22"/>
          <w:sz w:val="32"/>
          <w:szCs w:val="32"/>
          <w:rtl/>
          <w:lang w:bidi="ar-EG"/>
        </w:rPr>
      </w:pPr>
      <w:r w:rsidRPr="00B33EEF">
        <w:rPr>
          <w:rFonts w:cs="Rateb lotusb22"/>
          <w:sz w:val="32"/>
          <w:szCs w:val="32"/>
          <w:rtl/>
          <w:lang w:bidi="ar-EG"/>
        </w:rPr>
        <w:t>وفي الحديث: «شرح علوم الحديث لابن الصّلاح»، و «تخريج أحاديث الرافعيّ»، و «ثلاثة شروح على منظومة ابن فرج في الحديث»، و «شرح المنهل الرويّ في علوم الحديث لجدّ والده»، و «القصد التمّام في أحكام الحمّام».</w:t>
      </w:r>
    </w:p>
    <w:p w:rsidR="00396495" w:rsidRPr="00B33EEF" w:rsidRDefault="00396495" w:rsidP="00396495">
      <w:pPr>
        <w:rPr>
          <w:rFonts w:cs="Rateb lotusb22"/>
          <w:sz w:val="32"/>
          <w:szCs w:val="32"/>
          <w:rtl/>
          <w:lang w:bidi="ar-EG"/>
        </w:rPr>
      </w:pPr>
      <w:r w:rsidRPr="00B33EEF">
        <w:rPr>
          <w:rFonts w:cs="Rateb lotusb22"/>
          <w:sz w:val="32"/>
          <w:szCs w:val="32"/>
          <w:rtl/>
          <w:lang w:bidi="ar-EG"/>
        </w:rPr>
        <w:t>و «مثلّث في اللغة»، و «مختصر الروض الأنف سماه نور الروض».</w:t>
      </w:r>
    </w:p>
    <w:p w:rsidR="00396495" w:rsidRPr="00B33EEF" w:rsidRDefault="00396495" w:rsidP="00396495">
      <w:pPr>
        <w:rPr>
          <w:rFonts w:cs="Rateb lotusb22"/>
          <w:sz w:val="32"/>
          <w:szCs w:val="32"/>
          <w:rtl/>
          <w:lang w:bidi="ar-EG"/>
        </w:rPr>
      </w:pPr>
      <w:r w:rsidRPr="00B33EEF">
        <w:rPr>
          <w:rFonts w:cs="Rateb lotusb22"/>
          <w:sz w:val="32"/>
          <w:szCs w:val="32"/>
          <w:rtl/>
          <w:lang w:bidi="ar-EG"/>
        </w:rPr>
        <w:t>و «الأنوار في الطبّ»، و «شرحان عليه»، و «نكت على فصول أبقراط»، و «الجامع في الطبّ».</w:t>
      </w:r>
    </w:p>
    <w:p w:rsidR="00396495" w:rsidRPr="00B33EEF" w:rsidRDefault="00396495" w:rsidP="00396495">
      <w:pPr>
        <w:rPr>
          <w:rFonts w:cs="Rateb lotusb22"/>
          <w:sz w:val="32"/>
          <w:szCs w:val="32"/>
          <w:rtl/>
          <w:lang w:bidi="ar-EG"/>
        </w:rPr>
      </w:pPr>
      <w:r w:rsidRPr="00B33EEF">
        <w:rPr>
          <w:rFonts w:cs="Rateb lotusb22"/>
          <w:sz w:val="32"/>
          <w:szCs w:val="32"/>
          <w:rtl/>
          <w:lang w:bidi="ar-EG"/>
        </w:rPr>
        <w:t>وله «فلق الصبح في أحكام الرمح»، «وأوثق الأسباب في الرمي بالنّشاب»، و «الأمنيّة في علم الفروسية»، و «الأسوس في صناعة الدّبوس».</w:t>
      </w:r>
    </w:p>
    <w:p w:rsidR="00396495" w:rsidRPr="00B33EEF" w:rsidRDefault="00396495" w:rsidP="00396495">
      <w:pPr>
        <w:rPr>
          <w:rFonts w:cs="Rateb lotusb22"/>
          <w:sz w:val="32"/>
          <w:szCs w:val="32"/>
          <w:rtl/>
          <w:lang w:bidi="ar-EG"/>
        </w:rPr>
      </w:pPr>
      <w:r w:rsidRPr="00B33EEF">
        <w:rPr>
          <w:rFonts w:cs="Rateb lotusb22"/>
          <w:sz w:val="32"/>
          <w:szCs w:val="32"/>
          <w:rtl/>
          <w:lang w:bidi="ar-EG"/>
        </w:rPr>
        <w:t>أخذ عنه جمع جمّ، منهم الشيخ ركن الدين عمر بن قديد، والكمال بن الهمام، والشمس القاياتي، والمحب الأقصرائيّ، وحافظ العصر: ابن حجر، وقاضي القضاة علم الدين</w:t>
      </w:r>
    </w:p>
    <w:p w:rsidR="00396495" w:rsidRPr="00B33EEF" w:rsidRDefault="00396495" w:rsidP="00396495">
      <w:pPr>
        <w:rPr>
          <w:rFonts w:cs="Rateb lotusb22"/>
          <w:sz w:val="32"/>
          <w:szCs w:val="32"/>
          <w:rtl/>
          <w:lang w:bidi="ar-EG"/>
        </w:rPr>
      </w:pPr>
      <w:r w:rsidRPr="00B33EEF">
        <w:rPr>
          <w:rFonts w:cs="Rateb lotusb22"/>
          <w:sz w:val="32"/>
          <w:szCs w:val="32"/>
          <w:rtl/>
          <w:lang w:bidi="ar-EG"/>
        </w:rPr>
        <w:t>البلقينيّ، وخلائق.</w:t>
      </w:r>
    </w:p>
    <w:p w:rsidR="00396495" w:rsidRPr="00B33EEF" w:rsidRDefault="00396495" w:rsidP="0039649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وكان ينهى أصحابه في الطاعون عن دخول الحمّام، فلمّا ارتفع الطاعون أو كاد، دخل الحمّام وتصرّف في أشياء كان امتنع منها فطعن. ومات في جمادى الآخرة سنة تسع عشرة وثمانمائة، واشتد أسف الناس عليه، ولم يخلف مثله.</w:t>
      </w:r>
    </w:p>
    <w:p w:rsidR="00396495" w:rsidRPr="00B33EEF" w:rsidRDefault="00396495" w:rsidP="00396495">
      <w:pPr>
        <w:rPr>
          <w:rFonts w:cs="Rateb lotusb22"/>
          <w:sz w:val="32"/>
          <w:szCs w:val="32"/>
          <w:rtl/>
          <w:lang w:bidi="ar-EG"/>
        </w:rPr>
      </w:pPr>
      <w:r w:rsidRPr="00B33EEF">
        <w:rPr>
          <w:rFonts w:cs="Rateb lotusb22"/>
          <w:sz w:val="32"/>
          <w:szCs w:val="32"/>
          <w:rtl/>
          <w:lang w:bidi="ar-EG"/>
        </w:rPr>
        <w:t>ذكره شيخنا في «طبقات النحاة».</w:t>
      </w:r>
      <w:r w:rsidRPr="00B33EEF">
        <w:rPr>
          <w:rFonts w:cs="Rateb lotusb22" w:hint="cs"/>
          <w:sz w:val="32"/>
          <w:szCs w:val="32"/>
          <w:rtl/>
          <w:lang w:bidi="ar-EG"/>
        </w:rPr>
        <w:t>(</w:t>
      </w:r>
      <w:r w:rsidRPr="00B33EEF">
        <w:rPr>
          <w:rStyle w:val="a4"/>
          <w:rFonts w:cs="Rateb lotusb22"/>
          <w:sz w:val="32"/>
          <w:szCs w:val="32"/>
          <w:rtl/>
          <w:lang w:bidi="ar-EG"/>
        </w:rPr>
        <w:footnoteReference w:id="130"/>
      </w:r>
      <w:r w:rsidRPr="00B33EEF">
        <w:rPr>
          <w:rFonts w:cs="Rateb lotusb22" w:hint="cs"/>
          <w:sz w:val="32"/>
          <w:szCs w:val="32"/>
          <w:rtl/>
          <w:lang w:bidi="ar-EG"/>
        </w:rPr>
        <w:t>)</w:t>
      </w:r>
    </w:p>
    <w:p w:rsidR="00FC573E" w:rsidRPr="009E2BA2" w:rsidRDefault="007A40F5" w:rsidP="00FC573E">
      <w:pPr>
        <w:jc w:val="center"/>
        <w:rPr>
          <w:rFonts w:cs="Rateb lotusb22"/>
          <w:b/>
          <w:bCs/>
          <w:color w:val="FF0000"/>
          <w:sz w:val="36"/>
          <w:szCs w:val="36"/>
          <w:rtl/>
          <w:lang w:bidi="ar-EG"/>
        </w:rPr>
      </w:pPr>
      <w:r w:rsidRPr="009E2BA2">
        <w:rPr>
          <w:rFonts w:cs="Rateb lotusb22"/>
          <w:b/>
          <w:bCs/>
          <w:color w:val="FF0000"/>
          <w:sz w:val="36"/>
          <w:szCs w:val="36"/>
          <w:rtl/>
          <w:lang w:bidi="ar-EG"/>
        </w:rPr>
        <w:lastRenderedPageBreak/>
        <w:t>محمد بن علي بن محمد الشمس الزراتيتي</w:t>
      </w:r>
    </w:p>
    <w:p w:rsidR="007A40F5" w:rsidRPr="00B33EEF" w:rsidRDefault="00FC573E"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(ت- 819هـ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علي بن محمد الشمس الزراتيتي. مضى فيمن جده محمد بن أحمد. محمد بن علي بن محمد الشمس المشهدي ابن القطان.</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ذكره شيخنا في إنبائه قال: أخذ عن الولي الملوي ونحوه واعتنى بالعلوم العقلية. واشتغل كثيرا حتى تنبه وكان يدري الطب)</w:t>
      </w:r>
    </w:p>
    <w:p w:rsidR="007A40F5" w:rsidRPr="00B33EEF" w:rsidRDefault="007A40F5" w:rsidP="007A40F5">
      <w:pPr>
        <w:rPr>
          <w:rFonts w:cs="Rateb lotusb22"/>
          <w:sz w:val="32"/>
          <w:szCs w:val="32"/>
          <w:rtl/>
          <w:lang w:bidi="ar-EG"/>
        </w:rPr>
      </w:pPr>
      <w:r w:rsidRPr="00B33EEF">
        <w:rPr>
          <w:rFonts w:cs="Rateb lotusb22"/>
          <w:sz w:val="32"/>
          <w:szCs w:val="32"/>
          <w:rtl/>
          <w:lang w:bidi="ar-EG"/>
        </w:rPr>
        <w:t>ولكن ليست له معرفة بالعلاج سمعت فوائده.</w:t>
      </w:r>
    </w:p>
    <w:p w:rsidR="007A40F5" w:rsidRPr="00B33EEF" w:rsidRDefault="007A40F5" w:rsidP="009E2BA2">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color w:val="FF0000"/>
          <w:sz w:val="32"/>
          <w:szCs w:val="32"/>
          <w:rtl/>
          <w:lang w:bidi="ar-EG"/>
        </w:rPr>
        <w:t xml:space="preserve"> </w:t>
      </w:r>
      <w:r w:rsidRPr="00B33EEF">
        <w:rPr>
          <w:rFonts w:cs="Rateb lotusb22"/>
          <w:sz w:val="32"/>
          <w:szCs w:val="32"/>
          <w:rtl/>
          <w:lang w:bidi="ar-EG"/>
        </w:rPr>
        <w:t>ومات في الطاعون سنة تسع عشرة عن نحو الستين</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31"/>
      </w:r>
      <w:r w:rsidRPr="00B33EEF">
        <w:rPr>
          <w:rFonts w:cs="Rateb lotusb22" w:hint="cs"/>
          <w:sz w:val="32"/>
          <w:szCs w:val="32"/>
          <w:rtl/>
          <w:lang w:bidi="ar-EG"/>
        </w:rPr>
        <w:t>)</w:t>
      </w:r>
    </w:p>
    <w:p w:rsidR="00FC573E" w:rsidRPr="009E2BA2" w:rsidRDefault="007A40F5" w:rsidP="00FC573E">
      <w:pPr>
        <w:jc w:val="center"/>
        <w:rPr>
          <w:rFonts w:cs="Rateb lotusb22"/>
          <w:b/>
          <w:bCs/>
          <w:color w:val="FF0000"/>
          <w:sz w:val="36"/>
          <w:szCs w:val="36"/>
          <w:rtl/>
          <w:lang w:bidi="ar-EG"/>
        </w:rPr>
      </w:pPr>
      <w:r w:rsidRPr="009E2BA2">
        <w:rPr>
          <w:rFonts w:cs="Rateb lotusb22"/>
          <w:b/>
          <w:bCs/>
          <w:color w:val="FF0000"/>
          <w:sz w:val="36"/>
          <w:szCs w:val="36"/>
          <w:rtl/>
          <w:lang w:bidi="ar-EG"/>
        </w:rPr>
        <w:t>ابن الشاغوري</w:t>
      </w:r>
      <w:r w:rsidR="00FC573E" w:rsidRPr="009E2BA2">
        <w:rPr>
          <w:rFonts w:cs="Rateb lotusb22" w:hint="cs"/>
          <w:b/>
          <w:bCs/>
          <w:color w:val="FF0000"/>
          <w:sz w:val="36"/>
          <w:szCs w:val="36"/>
          <w:rtl/>
          <w:lang w:bidi="ar-EG"/>
        </w:rPr>
        <w:t xml:space="preserve"> </w:t>
      </w:r>
    </w:p>
    <w:p w:rsidR="007A40F5" w:rsidRPr="00B33EEF" w:rsidRDefault="007A40F5"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(ت -819 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(أيوب بن العالم الفاضل المفنن الحبر البارع محب الدين أحد الأولياء والفضلاء المشهورين الشهير بابن الشاغوري.</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مشيخته :</w:t>
      </w:r>
      <w:r w:rsidRPr="00B33EEF">
        <w:rPr>
          <w:rFonts w:cs="Rateb lotusb22" w:hint="cs"/>
          <w:color w:val="FF0000"/>
          <w:sz w:val="32"/>
          <w:szCs w:val="32"/>
          <w:rtl/>
          <w:lang w:bidi="ar-EG"/>
        </w:rPr>
        <w:t xml:space="preserve"> </w:t>
      </w:r>
      <w:r w:rsidRPr="00B33EEF">
        <w:rPr>
          <w:rFonts w:cs="Rateb lotusb22"/>
          <w:sz w:val="32"/>
          <w:szCs w:val="32"/>
          <w:rtl/>
          <w:lang w:bidi="ar-EG"/>
        </w:rPr>
        <w:t>تفقه على الشيخ شهاب الدين الملكاوي ولزمه وبرع، وعلى غيره من المشايخ وحضر عند شيخ الإسلام الوالد وتلك الحلبة، وحضر المدارس وبحث في الدروس فظهر فضله.</w:t>
      </w:r>
    </w:p>
    <w:p w:rsidR="007A40F5" w:rsidRPr="00B33EEF" w:rsidRDefault="007A40F5" w:rsidP="007A40F5">
      <w:pPr>
        <w:rPr>
          <w:rFonts w:cs="Rateb lotusb22"/>
          <w:sz w:val="32"/>
          <w:szCs w:val="32"/>
          <w:rtl/>
          <w:lang w:bidi="ar-EG"/>
        </w:rPr>
      </w:pPr>
      <w:r w:rsidRPr="00B33EEF">
        <w:rPr>
          <w:rFonts w:cs="Rateb lotusb22"/>
          <w:sz w:val="32"/>
          <w:szCs w:val="32"/>
          <w:rtl/>
          <w:lang w:bidi="ar-EG"/>
        </w:rPr>
        <w:t>وكان ساكناً خيراً قليل الشر فيه محاسن كثيرة.</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في الطاعون سنة تسع عشرة وثمان مائة عن ثلاثين سنة أو أكثر بيسير.</w:t>
      </w:r>
    </w:p>
    <w:p w:rsidR="007A40F5" w:rsidRPr="00B33EEF" w:rsidRDefault="007A40F5" w:rsidP="007A40F5">
      <w:pPr>
        <w:rPr>
          <w:rFonts w:cs="Rateb lotusb22"/>
          <w:sz w:val="32"/>
          <w:szCs w:val="32"/>
          <w:rtl/>
          <w:lang w:bidi="ar-EG"/>
        </w:rPr>
      </w:pPr>
      <w:r w:rsidRPr="00B33EEF">
        <w:rPr>
          <w:rFonts w:cs="Rateb lotusb22"/>
          <w:sz w:val="32"/>
          <w:szCs w:val="32"/>
          <w:rtl/>
          <w:lang w:bidi="ar-EG"/>
        </w:rPr>
        <w:lastRenderedPageBreak/>
        <w:t>قلت: ووالده الشيخ العالم المعمر نجم الدين أيوب كان من أعيان الفقهاء ومتقدميهم، أدرك الأئمة قبل الفتنة، وتأدب بآدابهم، وكان عنده همة</w:t>
      </w:r>
      <w:r w:rsidRPr="00B33EEF">
        <w:rPr>
          <w:rFonts w:cs="Rateb lotusb22"/>
          <w:sz w:val="20"/>
          <w:szCs w:val="20"/>
          <w:rtl/>
        </w:rPr>
        <w:t xml:space="preserve"> </w:t>
      </w:r>
      <w:r w:rsidRPr="00B33EEF">
        <w:rPr>
          <w:rFonts w:cs="Rateb lotusb22"/>
          <w:sz w:val="32"/>
          <w:szCs w:val="32"/>
          <w:rtl/>
          <w:lang w:bidi="ar-EG"/>
        </w:rPr>
        <w:t>ومروءة وعصبية لأصحابه وعنده قوة مع طعنه في السن جاوز الثمانين</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32"/>
      </w:r>
      <w:r w:rsidRPr="00B33EEF">
        <w:rPr>
          <w:rFonts w:cs="Rateb lotusb22" w:hint="cs"/>
          <w:sz w:val="32"/>
          <w:szCs w:val="32"/>
          <w:rtl/>
          <w:lang w:bidi="ar-EG"/>
        </w:rPr>
        <w:t>)</w:t>
      </w:r>
    </w:p>
    <w:p w:rsidR="00FC573E" w:rsidRPr="009E2BA2" w:rsidRDefault="007A40F5" w:rsidP="00FC573E">
      <w:pPr>
        <w:jc w:val="center"/>
        <w:rPr>
          <w:rFonts w:cs="Rateb lotusb22"/>
          <w:b/>
          <w:bCs/>
          <w:color w:val="FF0000"/>
          <w:sz w:val="36"/>
          <w:szCs w:val="36"/>
          <w:rtl/>
          <w:lang w:bidi="ar-EG"/>
        </w:rPr>
      </w:pPr>
      <w:r w:rsidRPr="009E2BA2">
        <w:rPr>
          <w:rFonts w:cs="Rateb lotusb22"/>
          <w:b/>
          <w:bCs/>
          <w:color w:val="FF0000"/>
          <w:sz w:val="36"/>
          <w:szCs w:val="36"/>
          <w:rtl/>
          <w:lang w:bidi="ar-EG"/>
        </w:rPr>
        <w:t>محمّد بن أبي بكر</w:t>
      </w:r>
    </w:p>
    <w:p w:rsidR="007A40F5" w:rsidRPr="00B33EEF" w:rsidRDefault="00FC573E"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(ت- 819هـ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ابن عبد العزيز بن محمد بن إبراهيم بن سعد الله بن جماعة الحموي الأصل ثم المصري، الشيخ عز الدين، ابن المسنِد شرف الدين ابن القاضي عز الدين.</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sz w:val="32"/>
          <w:szCs w:val="32"/>
          <w:rtl/>
          <w:lang w:bidi="ar-EG"/>
        </w:rPr>
        <w:t xml:space="preserve"> </w:t>
      </w:r>
      <w:r w:rsidRPr="00B33EEF">
        <w:rPr>
          <w:rFonts w:cs="Rateb lotusb22"/>
          <w:sz w:val="32"/>
          <w:szCs w:val="32"/>
          <w:rtl/>
          <w:lang w:bidi="ar-EG"/>
        </w:rPr>
        <w:t>ولد سنة تسع وخمسين [وسبعمائة]،</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مشيخته : </w:t>
      </w:r>
      <w:r w:rsidRPr="00B33EEF">
        <w:rPr>
          <w:rFonts w:cs="Rateb lotusb22"/>
          <w:b/>
          <w:bCs/>
          <w:color w:val="FF0000"/>
          <w:sz w:val="32"/>
          <w:szCs w:val="32"/>
          <w:rtl/>
          <w:lang w:bidi="ar-EG"/>
        </w:rPr>
        <w:t xml:space="preserve"> </w:t>
      </w:r>
      <w:r w:rsidRPr="00B33EEF">
        <w:rPr>
          <w:rFonts w:cs="Rateb lotusb22"/>
          <w:sz w:val="32"/>
          <w:szCs w:val="32"/>
          <w:rtl/>
          <w:lang w:bidi="ar-EG"/>
        </w:rPr>
        <w:t>وأُحضِر على القلانسي. وأجاز له مشايخ عصره مصراً وشاماً.</w:t>
      </w:r>
    </w:p>
    <w:p w:rsidR="007A40F5" w:rsidRPr="00B33EEF" w:rsidRDefault="007A40F5" w:rsidP="009E2BA2">
      <w:pPr>
        <w:rPr>
          <w:rFonts w:cs="Rateb lotusb22"/>
          <w:sz w:val="32"/>
          <w:szCs w:val="32"/>
          <w:rtl/>
          <w:lang w:bidi="ar-EG"/>
        </w:rPr>
      </w:pPr>
      <w:r w:rsidRPr="00B33EEF">
        <w:rPr>
          <w:rFonts w:cs="Rateb lotusb22"/>
          <w:sz w:val="32"/>
          <w:szCs w:val="32"/>
          <w:rtl/>
          <w:lang w:bidi="ar-EG"/>
        </w:rPr>
        <w:t>وأسمع على ابن القارئ الصحيح.</w:t>
      </w:r>
    </w:p>
    <w:p w:rsidR="007A40F5" w:rsidRPr="00B33EEF" w:rsidRDefault="007A40F5" w:rsidP="007A40F5">
      <w:pPr>
        <w:rPr>
          <w:rFonts w:cs="Rateb lotusb22"/>
          <w:sz w:val="32"/>
          <w:szCs w:val="32"/>
          <w:rtl/>
          <w:lang w:bidi="ar-EG"/>
        </w:rPr>
      </w:pPr>
      <w:r w:rsidRPr="00B33EEF">
        <w:rPr>
          <w:rFonts w:cs="Rateb lotusb22"/>
          <w:sz w:val="32"/>
          <w:szCs w:val="32"/>
          <w:rtl/>
          <w:lang w:bidi="ar-EG"/>
        </w:rPr>
        <w:t>وعلى جدّه الكثير. واشتغل صغيراً. ومال إلى فنون المعقول فأتقنها إتقاناً بالغاً، إلى أن صار هو المشار إليه في الديار المصرية في هذا الفن، والمفاخر به علماء العجم، تخضع الرقاب، وتسلم له المقاليد.</w:t>
      </w:r>
    </w:p>
    <w:p w:rsidR="007A40F5" w:rsidRPr="00B33EEF" w:rsidRDefault="007A40F5" w:rsidP="007A40F5">
      <w:pPr>
        <w:rPr>
          <w:rFonts w:cs="Rateb lotusb22"/>
          <w:sz w:val="32"/>
          <w:szCs w:val="32"/>
          <w:rtl/>
          <w:lang w:bidi="ar-EG"/>
        </w:rPr>
      </w:pPr>
      <w:r w:rsidRPr="00B33EEF">
        <w:rPr>
          <w:rFonts w:cs="Rateb lotusb22"/>
          <w:sz w:val="32"/>
          <w:szCs w:val="32"/>
          <w:rtl/>
          <w:lang w:bidi="ar-EG"/>
        </w:rPr>
        <w:t>وله من التصانيف في ذلك ما علقت عنه أسماءه في كراسة يقضي الناظر فيها العجب، فإنه لم يكن يُقرأ عليه كتاب من الكتب المشهورة إلا ونكّت عليه نكتاً وتعقّبات واعتراضات بحسب ما يفتح له، فترى على الكتاب الواحد شرحاً مطوّلاً، ومتوسّطاً، ومختصراً، وحواشٍ، ونكتاً، إلى غيري ذلك، مما تصدّى لتصنيفه.</w:t>
      </w:r>
      <w:r w:rsidRPr="00B33EEF">
        <w:rPr>
          <w:rFonts w:cs="Rateb lotusb22" w:hint="cs"/>
          <w:sz w:val="32"/>
          <w:szCs w:val="32"/>
          <w:rtl/>
          <w:lang w:bidi="ar-EG"/>
        </w:rPr>
        <w:t xml:space="preserve"> </w:t>
      </w:r>
    </w:p>
    <w:p w:rsidR="007A40F5" w:rsidRPr="00B33EEF" w:rsidRDefault="007A40F5" w:rsidP="009E2BA2">
      <w:pPr>
        <w:rPr>
          <w:rFonts w:cs="Rateb lotusb22"/>
          <w:sz w:val="32"/>
          <w:szCs w:val="32"/>
          <w:rtl/>
          <w:lang w:bidi="ar-EG"/>
        </w:rPr>
      </w:pPr>
      <w:r w:rsidRPr="00B33EEF">
        <w:rPr>
          <w:rFonts w:cs="Rateb lotusb22"/>
          <w:sz w:val="32"/>
          <w:szCs w:val="32"/>
          <w:rtl/>
          <w:lang w:bidi="ar-EG"/>
        </w:rPr>
        <w:t>وآخر ما كتب على علوم الحديث، لابن الصَّلاح</w:t>
      </w:r>
      <w:r w:rsidR="009E2BA2">
        <w:rPr>
          <w:rFonts w:cs="Rateb lotusb22" w:hint="cs"/>
          <w:sz w:val="32"/>
          <w:szCs w:val="32"/>
          <w:rtl/>
          <w:lang w:bidi="ar-EG"/>
        </w:rPr>
        <w:t xml:space="preserve"> </w:t>
      </w:r>
      <w:r w:rsidRPr="00B33EEF">
        <w:rPr>
          <w:rFonts w:cs="Rateb lotusb22"/>
          <w:sz w:val="32"/>
          <w:szCs w:val="32"/>
          <w:rtl/>
          <w:lang w:bidi="ar-EG"/>
        </w:rPr>
        <w:t>شرحاً</w:t>
      </w:r>
      <w:r w:rsidR="009E2BA2">
        <w:rPr>
          <w:rFonts w:cs="Rateb lotusb22" w:hint="cs"/>
          <w:sz w:val="32"/>
          <w:szCs w:val="32"/>
          <w:rtl/>
          <w:lang w:bidi="ar-EG"/>
        </w:rPr>
        <w:t xml:space="preserve"> </w:t>
      </w:r>
      <w:r w:rsidRPr="00B33EEF">
        <w:rPr>
          <w:rFonts w:cs="Rateb lotusb22"/>
          <w:sz w:val="32"/>
          <w:szCs w:val="32"/>
          <w:rtl/>
          <w:lang w:bidi="ar-EG"/>
        </w:rPr>
        <w:t xml:space="preserve"> في مجلّد.</w:t>
      </w:r>
    </w:p>
    <w:p w:rsidR="007A40F5" w:rsidRPr="00B33EEF" w:rsidRDefault="007A40F5" w:rsidP="009E2BA2">
      <w:pPr>
        <w:rPr>
          <w:rFonts w:cs="Rateb lotusb22"/>
          <w:sz w:val="32"/>
          <w:szCs w:val="32"/>
          <w:rtl/>
          <w:lang w:bidi="ar-EG"/>
        </w:rPr>
      </w:pPr>
      <w:r w:rsidRPr="00B33EEF">
        <w:rPr>
          <w:rFonts w:cs="Rateb lotusb22"/>
          <w:sz w:val="32"/>
          <w:szCs w:val="32"/>
          <w:rtl/>
          <w:lang w:bidi="ar-EG"/>
        </w:rPr>
        <w:lastRenderedPageBreak/>
        <w:t>ثم لخّص تخريج أحاديث الرافعي، لابن الملقن.</w:t>
      </w:r>
    </w:p>
    <w:p w:rsidR="007A40F5" w:rsidRPr="00B33EEF" w:rsidRDefault="007A40F5" w:rsidP="007A40F5">
      <w:pPr>
        <w:rPr>
          <w:rFonts w:cs="Rateb lotusb22"/>
          <w:sz w:val="32"/>
          <w:szCs w:val="32"/>
          <w:rtl/>
          <w:lang w:bidi="ar-EG"/>
        </w:rPr>
      </w:pPr>
      <w:r w:rsidRPr="00B33EEF">
        <w:rPr>
          <w:rFonts w:cs="Rateb lotusb22"/>
          <w:sz w:val="32"/>
          <w:szCs w:val="32"/>
          <w:rtl/>
          <w:lang w:bidi="ar-EG"/>
        </w:rPr>
        <w:t>وختم بوفاته، وذلك في الطاعون سنة تسع عشرة، بعد أن كان الطاعون انقضى. وكان هو في غاية الاحتراز منه بحيث إنه لم يدخل في تلك الأيام الحمام، وامتنع من مأكولات ومشروبات عيّنها لأصحابه، فلما ارتفع الطاعون، وظنّ السلامة منه دخل الحمّام، وتصرّف فيما كان احتمي منه، فأصيب، والله تعالى يعوضه الجنة.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33"/>
      </w:r>
      <w:r w:rsidRPr="00B33EEF">
        <w:rPr>
          <w:rFonts w:cs="Rateb lotusb22" w:hint="cs"/>
          <w:sz w:val="32"/>
          <w:szCs w:val="32"/>
          <w:rtl/>
          <w:lang w:bidi="ar-EG"/>
        </w:rPr>
        <w:t>)</w:t>
      </w:r>
    </w:p>
    <w:p w:rsidR="00FC573E" w:rsidRPr="009E2BA2" w:rsidRDefault="007A40F5" w:rsidP="00FC573E">
      <w:pPr>
        <w:jc w:val="center"/>
        <w:rPr>
          <w:rFonts w:cs="Rateb lotusb22"/>
          <w:b/>
          <w:bCs/>
          <w:color w:val="FF0000"/>
          <w:sz w:val="36"/>
          <w:szCs w:val="36"/>
          <w:rtl/>
          <w:lang w:bidi="ar-EG"/>
        </w:rPr>
      </w:pPr>
      <w:r w:rsidRPr="009E2BA2">
        <w:rPr>
          <w:rFonts w:cs="Rateb lotusb22"/>
          <w:b/>
          <w:bCs/>
          <w:color w:val="FF0000"/>
          <w:sz w:val="36"/>
          <w:szCs w:val="36"/>
          <w:rtl/>
          <w:lang w:bidi="ar-EG"/>
        </w:rPr>
        <w:t>إبراهيم بن العز محمد النويري المالكي الشافعي</w:t>
      </w:r>
      <w:r w:rsidR="00FC573E" w:rsidRPr="009E2BA2">
        <w:rPr>
          <w:rFonts w:cs="Rateb lotusb22" w:hint="cs"/>
          <w:b/>
          <w:bCs/>
          <w:color w:val="FF0000"/>
          <w:sz w:val="36"/>
          <w:szCs w:val="36"/>
          <w:rtl/>
          <w:lang w:bidi="ar-EG"/>
        </w:rPr>
        <w:t xml:space="preserve"> </w:t>
      </w:r>
    </w:p>
    <w:p w:rsidR="007A40F5" w:rsidRPr="00B33EEF" w:rsidRDefault="007A40F5" w:rsidP="00FC573E">
      <w:pPr>
        <w:jc w:val="center"/>
        <w:rPr>
          <w:rFonts w:cs="Rateb lotusb22"/>
          <w:b/>
          <w:bCs/>
          <w:color w:val="FF0000"/>
          <w:sz w:val="32"/>
          <w:szCs w:val="32"/>
          <w:rtl/>
          <w:lang w:bidi="ar-EG"/>
        </w:rPr>
      </w:pPr>
      <w:r w:rsidRPr="00B33EEF">
        <w:rPr>
          <w:rFonts w:cs="Rateb lotusb22" w:hint="cs"/>
          <w:b/>
          <w:bCs/>
          <w:color w:val="FF0000"/>
          <w:sz w:val="32"/>
          <w:szCs w:val="32"/>
          <w:rtl/>
          <w:lang w:bidi="ar-EG"/>
        </w:rPr>
        <w:t>( ت- 819 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ترجمته :</w:t>
      </w:r>
      <w:r w:rsidRPr="00B33EEF">
        <w:rPr>
          <w:rFonts w:cs="Rateb lotusb22" w:hint="cs"/>
          <w:color w:val="FF0000"/>
          <w:sz w:val="32"/>
          <w:szCs w:val="32"/>
          <w:rtl/>
          <w:lang w:bidi="ar-EG"/>
        </w:rPr>
        <w:t xml:space="preserve"> </w:t>
      </w:r>
      <w:r w:rsidRPr="00B33EEF">
        <w:rPr>
          <w:rFonts w:cs="Rateb lotusb22"/>
          <w:sz w:val="32"/>
          <w:szCs w:val="32"/>
          <w:rtl/>
          <w:lang w:bidi="ar-EG"/>
        </w:rPr>
        <w:t>إبراهيم بن العز محمد بن أحمد بن أبي الفضل محمد بن أحمد بن عبد العزيز الرضي أبو حامد بن العز بن المحب الهاشمي النويري المالكي الشافعي.</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w:t>
      </w:r>
      <w:r w:rsidRPr="00B33EEF">
        <w:rPr>
          <w:rFonts w:cs="Rateb lotusb22" w:hint="cs"/>
          <w:sz w:val="32"/>
          <w:szCs w:val="32"/>
          <w:rtl/>
          <w:lang w:bidi="ar-EG"/>
        </w:rPr>
        <w:t xml:space="preserve"> مولده :</w:t>
      </w:r>
      <w:r w:rsidRPr="00B33EEF">
        <w:rPr>
          <w:rFonts w:cs="Rateb lotusb22"/>
          <w:sz w:val="32"/>
          <w:szCs w:val="32"/>
          <w:rtl/>
          <w:lang w:bidi="ar-EG"/>
        </w:rPr>
        <w:t xml:space="preserve">ولد في سنة سبع وتسعين وسبعمائة بمكة ونشأ بها فحفظ القرآن والتنبيه والمنهاج الأصلي وألفية ابن مالك وغيرها وسمع على ابن صديق والزين المراغي والشمس محمد بن محمد بن أحمد بن المحب المقدسي وأجاز له البلقيني وابن الملقن والعراقي والهيثمي والتنوخي وآخرون منهم ابن الذهبي وابن العلائي وأقبل على الاشتغال في الفقه والنحو والصرف فحصل طرفا وقدم القاهرة وأخذ عن أعيانها وكتب بخطه كتبا وكان خطه صالحا مع خير وديانة وعفاف ورغبة في العبادة بحيث قرأ في ركعة إلى آخر يوسف فيما أخبر به أبوه وناب في الخطابة بالمسجد الحرام مرة واحدة فحمدت خطابته وصلاته.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lastRenderedPageBreak/>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في حياة أبيه بالقاهرة في الطاعون في ربيع الأول ظنا سنة تسع عشرة وجاء نعيه إلى مكة فكثر الأسف عليه وسنه إحدى وعشرون سنة وسبعة أشهر وأيام</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34"/>
      </w:r>
      <w:r w:rsidRPr="00B33EEF">
        <w:rPr>
          <w:rFonts w:cs="Rateb lotusb22" w:hint="cs"/>
          <w:sz w:val="32"/>
          <w:szCs w:val="32"/>
          <w:rtl/>
          <w:lang w:bidi="ar-EG"/>
        </w:rPr>
        <w:t>)</w:t>
      </w:r>
    </w:p>
    <w:p w:rsidR="00396495" w:rsidRPr="009E2BA2" w:rsidRDefault="007A40F5" w:rsidP="00396495">
      <w:pPr>
        <w:jc w:val="center"/>
        <w:rPr>
          <w:rFonts w:cs="Rateb lotusb22"/>
          <w:b/>
          <w:bCs/>
          <w:color w:val="FF0000"/>
          <w:sz w:val="36"/>
          <w:szCs w:val="36"/>
          <w:rtl/>
          <w:lang w:bidi="ar-EG"/>
        </w:rPr>
      </w:pPr>
      <w:r w:rsidRPr="009E2BA2">
        <w:rPr>
          <w:rFonts w:cs="Rateb lotusb22"/>
          <w:b/>
          <w:bCs/>
          <w:color w:val="FF0000"/>
          <w:sz w:val="36"/>
          <w:szCs w:val="36"/>
          <w:rtl/>
          <w:lang w:bidi="ar-EG"/>
        </w:rPr>
        <w:t xml:space="preserve">غانم بن محمد بن محمد بن يحيى </w:t>
      </w:r>
      <w:r w:rsidRPr="009E2BA2">
        <w:rPr>
          <w:rFonts w:cs="Rateb lotusb22" w:hint="cs"/>
          <w:b/>
          <w:bCs/>
          <w:color w:val="FF0000"/>
          <w:sz w:val="36"/>
          <w:szCs w:val="36"/>
          <w:rtl/>
          <w:lang w:bidi="ar-EG"/>
        </w:rPr>
        <w:t>ا</w:t>
      </w:r>
      <w:r w:rsidRPr="009E2BA2">
        <w:rPr>
          <w:rFonts w:cs="Rateb lotusb22"/>
          <w:b/>
          <w:bCs/>
          <w:color w:val="FF0000"/>
          <w:sz w:val="36"/>
          <w:szCs w:val="36"/>
          <w:rtl/>
          <w:lang w:bidi="ar-EG"/>
        </w:rPr>
        <w:t>لخشبي</w:t>
      </w:r>
      <w:r w:rsidR="00396495" w:rsidRPr="009E2BA2">
        <w:rPr>
          <w:rFonts w:cs="Rateb lotusb22" w:hint="cs"/>
          <w:b/>
          <w:bCs/>
          <w:color w:val="FF0000"/>
          <w:sz w:val="36"/>
          <w:szCs w:val="36"/>
          <w:rtl/>
          <w:lang w:bidi="ar-EG"/>
        </w:rPr>
        <w:t xml:space="preserve"> </w:t>
      </w:r>
    </w:p>
    <w:p w:rsidR="007A40F5" w:rsidRPr="00B33EEF" w:rsidRDefault="007A40F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(ت - 819 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غانم بن محمد بن محمد بن يحيى بن سالم بن عبد الله الجلال أبو البركات بن</w:t>
      </w:r>
      <w:r w:rsidRPr="00B33EEF">
        <w:rPr>
          <w:rFonts w:cs="Rateb lotusb22" w:hint="cs"/>
          <w:sz w:val="32"/>
          <w:szCs w:val="32"/>
          <w:rtl/>
          <w:lang w:bidi="ar-EG"/>
        </w:rPr>
        <w:t xml:space="preserve"> </w:t>
      </w:r>
      <w:r w:rsidRPr="00B33EEF">
        <w:rPr>
          <w:rFonts w:cs="Rateb lotusb22"/>
          <w:sz w:val="32"/>
          <w:szCs w:val="32"/>
          <w:rtl/>
          <w:lang w:bidi="ar-EG"/>
        </w:rPr>
        <w:t>العلامة الشمس الخشبي بمعجمتين مفتوحتين ثم موحدة المدني الحنفي أخو عبد السلام.</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ونشأته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ولد سنة إحدى وأربعين وسبعمائة وسمع على العز بن جماعة منسكه الكبير وغيره ومن محمد بن يوسف العراقي بغية الظمآن لأبي حيان ومن عبد الرحمن بن يعقوب الكالديني عوارف المعارف للسهروردي ومن الزين العراقي والهيثمي وآخرين بل سمع بدمشق على ابن أميلة ونحوه وأذن بالحرم النبوي وقرأ فيه البخاري سنة ثلاث وثمانين وسبعمائة، وكتب الخط الجيد، وكانت له نباهة بحيث وصفه أبو الفتح المراغي بالإمام العالم ووصف والده بالعلامة، وحدث قرأ عليه عبد الرحمن بن أحمد النفطي المالكي الموطأ وروى عنه بالإجازة التقي بن فهد وابناه بل سمع عليه شيخنا وذكره في معجمه وقال في إنبائه: كان له اشتغال ونباهة في العلم ثم خمل وانقطع بالقاهرة حتى مات</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سنة تسع عشرة بالطاعون، وتبعه المقريزي في عقوده رحمه الله.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35"/>
      </w:r>
      <w:r w:rsidRPr="00B33EEF">
        <w:rPr>
          <w:rFonts w:cs="Rateb lotusb22" w:hint="cs"/>
          <w:sz w:val="32"/>
          <w:szCs w:val="32"/>
          <w:rtl/>
          <w:lang w:bidi="ar-EG"/>
        </w:rPr>
        <w:t>)</w:t>
      </w:r>
    </w:p>
    <w:p w:rsidR="00F13209" w:rsidRDefault="00F13209" w:rsidP="00396495">
      <w:pPr>
        <w:jc w:val="center"/>
        <w:rPr>
          <w:rFonts w:cs="Rateb lotusb22"/>
          <w:b/>
          <w:bCs/>
          <w:color w:val="FF0000"/>
          <w:sz w:val="36"/>
          <w:szCs w:val="36"/>
          <w:rtl/>
          <w:lang w:bidi="ar-EG"/>
        </w:rPr>
      </w:pPr>
    </w:p>
    <w:p w:rsidR="00F13209" w:rsidRDefault="00F13209" w:rsidP="00396495">
      <w:pPr>
        <w:jc w:val="center"/>
        <w:rPr>
          <w:rFonts w:cs="Rateb lotusb22"/>
          <w:b/>
          <w:bCs/>
          <w:color w:val="FF0000"/>
          <w:sz w:val="36"/>
          <w:szCs w:val="36"/>
          <w:rtl/>
          <w:lang w:bidi="ar-EG"/>
        </w:rPr>
      </w:pPr>
    </w:p>
    <w:p w:rsidR="00396495" w:rsidRPr="009E2BA2" w:rsidRDefault="007A40F5" w:rsidP="00396495">
      <w:pPr>
        <w:jc w:val="center"/>
        <w:rPr>
          <w:rFonts w:cs="Rateb lotusb22"/>
          <w:b/>
          <w:bCs/>
          <w:color w:val="FF0000"/>
          <w:sz w:val="36"/>
          <w:szCs w:val="36"/>
          <w:rtl/>
          <w:lang w:bidi="ar-EG"/>
        </w:rPr>
      </w:pPr>
      <w:r w:rsidRPr="009E2BA2">
        <w:rPr>
          <w:rFonts w:cs="Rateb lotusb22"/>
          <w:b/>
          <w:bCs/>
          <w:color w:val="FF0000"/>
          <w:sz w:val="36"/>
          <w:szCs w:val="36"/>
          <w:rtl/>
          <w:lang w:bidi="ar-EG"/>
        </w:rPr>
        <w:t>مقبل الزين الأشقتمري</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(ت-819هـ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مقبل الزين الأشقتمري الرومي الطواشي الشافعي.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كان جمدارا عند الظاهر ثم ولده الناصر ملازما للديانة محبا في الفقهاء اشتغل بالعلم كثيرا وحفظ الحاوي الصغير فصار يذاكر به مع حسن التلاوة جدا، ثم عمر مدرسة بالتبانة عند مفرق الطرق وقرر فيها مدرسين وطلبة وكان عنده بر ومعروف.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وفاته :</w:t>
      </w:r>
      <w:r w:rsidRPr="00B33EEF">
        <w:rPr>
          <w:rFonts w:cs="Rateb lotusb22"/>
          <w:sz w:val="32"/>
          <w:szCs w:val="32"/>
          <w:rtl/>
          <w:lang w:bidi="ar-EG"/>
        </w:rPr>
        <w:t>مات في ليلة الاثنين رابع ربيع الآخر سنة تسع عشرة بالطاعون ودفن بمدرسته وكان قد أسر مع اللنكية من دمشق ثم خلص وحضر مع الرسل الواردين من اللنك في سنة ست وثمانمائة وجاور عامين متواليين قبل موته رحمه الله وإيانا.</w:t>
      </w:r>
      <w:r w:rsidRPr="00B33EEF">
        <w:rPr>
          <w:rFonts w:cs="Rateb lotusb22" w:hint="cs"/>
          <w:sz w:val="32"/>
          <w:szCs w:val="32"/>
          <w:rtl/>
          <w:lang w:bidi="ar-EG"/>
        </w:rPr>
        <w:t xml:space="preserve"> </w:t>
      </w:r>
    </w:p>
    <w:p w:rsidR="00396495" w:rsidRPr="009E2BA2" w:rsidRDefault="007A40F5" w:rsidP="00396495">
      <w:pPr>
        <w:jc w:val="center"/>
        <w:rPr>
          <w:rFonts w:cs="Rateb lotusb22"/>
          <w:b/>
          <w:bCs/>
          <w:color w:val="FF0000"/>
          <w:sz w:val="36"/>
          <w:szCs w:val="36"/>
          <w:rtl/>
          <w:lang w:bidi="ar-EG"/>
        </w:rPr>
      </w:pPr>
      <w:r w:rsidRPr="009E2BA2">
        <w:rPr>
          <w:rFonts w:cs="Rateb lotusb22"/>
          <w:b/>
          <w:bCs/>
          <w:color w:val="FF0000"/>
          <w:sz w:val="36"/>
          <w:szCs w:val="36"/>
          <w:rtl/>
          <w:lang w:bidi="ar-EG"/>
        </w:rPr>
        <w:t>يوسف بن عبد الله الجمال المارديني الحنفي</w:t>
      </w:r>
      <w:r w:rsidR="00396495" w:rsidRPr="009E2BA2">
        <w:rPr>
          <w:rFonts w:cs="Rateb lotusb22" w:hint="cs"/>
          <w:b/>
          <w:bCs/>
          <w:color w:val="FF0000"/>
          <w:sz w:val="36"/>
          <w:szCs w:val="36"/>
          <w:rtl/>
          <w:lang w:bidi="ar-EG"/>
        </w:rPr>
        <w:t xml:space="preserve"> </w:t>
      </w:r>
    </w:p>
    <w:p w:rsidR="007A40F5" w:rsidRPr="00B33EEF" w:rsidRDefault="00396495" w:rsidP="00396495">
      <w:pPr>
        <w:jc w:val="center"/>
        <w:rPr>
          <w:rFonts w:cs="Rateb lotusb22"/>
          <w:b/>
          <w:bCs/>
          <w:color w:val="FF0000"/>
          <w:sz w:val="32"/>
          <w:szCs w:val="32"/>
          <w:rtl/>
          <w:lang w:bidi="ar-EG"/>
        </w:rPr>
      </w:pPr>
      <w:r w:rsidRPr="00B33EEF">
        <w:rPr>
          <w:rFonts w:cs="Rateb lotusb22"/>
          <w:b/>
          <w:bCs/>
          <w:color w:val="FF0000"/>
          <w:sz w:val="32"/>
          <w:szCs w:val="32"/>
          <w:rtl/>
          <w:lang w:bidi="ar-EG"/>
        </w:rPr>
        <w:tab/>
      </w:r>
      <w:r w:rsidR="007A40F5" w:rsidRPr="00B33EEF">
        <w:rPr>
          <w:rFonts w:cs="Rateb lotusb22" w:hint="cs"/>
          <w:b/>
          <w:bCs/>
          <w:color w:val="FF0000"/>
          <w:sz w:val="32"/>
          <w:szCs w:val="32"/>
          <w:rtl/>
          <w:lang w:bidi="ar-EG"/>
        </w:rPr>
        <w:t>(ت-819هـ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يوسف بن عبد الله الجمال المارديني الحنفي</w:t>
      </w:r>
      <w:r w:rsidRPr="00B33EEF">
        <w:rPr>
          <w:rFonts w:cs="Rateb lotusb22" w:hint="cs"/>
          <w:sz w:val="32"/>
          <w:szCs w:val="32"/>
          <w:rtl/>
          <w:lang w:bidi="ar-EG"/>
        </w:rPr>
        <w:t xml:space="preserve"> </w:t>
      </w:r>
      <w:r w:rsidRPr="00B33EEF">
        <w:rPr>
          <w:rFonts w:cs="Rateb lotusb22"/>
          <w:sz w:val="32"/>
          <w:szCs w:val="32"/>
          <w:rtl/>
          <w:lang w:bidi="ar-EG"/>
        </w:rPr>
        <w:t>قدم القاهرة ووعظ الناس بالجامع الأزهر وحصل كثيرا من الكتب مع لين الجانب والتواضع والخير والاستحضار لكثير من التفسير والمواعظ.</w:t>
      </w:r>
    </w:p>
    <w:p w:rsidR="007A40F5"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مات بالطاعون في سنة تسع عشرة وقد جاز الخمسين وخلف تركة جيدة ورثها أخوه ولم يلبث أن مات ذكره شيخنا أيضا ويختلج في ظني أنه الذي قبله والصواب في وفاته تسع عشرة لا تسع.</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36"/>
      </w:r>
      <w:r w:rsidRPr="00B33EEF">
        <w:rPr>
          <w:rFonts w:cs="Rateb lotusb22" w:hint="cs"/>
          <w:sz w:val="32"/>
          <w:szCs w:val="32"/>
          <w:rtl/>
          <w:lang w:bidi="ar-EG"/>
        </w:rPr>
        <w:t>)</w:t>
      </w:r>
    </w:p>
    <w:p w:rsidR="00F13209" w:rsidRPr="00B33EEF" w:rsidRDefault="00F13209" w:rsidP="007A40F5">
      <w:pPr>
        <w:rPr>
          <w:rFonts w:cs="Rateb lotusb22"/>
          <w:sz w:val="32"/>
          <w:szCs w:val="32"/>
          <w:rtl/>
          <w:lang w:bidi="ar-EG"/>
        </w:rPr>
      </w:pPr>
    </w:p>
    <w:p w:rsidR="00396495" w:rsidRPr="009E2BA2" w:rsidRDefault="007A40F5" w:rsidP="00396495">
      <w:pPr>
        <w:jc w:val="center"/>
        <w:rPr>
          <w:rFonts w:cs="Rateb lotusb22"/>
          <w:b/>
          <w:bCs/>
          <w:color w:val="FF0000"/>
          <w:sz w:val="36"/>
          <w:szCs w:val="36"/>
          <w:rtl/>
          <w:lang w:bidi="ar-EG"/>
        </w:rPr>
      </w:pPr>
      <w:r w:rsidRPr="009E2BA2">
        <w:rPr>
          <w:rFonts w:cs="Rateb lotusb22"/>
          <w:b/>
          <w:bCs/>
          <w:color w:val="FF0000"/>
          <w:sz w:val="36"/>
          <w:szCs w:val="36"/>
          <w:rtl/>
          <w:lang w:bidi="ar-EG"/>
        </w:rPr>
        <w:t>الإمام النجم أبو الشفاء</w:t>
      </w:r>
      <w:r w:rsidRPr="009E2BA2">
        <w:rPr>
          <w:rFonts w:cs="Rateb lotusb22" w:hint="cs"/>
          <w:b/>
          <w:bCs/>
          <w:color w:val="FF0000"/>
          <w:sz w:val="36"/>
          <w:szCs w:val="36"/>
          <w:rtl/>
          <w:lang w:bidi="ar-EG"/>
        </w:rPr>
        <w:t xml:space="preserve"> </w:t>
      </w:r>
      <w:r w:rsidRPr="009E2BA2">
        <w:rPr>
          <w:rFonts w:cs="Rateb lotusb22"/>
          <w:b/>
          <w:bCs/>
          <w:color w:val="FF0000"/>
          <w:sz w:val="36"/>
          <w:szCs w:val="36"/>
          <w:rtl/>
          <w:lang w:bidi="ar-EG"/>
        </w:rPr>
        <w:t>الفاسي</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-822هـ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ترجمته : </w:t>
      </w:r>
      <w:r w:rsidRPr="00B33EEF">
        <w:rPr>
          <w:rFonts w:cs="Rateb lotusb22"/>
          <w:sz w:val="32"/>
          <w:szCs w:val="32"/>
          <w:rtl/>
          <w:lang w:bidi="ar-EG"/>
        </w:rPr>
        <w:t xml:space="preserve">عبد اللطيف بن أحمد بن علي بن أبي عبد الله محمد بن محمد بن عبد الرحمن: الإمام النجم أبو الشفاء وأبو بكر الحسيني الفاسي المكي الشافعي أخو الحافظ المؤرخ التقي محمد ويعرف كسلفه بالفاسي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دخل اسكندرية سنة عشرين ثم بعدها، وقطن القاهرة مدة سنين حتى مات في ضحى يوم الخميس سادس جمادى الثانية أو الأولى سنة اثنتين وعشرين بالطاعون شهيداً. ودفن قبيل العصر بتربة شيخه الزين العراقي خارج باب البرقية وكان الجمع في جنازته وافراً، وكان فيما قاله أخوه مليح الشكالة والخصال كثير </w:t>
      </w:r>
      <w:r w:rsidR="009E2BA2" w:rsidRPr="00B33EEF">
        <w:rPr>
          <w:rFonts w:cs="Rateb lotusb22" w:hint="cs"/>
          <w:sz w:val="32"/>
          <w:szCs w:val="32"/>
          <w:rtl/>
          <w:lang w:bidi="ar-EG"/>
        </w:rPr>
        <w:t>الإحسان</w:t>
      </w:r>
      <w:r w:rsidRPr="00B33EEF">
        <w:rPr>
          <w:rFonts w:cs="Rateb lotusb22"/>
          <w:sz w:val="32"/>
          <w:szCs w:val="32"/>
          <w:rtl/>
          <w:lang w:bidi="ar-EG"/>
        </w:rPr>
        <w:t xml:space="preserve"> لمن ينتمي إليه ذا حظ من العبادة والعلوم التي أكثر الاعتناء بها كالأصلين والفقه والتفسير والعربية والمعاني والبيان والمنطق كثير النباهة فيها مجيداً في </w:t>
      </w:r>
      <w:r w:rsidRPr="00B33EEF">
        <w:rPr>
          <w:rFonts w:cs="Rateb lotusb22" w:hint="cs"/>
          <w:sz w:val="32"/>
          <w:szCs w:val="32"/>
          <w:rtl/>
          <w:lang w:bidi="ar-EG"/>
        </w:rPr>
        <w:t>الإفتاء</w:t>
      </w:r>
      <w:r w:rsidRPr="00B33EEF">
        <w:rPr>
          <w:rFonts w:cs="Rateb lotusb22"/>
          <w:sz w:val="32"/>
          <w:szCs w:val="32"/>
          <w:rtl/>
          <w:lang w:bidi="ar-EG"/>
        </w:rPr>
        <w:t xml:space="preserve"> والتدريس والفهم والكتابة سريعها، كتب بخطه الكثير لنفسه ولغيره مجاناً، ودرس بالحرم وأفتى وولي </w:t>
      </w:r>
      <w:r w:rsidRPr="00B33EEF">
        <w:rPr>
          <w:rFonts w:cs="Rateb lotusb22" w:hint="cs"/>
          <w:sz w:val="32"/>
          <w:szCs w:val="32"/>
          <w:rtl/>
          <w:lang w:bidi="ar-EG"/>
        </w:rPr>
        <w:t>الإعادة</w:t>
      </w:r>
      <w:r w:rsidRPr="00B33EEF">
        <w:rPr>
          <w:rFonts w:cs="Rateb lotusb22"/>
          <w:sz w:val="32"/>
          <w:szCs w:val="32"/>
          <w:rtl/>
          <w:lang w:bidi="ar-EG"/>
        </w:rPr>
        <w:t xml:space="preserve"> بالمجاهدية بمكة ولم يباشرها لغيبته بالقاهرة </w:t>
      </w:r>
      <w:r w:rsidRPr="00B33EEF">
        <w:rPr>
          <w:rFonts w:cs="Rateb lotusb22" w:hint="cs"/>
          <w:sz w:val="32"/>
          <w:szCs w:val="32"/>
          <w:rtl/>
          <w:lang w:bidi="ar-EG"/>
        </w:rPr>
        <w:t>والإعادة</w:t>
      </w:r>
      <w:r w:rsidRPr="00B33EEF">
        <w:rPr>
          <w:rFonts w:cs="Rateb lotusb22"/>
          <w:sz w:val="32"/>
          <w:szCs w:val="32"/>
          <w:rtl/>
          <w:lang w:bidi="ar-EG"/>
        </w:rPr>
        <w:t xml:space="preserve"> بالصلاحية المجاورة للشافعي في القرافة. وذكره شيخنا في أنبائه باختصار فقال سمع معنا كثيراً من شيوخنا، ولازم الاشتغال في عدة فنون، وأقام بالقاهرة مدة بسبب الذب عن منصب أخيه إلى أن مات مطعوناً انتهى. وهو ممن سمع عليه النخبة تأليفه في سنة خمس عشرة، بل قرأ عليه القطعة التي بيضها من مكتبة علي ابن الصلاح وكتبها بخطه.</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وأقام بالقاهرة مدة بسبب الذب عن منصب أخيه حتى مات مطعونا رحمه الله.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37"/>
      </w:r>
      <w:r w:rsidRPr="00B33EEF">
        <w:rPr>
          <w:rFonts w:cs="Rateb lotusb22" w:hint="cs"/>
          <w:sz w:val="32"/>
          <w:szCs w:val="32"/>
          <w:rtl/>
          <w:lang w:bidi="ar-EG"/>
        </w:rPr>
        <w:t>)</w:t>
      </w:r>
    </w:p>
    <w:p w:rsidR="00F13209" w:rsidRDefault="00F13209" w:rsidP="00396495">
      <w:pPr>
        <w:jc w:val="center"/>
        <w:rPr>
          <w:rFonts w:cs="Rateb lotusb22"/>
          <w:b/>
          <w:bCs/>
          <w:color w:val="FF0000"/>
          <w:sz w:val="36"/>
          <w:szCs w:val="36"/>
          <w:rtl/>
          <w:lang w:bidi="ar-EG"/>
        </w:rPr>
      </w:pPr>
    </w:p>
    <w:p w:rsidR="00396495" w:rsidRPr="009E2BA2" w:rsidRDefault="007A40F5" w:rsidP="00396495">
      <w:pPr>
        <w:jc w:val="center"/>
        <w:rPr>
          <w:rFonts w:cs="Rateb lotusb22"/>
          <w:b/>
          <w:bCs/>
          <w:color w:val="FF0000"/>
          <w:sz w:val="36"/>
          <w:szCs w:val="36"/>
          <w:rtl/>
          <w:lang w:bidi="ar-EG"/>
        </w:rPr>
      </w:pPr>
      <w:r w:rsidRPr="009E2BA2">
        <w:rPr>
          <w:rFonts w:cs="Rateb lotusb22"/>
          <w:b/>
          <w:bCs/>
          <w:color w:val="FF0000"/>
          <w:sz w:val="36"/>
          <w:szCs w:val="36"/>
          <w:rtl/>
          <w:lang w:bidi="ar-EG"/>
        </w:rPr>
        <w:t>صالح بن أحمد بن صالح بن السفاح الحلبي</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(ت-825 هـ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صالح بن أحمد بن صالح بن أحمد بن عمر بن أحمد صلاح الدين بن الشهاب بن السفاح الحلبي سبط قاضيها الشرف </w:t>
      </w:r>
      <w:r w:rsidR="009E2BA2" w:rsidRPr="00B33EEF">
        <w:rPr>
          <w:rFonts w:cs="Rateb lotusb22" w:hint="cs"/>
          <w:sz w:val="32"/>
          <w:szCs w:val="32"/>
          <w:rtl/>
          <w:lang w:bidi="ar-EG"/>
        </w:rPr>
        <w:t>الأنصاري</w:t>
      </w:r>
      <w:r w:rsidRPr="00B33EEF">
        <w:rPr>
          <w:rFonts w:cs="Rateb lotusb22"/>
          <w:sz w:val="32"/>
          <w:szCs w:val="32"/>
          <w:rtl/>
          <w:lang w:bidi="ar-EG"/>
        </w:rPr>
        <w:t xml:space="preserve">. </w:t>
      </w:r>
    </w:p>
    <w:p w:rsidR="007A40F5" w:rsidRPr="00B33EEF" w:rsidRDefault="007A40F5" w:rsidP="007A40F5">
      <w:pPr>
        <w:rPr>
          <w:rFonts w:cs="Rateb lotusb22"/>
          <w:sz w:val="32"/>
          <w:szCs w:val="32"/>
          <w:rtl/>
          <w:lang w:bidi="ar-EG"/>
        </w:rPr>
      </w:pPr>
      <w:r w:rsidRPr="00B33EEF">
        <w:rPr>
          <w:rFonts w:cs="Rateb lotusb22" w:hint="cs"/>
          <w:color w:val="FF0000"/>
          <w:sz w:val="32"/>
          <w:szCs w:val="32"/>
          <w:rtl/>
          <w:lang w:bidi="ar-EG"/>
        </w:rPr>
        <w:t xml:space="preserve">مولده: </w:t>
      </w:r>
      <w:r w:rsidRPr="00B33EEF">
        <w:rPr>
          <w:rFonts w:cs="Rateb lotusb22"/>
          <w:sz w:val="32"/>
          <w:szCs w:val="32"/>
          <w:rtl/>
          <w:lang w:bidi="ar-EG"/>
        </w:rPr>
        <w:t>ولد سنة خمس وتسعين وسبعمائة</w:t>
      </w:r>
    </w:p>
    <w:p w:rsidR="007A40F5" w:rsidRPr="00B33EEF" w:rsidRDefault="007A40F5" w:rsidP="007A40F5">
      <w:pPr>
        <w:rPr>
          <w:rFonts w:cs="Rateb lotusb22"/>
          <w:sz w:val="32"/>
          <w:szCs w:val="32"/>
          <w:rtl/>
          <w:lang w:bidi="ar-EG"/>
        </w:rPr>
      </w:pPr>
      <w:r w:rsidRPr="00B33EEF">
        <w:rPr>
          <w:rFonts w:cs="Rateb lotusb22" w:hint="cs"/>
          <w:color w:val="FF0000"/>
          <w:sz w:val="32"/>
          <w:szCs w:val="32"/>
          <w:rtl/>
          <w:lang w:bidi="ar-EG"/>
        </w:rPr>
        <w:t>طلبه للعلم :</w:t>
      </w:r>
      <w:r w:rsidRPr="00B33EEF">
        <w:rPr>
          <w:rFonts w:cs="Rateb lotusb22"/>
          <w:sz w:val="32"/>
          <w:szCs w:val="32"/>
          <w:rtl/>
          <w:lang w:bidi="ar-EG"/>
        </w:rPr>
        <w:t>وأحضر على ابن أيدغمش، وسمع على ابن صديق، وقرأ شيئا في النحو ثم لما ولي أبوه كتابة السر استقر في توقيع الدست، وناب عن أبيه وكان محتشما متوددا إلى الناس وافر العقل. مات في الطاعون في جمادى الآخرة سنة خمس وعشرين. قاله شيخنا في إنبائه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38"/>
      </w:r>
      <w:r w:rsidRPr="00B33EEF">
        <w:rPr>
          <w:rFonts w:cs="Rateb lotusb22" w:hint="cs"/>
          <w:sz w:val="32"/>
          <w:szCs w:val="32"/>
          <w:rtl/>
          <w:lang w:bidi="ar-EG"/>
        </w:rPr>
        <w:t>)</w:t>
      </w:r>
    </w:p>
    <w:p w:rsidR="00396495" w:rsidRPr="009E2BA2" w:rsidRDefault="007A40F5" w:rsidP="00396495">
      <w:pPr>
        <w:jc w:val="center"/>
        <w:rPr>
          <w:rFonts w:cs="Rateb lotusb22"/>
          <w:b/>
          <w:bCs/>
          <w:color w:val="FF0000"/>
          <w:sz w:val="36"/>
          <w:szCs w:val="36"/>
          <w:rtl/>
          <w:lang w:bidi="ar-EG"/>
        </w:rPr>
      </w:pPr>
      <w:r w:rsidRPr="009E2BA2">
        <w:rPr>
          <w:rFonts w:cs="Rateb lotusb22"/>
          <w:b/>
          <w:bCs/>
          <w:color w:val="FF0000"/>
          <w:sz w:val="36"/>
          <w:szCs w:val="36"/>
          <w:rtl/>
          <w:lang w:bidi="ar-EG"/>
        </w:rPr>
        <w:t>عبد اللطيف بن محمد الكازرونى</w:t>
      </w:r>
      <w:r w:rsidR="00396495" w:rsidRPr="009E2BA2">
        <w:rPr>
          <w:rFonts w:cs="Rateb lotusb22" w:hint="cs"/>
          <w:b/>
          <w:bCs/>
          <w:color w:val="FF0000"/>
          <w:sz w:val="36"/>
          <w:szCs w:val="36"/>
          <w:rtl/>
          <w:lang w:bidi="ar-EG"/>
        </w:rPr>
        <w:t xml:space="preserve"> </w:t>
      </w:r>
    </w:p>
    <w:p w:rsidR="007A40F5" w:rsidRPr="00B33EEF" w:rsidRDefault="007A40F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(ت -827 هـ)</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عبد اللطيف بن محمد بن حسين بن عبد المؤمن الكازرونى المكى:</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المؤذن بالمسجد الحرام، يلقب سراج الدين، كان بعد موت عبد الله بن على، رئيس المؤذنين بالمسجد الحرام، قرر مؤذنا عوضه بمنارة باب بنى شيبة، ببعض معلومه، فباشر الأذان بها </w:t>
      </w:r>
      <w:r w:rsidR="009E2BA2" w:rsidRPr="00B33EEF">
        <w:rPr>
          <w:rFonts w:cs="Rateb lotusb22" w:hint="cs"/>
          <w:sz w:val="32"/>
          <w:szCs w:val="32"/>
          <w:rtl/>
          <w:lang w:bidi="ar-EG"/>
        </w:rPr>
        <w:t>في</w:t>
      </w:r>
      <w:r w:rsidRPr="00B33EEF">
        <w:rPr>
          <w:rFonts w:cs="Rateb lotusb22"/>
          <w:sz w:val="32"/>
          <w:szCs w:val="32"/>
          <w:rtl/>
          <w:lang w:bidi="ar-EG"/>
        </w:rPr>
        <w:t xml:space="preserve"> وظيفة الرياسة، ولم يزل متوليا لذلك حتى مات.</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وكان يعانى السفر إلى سواكن، للسبب </w:t>
      </w:r>
      <w:r w:rsidR="009E2BA2" w:rsidRPr="00B33EEF">
        <w:rPr>
          <w:rFonts w:cs="Rateb lotusb22" w:hint="cs"/>
          <w:sz w:val="32"/>
          <w:szCs w:val="32"/>
          <w:rtl/>
          <w:lang w:bidi="ar-EG"/>
        </w:rPr>
        <w:t>في</w:t>
      </w:r>
      <w:r w:rsidRPr="00B33EEF">
        <w:rPr>
          <w:rFonts w:cs="Rateb lotusb22"/>
          <w:sz w:val="32"/>
          <w:szCs w:val="32"/>
          <w:rtl/>
          <w:lang w:bidi="ar-EG"/>
        </w:rPr>
        <w:t xml:space="preserve"> المعيشة</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 xml:space="preserve">وتوفى </w:t>
      </w:r>
      <w:r w:rsidRPr="00B33EEF">
        <w:rPr>
          <w:rFonts w:cs="Rateb lotusb22" w:hint="cs"/>
          <w:sz w:val="32"/>
          <w:szCs w:val="32"/>
          <w:rtl/>
          <w:lang w:bidi="ar-EG"/>
        </w:rPr>
        <w:t>في</w:t>
      </w:r>
      <w:r w:rsidRPr="00B33EEF">
        <w:rPr>
          <w:rFonts w:cs="Rateb lotusb22"/>
          <w:sz w:val="32"/>
          <w:szCs w:val="32"/>
          <w:rtl/>
          <w:lang w:bidi="ar-EG"/>
        </w:rPr>
        <w:t xml:space="preserve"> ليلة تاسع ربيع الآخر، سنة سبع وعشرين وثمانمائة بمكة. ودفن بالمعلاة.</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وتوفى قبله وبعده جماعة من أولاده وزوجته، </w:t>
      </w:r>
      <w:r w:rsidRPr="00B33EEF">
        <w:rPr>
          <w:rFonts w:cs="Rateb lotusb22" w:hint="cs"/>
          <w:sz w:val="32"/>
          <w:szCs w:val="32"/>
          <w:rtl/>
          <w:lang w:bidi="ar-EG"/>
        </w:rPr>
        <w:t>في</w:t>
      </w:r>
      <w:r w:rsidRPr="00B33EEF">
        <w:rPr>
          <w:rFonts w:cs="Rateb lotusb22"/>
          <w:sz w:val="32"/>
          <w:szCs w:val="32"/>
          <w:rtl/>
          <w:lang w:bidi="ar-EG"/>
        </w:rPr>
        <w:t xml:space="preserve"> الطاعون الذى كان بمكة </w:t>
      </w:r>
      <w:r w:rsidRPr="00B33EEF">
        <w:rPr>
          <w:rFonts w:cs="Rateb lotusb22" w:hint="cs"/>
          <w:sz w:val="32"/>
          <w:szCs w:val="32"/>
          <w:rtl/>
          <w:lang w:bidi="ar-EG"/>
        </w:rPr>
        <w:t>في</w:t>
      </w:r>
      <w:r w:rsidRPr="00B33EEF">
        <w:rPr>
          <w:rFonts w:cs="Rateb lotusb22"/>
          <w:sz w:val="32"/>
          <w:szCs w:val="32"/>
          <w:rtl/>
          <w:lang w:bidi="ar-EG"/>
        </w:rPr>
        <w:t xml:space="preserve"> هذه السنة. وكان معتنيا بحفظ الوقت، منسوبا لخير وعفاف، ولم يبلغ الأربعين فيما أحسب، رحمه الله.</w:t>
      </w:r>
      <w:r w:rsidRPr="00B33EEF">
        <w:rPr>
          <w:rFonts w:cs="Rateb lotusb22" w:hint="cs"/>
          <w:sz w:val="32"/>
          <w:szCs w:val="32"/>
          <w:rtl/>
          <w:lang w:bidi="ar-EG"/>
        </w:rPr>
        <w:t>(</w:t>
      </w:r>
      <w:r w:rsidRPr="00B33EEF">
        <w:rPr>
          <w:rStyle w:val="a4"/>
          <w:rFonts w:cs="Rateb lotusb22"/>
          <w:sz w:val="32"/>
          <w:szCs w:val="32"/>
          <w:rtl/>
          <w:lang w:bidi="ar-EG"/>
        </w:rPr>
        <w:footnoteReference w:id="139"/>
      </w:r>
      <w:r w:rsidRPr="00B33EEF">
        <w:rPr>
          <w:rFonts w:cs="Rateb lotusb22" w:hint="cs"/>
          <w:sz w:val="32"/>
          <w:szCs w:val="32"/>
          <w:rtl/>
          <w:lang w:bidi="ar-EG"/>
        </w:rPr>
        <w:t>)</w:t>
      </w:r>
    </w:p>
    <w:p w:rsidR="00396495" w:rsidRPr="009E2BA2" w:rsidRDefault="007A40F5" w:rsidP="00396495">
      <w:pPr>
        <w:jc w:val="center"/>
        <w:rPr>
          <w:rFonts w:cs="Rateb lotusb22"/>
          <w:b/>
          <w:bCs/>
          <w:color w:val="FF0000"/>
          <w:sz w:val="36"/>
          <w:szCs w:val="36"/>
          <w:rtl/>
          <w:lang w:bidi="ar-EG"/>
        </w:rPr>
      </w:pPr>
      <w:r w:rsidRPr="009E2BA2">
        <w:rPr>
          <w:rFonts w:cs="Rateb lotusb22"/>
          <w:b/>
          <w:bCs/>
          <w:color w:val="FF0000"/>
          <w:sz w:val="36"/>
          <w:szCs w:val="36"/>
          <w:rtl/>
          <w:lang w:bidi="ar-EG"/>
        </w:rPr>
        <w:t>محمد بن محمد بن محمد ابن مزهر</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 ت -833هـ )</w:t>
      </w:r>
    </w:p>
    <w:p w:rsidR="007A40F5" w:rsidRPr="00B33EEF" w:rsidRDefault="007A40F5" w:rsidP="007A40F5">
      <w:pPr>
        <w:rPr>
          <w:rFonts w:cs="Rateb lotusb22"/>
          <w:color w:val="FF0000"/>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محمد بن محمد بن أحمد بن محمد بن عبد الخالق بن عثمان جلال الدين ثم بدر الدين بن البدر بن البدر الأنصاري الدمشقي ثم القاهري الشافعي ويعرف كسلفه بابن مزهر. </w:t>
      </w:r>
    </w:p>
    <w:p w:rsidR="007A40F5" w:rsidRPr="00B33EEF" w:rsidRDefault="007A40F5" w:rsidP="007A40F5">
      <w:pPr>
        <w:rPr>
          <w:rFonts w:cs="Rateb lotusb22"/>
          <w:sz w:val="32"/>
          <w:szCs w:val="32"/>
          <w:rtl/>
          <w:lang w:bidi="ar-EG"/>
        </w:rPr>
      </w:pPr>
      <w:r w:rsidRPr="00B33EEF">
        <w:rPr>
          <w:rFonts w:cs="Rateb lotusb22" w:hint="cs"/>
          <w:color w:val="FF0000"/>
          <w:sz w:val="32"/>
          <w:szCs w:val="32"/>
          <w:rtl/>
          <w:lang w:bidi="ar-EG"/>
        </w:rPr>
        <w:t xml:space="preserve">مولده: </w:t>
      </w:r>
      <w:r w:rsidRPr="00B33EEF">
        <w:rPr>
          <w:rFonts w:cs="Rateb lotusb22"/>
          <w:sz w:val="32"/>
          <w:szCs w:val="32"/>
          <w:rtl/>
          <w:lang w:bidi="ar-EG"/>
        </w:rPr>
        <w:t xml:space="preserve">ولد سنة أربع عشرة وثمانمائة وحفظ القرآن والعمدة والمنهاج وغيرهما، وعرض على جماعة أجلهم شيخنا وأثنى عليه وعلى أصله في إجازته واشتغل وأخذ عن البدر بن الأمانة والشرف السبكي وكتب الخط الحسن. </w:t>
      </w:r>
    </w:p>
    <w:p w:rsidR="007A40F5" w:rsidRPr="00B33EEF" w:rsidRDefault="007A40F5" w:rsidP="00396495">
      <w:pPr>
        <w:rPr>
          <w:rFonts w:cs="Rateb lotusb22"/>
          <w:sz w:val="32"/>
          <w:szCs w:val="32"/>
          <w:rtl/>
          <w:lang w:bidi="ar-EG"/>
        </w:rPr>
      </w:pPr>
      <w:r w:rsidRPr="00B33EEF">
        <w:rPr>
          <w:rFonts w:cs="Rateb lotusb22"/>
          <w:sz w:val="32"/>
          <w:szCs w:val="32"/>
          <w:rtl/>
          <w:lang w:bidi="ar-EG"/>
        </w:rPr>
        <w:t>وكان بديع الذكاء جاري الزين القمني في مباحثه راج عليه فيها وكتب ابن سالم الشافعي لأبيه من أجله مقامة، ولما مات أبوه استقر وهو ابن نحو ثمان عشرة سنة عوضه في كتابة السر ولقب بلقبه وألزم بحمل مائة ألف دينار فشرع في بيع موجوده فباشرها والاعتماد على نائبه الشرف الموقع فلم يلبث أن مات في الطاعون يوم الاثنين عاشر رجب سنة ثلاث وثلاثين رحمه الله وإيانا.</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40"/>
      </w:r>
      <w:r w:rsidRPr="00B33EEF">
        <w:rPr>
          <w:rFonts w:cs="Rateb lotusb22" w:hint="cs"/>
          <w:sz w:val="32"/>
          <w:szCs w:val="32"/>
          <w:rtl/>
          <w:lang w:bidi="ar-EG"/>
        </w:rPr>
        <w:t>)</w:t>
      </w:r>
    </w:p>
    <w:p w:rsidR="00F13209" w:rsidRDefault="00F13209" w:rsidP="00396495">
      <w:pPr>
        <w:jc w:val="center"/>
        <w:rPr>
          <w:rFonts w:cs="Rateb lotusb22"/>
          <w:b/>
          <w:bCs/>
          <w:color w:val="FF0000"/>
          <w:sz w:val="36"/>
          <w:szCs w:val="36"/>
          <w:rtl/>
          <w:lang w:bidi="ar-EG"/>
        </w:rPr>
      </w:pPr>
    </w:p>
    <w:p w:rsidR="00F13209" w:rsidRDefault="00F13209" w:rsidP="00396495">
      <w:pPr>
        <w:jc w:val="center"/>
        <w:rPr>
          <w:rFonts w:cs="Rateb lotusb22"/>
          <w:b/>
          <w:bCs/>
          <w:color w:val="FF0000"/>
          <w:sz w:val="36"/>
          <w:szCs w:val="36"/>
          <w:rtl/>
          <w:lang w:bidi="ar-EG"/>
        </w:rPr>
      </w:pPr>
    </w:p>
    <w:p w:rsidR="00396495" w:rsidRPr="009E2BA2" w:rsidRDefault="007A40F5" w:rsidP="00396495">
      <w:pPr>
        <w:jc w:val="center"/>
        <w:rPr>
          <w:rFonts w:cs="Rateb lotusb22"/>
          <w:b/>
          <w:bCs/>
          <w:color w:val="FF0000"/>
          <w:sz w:val="36"/>
          <w:szCs w:val="36"/>
          <w:rtl/>
          <w:lang w:bidi="ar-EG"/>
        </w:rPr>
      </w:pPr>
      <w:r w:rsidRPr="009E2BA2">
        <w:rPr>
          <w:rFonts w:cs="Rateb lotusb22"/>
          <w:b/>
          <w:bCs/>
          <w:color w:val="FF0000"/>
          <w:sz w:val="36"/>
          <w:szCs w:val="36"/>
          <w:rtl/>
          <w:lang w:bidi="ar-EG"/>
        </w:rPr>
        <w:t>سليمان بن عبد الله</w:t>
      </w:r>
      <w:r w:rsidRPr="009E2BA2">
        <w:rPr>
          <w:rFonts w:cs="Rateb lotusb22" w:hint="cs"/>
          <w:b/>
          <w:bCs/>
          <w:color w:val="FF0000"/>
          <w:sz w:val="36"/>
          <w:szCs w:val="36"/>
          <w:rtl/>
          <w:lang w:bidi="ar-EG"/>
        </w:rPr>
        <w:t xml:space="preserve"> </w:t>
      </w:r>
      <w:r w:rsidRPr="009E2BA2">
        <w:rPr>
          <w:rFonts w:cs="Rateb lotusb22"/>
          <w:b/>
          <w:bCs/>
          <w:color w:val="FF0000"/>
          <w:sz w:val="36"/>
          <w:szCs w:val="36"/>
          <w:rtl/>
          <w:lang w:bidi="ar-EG"/>
        </w:rPr>
        <w:t>ابن يوسف البيري</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(ت-833هـ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ترجمته : </w:t>
      </w:r>
      <w:r w:rsidRPr="00B33EEF">
        <w:rPr>
          <w:rFonts w:cs="Rateb lotusb22"/>
          <w:sz w:val="32"/>
          <w:szCs w:val="32"/>
          <w:rtl/>
          <w:lang w:bidi="ar-EG"/>
        </w:rPr>
        <w:t>سليمان بن عبد الله</w:t>
      </w:r>
      <w:r w:rsidRPr="00B33EEF">
        <w:rPr>
          <w:rFonts w:cs="Rateb lotusb22" w:hint="cs"/>
          <w:sz w:val="32"/>
          <w:szCs w:val="32"/>
          <w:rtl/>
          <w:lang w:bidi="ar-EG"/>
        </w:rPr>
        <w:t xml:space="preserve"> </w:t>
      </w:r>
      <w:r w:rsidRPr="00B33EEF">
        <w:rPr>
          <w:rFonts w:cs="Rateb lotusb22"/>
          <w:sz w:val="32"/>
          <w:szCs w:val="32"/>
          <w:rtl/>
          <w:lang w:bidi="ar-EG"/>
        </w:rPr>
        <w:t>ابن يوسف البيري ثم الحلبي, علم الدين.</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اشتغل ببلاده, ولازم </w:t>
      </w:r>
      <w:r w:rsidRPr="00B33EEF">
        <w:rPr>
          <w:rFonts w:cs="Rateb lotusb22" w:hint="cs"/>
          <w:sz w:val="32"/>
          <w:szCs w:val="32"/>
          <w:rtl/>
          <w:lang w:bidi="ar-EG"/>
        </w:rPr>
        <w:t>أبا</w:t>
      </w:r>
      <w:r w:rsidRPr="00B33EEF">
        <w:rPr>
          <w:rFonts w:cs="Rateb lotusb22"/>
          <w:sz w:val="32"/>
          <w:szCs w:val="32"/>
          <w:rtl/>
          <w:lang w:bidi="ar-EG"/>
        </w:rPr>
        <w:t xml:space="preserve"> عبد الله ابن جابر الهواري, وأبا جعفر الغرناطي.</w:t>
      </w:r>
    </w:p>
    <w:p w:rsidR="007A40F5" w:rsidRPr="00B33EEF" w:rsidRDefault="007A40F5" w:rsidP="007A40F5">
      <w:pPr>
        <w:rPr>
          <w:rFonts w:cs="Rateb lotusb22"/>
          <w:sz w:val="32"/>
          <w:szCs w:val="32"/>
          <w:rtl/>
          <w:lang w:bidi="ar-EG"/>
        </w:rPr>
      </w:pPr>
      <w:r w:rsidRPr="00B33EEF">
        <w:rPr>
          <w:rFonts w:cs="Rateb lotusb22"/>
          <w:sz w:val="32"/>
          <w:szCs w:val="32"/>
          <w:rtl/>
          <w:lang w:bidi="ar-EG"/>
        </w:rPr>
        <w:t>وسمع عليهما " الشفاء " قالا [أخبر] نا أحمد بن علي الجزري, قال [أخبر] نا محمد عبد الهادي إجازة عن السلفي, عن عياض.</w:t>
      </w:r>
      <w:r w:rsidRPr="00B33EEF">
        <w:rPr>
          <w:rFonts w:cs="Rateb lotusb22" w:hint="cs"/>
          <w:sz w:val="32"/>
          <w:szCs w:val="32"/>
          <w:rtl/>
          <w:lang w:bidi="ar-EG"/>
        </w:rPr>
        <w:t xml:space="preserve">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sz w:val="32"/>
          <w:szCs w:val="32"/>
          <w:rtl/>
          <w:lang w:bidi="ar-EG"/>
        </w:rPr>
        <w:t>وكان مولده سنة ثمان وخمسين في شوال بالبيرة, وقطن القاهرة بعد سنة ثمانمائة, ورافق جمال الدين يوسف ابن محمد الأستادار في خدمة الأمراء, ثم السلطان, ثم فر لما قبض علي جمال الدين إلي اليمن فأقام بها من سنة اثنتي عشرة إلي سنة سبع وعشرين, وحج في أثناء ذلك, ثم قدم القاهرة فقطنها.</w:t>
      </w:r>
    </w:p>
    <w:p w:rsidR="007A40F5" w:rsidRPr="00B33EEF" w:rsidRDefault="007A40F5" w:rsidP="007A40F5">
      <w:pPr>
        <w:rPr>
          <w:rFonts w:cs="Rateb lotusb22"/>
          <w:sz w:val="32"/>
          <w:szCs w:val="32"/>
          <w:rtl/>
          <w:lang w:bidi="ar-EG"/>
        </w:rPr>
      </w:pPr>
      <w:r w:rsidRPr="00B33EEF">
        <w:rPr>
          <w:rFonts w:cs="Rateb lotusb22"/>
          <w:sz w:val="32"/>
          <w:szCs w:val="32"/>
          <w:rtl/>
          <w:lang w:bidi="ar-EG"/>
        </w:rPr>
        <w:t>وهو حسن البشر, محب في أصحاب</w:t>
      </w:r>
      <w:r w:rsidRPr="00B33EEF">
        <w:rPr>
          <w:rFonts w:cs="Rateb lotusb22" w:hint="cs"/>
          <w:sz w:val="32"/>
          <w:szCs w:val="32"/>
          <w:rtl/>
          <w:lang w:bidi="ar-EG"/>
        </w:rPr>
        <w:t>ه</w:t>
      </w:r>
      <w:r w:rsidRPr="00B33EEF">
        <w:rPr>
          <w:rFonts w:cs="Rateb lotusb22"/>
          <w:sz w:val="32"/>
          <w:szCs w:val="32"/>
          <w:rtl/>
          <w:lang w:bidi="ar-EG"/>
        </w:rPr>
        <w:t xml:space="preserve"> كثير الإقبال علي العبادة, حسن الخط, لازم النسخ " بالبيبرسية " وسكن مجاورا لها.</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sz w:val="32"/>
          <w:szCs w:val="32"/>
          <w:rtl/>
          <w:lang w:bidi="ar-EG"/>
        </w:rPr>
        <w:t>ومات في الطاعون الكائن في جمادي الآخرة سنة ثلاث وثلاثين وثمانمائة.</w:t>
      </w:r>
    </w:p>
    <w:p w:rsidR="007A40F5" w:rsidRPr="00B33EEF" w:rsidRDefault="007A40F5" w:rsidP="007A40F5">
      <w:pPr>
        <w:rPr>
          <w:rFonts w:cs="Rateb lotusb22"/>
          <w:sz w:val="32"/>
          <w:szCs w:val="32"/>
          <w:rtl/>
          <w:lang w:bidi="ar-EG"/>
        </w:rPr>
      </w:pPr>
      <w:r w:rsidRPr="00B33EEF">
        <w:rPr>
          <w:rFonts w:cs="Rateb lotusb22"/>
          <w:sz w:val="32"/>
          <w:szCs w:val="32"/>
          <w:rtl/>
          <w:lang w:bidi="ar-EG"/>
        </w:rPr>
        <w:t>أجاز لنا من تعزّ.</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41"/>
      </w:r>
      <w:r w:rsidRPr="00B33EEF">
        <w:rPr>
          <w:rFonts w:cs="Rateb lotusb22" w:hint="cs"/>
          <w:sz w:val="32"/>
          <w:szCs w:val="32"/>
          <w:rtl/>
          <w:lang w:bidi="ar-EG"/>
        </w:rPr>
        <w:t>)</w:t>
      </w:r>
    </w:p>
    <w:p w:rsidR="00396495" w:rsidRPr="009E2BA2" w:rsidRDefault="007A40F5" w:rsidP="00396495">
      <w:pPr>
        <w:jc w:val="center"/>
        <w:rPr>
          <w:rFonts w:cs="Rateb lotusb22"/>
          <w:b/>
          <w:bCs/>
          <w:color w:val="FF0000"/>
          <w:sz w:val="36"/>
          <w:szCs w:val="36"/>
          <w:rtl/>
          <w:lang w:bidi="ar-EG"/>
        </w:rPr>
      </w:pPr>
      <w:r w:rsidRPr="009E2BA2">
        <w:rPr>
          <w:rFonts w:cs="Rateb lotusb22"/>
          <w:b/>
          <w:bCs/>
          <w:color w:val="FF0000"/>
          <w:sz w:val="36"/>
          <w:szCs w:val="36"/>
          <w:rtl/>
          <w:lang w:bidi="ar-EG"/>
        </w:rPr>
        <w:t>يحيى بن يوسف</w:t>
      </w:r>
      <w:r w:rsidRPr="009E2BA2">
        <w:rPr>
          <w:rFonts w:cs="Rateb lotusb22" w:hint="cs"/>
          <w:b/>
          <w:bCs/>
          <w:color w:val="FF0000"/>
          <w:sz w:val="36"/>
          <w:szCs w:val="36"/>
          <w:rtl/>
          <w:lang w:bidi="ar-EG"/>
        </w:rPr>
        <w:t xml:space="preserve"> </w:t>
      </w:r>
      <w:r w:rsidRPr="009E2BA2">
        <w:rPr>
          <w:rFonts w:cs="Rateb lotusb22"/>
          <w:b/>
          <w:bCs/>
          <w:color w:val="FF0000"/>
          <w:sz w:val="36"/>
          <w:szCs w:val="36"/>
          <w:rtl/>
          <w:lang w:bidi="ar-EG"/>
        </w:rPr>
        <w:t>السِّ</w:t>
      </w:r>
      <w:r w:rsidR="00396495" w:rsidRPr="009E2BA2">
        <w:rPr>
          <w:rFonts w:cs="Rateb lotusb22"/>
          <w:b/>
          <w:bCs/>
          <w:color w:val="FF0000"/>
          <w:sz w:val="36"/>
          <w:szCs w:val="36"/>
          <w:rtl/>
          <w:lang w:bidi="ar-EG"/>
        </w:rPr>
        <w:t>يرامي</w:t>
      </w:r>
      <w:r w:rsidR="00396495" w:rsidRPr="009E2BA2">
        <w:rPr>
          <w:rFonts w:cs="Rateb lotusb22" w:hint="cs"/>
          <w:b/>
          <w:bCs/>
          <w:color w:val="FF0000"/>
          <w:sz w:val="36"/>
          <w:szCs w:val="36"/>
          <w:rtl/>
          <w:lang w:bidi="ar-EG"/>
        </w:rPr>
        <w:t xml:space="preserve"> </w:t>
      </w:r>
    </w:p>
    <w:p w:rsidR="007A40F5" w:rsidRPr="00B33EEF" w:rsidRDefault="007A40F5" w:rsidP="00396495">
      <w:pPr>
        <w:jc w:val="center"/>
        <w:rPr>
          <w:rFonts w:cs="Rateb lotusb22"/>
          <w:b/>
          <w:bCs/>
          <w:color w:val="FF0000"/>
          <w:sz w:val="32"/>
          <w:szCs w:val="32"/>
          <w:rtl/>
          <w:lang w:bidi="ar-EG"/>
        </w:rPr>
      </w:pPr>
      <w:r w:rsidRPr="00B33EEF">
        <w:rPr>
          <w:rFonts w:cs="Rateb lotusb22"/>
          <w:b/>
          <w:bCs/>
          <w:color w:val="FF0000"/>
          <w:sz w:val="32"/>
          <w:szCs w:val="32"/>
          <w:rtl/>
          <w:lang w:bidi="ar-EG"/>
        </w:rPr>
        <w:lastRenderedPageBreak/>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- 833 هـ)</w:t>
      </w:r>
    </w:p>
    <w:p w:rsidR="007A40F5" w:rsidRPr="00B33EEF" w:rsidRDefault="007A40F5" w:rsidP="009E2BA2">
      <w:pPr>
        <w:rPr>
          <w:rFonts w:cs="Rateb lotusb22"/>
          <w:sz w:val="32"/>
          <w:szCs w:val="32"/>
          <w:rtl/>
          <w:lang w:bidi="ar-EG"/>
        </w:rPr>
      </w:pPr>
      <w:r w:rsidRPr="00B33EEF">
        <w:rPr>
          <w:rFonts w:cs="Rateb lotusb22" w:hint="cs"/>
          <w:sz w:val="32"/>
          <w:szCs w:val="32"/>
          <w:rtl/>
          <w:lang w:bidi="ar-EG"/>
        </w:rPr>
        <w:t xml:space="preserve">ترجمته : </w:t>
      </w:r>
      <w:r w:rsidRPr="00B33EEF">
        <w:rPr>
          <w:rFonts w:cs="Rateb lotusb22"/>
          <w:sz w:val="32"/>
          <w:szCs w:val="32"/>
          <w:rtl/>
          <w:lang w:bidi="ar-EG"/>
        </w:rPr>
        <w:t xml:space="preserve">يحيى بن يوسف (أبو سيف) بن محمد بن عيسى، نظام الدين السير امي (أو الصيرامي المصري الحنفي: عالم بالعقليات كالمنطق والمعاني والبيان، وبالفقه وغيره. ولد على ما يظن السخاوي في تبريز، وانتقل مع أبيه إلى القاهرة (سنة 790) وخلفه في مشيخة البرقوقية فعكف على الإقراء والتدريس. واختص بالمؤيد (شيخ بن عبد الله) فكان يسامره وقد ينام عنده.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مؤلفاته : </w:t>
      </w:r>
      <w:r w:rsidRPr="00B33EEF">
        <w:rPr>
          <w:rFonts w:cs="Rateb lotusb22"/>
          <w:sz w:val="32"/>
          <w:szCs w:val="32"/>
          <w:rtl/>
          <w:lang w:bidi="ar-EG"/>
        </w:rPr>
        <w:t>وخدم كتبه بالحواشي والتعليقات قال السخاوي: " كتب على تصنيف ابن عربي الفتوحات أو الفصوص أماكن جيدة بين فيها زيغه في اعتقاده ". له كتب، منها " شرح للمطول - خ " في شستربتي (5077) لعله النسخة التي قيل إنها رؤيت في القرن العاشر، بخطه(</w:t>
      </w:r>
      <w:r w:rsidRPr="00B33EEF">
        <w:rPr>
          <w:rStyle w:val="a4"/>
          <w:rFonts w:cs="Rateb lotusb22"/>
          <w:sz w:val="32"/>
          <w:szCs w:val="32"/>
          <w:rtl/>
          <w:lang w:bidi="ar-EG"/>
        </w:rPr>
        <w:footnoteReference w:id="142"/>
      </w:r>
      <w:r w:rsidRPr="00B33EEF">
        <w:rPr>
          <w:rFonts w:cs="Rateb lotusb22"/>
          <w:sz w:val="32"/>
          <w:szCs w:val="32"/>
          <w:rtl/>
          <w:lang w:bidi="ar-EG"/>
        </w:rPr>
        <w:t>)</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وفاته :</w:t>
      </w:r>
      <w:r w:rsidRPr="00B33EEF">
        <w:rPr>
          <w:rFonts w:cs="Rateb lotusb22"/>
          <w:sz w:val="20"/>
          <w:szCs w:val="20"/>
          <w:rtl/>
        </w:rPr>
        <w:t xml:space="preserve"> </w:t>
      </w:r>
      <w:r w:rsidRPr="00B33EEF">
        <w:rPr>
          <w:rFonts w:cs="Rateb lotusb22"/>
          <w:sz w:val="32"/>
          <w:szCs w:val="32"/>
          <w:rtl/>
          <w:lang w:bidi="ar-EG"/>
        </w:rPr>
        <w:t>ومات بالطاعون(ت - 833 هـ)</w:t>
      </w:r>
    </w:p>
    <w:p w:rsidR="00396495" w:rsidRPr="009E2BA2" w:rsidRDefault="007A40F5" w:rsidP="00396495">
      <w:pPr>
        <w:jc w:val="center"/>
        <w:rPr>
          <w:rFonts w:cs="Rateb lotusb22"/>
          <w:b/>
          <w:bCs/>
          <w:color w:val="FF0000"/>
          <w:sz w:val="36"/>
          <w:szCs w:val="36"/>
          <w:rtl/>
          <w:lang w:bidi="ar-EG"/>
        </w:rPr>
      </w:pPr>
      <w:r w:rsidRPr="009E2BA2">
        <w:rPr>
          <w:rFonts w:cs="Rateb lotusb22"/>
          <w:b/>
          <w:bCs/>
          <w:color w:val="FF0000"/>
          <w:sz w:val="36"/>
          <w:szCs w:val="36"/>
          <w:rtl/>
          <w:lang w:bidi="ar-EG"/>
        </w:rPr>
        <w:t>صدر الدين، ابن العجمي</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(ت- 833 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أحمد بن محمود بن محمد بن عبد الله</w:t>
      </w:r>
      <w:r w:rsidRPr="00B33EEF">
        <w:rPr>
          <w:rFonts w:cs="Rateb lotusb22" w:hint="cs"/>
          <w:sz w:val="32"/>
          <w:szCs w:val="32"/>
          <w:rtl/>
          <w:lang w:bidi="ar-EG"/>
        </w:rPr>
        <w:t xml:space="preserve"> </w:t>
      </w:r>
      <w:r w:rsidRPr="00B33EEF">
        <w:rPr>
          <w:rFonts w:cs="Rateb lotusb22"/>
          <w:sz w:val="32"/>
          <w:szCs w:val="32"/>
          <w:rtl/>
          <w:lang w:bidi="ar-EG"/>
        </w:rPr>
        <w:t>القيسري، العلامة</w:t>
      </w:r>
      <w:r w:rsidRPr="00B33EEF">
        <w:rPr>
          <w:rFonts w:cs="Rateb lotusb22" w:hint="cs"/>
          <w:sz w:val="32"/>
          <w:szCs w:val="32"/>
          <w:rtl/>
          <w:lang w:bidi="ar-EG"/>
        </w:rPr>
        <w:t xml:space="preserve"> </w:t>
      </w:r>
      <w:r w:rsidRPr="00B33EEF">
        <w:rPr>
          <w:rFonts w:cs="Rateb lotusb22"/>
          <w:sz w:val="32"/>
          <w:szCs w:val="32"/>
          <w:rtl/>
          <w:lang w:bidi="ar-EG"/>
        </w:rPr>
        <w:t>صدر الدين، ابن العجمي</w:t>
      </w:r>
    </w:p>
    <w:p w:rsidR="007A40F5" w:rsidRPr="00B33EEF" w:rsidRDefault="007A40F5" w:rsidP="007A40F5">
      <w:pPr>
        <w:rPr>
          <w:rFonts w:cs="Rateb lotusb22"/>
          <w:sz w:val="32"/>
          <w:szCs w:val="32"/>
          <w:rtl/>
          <w:lang w:bidi="ar-EG"/>
        </w:rPr>
      </w:pPr>
      <w:r w:rsidRPr="00B33EEF">
        <w:rPr>
          <w:rFonts w:cs="Rateb lotusb22"/>
          <w:sz w:val="32"/>
          <w:szCs w:val="32"/>
          <w:rtl/>
          <w:lang w:bidi="ar-EG"/>
        </w:rPr>
        <w:t>قال ابن حجر: كان بارعاً، فاضلاً، نحوياً، فقيهاً، متفنناً في علوم كثيرة، معروفاً بالذكاء، وحسن التصور، وجودة الفهم.</w:t>
      </w:r>
    </w:p>
    <w:p w:rsidR="007A40F5" w:rsidRPr="00B33EEF" w:rsidRDefault="007A40F5" w:rsidP="007A40F5">
      <w:pPr>
        <w:rPr>
          <w:rFonts w:cs="Rateb lotusb22"/>
          <w:sz w:val="32"/>
          <w:szCs w:val="32"/>
          <w:rtl/>
          <w:lang w:bidi="ar-EG"/>
        </w:rPr>
      </w:pPr>
      <w:r w:rsidRPr="00B33EEF">
        <w:rPr>
          <w:rFonts w:cs="Rateb lotusb22"/>
          <w:sz w:val="32"/>
          <w:szCs w:val="32"/>
          <w:rtl/>
          <w:lang w:bidi="ar-EG"/>
        </w:rPr>
        <w:t>ولي الحسبة مراراً، ونظر الجوالي، ودرس بعدة مدارس، وولي مشيخة الشيخونية.</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مولده : </w:t>
      </w:r>
      <w:r w:rsidRPr="00B33EEF">
        <w:rPr>
          <w:rFonts w:cs="Rateb lotusb22"/>
          <w:sz w:val="32"/>
          <w:szCs w:val="32"/>
          <w:rtl/>
          <w:lang w:bidi="ar-EG"/>
        </w:rPr>
        <w:t xml:space="preserve">وكان مولده سنة سبع وسبعين وسبعمائة،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lastRenderedPageBreak/>
        <w:t>وفاته :</w:t>
      </w:r>
      <w:r w:rsidRPr="00B33EEF">
        <w:rPr>
          <w:rFonts w:cs="Rateb lotusb22"/>
          <w:sz w:val="32"/>
          <w:szCs w:val="32"/>
          <w:rtl/>
          <w:lang w:bidi="ar-EG"/>
        </w:rPr>
        <w:t>ومات بالطاعون، يوم السبت، رابع عشر شهر رجب، سنة ثلاث وثلاثين وثمانمائة، رحمه الله تعالى وكانت وفاته ببخارى، ليلة الجمعة، ثامن المحرم، سنة خمس وخمسين وستمائة، ودفن بكلاباذا، رحمه الله تعالى.</w:t>
      </w:r>
      <w:r w:rsidRPr="00B33EEF">
        <w:rPr>
          <w:rFonts w:cs="Rateb lotusb22" w:hint="cs"/>
          <w:sz w:val="32"/>
          <w:szCs w:val="32"/>
          <w:rtl/>
          <w:lang w:bidi="ar-EG"/>
        </w:rPr>
        <w:t>(</w:t>
      </w:r>
      <w:r w:rsidRPr="00B33EEF">
        <w:rPr>
          <w:rStyle w:val="a4"/>
          <w:rFonts w:cs="Rateb lotusb22"/>
          <w:sz w:val="32"/>
          <w:szCs w:val="32"/>
          <w:rtl/>
          <w:lang w:bidi="ar-EG"/>
        </w:rPr>
        <w:footnoteReference w:id="143"/>
      </w:r>
      <w:r w:rsidRPr="00B33EEF">
        <w:rPr>
          <w:rFonts w:cs="Rateb lotusb22" w:hint="cs"/>
          <w:sz w:val="32"/>
          <w:szCs w:val="32"/>
          <w:rtl/>
          <w:lang w:bidi="ar-EG"/>
        </w:rPr>
        <w:t>)</w:t>
      </w:r>
      <w:r w:rsidRPr="00B33EEF">
        <w:rPr>
          <w:rFonts w:cs="Rateb lotusb22"/>
          <w:sz w:val="32"/>
          <w:szCs w:val="32"/>
          <w:rtl/>
          <w:lang w:bidi="ar-EG"/>
        </w:rPr>
        <w:t xml:space="preserve"> </w:t>
      </w:r>
    </w:p>
    <w:p w:rsidR="00396495" w:rsidRPr="009E2BA2" w:rsidRDefault="007A40F5" w:rsidP="00396495">
      <w:pPr>
        <w:jc w:val="center"/>
        <w:rPr>
          <w:rFonts w:cs="Rateb lotusb22"/>
          <w:b/>
          <w:bCs/>
          <w:color w:val="FF0000"/>
          <w:sz w:val="36"/>
          <w:szCs w:val="36"/>
          <w:rtl/>
          <w:lang w:bidi="ar-EG"/>
        </w:rPr>
      </w:pPr>
      <w:r w:rsidRPr="009E2BA2">
        <w:rPr>
          <w:rFonts w:cs="Rateb lotusb22"/>
          <w:b/>
          <w:bCs/>
          <w:color w:val="FF0000"/>
          <w:sz w:val="36"/>
          <w:szCs w:val="36"/>
          <w:rtl/>
          <w:lang w:bidi="ar-EG"/>
        </w:rPr>
        <w:t>سليمان بن عبد الله بن يوسف علم الدين</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 ت- 833هـ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ترجمته :</w:t>
      </w:r>
      <w:r w:rsidRPr="00B33EEF">
        <w:rPr>
          <w:rFonts w:cs="Rateb lotusb22" w:hint="cs"/>
          <w:color w:val="FF0000"/>
          <w:sz w:val="32"/>
          <w:szCs w:val="32"/>
          <w:rtl/>
          <w:lang w:bidi="ar-EG"/>
        </w:rPr>
        <w:t xml:space="preserve"> </w:t>
      </w:r>
      <w:r w:rsidRPr="00B33EEF">
        <w:rPr>
          <w:rFonts w:cs="Rateb lotusb22"/>
          <w:sz w:val="32"/>
          <w:szCs w:val="32"/>
          <w:rtl/>
          <w:lang w:bidi="ar-EG"/>
        </w:rPr>
        <w:t>سليمان بن عبد الله بن يوسف علم الدين وقيل شرف الدين البيري ثم الحلبي الشافعي نزيل مصر</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sz w:val="32"/>
          <w:szCs w:val="32"/>
          <w:rtl/>
          <w:lang w:bidi="ar-EG"/>
        </w:rPr>
        <w:t>ولد كما قرأته بخطه في ليلة الخميس مستهل ربيع الأول سنة ثمان وخمسين وسبعمائة بالبيرة</w:t>
      </w:r>
    </w:p>
    <w:p w:rsidR="007A40F5" w:rsidRPr="00B33EEF" w:rsidRDefault="007A40F5" w:rsidP="007A40F5">
      <w:pPr>
        <w:rPr>
          <w:rFonts w:cs="Rateb lotusb22"/>
          <w:sz w:val="32"/>
          <w:szCs w:val="32"/>
          <w:rtl/>
          <w:lang w:bidi="ar-EG"/>
        </w:rPr>
      </w:pPr>
      <w:r w:rsidRPr="00B33EEF">
        <w:rPr>
          <w:rFonts w:cs="Rateb lotusb22" w:hint="cs"/>
          <w:color w:val="FF0000"/>
          <w:sz w:val="32"/>
          <w:szCs w:val="32"/>
          <w:rtl/>
          <w:lang w:bidi="ar-EG"/>
        </w:rPr>
        <w:t xml:space="preserve">طلبه للعلم : </w:t>
      </w:r>
      <w:r w:rsidRPr="00B33EEF">
        <w:rPr>
          <w:rFonts w:cs="Rateb lotusb22"/>
          <w:color w:val="FF0000"/>
          <w:sz w:val="32"/>
          <w:szCs w:val="32"/>
          <w:rtl/>
          <w:lang w:bidi="ar-EG"/>
        </w:rPr>
        <w:t xml:space="preserve"> </w:t>
      </w:r>
      <w:r w:rsidRPr="00B33EEF">
        <w:rPr>
          <w:rFonts w:cs="Rateb lotusb22"/>
          <w:sz w:val="32"/>
          <w:szCs w:val="32"/>
          <w:rtl/>
          <w:lang w:bidi="ar-EG"/>
        </w:rPr>
        <w:t xml:space="preserve">واشتغل بها ولازم أبا عبد الله بن جابر وأبا جعفر الغرناطي. وسمع عليهما الشفا، ومن أولهما أشياء منها بديعيته ومن ثانيهما شرحها له وشرح الطائية وقدم القاهرة فقطنها بعد سنة ثمانمائة وتنقلت به الأحوال، وكان أخوه العلاء مقدما عند يلبغا الناصري المتغلب على الديار المصرية وتقدم هو عند الجمال الاستادار فرافقه في خدمة الأمراء ثم السلطان، ثم فر لما قبض عليه إلى اليمن فأقام بها من سنة اثنتي عشرة إلى سنة سبع وعشرين وقال النفيس العلوي إنه قدم عليهم تعز في شعبان سنة أربع عشرة وقبلها في صفر من التي قبلها وحج في أثناء ذلك،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وفاته </w:t>
      </w:r>
      <w:r w:rsidRPr="00B33EEF">
        <w:rPr>
          <w:rFonts w:cs="Rateb lotusb22" w:hint="cs"/>
          <w:sz w:val="32"/>
          <w:szCs w:val="32"/>
          <w:rtl/>
          <w:lang w:bidi="ar-EG"/>
        </w:rPr>
        <w:t xml:space="preserve">: </w:t>
      </w:r>
      <w:r w:rsidRPr="00B33EEF">
        <w:rPr>
          <w:rFonts w:cs="Rateb lotusb22"/>
          <w:sz w:val="32"/>
          <w:szCs w:val="32"/>
          <w:rtl/>
          <w:lang w:bidi="ar-EG"/>
        </w:rPr>
        <w:t xml:space="preserve">ثم قدم القاهرة فقطنها بالبيبرسية إلى أن مات في الطاعون الأول يوم الأحد عشر جمادى الأولى سنة ثلاث وثلاثين، وكان حسن البشر كثير </w:t>
      </w:r>
      <w:r w:rsidR="009E2BA2" w:rsidRPr="00B33EEF">
        <w:rPr>
          <w:rFonts w:cs="Rateb lotusb22" w:hint="cs"/>
          <w:sz w:val="32"/>
          <w:szCs w:val="32"/>
          <w:rtl/>
          <w:lang w:bidi="ar-EG"/>
        </w:rPr>
        <w:t>الإقبال</w:t>
      </w:r>
      <w:r w:rsidRPr="00B33EEF">
        <w:rPr>
          <w:rFonts w:cs="Rateb lotusb22"/>
          <w:sz w:val="32"/>
          <w:szCs w:val="32"/>
          <w:rtl/>
          <w:lang w:bidi="ar-EG"/>
        </w:rPr>
        <w:t xml:space="preserve"> على العبادة محبا في </w:t>
      </w:r>
      <w:r w:rsidRPr="00B33EEF">
        <w:rPr>
          <w:rFonts w:cs="Rateb lotusb22"/>
          <w:sz w:val="32"/>
          <w:szCs w:val="32"/>
          <w:rtl/>
          <w:lang w:bidi="ar-EG"/>
        </w:rPr>
        <w:lastRenderedPageBreak/>
        <w:t>أصحابه، حسن الخط لازم النسخ رحمه الله. قال شيخنا في معجمه أجاز لنا من تعز، وذكره المقريزي في عقوده.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44"/>
      </w:r>
      <w:r w:rsidRPr="00B33EEF">
        <w:rPr>
          <w:rFonts w:cs="Rateb lotusb22" w:hint="cs"/>
          <w:sz w:val="32"/>
          <w:szCs w:val="32"/>
          <w:rtl/>
          <w:lang w:bidi="ar-EG"/>
        </w:rPr>
        <w:t>)</w:t>
      </w:r>
    </w:p>
    <w:p w:rsidR="00396495" w:rsidRPr="009E2BA2" w:rsidRDefault="007A40F5" w:rsidP="00396495">
      <w:pPr>
        <w:jc w:val="center"/>
        <w:rPr>
          <w:rFonts w:cs="Rateb lotusb22"/>
          <w:b/>
          <w:bCs/>
          <w:color w:val="FF0000"/>
          <w:sz w:val="36"/>
          <w:szCs w:val="36"/>
          <w:rtl/>
          <w:lang w:bidi="ar-EG"/>
        </w:rPr>
      </w:pPr>
      <w:r w:rsidRPr="009E2BA2">
        <w:rPr>
          <w:rFonts w:cs="Rateb lotusb22"/>
          <w:b/>
          <w:bCs/>
          <w:color w:val="FF0000"/>
          <w:sz w:val="36"/>
          <w:szCs w:val="36"/>
          <w:rtl/>
          <w:lang w:bidi="ar-EG"/>
        </w:rPr>
        <w:t>إسماعيل بن العز محمد بن أحمد بن القاضي</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(ت- 833 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إسماعيل بن العز محمد بن أحمد بن القاضي أبي الفضل محمد بن أحمد بن عبد العزيز الهاشمي العقيلي النويري الشافعي أخو إبراهيم والمحب أحمد الماضيين.</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ونشأته :</w:t>
      </w:r>
      <w:r w:rsidRPr="00B33EEF">
        <w:rPr>
          <w:rFonts w:cs="Rateb lotusb22" w:hint="cs"/>
          <w:color w:val="FF0000"/>
          <w:sz w:val="32"/>
          <w:szCs w:val="32"/>
          <w:rtl/>
          <w:lang w:bidi="ar-EG"/>
        </w:rPr>
        <w:t xml:space="preserve"> </w:t>
      </w:r>
      <w:r w:rsidRPr="00B33EEF">
        <w:rPr>
          <w:rFonts w:cs="Rateb lotusb22"/>
          <w:sz w:val="32"/>
          <w:szCs w:val="32"/>
          <w:rtl/>
          <w:lang w:bidi="ar-EG"/>
        </w:rPr>
        <w:t>ولد في جمادى الأولى سنة ست وثمانمائة بمكة وسمع بها من الزين المراغي وابن الجزري والتقي الفاسي في آخرين وأجاز له عائشة ابنة ابن عبد الهادي وأبو اليسر بن الصائغ وعبد القادر الأرموي وابن طولوبغا وآخرون وباشر حسبة مكة شريكا لأخيه، ودخل القاهرة فاشتغل بها ونبه وفضل</w:t>
      </w:r>
    </w:p>
    <w:p w:rsidR="007A40F5" w:rsidRPr="00B33EEF" w:rsidRDefault="007A40F5" w:rsidP="007A40F5">
      <w:pPr>
        <w:rPr>
          <w:rFonts w:cs="Rateb lotusb22"/>
          <w:sz w:val="32"/>
          <w:szCs w:val="32"/>
          <w:lang w:bidi="ar-EG"/>
        </w:rPr>
      </w:pPr>
      <w:r w:rsidRPr="00B33EEF">
        <w:rPr>
          <w:rFonts w:cs="Rateb lotusb22" w:hint="cs"/>
          <w:b/>
          <w:bCs/>
          <w:sz w:val="32"/>
          <w:szCs w:val="32"/>
          <w:rtl/>
          <w:lang w:bidi="ar-EG"/>
        </w:rPr>
        <w:t>وفاته :</w:t>
      </w:r>
      <w:r w:rsidRPr="00B33EEF">
        <w:rPr>
          <w:rFonts w:cs="Rateb lotusb22" w:hint="cs"/>
          <w:sz w:val="32"/>
          <w:szCs w:val="32"/>
          <w:rtl/>
          <w:lang w:bidi="ar-EG"/>
        </w:rPr>
        <w:t xml:space="preserve"> </w:t>
      </w:r>
      <w:r w:rsidRPr="00B33EEF">
        <w:rPr>
          <w:rFonts w:cs="Rateb lotusb22"/>
          <w:sz w:val="32"/>
          <w:szCs w:val="32"/>
          <w:rtl/>
          <w:lang w:bidi="ar-EG"/>
        </w:rPr>
        <w:t>ومات بها بالطاعون في جمادى الآخرة سنة ثلاث وثلاثين ودفن بتربة الصلاحية رحمه الله.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45"/>
      </w:r>
      <w:r w:rsidRPr="00B33EEF">
        <w:rPr>
          <w:rFonts w:cs="Rateb lotusb22" w:hint="cs"/>
          <w:sz w:val="32"/>
          <w:szCs w:val="32"/>
          <w:rtl/>
          <w:lang w:bidi="ar-EG"/>
        </w:rPr>
        <w:t>)</w:t>
      </w:r>
    </w:p>
    <w:p w:rsidR="00396495" w:rsidRPr="005F29DF" w:rsidRDefault="007A40F5" w:rsidP="005F29DF">
      <w:pPr>
        <w:jc w:val="center"/>
        <w:rPr>
          <w:rFonts w:cs="Rateb lotusb22"/>
          <w:b/>
          <w:bCs/>
          <w:color w:val="FF0000"/>
          <w:sz w:val="36"/>
          <w:szCs w:val="36"/>
          <w:rtl/>
          <w:lang w:bidi="ar-EG"/>
        </w:rPr>
      </w:pPr>
      <w:r w:rsidRPr="005F29DF">
        <w:rPr>
          <w:rFonts w:cs="Rateb lotusb22"/>
          <w:b/>
          <w:bCs/>
          <w:color w:val="FF0000"/>
          <w:sz w:val="36"/>
          <w:szCs w:val="36"/>
          <w:rtl/>
          <w:lang w:bidi="ar-EG"/>
        </w:rPr>
        <w:t>علي بن عبد الوهاب أبي زرعة العراقي</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(ت- 833هـ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علي بن عبد الوهاب بن أحمد بن عبد الرحيم بن الحسين التقي بن إنتاج ابن الولي أبي زرعة العراقي الأصل القاهري الشافعي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ونشأته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ولد بعد سنة عشر وثمانمائة تقريبا ونشأ فحفظ القرآن وكتبا عند العماد إسماعيل بن شرف المقدسي وغيره، وعرض في سنة ست وعشرين على جماعة ابتدأهم </w:t>
      </w:r>
      <w:r w:rsidRPr="00B33EEF">
        <w:rPr>
          <w:rFonts w:cs="Rateb lotusb22"/>
          <w:sz w:val="32"/>
          <w:szCs w:val="32"/>
          <w:rtl/>
          <w:lang w:bidi="ar-EG"/>
        </w:rPr>
        <w:lastRenderedPageBreak/>
        <w:t>بشيخنا حسب إشارة جده كما أخبرني به الزين البوتيجي وأجاز له باستدعاء الكلوتاتي فيها وقبلها جماعة كثيرون وأسمع على جده وغيره ومات جده فأضيفت جهاته كلها كمشيخة الجمالية وتدريسها إليه بعد وصية الجد باستنابة شيخنا عنه في دروس الحديث منها وباستنابة من عينه في دروس الفقه وقرر الناظر في الجمالية ناصر الدين البارنباري نائبا عنه في وظيفته فيها وباشروا بعد ذلك فوثب الشمس البرماوي عليهم بعناية من راسلهم النجم بن حجي في مساعدته للاستقرار نيابة جميعها بثلث المعلوم، ولبس لذلك تشريفا وباشر من أثناء السنة التي تليها ولم يرعى من سبقه لذلك مع تأهلهم وما كان لأسرع من سفره لمكة في أواخر سنة ثمان وجاور التي تليها فباشر صاحب الترجمة وظائفه بعناية طلبة جده.</w:t>
      </w:r>
    </w:p>
    <w:p w:rsidR="007A40F5" w:rsidRPr="00B33EEF" w:rsidRDefault="007A40F5" w:rsidP="007A40F5">
      <w:pPr>
        <w:rPr>
          <w:rFonts w:cs="Rateb lotusb22"/>
          <w:sz w:val="32"/>
          <w:szCs w:val="32"/>
          <w:lang w:bidi="ar-EG"/>
        </w:rPr>
      </w:pPr>
      <w:r w:rsidRPr="00B33EEF">
        <w:rPr>
          <w:rFonts w:cs="Rateb lotusb22" w:hint="cs"/>
          <w:b/>
          <w:bCs/>
          <w:color w:val="FF0000"/>
          <w:sz w:val="32"/>
          <w:szCs w:val="32"/>
          <w:rtl/>
          <w:lang w:bidi="ar-EG"/>
        </w:rPr>
        <w:t xml:space="preserve">وفاته </w:t>
      </w:r>
      <w:r w:rsidRPr="00B33EEF">
        <w:rPr>
          <w:rFonts w:cs="Rateb lotusb22" w:hint="cs"/>
          <w:i/>
          <w:iCs/>
          <w:color w:val="FF0000"/>
          <w:sz w:val="32"/>
          <w:szCs w:val="32"/>
          <w:rtl/>
          <w:lang w:bidi="ar-EG"/>
        </w:rPr>
        <w:t>:</w:t>
      </w:r>
      <w:r w:rsidRPr="00B33EEF">
        <w:rPr>
          <w:rFonts w:cs="Rateb lotusb22"/>
          <w:color w:val="FF0000"/>
          <w:sz w:val="32"/>
          <w:szCs w:val="32"/>
          <w:rtl/>
          <w:lang w:bidi="ar-EG"/>
        </w:rPr>
        <w:t xml:space="preserve"> </w:t>
      </w:r>
      <w:r w:rsidRPr="00B33EEF">
        <w:rPr>
          <w:rFonts w:cs="Rateb lotusb22"/>
          <w:sz w:val="32"/>
          <w:szCs w:val="32"/>
          <w:rtl/>
          <w:lang w:bidi="ar-EG"/>
        </w:rPr>
        <w:t>مات بالطاعون في ليلة الأحد سادس عشري رمضان سنة ثلاث وثلاثين وكان آخر الذكور من بينهم وتفرق الناس الوظائف ومنها تدريس الحديث بالظاهرية القديمة وبالقانبيهية والفقه بالفاضلية والحسنية، وما نطول ذكره رحمه الله وإيانا.</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46"/>
      </w:r>
      <w:r w:rsidRPr="00B33EEF">
        <w:rPr>
          <w:rFonts w:cs="Rateb lotusb22" w:hint="cs"/>
          <w:sz w:val="32"/>
          <w:szCs w:val="32"/>
          <w:rtl/>
          <w:lang w:bidi="ar-EG"/>
        </w:rPr>
        <w:t>)</w:t>
      </w:r>
    </w:p>
    <w:p w:rsidR="00396495" w:rsidRPr="005F29DF" w:rsidRDefault="007A40F5" w:rsidP="00396495">
      <w:pPr>
        <w:jc w:val="center"/>
        <w:rPr>
          <w:rFonts w:cs="Rateb lotusb22"/>
          <w:b/>
          <w:bCs/>
          <w:color w:val="FF0000"/>
          <w:sz w:val="36"/>
          <w:szCs w:val="36"/>
          <w:rtl/>
          <w:lang w:bidi="ar-EG"/>
        </w:rPr>
      </w:pPr>
      <w:r w:rsidRPr="005F29DF">
        <w:rPr>
          <w:rFonts w:cs="Rateb lotusb22"/>
          <w:b/>
          <w:bCs/>
          <w:color w:val="FF0000"/>
          <w:sz w:val="36"/>
          <w:szCs w:val="36"/>
          <w:rtl/>
          <w:lang w:bidi="ar-EG"/>
        </w:rPr>
        <w:t>عمر بن حسين بن حسام الدين النجم بن القاضي</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(ت- 833هـ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عمر بن حسين بن حسام الدين النجم بن القاضي جمال الدين السعدي نسبة لسعد بن أبي وقاص الحصني الشافعي عم العلاء علي بن البدر محمد بن حسين الماضي. قدم القاهرة فقرأ على شيخنا في البخاري وكان غاية في الكرم مع فضيلة وديانة.</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مات في سنة ثلاث وثلاثين بالطاعون رحمه الله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47"/>
      </w:r>
      <w:r w:rsidRPr="00B33EEF">
        <w:rPr>
          <w:rFonts w:cs="Rateb lotusb22" w:hint="cs"/>
          <w:sz w:val="32"/>
          <w:szCs w:val="32"/>
          <w:rtl/>
          <w:lang w:bidi="ar-EG"/>
        </w:rPr>
        <w:t>)</w:t>
      </w:r>
    </w:p>
    <w:p w:rsidR="005F29DF" w:rsidRDefault="005F29DF" w:rsidP="00396495">
      <w:pPr>
        <w:jc w:val="center"/>
        <w:rPr>
          <w:rFonts w:cs="Rateb lotusb22"/>
          <w:b/>
          <w:bCs/>
          <w:color w:val="FF0000"/>
          <w:sz w:val="32"/>
          <w:szCs w:val="32"/>
          <w:rtl/>
          <w:lang w:bidi="ar-EG"/>
        </w:rPr>
      </w:pPr>
    </w:p>
    <w:p w:rsidR="00396495" w:rsidRPr="005F29DF" w:rsidRDefault="007A40F5" w:rsidP="00396495">
      <w:pPr>
        <w:jc w:val="center"/>
        <w:rPr>
          <w:rFonts w:cs="Rateb lotusb22"/>
          <w:b/>
          <w:bCs/>
          <w:color w:val="FF0000"/>
          <w:sz w:val="36"/>
          <w:szCs w:val="36"/>
          <w:rtl/>
          <w:lang w:bidi="ar-EG"/>
        </w:rPr>
      </w:pPr>
      <w:r w:rsidRPr="005F29DF">
        <w:rPr>
          <w:rFonts w:cs="Rateb lotusb22"/>
          <w:b/>
          <w:bCs/>
          <w:color w:val="FF0000"/>
          <w:sz w:val="36"/>
          <w:szCs w:val="36"/>
          <w:rtl/>
          <w:lang w:bidi="ar-EG"/>
        </w:rPr>
        <w:lastRenderedPageBreak/>
        <w:t>محمد بن أبي بكر بن محمد بن صالح بن الخياط.</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 xml:space="preserve">(ت- 839هـ)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أبي بكر بن محمد بن صالح بن محمد الجمال أبو عبد الله بن الرضي الهمذاني الجبلي بكسر الجيم ثم موحدة ساكنة التعزي الشافعي ويعرف بابن الخياط.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ونشأته :</w:t>
      </w:r>
      <w:r w:rsidRPr="00B33EEF">
        <w:rPr>
          <w:rFonts w:cs="Rateb lotusb22"/>
          <w:sz w:val="32"/>
          <w:szCs w:val="32"/>
          <w:rtl/>
          <w:lang w:bidi="ar-EG"/>
        </w:rPr>
        <w:t>ولد بجبلة من بلاد اليمن في سنة سبع وثمانين وسبعمائة ونشأ بها على عفة ونزاهة فتفقه بأبيه وغيره حتى مهر وحصل فنونا من العلم وأجيز بالإفتاء والتدريس واعتنى بهذا الشأن ولازم النفيس العلوي فيه فلم يمض إلا اليسير وفاقه بحيث كان لا يجاريه في شيء، وتخرج بالتقي الفاسي وأخذ عن المجد اللغوي واغتبط به حتى كان يكاتبه بقوله إلى الليث بن الليث والماء ابن</w:t>
      </w:r>
      <w:r w:rsidRPr="00B33EEF">
        <w:rPr>
          <w:rFonts w:cs="Rateb lotusb22" w:hint="cs"/>
          <w:sz w:val="32"/>
          <w:szCs w:val="32"/>
          <w:rtl/>
          <w:lang w:bidi="ar-EG"/>
        </w:rPr>
        <w:t xml:space="preserve"> </w:t>
      </w:r>
      <w:r w:rsidRPr="00B33EEF">
        <w:rPr>
          <w:rFonts w:cs="Rateb lotusb22"/>
          <w:sz w:val="32"/>
          <w:szCs w:val="32"/>
          <w:rtl/>
          <w:lang w:bidi="ar-EG"/>
        </w:rPr>
        <w:t>الغيث، وكذا أخذ عن ابن الجزري لما ورد عليهم اليمن في سنة ثمان وعشرين قرأ عيه صحيح مسلم وغيره، وحج مرتين وزار النبي صلى الله عليه وسلم وقرأ بمكة على الزين أبي بكر المراغي والجمال بن ظهيرة وابن سلامة، وآخرين وأجاز له جماعة من الحرمين وبيت المقدس واسكندرية ومصر والشام وغيرها باستدعاء ابن موسى وكان قد صحبه وانتفع به سيما بعد موته فان غالب كتبه زأجزائه صارت إليه وحدث سمع منه الفضلاء.</w:t>
      </w:r>
    </w:p>
    <w:p w:rsidR="007A40F5" w:rsidRPr="00B33EEF" w:rsidRDefault="007A40F5" w:rsidP="007A40F5">
      <w:pPr>
        <w:rPr>
          <w:rFonts w:cs="Rateb lotusb22"/>
          <w:sz w:val="32"/>
          <w:szCs w:val="32"/>
          <w:rtl/>
          <w:lang w:bidi="ar-EG"/>
        </w:rPr>
      </w:pPr>
      <w:r w:rsidRPr="00B33EEF">
        <w:rPr>
          <w:rFonts w:cs="Rateb lotusb22"/>
          <w:sz w:val="32"/>
          <w:szCs w:val="32"/>
          <w:rtl/>
          <w:lang w:bidi="ar-EG"/>
        </w:rPr>
        <w:t>وممن أخذ عنه التقي بن فهد وابناه، وكان من الفقهاء المعتبرين بالقطر اليماني المنفردين بالحفظ فيه بالاجماع والمرجوع إليهم فيه عند النزاع مع وجاهه واتصال بالناصر أحمد صاحب اليمن.</w:t>
      </w:r>
    </w:p>
    <w:p w:rsidR="007A40F5" w:rsidRPr="00B33EEF" w:rsidRDefault="007A40F5" w:rsidP="0039649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 xml:space="preserve">مات بالطاعون في ليلة الجمعة سابع ذي القعدة سنة تسع وثلاثين بتعز، </w:t>
      </w:r>
      <w:r w:rsidRPr="00B33EEF">
        <w:rPr>
          <w:rFonts w:cs="Rateb lotusb22" w:hint="cs"/>
          <w:sz w:val="32"/>
          <w:szCs w:val="32"/>
          <w:rtl/>
          <w:lang w:bidi="ar-EG"/>
        </w:rPr>
        <w:t>(</w:t>
      </w:r>
      <w:r w:rsidRPr="00B33EEF">
        <w:rPr>
          <w:rStyle w:val="a4"/>
          <w:rFonts w:cs="Rateb lotusb22"/>
          <w:sz w:val="32"/>
          <w:szCs w:val="32"/>
          <w:rtl/>
          <w:lang w:bidi="ar-EG"/>
        </w:rPr>
        <w:footnoteReference w:id="148"/>
      </w:r>
      <w:r w:rsidRPr="00B33EEF">
        <w:rPr>
          <w:rFonts w:cs="Rateb lotusb22" w:hint="cs"/>
          <w:sz w:val="32"/>
          <w:szCs w:val="32"/>
          <w:rtl/>
          <w:lang w:bidi="ar-EG"/>
        </w:rPr>
        <w:t>)</w:t>
      </w:r>
    </w:p>
    <w:p w:rsidR="007A40F5" w:rsidRPr="005F29DF" w:rsidRDefault="007A40F5" w:rsidP="00396495">
      <w:pPr>
        <w:jc w:val="center"/>
        <w:rPr>
          <w:rFonts w:cs="Rateb lotusb22"/>
          <w:b/>
          <w:bCs/>
          <w:color w:val="FF0000"/>
          <w:sz w:val="36"/>
          <w:szCs w:val="36"/>
          <w:rtl/>
          <w:lang w:bidi="ar-EG"/>
        </w:rPr>
      </w:pPr>
      <w:r w:rsidRPr="005F29DF">
        <w:rPr>
          <w:rFonts w:cs="Rateb lotusb22"/>
          <w:b/>
          <w:bCs/>
          <w:color w:val="FF0000"/>
          <w:sz w:val="36"/>
          <w:szCs w:val="36"/>
          <w:rtl/>
          <w:lang w:bidi="ar-EG"/>
        </w:rPr>
        <w:t>جمال الدين ابن الخياط</w:t>
      </w:r>
      <w:r w:rsidR="00396495" w:rsidRPr="005F29DF">
        <w:rPr>
          <w:rFonts w:cs="Rateb lotusb22" w:hint="cs"/>
          <w:b/>
          <w:bCs/>
          <w:color w:val="FF0000"/>
          <w:sz w:val="36"/>
          <w:szCs w:val="36"/>
          <w:rtl/>
          <w:lang w:bidi="ar-EG"/>
        </w:rPr>
        <w:t xml:space="preserve"> </w:t>
      </w:r>
      <w:r w:rsidRPr="005F29DF">
        <w:rPr>
          <w:rFonts w:cs="Rateb lotusb22" w:hint="cs"/>
          <w:b/>
          <w:bCs/>
          <w:color w:val="FF0000"/>
          <w:sz w:val="36"/>
          <w:szCs w:val="36"/>
          <w:rtl/>
          <w:lang w:bidi="ar-EG"/>
        </w:rPr>
        <w:t xml:space="preserve">(ت </w:t>
      </w:r>
      <w:r w:rsidRPr="005F29DF">
        <w:rPr>
          <w:rFonts w:cs="Rateb lotusb22"/>
          <w:b/>
          <w:bCs/>
          <w:color w:val="FF0000"/>
          <w:sz w:val="36"/>
          <w:szCs w:val="36"/>
          <w:rtl/>
          <w:lang w:bidi="ar-EG"/>
        </w:rPr>
        <w:t>–</w:t>
      </w:r>
      <w:r w:rsidRPr="005F29DF">
        <w:rPr>
          <w:rFonts w:cs="Rateb lotusb22" w:hint="cs"/>
          <w:b/>
          <w:bCs/>
          <w:color w:val="FF0000"/>
          <w:sz w:val="36"/>
          <w:szCs w:val="36"/>
          <w:rtl/>
          <w:lang w:bidi="ar-EG"/>
        </w:rPr>
        <w:t xml:space="preserve"> 839هـ)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ترجمته :</w:t>
      </w:r>
      <w:r w:rsidRPr="00B33EEF">
        <w:rPr>
          <w:rFonts w:cs="Rateb lotusb22" w:hint="cs"/>
          <w:color w:val="FF0000"/>
          <w:sz w:val="32"/>
          <w:szCs w:val="32"/>
          <w:rtl/>
          <w:lang w:bidi="ar-EG"/>
        </w:rPr>
        <w:t xml:space="preserve"> </w:t>
      </w:r>
      <w:r w:rsidRPr="00B33EEF">
        <w:rPr>
          <w:rFonts w:cs="Rateb lotusb22"/>
          <w:sz w:val="32"/>
          <w:szCs w:val="32"/>
          <w:rtl/>
          <w:lang w:bidi="ar-EG"/>
        </w:rPr>
        <w:t>الحافظ جمال الدين محمد بن أبي بكر ابن الخياط.</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توفي بالطاعون الواقع في سنة تسع وثلاثين وثمان مائة.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49"/>
      </w:r>
      <w:r w:rsidRPr="00B33EEF">
        <w:rPr>
          <w:rFonts w:cs="Rateb lotusb22" w:hint="cs"/>
          <w:sz w:val="32"/>
          <w:szCs w:val="32"/>
          <w:rtl/>
          <w:lang w:bidi="ar-EG"/>
        </w:rPr>
        <w:t>)</w:t>
      </w:r>
    </w:p>
    <w:p w:rsidR="00396495" w:rsidRPr="005F29DF" w:rsidRDefault="007A40F5" w:rsidP="00396495">
      <w:pPr>
        <w:jc w:val="center"/>
        <w:rPr>
          <w:rFonts w:cs="Rateb lotusb22"/>
          <w:b/>
          <w:bCs/>
          <w:color w:val="FF0000"/>
          <w:sz w:val="36"/>
          <w:szCs w:val="36"/>
          <w:rtl/>
          <w:lang w:bidi="ar-EG"/>
        </w:rPr>
      </w:pPr>
      <w:r w:rsidRPr="005F29DF">
        <w:rPr>
          <w:rFonts w:cs="Rateb lotusb22"/>
          <w:b/>
          <w:bCs/>
          <w:color w:val="FF0000"/>
          <w:sz w:val="36"/>
          <w:szCs w:val="36"/>
          <w:rtl/>
          <w:lang w:bidi="ar-EG"/>
        </w:rPr>
        <w:t>عبد الولي الوحصي</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b/>
          <w:bCs/>
          <w:color w:val="FF0000"/>
          <w:sz w:val="32"/>
          <w:szCs w:val="32"/>
          <w:rtl/>
          <w:lang w:bidi="ar-EG"/>
        </w:rPr>
        <w:t>(ت – 839هـ)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الفقيه عبد الولي بن محمد الوحصي.</w:t>
      </w:r>
    </w:p>
    <w:p w:rsidR="007A40F5" w:rsidRPr="00B33EEF" w:rsidRDefault="007A40F5" w:rsidP="007A40F5">
      <w:pPr>
        <w:rPr>
          <w:rFonts w:cs="Rateb lotusb22"/>
          <w:sz w:val="32"/>
          <w:szCs w:val="32"/>
          <w:rtl/>
          <w:lang w:bidi="ar-EG"/>
        </w:rPr>
      </w:pPr>
      <w:r w:rsidRPr="00B33EEF">
        <w:rPr>
          <w:rFonts w:cs="Rateb lotusb22"/>
          <w:sz w:val="32"/>
          <w:szCs w:val="32"/>
          <w:rtl/>
          <w:lang w:bidi="ar-EG"/>
        </w:rPr>
        <w:t>حافظ البلاد اليمنية قال ابن حجر تفقه بأبيه وغيره حتى مهر ولازم الشيخ نفيس الدين العلوي في الحديث فما مضى إلا اليسير</w:t>
      </w:r>
      <w:r w:rsidRPr="00B33EEF">
        <w:rPr>
          <w:rFonts w:cs="Rateb lotusb22"/>
          <w:sz w:val="20"/>
          <w:szCs w:val="20"/>
          <w:rtl/>
        </w:rPr>
        <w:t xml:space="preserve"> </w:t>
      </w:r>
      <w:r w:rsidRPr="00B33EEF">
        <w:rPr>
          <w:rFonts w:cs="Rateb lotusb22"/>
          <w:sz w:val="32"/>
          <w:szCs w:val="32"/>
          <w:rtl/>
          <w:lang w:bidi="ar-EG"/>
        </w:rPr>
        <w:t>حتى فاق عليه حتى كان لا يجاريه في شيء وتخرج بالشيخ تقي الدين الفاسي وأخذ عن القاضي مجد الدين الشيرازي أي صاحب القاموس واغتبط به حتى كان يكاتبه فيقول إلى الليث ابن الليث والماء ابن الغيث ودرس جمال الدين بتعز وأفتى وانتهت إليه رياسة العلم بالحديث هناك وأخذ عن الشيخ شمس الدين الجزري لما دخل اليمن بآخره</w:t>
      </w:r>
      <w:r w:rsidRPr="00B33EEF">
        <w:rPr>
          <w:rFonts w:cs="Rateb lotusb22" w:hint="cs"/>
          <w:sz w:val="32"/>
          <w:szCs w:val="32"/>
          <w:rtl/>
          <w:lang w:bidi="ar-EG"/>
        </w:rPr>
        <w:t>(</w:t>
      </w:r>
      <w:r w:rsidRPr="00B33EEF">
        <w:rPr>
          <w:rStyle w:val="a4"/>
          <w:rFonts w:cs="Rateb lotusb22"/>
          <w:sz w:val="32"/>
          <w:szCs w:val="32"/>
          <w:rtl/>
          <w:lang w:bidi="ar-EG"/>
        </w:rPr>
        <w:footnoteReference w:id="150"/>
      </w:r>
      <w:r w:rsidRPr="00B33EEF">
        <w:rPr>
          <w:rFonts w:cs="Rateb lotusb22" w:hint="cs"/>
          <w:sz w:val="32"/>
          <w:szCs w:val="32"/>
          <w:rtl/>
          <w:lang w:bidi="ar-EG"/>
        </w:rPr>
        <w:t>)</w:t>
      </w:r>
    </w:p>
    <w:p w:rsidR="007A40F5" w:rsidRPr="00B33EEF" w:rsidRDefault="007A40F5" w:rsidP="007A40F5">
      <w:pPr>
        <w:rPr>
          <w:rFonts w:cs="Rateb lotusb22"/>
          <w:sz w:val="32"/>
          <w:szCs w:val="32"/>
          <w:rtl/>
          <w:lang w:bidi="ar-EG"/>
        </w:rPr>
      </w:pPr>
      <w:r w:rsidRPr="00B33EEF">
        <w:rPr>
          <w:rFonts w:cs="Rateb lotusb22"/>
          <w:sz w:val="32"/>
          <w:szCs w:val="32"/>
          <w:rtl/>
          <w:lang w:bidi="ar-EG"/>
        </w:rPr>
        <w:t>توفي في الطاعون الواقع في سنة تسع وثلاثين وثمان مائة.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51"/>
      </w:r>
      <w:r w:rsidRPr="00B33EEF">
        <w:rPr>
          <w:rFonts w:cs="Rateb lotusb22" w:hint="cs"/>
          <w:sz w:val="32"/>
          <w:szCs w:val="32"/>
          <w:rtl/>
          <w:lang w:bidi="ar-EG"/>
        </w:rPr>
        <w:t>)</w:t>
      </w:r>
    </w:p>
    <w:p w:rsidR="00396495" w:rsidRPr="005F29DF" w:rsidRDefault="007A40F5" w:rsidP="00396495">
      <w:pPr>
        <w:jc w:val="center"/>
        <w:rPr>
          <w:rFonts w:cs="Rateb lotusb22"/>
          <w:b/>
          <w:bCs/>
          <w:color w:val="FF0000"/>
          <w:sz w:val="36"/>
          <w:szCs w:val="36"/>
          <w:rtl/>
          <w:lang w:bidi="ar-EG"/>
        </w:rPr>
      </w:pPr>
      <w:r w:rsidRPr="005F29DF">
        <w:rPr>
          <w:rFonts w:cs="Rateb lotusb22"/>
          <w:b/>
          <w:bCs/>
          <w:color w:val="FF0000"/>
          <w:sz w:val="36"/>
          <w:szCs w:val="36"/>
          <w:rtl/>
          <w:lang w:bidi="ar-EG"/>
        </w:rPr>
        <w:t>عبد الولي بن محمد ولي الدين الخولاني</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b/>
          <w:bCs/>
          <w:color w:val="FF0000"/>
          <w:sz w:val="32"/>
          <w:szCs w:val="32"/>
          <w:rtl/>
          <w:lang w:bidi="ar-EG"/>
        </w:rPr>
        <w:t>(ت-8</w:t>
      </w:r>
      <w:r w:rsidR="007A40F5" w:rsidRPr="00B33EEF">
        <w:rPr>
          <w:rFonts w:cs="Rateb lotusb22" w:hint="cs"/>
          <w:b/>
          <w:bCs/>
          <w:color w:val="FF0000"/>
          <w:sz w:val="32"/>
          <w:szCs w:val="32"/>
          <w:rtl/>
          <w:lang w:bidi="ar-EG"/>
        </w:rPr>
        <w:t>39</w:t>
      </w:r>
      <w:r w:rsidR="007A40F5" w:rsidRPr="00B33EEF">
        <w:rPr>
          <w:rFonts w:cs="Rateb lotusb22"/>
          <w:b/>
          <w:bCs/>
          <w:color w:val="FF0000"/>
          <w:sz w:val="32"/>
          <w:szCs w:val="32"/>
          <w:rtl/>
          <w:lang w:bidi="ar-EG"/>
        </w:rPr>
        <w:t>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عبد الولي بن محمد بن عبد الله بن حسن بن صلح ولي الدين الخولاني الوحصي اليماني الشافعي.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مولده ونشأته :</w:t>
      </w:r>
      <w:r w:rsidRPr="00B33EEF">
        <w:rPr>
          <w:rFonts w:cs="Rateb lotusb22" w:hint="cs"/>
          <w:color w:val="FF0000"/>
          <w:sz w:val="32"/>
          <w:szCs w:val="32"/>
          <w:rtl/>
          <w:lang w:bidi="ar-EG"/>
        </w:rPr>
        <w:t xml:space="preserve"> </w:t>
      </w:r>
      <w:r w:rsidRPr="00B33EEF">
        <w:rPr>
          <w:rFonts w:cs="Rateb lotusb22"/>
          <w:sz w:val="32"/>
          <w:szCs w:val="32"/>
          <w:rtl/>
          <w:lang w:bidi="ar-EG"/>
        </w:rPr>
        <w:t>ولد بقرين من الوحص ولازم بتعز الرضي بن الخياط والجمال محمد بن عمر العوادي وأحمد بن عبد الله الحرازي ووجيه الدين عبد الرحمن بن أبي بكر الزوقري وقرأ عليهم الفقه وكذا لازم المجد الشيرازي في النحو وجاور معه بمكة وبالطائف ومهر حتى صار مفتي تعز مع ابن الخياط.</w:t>
      </w:r>
    </w:p>
    <w:p w:rsidR="007A40F5" w:rsidRPr="00B33EEF" w:rsidRDefault="007A40F5" w:rsidP="0039649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ومات بالطاعون سنة تسع وثلاثين ذكره شيخنا في أبنائه وبيض 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52"/>
      </w:r>
      <w:r w:rsidRPr="00B33EEF">
        <w:rPr>
          <w:rFonts w:cs="Rateb lotusb22" w:hint="cs"/>
          <w:sz w:val="32"/>
          <w:szCs w:val="32"/>
          <w:rtl/>
          <w:lang w:bidi="ar-EG"/>
        </w:rPr>
        <w:t>)</w:t>
      </w:r>
    </w:p>
    <w:p w:rsidR="00396495" w:rsidRPr="005F29DF" w:rsidRDefault="007A40F5" w:rsidP="00396495">
      <w:pPr>
        <w:jc w:val="center"/>
        <w:rPr>
          <w:rFonts w:cs="Rateb lotusb22"/>
          <w:b/>
          <w:bCs/>
          <w:color w:val="FF0000"/>
          <w:sz w:val="36"/>
          <w:szCs w:val="36"/>
          <w:rtl/>
          <w:lang w:bidi="ar-EG"/>
        </w:rPr>
      </w:pPr>
      <w:r w:rsidRPr="005F29DF">
        <w:rPr>
          <w:rFonts w:cs="Rateb lotusb22"/>
          <w:b/>
          <w:bCs/>
          <w:color w:val="FF0000"/>
          <w:sz w:val="36"/>
          <w:szCs w:val="36"/>
          <w:rtl/>
          <w:lang w:bidi="ar-EG"/>
        </w:rPr>
        <w:t>عبد الله العمودي</w:t>
      </w:r>
      <w:r w:rsidR="00396495" w:rsidRPr="005F29DF">
        <w:rPr>
          <w:rFonts w:cs="Rateb lotusb22" w:hint="cs"/>
          <w:b/>
          <w:bCs/>
          <w:color w:val="FF0000"/>
          <w:sz w:val="36"/>
          <w:szCs w:val="36"/>
          <w:rtl/>
          <w:lang w:bidi="ar-EG"/>
        </w:rPr>
        <w:t xml:space="preserve"> </w:t>
      </w:r>
    </w:p>
    <w:p w:rsidR="007A40F5" w:rsidRPr="00B33EEF" w:rsidRDefault="007A40F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(ت -840هـ )</w:t>
      </w:r>
    </w:p>
    <w:p w:rsidR="007A40F5" w:rsidRPr="00B33EEF" w:rsidRDefault="007A40F5" w:rsidP="007A40F5">
      <w:pPr>
        <w:rPr>
          <w:rFonts w:cs="Rateb lotusb22"/>
          <w:sz w:val="32"/>
          <w:szCs w:val="32"/>
          <w:rtl/>
          <w:lang w:bidi="ar-EG"/>
        </w:rPr>
      </w:pPr>
      <w:r w:rsidRPr="00B33EEF">
        <w:rPr>
          <w:rFonts w:cs="Rateb lotusb22"/>
          <w:sz w:val="32"/>
          <w:szCs w:val="32"/>
          <w:rtl/>
          <w:lang w:bidi="ar-EG"/>
        </w:rPr>
        <w:t>الفقيه الإمام أبو محمد، العالم العامل، الآمر بالمعروف، الناهي عن المنكر، بجهة دوعن عبد الله بن محمد بن عثمان العمودي النوحي.</w:t>
      </w:r>
    </w:p>
    <w:p w:rsidR="007A40F5" w:rsidRPr="00B33EEF" w:rsidRDefault="007A40F5" w:rsidP="007A40F5">
      <w:pPr>
        <w:rPr>
          <w:rFonts w:cs="Rateb lotusb22"/>
          <w:sz w:val="32"/>
          <w:szCs w:val="32"/>
          <w:rtl/>
          <w:lang w:bidi="ar-EG"/>
        </w:rPr>
      </w:pPr>
      <w:r w:rsidRPr="00B33EEF">
        <w:rPr>
          <w:rFonts w:cs="Rateb lotusb22"/>
          <w:sz w:val="32"/>
          <w:szCs w:val="32"/>
          <w:rtl/>
          <w:lang w:bidi="ar-EG"/>
        </w:rPr>
        <w:t>استولى على وادي دوعان، وسكن الخريبة، وأقام لهم الشريعة، وأحيا السنة، وأطفأ البدعة، لكن لم يوافق ذلك هواهم، فحاربوه وأخرجوه وأحرقوا كتبه كما نقل عن الثقات، فانتقل إلى ذمار، وتوفي بها في سنة أربعين وثمان مائة.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53"/>
      </w:r>
      <w:r w:rsidRPr="00B33EEF">
        <w:rPr>
          <w:rFonts w:cs="Rateb lotusb22" w:hint="cs"/>
          <w:sz w:val="32"/>
          <w:szCs w:val="32"/>
          <w:rtl/>
          <w:lang w:bidi="ar-EG"/>
        </w:rPr>
        <w:t>)</w:t>
      </w:r>
    </w:p>
    <w:p w:rsidR="00396495" w:rsidRPr="005F29DF" w:rsidRDefault="007A40F5" w:rsidP="00396495">
      <w:pPr>
        <w:jc w:val="center"/>
        <w:rPr>
          <w:rFonts w:cs="Rateb lotusb22"/>
          <w:b/>
          <w:bCs/>
          <w:color w:val="FF0000"/>
          <w:sz w:val="36"/>
          <w:szCs w:val="36"/>
          <w:rtl/>
          <w:lang w:bidi="ar-EG"/>
        </w:rPr>
      </w:pPr>
      <w:r w:rsidRPr="005F29DF">
        <w:rPr>
          <w:rFonts w:cs="Rateb lotusb22"/>
          <w:b/>
          <w:bCs/>
          <w:color w:val="FF0000"/>
          <w:sz w:val="36"/>
          <w:szCs w:val="36"/>
          <w:rtl/>
          <w:lang w:bidi="ar-EG"/>
        </w:rPr>
        <w:t>أبو بكر بن محمد بن إبراهيم التقي بن الجوبان</w:t>
      </w:r>
      <w:r w:rsidR="00396495" w:rsidRPr="005F29DF">
        <w:rPr>
          <w:rFonts w:cs="Rateb lotusb22" w:hint="cs"/>
          <w:b/>
          <w:bCs/>
          <w:color w:val="FF0000"/>
          <w:sz w:val="36"/>
          <w:szCs w:val="36"/>
          <w:rtl/>
          <w:lang w:bidi="ar-EG"/>
        </w:rPr>
        <w:t xml:space="preserve"> </w:t>
      </w:r>
    </w:p>
    <w:p w:rsidR="007A40F5" w:rsidRPr="00B33EEF" w:rsidRDefault="007A40F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(ت-841هـ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أبو بكر بن محمد بن إبراهيم التقي العراقي الأصل الطرابلسي الشافعي ويعرف بابن الجوبان أصله من العراق ونشأ بطرابلس وكان عالما مفننا ذا معرفة قوية بالمنطق والأصلين والنحو والمعاني والتفسير وغيرها درس وأفاد وانتفع به الفضلاء كالسوبيني </w:t>
      </w:r>
      <w:r w:rsidRPr="00B33EEF">
        <w:rPr>
          <w:rFonts w:cs="Rateb lotusb22"/>
          <w:sz w:val="32"/>
          <w:szCs w:val="32"/>
          <w:rtl/>
          <w:lang w:bidi="ar-EG"/>
        </w:rPr>
        <w:lastRenderedPageBreak/>
        <w:t xml:space="preserve">وابن الوجيه مع التقشف في الملبس والانقطاع عن الناس وعدم مزاحمتهم في الوظائف بل يسكن خارج المدينة عند جامع طيلان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مات شهيدا بالطاعون في رمضان سنة إحدى وأربعين ودفن قريبا من الجامع المذكور رحمه الله </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54"/>
      </w:r>
      <w:r w:rsidRPr="00B33EEF">
        <w:rPr>
          <w:rFonts w:cs="Rateb lotusb22" w:hint="cs"/>
          <w:sz w:val="32"/>
          <w:szCs w:val="32"/>
          <w:rtl/>
          <w:lang w:bidi="ar-EG"/>
        </w:rPr>
        <w:t>)</w:t>
      </w:r>
    </w:p>
    <w:p w:rsidR="00396495" w:rsidRPr="005F29DF" w:rsidRDefault="007A40F5" w:rsidP="00396495">
      <w:pPr>
        <w:jc w:val="center"/>
        <w:rPr>
          <w:rFonts w:cs="Rateb lotusb22"/>
          <w:b/>
          <w:bCs/>
          <w:color w:val="FF0000"/>
          <w:sz w:val="36"/>
          <w:szCs w:val="36"/>
          <w:rtl/>
          <w:lang w:bidi="ar-EG"/>
        </w:rPr>
      </w:pPr>
      <w:r w:rsidRPr="005F29DF">
        <w:rPr>
          <w:rFonts w:cs="Rateb lotusb22"/>
          <w:b/>
          <w:bCs/>
          <w:color w:val="FF0000"/>
          <w:sz w:val="36"/>
          <w:szCs w:val="36"/>
          <w:rtl/>
          <w:lang w:bidi="ar-EG"/>
        </w:rPr>
        <w:t>عثمان بن عمر بن أبي بكر بن علي العفيف الناشري</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(ت- 841هـ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w:t>
      </w:r>
      <w:r w:rsidRPr="00B33EEF">
        <w:rPr>
          <w:rFonts w:cs="Rateb lotusb22" w:hint="cs"/>
          <w:color w:val="FF0000"/>
          <w:sz w:val="32"/>
          <w:szCs w:val="32"/>
          <w:rtl/>
          <w:lang w:bidi="ar-EG"/>
        </w:rPr>
        <w:t xml:space="preserve"> </w:t>
      </w:r>
      <w:r w:rsidRPr="00B33EEF">
        <w:rPr>
          <w:rFonts w:cs="Rateb lotusb22"/>
          <w:sz w:val="32"/>
          <w:szCs w:val="32"/>
          <w:rtl/>
          <w:lang w:bidi="ar-EG"/>
        </w:rPr>
        <w:t>عثمان بن عمر بن أبي بكر بن علي بن محمد بن أبي بكر بن عبد الله بن عمر بن عبد الرحمن بن عبد الله العفيف الناشري المقري الشافعي ابن أخي القاضي موفق الدين علي وابن عم القاضي الطيب بن أحمد بن أبي بكر وتلميذه.</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مؤلفاته : </w:t>
      </w:r>
      <w:r w:rsidRPr="00B33EEF">
        <w:rPr>
          <w:rFonts w:cs="Rateb lotusb22"/>
          <w:sz w:val="32"/>
          <w:szCs w:val="32"/>
          <w:rtl/>
          <w:lang w:bidi="ar-EG"/>
        </w:rPr>
        <w:t xml:space="preserve"> له تصنيف في الناشريين سماه البستان الزاهر في طبقات علماء بني ناشر طالعته وهو مفيد واستطرد فيه لغيرهم مع فوائد ومسائل بل وعمل شرحا على الحاوي والإرشاد في مجلدين مات عنه مسودة وأخذ القراءات عن ابن الجزري تلا عليه ختمة للعشر والشهاب أحمد بن محمد الأشعري وعلي بن محمد الشرعبي وصنف فيها الهداية إلى تحقيق الرواية في رواية قالون والدوري والدر الناظم في رواية حفص عن عاصم وغير ذلك، وحج وجاور وكان فقيها مقرئا مولده سنة خمس وثمانمائة ومات بعد الأربعين.</w:t>
      </w:r>
    </w:p>
    <w:p w:rsidR="007A40F5" w:rsidRPr="00B33EEF" w:rsidRDefault="007A40F5" w:rsidP="005F29DF">
      <w:pPr>
        <w:rPr>
          <w:rFonts w:cs="Rateb lotusb22"/>
          <w:sz w:val="32"/>
          <w:szCs w:val="32"/>
          <w:rtl/>
          <w:lang w:bidi="ar-EG"/>
        </w:rPr>
      </w:pPr>
      <w:r w:rsidRPr="00B33EEF">
        <w:rPr>
          <w:rFonts w:cs="Rateb lotusb22"/>
          <w:sz w:val="32"/>
          <w:szCs w:val="32"/>
          <w:rtl/>
          <w:lang w:bidi="ar-EG"/>
        </w:rPr>
        <w:t xml:space="preserve"> أفادنيه حمزة الناشري وفي أثناء كتابه في الناشريين مما يدخل في ترجمته أشياء ومولده إنما هو في ربيع الثاني سنة أربع، وكان فقيها عالما محققا لعلوم جمة منها الفقه والقراءات والفرائض وغيرها مع مشاركة في الأدب والشعر. ويقال أنه بلغ في شرح الإرشاد إلى إثناء الصداق ودرس بمدارس في زبيد ثم رتبه الظاهر في تدريس مدرسته وكان مبارك </w:t>
      </w:r>
      <w:r w:rsidRPr="00B33EEF">
        <w:rPr>
          <w:rFonts w:cs="Rateb lotusb22"/>
          <w:sz w:val="32"/>
          <w:szCs w:val="32"/>
          <w:rtl/>
          <w:lang w:bidi="ar-EG"/>
        </w:rPr>
        <w:lastRenderedPageBreak/>
        <w:t>التدريس انتفع به جماعة كثيرون وولي أيضا إمامة الظاهرية فلما اختل الأمر انتقل إلى أب في أواخر جمادى الأولى سنة ثمان وأربعين باستدعاء مالكها أسد الدين أحمد بن الليث السيري الهمذاني صاحب حصن جب فرتبه مدرسا بمدرسة الأسدية التي نشأها هناك وأضاف إليه إمامتها وتدريس القراءات بها وكذا أعطاه تدريس غيرها كالجلالية وتصدر للفتوى والإقراء فلم يلبث أن مات في يوم الأحد تاسع عشري ذي الحجة منها بالطاعون وكان آخر كلامه الإقرار بالشهادتين وتأسف الخلق على فقده وشهد جنازته من لا يحصى</w:t>
      </w:r>
      <w:r w:rsidRPr="00B33EEF">
        <w:rPr>
          <w:rFonts w:cs="Rateb lotusb22" w:hint="cs"/>
          <w:sz w:val="32"/>
          <w:szCs w:val="32"/>
          <w:rtl/>
          <w:lang w:bidi="ar-EG"/>
        </w:rPr>
        <w:t xml:space="preserve"> </w:t>
      </w:r>
      <w:r w:rsidRPr="00B33EEF">
        <w:rPr>
          <w:rFonts w:cs="Rateb lotusb22"/>
          <w:sz w:val="32"/>
          <w:szCs w:val="32"/>
          <w:rtl/>
          <w:lang w:bidi="ar-EG"/>
        </w:rPr>
        <w:t>ورثاه بعض الشعراء رحمه الله وإيانا.)</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55"/>
      </w:r>
      <w:r w:rsidRPr="00B33EEF">
        <w:rPr>
          <w:rFonts w:cs="Rateb lotusb22" w:hint="cs"/>
          <w:sz w:val="32"/>
          <w:szCs w:val="32"/>
          <w:rtl/>
          <w:lang w:bidi="ar-EG"/>
        </w:rPr>
        <w:t>)</w:t>
      </w:r>
    </w:p>
    <w:p w:rsidR="00396495" w:rsidRPr="005F29DF" w:rsidRDefault="007A40F5" w:rsidP="00396495">
      <w:pPr>
        <w:jc w:val="center"/>
        <w:rPr>
          <w:rFonts w:cs="Rateb lotusb22"/>
          <w:b/>
          <w:bCs/>
          <w:color w:val="FF0000"/>
          <w:sz w:val="36"/>
          <w:szCs w:val="36"/>
          <w:rtl/>
          <w:lang w:bidi="ar-EG"/>
        </w:rPr>
      </w:pPr>
      <w:r w:rsidRPr="005F29DF">
        <w:rPr>
          <w:rFonts w:cs="Rateb lotusb22"/>
          <w:b/>
          <w:bCs/>
          <w:color w:val="FF0000"/>
          <w:sz w:val="36"/>
          <w:szCs w:val="36"/>
          <w:rtl/>
          <w:lang w:bidi="ar-EG"/>
        </w:rPr>
        <w:t>أبو حفص ابن المزلق</w:t>
      </w:r>
    </w:p>
    <w:p w:rsidR="007A40F5" w:rsidRPr="00B33EEF" w:rsidRDefault="00396495" w:rsidP="0039649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 ت- 841هـ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عمر بن محمد بن علي بن أبي بكر بن محمد السراج</w:t>
      </w:r>
      <w:r w:rsidRPr="00B33EEF">
        <w:rPr>
          <w:rFonts w:cs="Rateb lotusb22"/>
          <w:color w:val="FF0000"/>
          <w:sz w:val="32"/>
          <w:szCs w:val="32"/>
          <w:rtl/>
          <w:lang w:bidi="ar-EG"/>
        </w:rPr>
        <w:t xml:space="preserve"> </w:t>
      </w:r>
      <w:r w:rsidRPr="00B33EEF">
        <w:rPr>
          <w:rFonts w:cs="Rateb lotusb22"/>
          <w:sz w:val="32"/>
          <w:szCs w:val="32"/>
          <w:rtl/>
          <w:lang w:bidi="ar-EG"/>
        </w:rPr>
        <w:t xml:space="preserve">أبو حفص بن الشمس الحلبي الأصل الدمشقي الشافعي الخواجا بن الخواجا ويعرف بابن المزلق بضم الميم وفتح الزاي وكسر اللام المشددة. </w:t>
      </w:r>
    </w:p>
    <w:p w:rsidR="007A40F5" w:rsidRPr="00B33EEF" w:rsidRDefault="007A40F5" w:rsidP="007A40F5">
      <w:pPr>
        <w:rPr>
          <w:rFonts w:cs="Rateb lotusb22"/>
          <w:sz w:val="32"/>
          <w:szCs w:val="32"/>
          <w:rtl/>
          <w:lang w:bidi="ar-EG"/>
        </w:rPr>
      </w:pPr>
      <w:r w:rsidRPr="00B33EEF">
        <w:rPr>
          <w:rFonts w:cs="Rateb lotusb22" w:hint="cs"/>
          <w:color w:val="FF0000"/>
          <w:sz w:val="32"/>
          <w:szCs w:val="32"/>
          <w:rtl/>
          <w:lang w:bidi="ar-EG"/>
        </w:rPr>
        <w:t xml:space="preserve">مولده  و نشأته وطلبه : </w:t>
      </w:r>
      <w:r w:rsidRPr="00B33EEF">
        <w:rPr>
          <w:rFonts w:cs="Rateb lotusb22"/>
          <w:sz w:val="32"/>
          <w:szCs w:val="32"/>
          <w:rtl/>
          <w:lang w:bidi="ar-EG"/>
        </w:rPr>
        <w:t xml:space="preserve">ولد تقريبا سنة ست وثمانين وسبعمائة بدمشق ونشأ بها في رفاهية ونعمة فحفظ القرآن وسمع على الحافظ الزين بن رجب مجلس البطاقة وسمع على غيره وحدث سمع منه الفضلاء، وكان خيرا سالكا طريق أبيه في تعاني التجارة بل رأيت وصفه بالجناب العالي الخواجكي ملجأ الفقراء والمساكين، ولما خربت عين المدينة النبوية وسئل الظاهر ططر في عمارتها أرسل صاحب الترجمة بخمسمائة دينار لعمارتها ومدحه الزين بن عياش مقرئ الحرمين بما في ترجمته. </w:t>
      </w:r>
    </w:p>
    <w:p w:rsidR="007A40F5" w:rsidRPr="00B33EEF" w:rsidRDefault="007A40F5" w:rsidP="0039649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مات في الطاعون سنة إحدى وأربعين بدمشق رحمه الله.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56"/>
      </w:r>
      <w:r w:rsidRPr="00B33EEF">
        <w:rPr>
          <w:rFonts w:cs="Rateb lotusb22" w:hint="cs"/>
          <w:sz w:val="32"/>
          <w:szCs w:val="32"/>
          <w:rtl/>
          <w:lang w:bidi="ar-EG"/>
        </w:rPr>
        <w:t>)</w:t>
      </w:r>
    </w:p>
    <w:p w:rsidR="005F29DF" w:rsidRDefault="005F29DF" w:rsidP="007A40F5">
      <w:pPr>
        <w:jc w:val="center"/>
        <w:rPr>
          <w:rFonts w:cs="Rateb lotusb22"/>
          <w:b/>
          <w:bCs/>
          <w:color w:val="FF0000"/>
          <w:sz w:val="36"/>
          <w:szCs w:val="36"/>
          <w:rtl/>
          <w:lang w:bidi="ar-EG"/>
        </w:rPr>
      </w:pPr>
    </w:p>
    <w:p w:rsidR="005F29DF" w:rsidRDefault="005F29DF" w:rsidP="007A40F5">
      <w:pPr>
        <w:jc w:val="center"/>
        <w:rPr>
          <w:rFonts w:cs="Rateb lotusb22"/>
          <w:b/>
          <w:bCs/>
          <w:color w:val="FF0000"/>
          <w:sz w:val="36"/>
          <w:szCs w:val="36"/>
          <w:rtl/>
          <w:lang w:bidi="ar-EG"/>
        </w:rPr>
      </w:pPr>
    </w:p>
    <w:p w:rsidR="007A40F5" w:rsidRPr="005F29DF" w:rsidRDefault="007A40F5" w:rsidP="007A40F5">
      <w:pPr>
        <w:jc w:val="center"/>
        <w:rPr>
          <w:rFonts w:cs="Rateb lotusb22"/>
          <w:b/>
          <w:bCs/>
          <w:color w:val="FF0000"/>
          <w:sz w:val="36"/>
          <w:szCs w:val="36"/>
          <w:rtl/>
          <w:lang w:bidi="ar-EG"/>
        </w:rPr>
      </w:pPr>
      <w:r w:rsidRPr="005F29DF">
        <w:rPr>
          <w:rFonts w:cs="Rateb lotusb22"/>
          <w:b/>
          <w:bCs/>
          <w:color w:val="FF0000"/>
          <w:sz w:val="36"/>
          <w:szCs w:val="36"/>
          <w:rtl/>
          <w:lang w:bidi="ar-EG"/>
        </w:rPr>
        <w:t>أحمد بن محمّد بن إسماعيل الصّعيديّ ثمّ المكّيّ</w:t>
      </w:r>
    </w:p>
    <w:p w:rsidR="007A40F5" w:rsidRPr="00B33EEF" w:rsidRDefault="007A40F5" w:rsidP="007A40F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(ت- </w:t>
      </w:r>
      <w:r w:rsidRPr="00B33EEF">
        <w:rPr>
          <w:rFonts w:cs="Rateb lotusb22"/>
          <w:b/>
          <w:bCs/>
          <w:color w:val="FF0000"/>
          <w:sz w:val="32"/>
          <w:szCs w:val="32"/>
          <w:rtl/>
          <w:lang w:bidi="ar-EG"/>
        </w:rPr>
        <w:t>841</w:t>
      </w:r>
      <w:r w:rsidRPr="00B33EEF">
        <w:rPr>
          <w:rFonts w:cs="Rateb lotusb22" w:hint="cs"/>
          <w:b/>
          <w:bCs/>
          <w:color w:val="FF0000"/>
          <w:sz w:val="32"/>
          <w:szCs w:val="32"/>
          <w:rtl/>
          <w:lang w:bidi="ar-EG"/>
        </w:rPr>
        <w:t xml:space="preserve"> 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أحمد بن محمّد بن إسماعيل الصّعيديّ ثمّ المكّيّ، نزيل دمشق وسبط الشّيخ عبد القويّ.</w:t>
      </w:r>
    </w:p>
    <w:p w:rsidR="007A40F5" w:rsidRPr="00B33EEF" w:rsidRDefault="007A40F5" w:rsidP="007A40F5">
      <w:pPr>
        <w:rPr>
          <w:rFonts w:cs="Rateb lotusb22"/>
          <w:sz w:val="32"/>
          <w:szCs w:val="32"/>
          <w:rtl/>
          <w:lang w:bidi="ar-EG"/>
        </w:rPr>
      </w:pPr>
      <w:r w:rsidRPr="00B33EEF">
        <w:rPr>
          <w:rFonts w:cs="Rateb lotusb22"/>
          <w:sz w:val="32"/>
          <w:szCs w:val="32"/>
          <w:rtl/>
          <w:lang w:bidi="ar-EG"/>
        </w:rPr>
        <w:t>قال في «الضّوء»: ذكره النّجم عمر بن فهد في «معجمه» وغيره، وأنّه ولد بمكّة قبل سنة 810، ونشأ بها وسافر لدمشق، فانقطع بسفح قاسيون، ولازم أبا شعر كثيرا، وبه تفقّه وانتفع، وتزوّج هناك، وأقام بها، وقد سمع سنة 37 مع ابن فهد بدمشق على ابن الطّحّان وغيره، بل كتب عنه ابن فهد مقطوعا من نظمه.</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بها في الطّاعون سنة 841، ودفن بسفح قاسيون.</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57"/>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إبراهيم برهان الدين انقيراوي</w:t>
      </w:r>
      <w:r w:rsidR="000E767D" w:rsidRPr="005F29DF">
        <w:rPr>
          <w:rFonts w:cs="Rateb lotusb22" w:hint="cs"/>
          <w:b/>
          <w:bCs/>
          <w:color w:val="FF0000"/>
          <w:sz w:val="36"/>
          <w:szCs w:val="36"/>
          <w:rtl/>
          <w:lang w:bidi="ar-EG"/>
        </w:rPr>
        <w:t xml:space="preserve"> </w:t>
      </w:r>
    </w:p>
    <w:p w:rsidR="007A40F5" w:rsidRPr="00B33EEF" w:rsidRDefault="007A40F5"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(ت-841هـ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إبراهيم برهان الدين انقيراوي الحمصي الشافعي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مشيخته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أخذ عن الجمال بن خطيب المنصورية وغيره وكان من نظراء بلديه البدر بن العصياتي درس وأفتى وانتفع به جماعة.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وفاته :</w:t>
      </w:r>
      <w:r w:rsidRPr="00B33EEF">
        <w:rPr>
          <w:rFonts w:cs="Rateb lotusb22" w:hint="cs"/>
          <w:color w:val="FF0000"/>
          <w:sz w:val="32"/>
          <w:szCs w:val="32"/>
          <w:rtl/>
          <w:lang w:bidi="ar-EG"/>
        </w:rPr>
        <w:t xml:space="preserve"> </w:t>
      </w:r>
      <w:r w:rsidRPr="00B33EEF">
        <w:rPr>
          <w:rFonts w:cs="Rateb lotusb22"/>
          <w:sz w:val="32"/>
          <w:szCs w:val="32"/>
          <w:rtl/>
          <w:lang w:bidi="ar-EG"/>
        </w:rPr>
        <w:t>مات في الطاعون سنة إحدى وأربعين.</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58"/>
      </w:r>
      <w:r w:rsidRPr="00B33EEF">
        <w:rPr>
          <w:rFonts w:cs="Rateb lotusb22" w:hint="cs"/>
          <w:sz w:val="32"/>
          <w:szCs w:val="32"/>
          <w:rtl/>
          <w:lang w:bidi="ar-EG"/>
        </w:rPr>
        <w:t>)</w:t>
      </w:r>
    </w:p>
    <w:p w:rsidR="005F29DF" w:rsidRDefault="005F29DF" w:rsidP="000E767D">
      <w:pPr>
        <w:jc w:val="center"/>
        <w:rPr>
          <w:rFonts w:cs="Rateb lotusb22"/>
          <w:b/>
          <w:bCs/>
          <w:color w:val="FF0000"/>
          <w:sz w:val="32"/>
          <w:szCs w:val="32"/>
          <w:rtl/>
          <w:lang w:bidi="ar-EG"/>
        </w:rPr>
      </w:pPr>
    </w:p>
    <w:p w:rsidR="005F29DF" w:rsidRDefault="005F29DF" w:rsidP="000E767D">
      <w:pPr>
        <w:jc w:val="center"/>
        <w:rPr>
          <w:rFonts w:cs="Rateb lotusb22"/>
          <w:b/>
          <w:bCs/>
          <w:color w:val="FF0000"/>
          <w:sz w:val="32"/>
          <w:szCs w:val="32"/>
          <w:rtl/>
          <w:lang w:bidi="ar-EG"/>
        </w:rPr>
      </w:pPr>
    </w:p>
    <w:p w:rsidR="000E767D" w:rsidRPr="005F29DF" w:rsidRDefault="007A40F5" w:rsidP="005F29DF">
      <w:pPr>
        <w:ind w:left="720"/>
        <w:jc w:val="center"/>
        <w:rPr>
          <w:rFonts w:cs="Rateb lotusb22"/>
          <w:b/>
          <w:bCs/>
          <w:color w:val="FF0000"/>
          <w:sz w:val="36"/>
          <w:szCs w:val="36"/>
          <w:rtl/>
          <w:lang w:bidi="ar-EG"/>
        </w:rPr>
      </w:pPr>
      <w:r w:rsidRPr="005F29DF">
        <w:rPr>
          <w:rFonts w:cs="Rateb lotusb22"/>
          <w:b/>
          <w:bCs/>
          <w:color w:val="FF0000"/>
          <w:sz w:val="36"/>
          <w:szCs w:val="36"/>
          <w:rtl/>
          <w:lang w:bidi="ar-EG"/>
        </w:rPr>
        <w:t>أحمد بن محمد بن أحمد المكي الحنبلي</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 xml:space="preserve">(ت - </w:t>
      </w:r>
      <w:r w:rsidR="007A40F5" w:rsidRPr="00B33EEF">
        <w:rPr>
          <w:rFonts w:cs="Rateb lotusb22"/>
          <w:b/>
          <w:bCs/>
          <w:color w:val="FF0000"/>
          <w:sz w:val="32"/>
          <w:szCs w:val="32"/>
          <w:rtl/>
          <w:lang w:bidi="ar-EG"/>
        </w:rPr>
        <w:t>8</w:t>
      </w:r>
      <w:r w:rsidR="007A40F5" w:rsidRPr="00B33EEF">
        <w:rPr>
          <w:rFonts w:cs="Rateb lotusb22" w:hint="cs"/>
          <w:b/>
          <w:bCs/>
          <w:color w:val="FF0000"/>
          <w:sz w:val="32"/>
          <w:szCs w:val="32"/>
          <w:rtl/>
          <w:lang w:bidi="ar-EG"/>
        </w:rPr>
        <w:t>4</w:t>
      </w:r>
      <w:r w:rsidR="007A40F5" w:rsidRPr="00B33EEF">
        <w:rPr>
          <w:rFonts w:cs="Rateb lotusb22"/>
          <w:b/>
          <w:bCs/>
          <w:color w:val="FF0000"/>
          <w:sz w:val="32"/>
          <w:szCs w:val="32"/>
          <w:rtl/>
          <w:lang w:bidi="ar-EG"/>
        </w:rPr>
        <w:t>1هـ</w:t>
      </w:r>
      <w:r w:rsidR="007A40F5" w:rsidRPr="00B33EEF">
        <w:rPr>
          <w:rFonts w:cs="Rateb lotusb22" w:hint="cs"/>
          <w:b/>
          <w:bCs/>
          <w:color w:val="FF0000"/>
          <w:sz w:val="32"/>
          <w:szCs w:val="32"/>
          <w:rtl/>
          <w:lang w:bidi="ar-EG"/>
        </w:rPr>
        <w:t xml:space="preserve">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أحمد بن محمد بن أحمد بن إسماعيل الصعيد ثم المكي الحنبلي نزيل دمشق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وسبط الشيخ عبد القوي.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مولده :</w:t>
      </w:r>
      <w:r w:rsidRPr="00B33EEF">
        <w:rPr>
          <w:rFonts w:cs="Rateb lotusb22" w:hint="cs"/>
          <w:color w:val="FF0000"/>
          <w:sz w:val="32"/>
          <w:szCs w:val="32"/>
          <w:rtl/>
          <w:lang w:bidi="ar-EG"/>
        </w:rPr>
        <w:t xml:space="preserve"> </w:t>
      </w:r>
      <w:r w:rsidRPr="00B33EEF">
        <w:rPr>
          <w:rFonts w:cs="Rateb lotusb22"/>
          <w:sz w:val="32"/>
          <w:szCs w:val="32"/>
          <w:rtl/>
          <w:lang w:bidi="ar-EG"/>
        </w:rPr>
        <w:t>ذكره النجم عمر بن فهد في معجمه وغيره وأنه ولد بمكة قبل سنة عشر وثمانمائة ونشأ بها وسافر لدمشق فانقطع بسفح قاسيون ولازم أبا شعرة كثيرا وبه تفقه وانتفع وتزوج هناك وأقام بها وقد سمع في سنة سبع وثلاثين مع ابن فهد بدمشق على ابن الطحان وغيره بل كتب عنه ابن فهد مقطوعا من نظمه.</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ومات بها في الطاعون سنة إحدى وأربعين ودفن بسفح قاسيون، وكذا ذكره البقاعي وزاد في نسبه قبل إسماعيل يوسف وبعده عقبة بن محاسن، وقال سبط عفيف الدين البجائي.</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59"/>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أحمد بن محمد بن حاجي بن دانيال الحافظ الأعرج</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 xml:space="preserve">(ت - </w:t>
      </w:r>
      <w:r w:rsidR="007A40F5" w:rsidRPr="00B33EEF">
        <w:rPr>
          <w:rFonts w:cs="Rateb lotusb22"/>
          <w:b/>
          <w:bCs/>
          <w:color w:val="FF0000"/>
          <w:sz w:val="32"/>
          <w:szCs w:val="32"/>
          <w:rtl/>
          <w:lang w:bidi="ar-EG"/>
        </w:rPr>
        <w:t>8</w:t>
      </w:r>
      <w:r w:rsidR="007A40F5" w:rsidRPr="00B33EEF">
        <w:rPr>
          <w:rFonts w:cs="Rateb lotusb22" w:hint="cs"/>
          <w:b/>
          <w:bCs/>
          <w:color w:val="FF0000"/>
          <w:sz w:val="32"/>
          <w:szCs w:val="32"/>
          <w:rtl/>
          <w:lang w:bidi="ar-EG"/>
        </w:rPr>
        <w:t>4</w:t>
      </w:r>
      <w:r w:rsidR="007A40F5" w:rsidRPr="00B33EEF">
        <w:rPr>
          <w:rFonts w:cs="Rateb lotusb22"/>
          <w:b/>
          <w:bCs/>
          <w:color w:val="FF0000"/>
          <w:sz w:val="32"/>
          <w:szCs w:val="32"/>
          <w:rtl/>
          <w:lang w:bidi="ar-EG"/>
        </w:rPr>
        <w:t>1هـ</w:t>
      </w:r>
      <w:r w:rsidR="007A40F5" w:rsidRPr="00B33EEF">
        <w:rPr>
          <w:rFonts w:cs="Rateb lotusb22" w:hint="cs"/>
          <w:b/>
          <w:bCs/>
          <w:color w:val="FF0000"/>
          <w:sz w:val="32"/>
          <w:szCs w:val="32"/>
          <w:rtl/>
          <w:lang w:bidi="ar-EG"/>
        </w:rPr>
        <w:t xml:space="preserve">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lastRenderedPageBreak/>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أحمد بن محمد بن حاجي بن دانيال الشهاب</w:t>
      </w:r>
      <w:r w:rsidRPr="00B33EEF">
        <w:rPr>
          <w:rFonts w:cs="Rateb lotusb22"/>
          <w:color w:val="FF0000"/>
          <w:sz w:val="32"/>
          <w:szCs w:val="32"/>
          <w:rtl/>
          <w:lang w:bidi="ar-EG"/>
        </w:rPr>
        <w:t xml:space="preserve"> </w:t>
      </w:r>
      <w:r w:rsidRPr="00B33EEF">
        <w:rPr>
          <w:rFonts w:cs="Rateb lotusb22"/>
          <w:sz w:val="32"/>
          <w:szCs w:val="32"/>
          <w:rtl/>
          <w:lang w:bidi="ar-EG"/>
        </w:rPr>
        <w:t xml:space="preserve">أبو العباس الكيلاني الشافعي المقرئ ويعرف بالحافظ الأعرج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برع في فنون وأتقن القراءات مع ابن الجزري وغيره وأقرأها غير واحد، وممن قرأ عليه جعفر السنهوري، وأثبت شيخنا اسمه في القراء بمصر في وسط هذا القرن،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في الطاعون بعد الأربعين.</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60"/>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محمد بن طاهر بن أحمد بن محمد غياثا الخجندي</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-846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طاهر بن أحمد بن محمد بن محمد: غياث الدين ويدعى غياثا الخجندي المدني الحنقي حفيد العلامة الشهير جلال الدين "الماضي" وابنه ولد في الثلث الأخير من ليلة الأربعاء سابع عشرى رجب سنة ست وثمانمائة بالمدينة وسمع على الزين المرغي وغيره واشتغل على أبيه في الفنون وبرع في العربية وعرف بجودة الذكاء وعلو الهمة ودخل القاهرة غير مرة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w:t>
      </w:r>
      <w:r w:rsidRPr="00B33EEF">
        <w:rPr>
          <w:rFonts w:cs="Rateb lotusb22" w:hint="cs"/>
          <w:sz w:val="32"/>
          <w:szCs w:val="32"/>
          <w:rtl/>
          <w:lang w:bidi="ar-EG"/>
        </w:rPr>
        <w:t xml:space="preserve">: </w:t>
      </w:r>
      <w:r w:rsidRPr="00B33EEF">
        <w:rPr>
          <w:rFonts w:cs="Rateb lotusb22"/>
          <w:sz w:val="32"/>
          <w:szCs w:val="32"/>
          <w:rtl/>
          <w:lang w:bidi="ar-EG"/>
        </w:rPr>
        <w:t xml:space="preserve">مات </w:t>
      </w:r>
      <w:r w:rsidRPr="00B33EEF">
        <w:rPr>
          <w:rFonts w:cs="Rateb lotusb22" w:hint="cs"/>
          <w:sz w:val="32"/>
          <w:szCs w:val="32"/>
          <w:rtl/>
          <w:lang w:bidi="ar-EG"/>
        </w:rPr>
        <w:t>بالقاهرة</w:t>
      </w:r>
      <w:r w:rsidRPr="00B33EEF">
        <w:rPr>
          <w:rFonts w:cs="Rateb lotusb22"/>
          <w:sz w:val="32"/>
          <w:szCs w:val="32"/>
          <w:rtl/>
          <w:lang w:bidi="ar-EG"/>
        </w:rPr>
        <w:t xml:space="preserve"> في الطاعون سنة ثلاث وأربعين ورأيت استدعاء بخط حسين الفتحيأجاز فيه شيخنا ذكر في المسئول لهم محمد بن طاهر وأظنه هذا.</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61"/>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علي العلاء أبو الحسن الكرماني الشافعي</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(ت- 853هـ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علي العلاء أبو الحسن الكرماني الشافعي.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نشأته :</w:t>
      </w:r>
      <w:r w:rsidRPr="00B33EEF">
        <w:rPr>
          <w:rFonts w:cs="Rateb lotusb22" w:hint="cs"/>
          <w:color w:val="FF0000"/>
          <w:sz w:val="32"/>
          <w:szCs w:val="32"/>
          <w:rtl/>
          <w:lang w:bidi="ar-EG"/>
        </w:rPr>
        <w:t xml:space="preserve"> </w:t>
      </w:r>
      <w:r w:rsidRPr="00B33EEF">
        <w:rPr>
          <w:rFonts w:cs="Rateb lotusb22"/>
          <w:sz w:val="32"/>
          <w:szCs w:val="32"/>
          <w:rtl/>
          <w:lang w:bidi="ar-EG"/>
        </w:rPr>
        <w:t>قدم من كرمان إلى دمشق بعد الأربعين فنزل البادرائية منها وقرئ عليه التلخيص وتفسير البيضاوي وغير ذلك وكان ممن أخذ عنه النجم بن قاضي عجلون، ثم تحول إلى القاهرة وصار بها شيخ الشيوخ بالبسطامية واشتهر بمزيد الفضيلة فاستقر به الظاهر جقمق بسفارة الشيخ على العجمي المحتسب في مشيخة سعيد السعداء بعد عزل أبي الفتح بن القاياتي إلى أن مات بالطاعون في ثاني صفر سنة ثلاث وخمسين، وكان فاضلا علامة صالحا خيرا ساكنا منجمعا محمود السيرة حضرت دروسه مع الفتحي وبلغني أن من شيوخه سعد الدين لر من طلبة التفتازاني وأنه كان يحفظ المشكاة ويجيد إقراء الكشاف والبيضاوي وأنه لما مات وجدت له دراهم كثيرة وأنكر السلطان ذلك فالله أعلم.</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62"/>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أحمد بن محمد بن محمد</w:t>
      </w:r>
      <w:r w:rsidRPr="005F29DF">
        <w:rPr>
          <w:rFonts w:cs="Rateb lotusb22" w:hint="cs"/>
          <w:b/>
          <w:bCs/>
          <w:color w:val="FF0000"/>
          <w:sz w:val="36"/>
          <w:szCs w:val="36"/>
          <w:rtl/>
          <w:lang w:bidi="ar-EG"/>
        </w:rPr>
        <w:t xml:space="preserve"> ابن مزهر</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 ت- 853هـ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w:t>
      </w: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أحمد بن محمد بن محمد بن أحمد بن محمد بن عبد الخالق بن عثمان الشهاب بن البدر الأنصاري الدمشقي الأصل القاهري المولد والدار الشافعي ويعرف سكلفه بابن مزهر.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ونشأته :</w:t>
      </w:r>
      <w:r w:rsidRPr="00B33EEF">
        <w:rPr>
          <w:rFonts w:cs="Rateb lotusb22"/>
          <w:color w:val="FF0000"/>
          <w:sz w:val="32"/>
          <w:szCs w:val="32"/>
          <w:rtl/>
          <w:lang w:bidi="ar-EG"/>
        </w:rPr>
        <w:t xml:space="preserve"> </w:t>
      </w:r>
      <w:r w:rsidRPr="00B33EEF">
        <w:rPr>
          <w:rFonts w:cs="Rateb lotusb22"/>
          <w:sz w:val="32"/>
          <w:szCs w:val="32"/>
          <w:rtl/>
          <w:lang w:bidi="ar-EG"/>
        </w:rPr>
        <w:t>ولد في سنة عشرين وثمانمائة أو التي قبلها ونشأ في رياسة أبيه فحفظ القرآن والتنبيه واشتغل يسيرا وحج وجاور وسمع هناك أشياء على الشرف أبي الفتح</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المراغي وكذا زار بيت المقدس ولم يوافق على الدخول فيما عرض عليه من الوظائف اللائقة به، </w:t>
      </w:r>
    </w:p>
    <w:p w:rsidR="007A40F5" w:rsidRPr="00B33EEF" w:rsidRDefault="007A40F5" w:rsidP="000E767D">
      <w:pPr>
        <w:rPr>
          <w:rFonts w:cs="Rateb lotusb22"/>
          <w:sz w:val="32"/>
          <w:szCs w:val="32"/>
          <w:rtl/>
          <w:lang w:bidi="ar-EG"/>
        </w:rPr>
      </w:pPr>
      <w:r w:rsidRPr="00B33EEF">
        <w:rPr>
          <w:rFonts w:cs="Rateb lotusb22" w:hint="cs"/>
          <w:b/>
          <w:bCs/>
          <w:color w:val="FF0000"/>
          <w:sz w:val="32"/>
          <w:szCs w:val="32"/>
          <w:rtl/>
          <w:lang w:bidi="ar-EG"/>
        </w:rPr>
        <w:lastRenderedPageBreak/>
        <w:t>وفاته :</w:t>
      </w:r>
      <w:r w:rsidRPr="00B33EEF">
        <w:rPr>
          <w:rFonts w:cs="Rateb lotusb22" w:hint="cs"/>
          <w:color w:val="FF0000"/>
          <w:sz w:val="32"/>
          <w:szCs w:val="32"/>
          <w:rtl/>
          <w:lang w:bidi="ar-EG"/>
        </w:rPr>
        <w:t xml:space="preserve"> </w:t>
      </w:r>
      <w:r w:rsidRPr="00B33EEF">
        <w:rPr>
          <w:rFonts w:cs="Rateb lotusb22"/>
          <w:sz w:val="32"/>
          <w:szCs w:val="32"/>
          <w:rtl/>
          <w:lang w:bidi="ar-EG"/>
        </w:rPr>
        <w:t>عاش بعد والده مدة حتى مات في يوم الاثنين ثاني عشر ربيع الأول سنة ثلاث وخمسين بالطاعون ودفن من الغد بتربة والده بالصحراء وكان له مشهد حافل رحمه الله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63"/>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أحمد بن علي الشهاب الهيتي</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(ت- 853 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أحمد بن علي بن إبراهيم بن مكنون الشهاب الهيتي ثم القاهري الأزهري الشافعي.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ونشأته :</w:t>
      </w:r>
      <w:r w:rsidRPr="00B33EEF">
        <w:rPr>
          <w:rFonts w:cs="Rateb lotusb22"/>
          <w:color w:val="FF0000"/>
          <w:sz w:val="32"/>
          <w:szCs w:val="32"/>
          <w:rtl/>
          <w:lang w:bidi="ar-EG"/>
        </w:rPr>
        <w:t xml:space="preserve"> </w:t>
      </w:r>
      <w:r w:rsidRPr="00B33EEF">
        <w:rPr>
          <w:rFonts w:cs="Rateb lotusb22"/>
          <w:sz w:val="32"/>
          <w:szCs w:val="32"/>
          <w:rtl/>
          <w:lang w:bidi="ar-EG"/>
        </w:rPr>
        <w:t>ولد بهيت وهي من أعمال المنوفية وقدم القاهرة فحفظ القرآن وكتبا كالمنهاج الفرعي وجمع الجوامع وألفية ابن مالك وبلغني أنه كان يعد نفسه إذا ختم المنهاج أنه يطعمها من عرعر طباخ على باب الجامع ولازم الاشتغال عند أئمة العصر كالقاياتي والونائي والجمال بن المجبر وابن المجدي وشيخنا وكتب عنه من أماليه وسمع عليه وعلى الزين الزركشي وناصر الدين الفاقوسي وعائشة الكنانية وآخرين وبرع في الفقه وكثر استحضاره له بل وللكثير من شرح مسلم للنووي لإدمان نظره فيه وقرأ عليه الطلبة ودرس بجامع الفكاهين ولازمه الفخر عثمان الديمي وهو الذي كان يعينه على المطالعة في إكمال ابن ماكولا وشرح مسلم وكان لا يمل من)</w:t>
      </w:r>
    </w:p>
    <w:p w:rsidR="007A40F5" w:rsidRPr="00B33EEF" w:rsidRDefault="007A40F5" w:rsidP="000E767D">
      <w:pPr>
        <w:rPr>
          <w:rFonts w:cs="Rateb lotusb22"/>
          <w:sz w:val="32"/>
          <w:szCs w:val="32"/>
          <w:rtl/>
          <w:lang w:bidi="ar-EG"/>
        </w:rPr>
      </w:pPr>
      <w:r w:rsidRPr="00B33EEF">
        <w:rPr>
          <w:rFonts w:cs="Rateb lotusb22"/>
          <w:sz w:val="32"/>
          <w:szCs w:val="32"/>
          <w:rtl/>
          <w:lang w:bidi="ar-EG"/>
        </w:rPr>
        <w:t xml:space="preserve">المطالعة والاشتغال مع الخير والدين والتواضع والجد المحض والتقلل الزائد والاقتدار على مزيد السهر ولولا بطء الفهم لكان نادرة في وقته وقد سمعت بقراءته في الروضة على شيخنا الونائي وكثرت مجالستي معه وسمعت من فوائده وأبحاثه وكان جرش الصوت في مباحثته ومخاطباته لا يعرف الفضول ولا الخوض فيما لا يعنيه طوالا حسنا وضيئا في لسانه لثغة، وعين في أواخر عمره لبعض التداريس فلم يتم أمره فيه، ولم يلبث </w:t>
      </w:r>
      <w:r w:rsidRPr="00B33EEF">
        <w:rPr>
          <w:rFonts w:cs="Rateb lotusb22"/>
          <w:sz w:val="32"/>
          <w:szCs w:val="32"/>
          <w:rtl/>
          <w:lang w:bidi="ar-EG"/>
        </w:rPr>
        <w:lastRenderedPageBreak/>
        <w:t>أن مات بالطاعون في يوم الأحد</w:t>
      </w:r>
      <w:r w:rsidRPr="00B33EEF">
        <w:rPr>
          <w:rFonts w:cs="Rateb lotusb22" w:hint="cs"/>
          <w:sz w:val="32"/>
          <w:szCs w:val="32"/>
          <w:rtl/>
          <w:lang w:bidi="ar-EG"/>
        </w:rPr>
        <w:t xml:space="preserve"> </w:t>
      </w:r>
      <w:r w:rsidRPr="00B33EEF">
        <w:rPr>
          <w:rFonts w:cs="Rateb lotusb22"/>
          <w:sz w:val="32"/>
          <w:szCs w:val="32"/>
          <w:rtl/>
          <w:lang w:bidi="ar-EG"/>
        </w:rPr>
        <w:t>رابع عشر المحرم سنة ثلاث وخمسين وصلى عليه من يومه بالأزهر ودفن بجوار شيخه القاياتي وقد زاد على الأربعين بيسير رحمه الله وإيانا.</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64"/>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الحسن بن محمد بن عبد العزيز ابن كمال</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(ت- 853هـ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الحسن بن محمد بن عبد العزيز بن عبد الواحد بن عمر بن عياد الأنصاري المغربي الأصل المدني المالكي </w:t>
      </w:r>
      <w:r w:rsidRPr="00B33EEF">
        <w:rPr>
          <w:rFonts w:cs="Rateb lotusb22" w:hint="cs"/>
          <w:sz w:val="32"/>
          <w:szCs w:val="32"/>
          <w:rtl/>
          <w:lang w:bidi="ar-EG"/>
        </w:rPr>
        <w:t xml:space="preserve">يعرف </w:t>
      </w:r>
      <w:r w:rsidRPr="00B33EEF">
        <w:rPr>
          <w:rFonts w:cs="Rateb lotusb22"/>
          <w:sz w:val="32"/>
          <w:szCs w:val="32"/>
          <w:rtl/>
          <w:lang w:bidi="ar-EG"/>
        </w:rPr>
        <w:t>بابن كمال لقب أبيهما وهما ابنا عم البدر حسن بن عمر الماضي قريبا سمع على الجمال الكازروني في سنة أربع وثلاثين وثمانمائة ثم حفظ الرسالة واشتغل على أبيه</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w:t>
      </w:r>
      <w:r w:rsidRPr="00B33EEF">
        <w:rPr>
          <w:rFonts w:cs="Rateb lotusb22"/>
          <w:color w:val="FF0000"/>
          <w:sz w:val="32"/>
          <w:szCs w:val="32"/>
          <w:rtl/>
          <w:lang w:bidi="ar-EG"/>
        </w:rPr>
        <w:t xml:space="preserve"> </w:t>
      </w:r>
      <w:r w:rsidRPr="00B33EEF">
        <w:rPr>
          <w:rFonts w:cs="Rateb lotusb22"/>
          <w:sz w:val="32"/>
          <w:szCs w:val="32"/>
          <w:rtl/>
          <w:lang w:bidi="ar-EG"/>
        </w:rPr>
        <w:t>ومات في الطاعون سنة ثلاث وخمسين وثمانمائة بالشام غريبا.</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65"/>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عبد الله بن إبراهيم الخجندي</w:t>
      </w:r>
      <w:r w:rsidR="000E767D" w:rsidRPr="005F29DF">
        <w:rPr>
          <w:rFonts w:cs="Rateb lotusb22" w:hint="cs"/>
          <w:b/>
          <w:bCs/>
          <w:color w:val="FF0000"/>
          <w:sz w:val="36"/>
          <w:szCs w:val="36"/>
          <w:rtl/>
          <w:lang w:bidi="ar-EG"/>
        </w:rPr>
        <w:t xml:space="preserve"> </w:t>
      </w:r>
    </w:p>
    <w:p w:rsidR="007A40F5" w:rsidRPr="00B33EEF" w:rsidRDefault="007A40F5"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(ت -863هـ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 xml:space="preserve">ترجمته : </w:t>
      </w:r>
      <w:r w:rsidRPr="00B33EEF">
        <w:rPr>
          <w:rFonts w:cs="Rateb lotusb22"/>
          <w:sz w:val="32"/>
          <w:szCs w:val="32"/>
          <w:rtl/>
          <w:lang w:bidi="ar-EG"/>
        </w:rPr>
        <w:t>عبد الله بن إبراهيم بن العلامة الجلال أحمد بن محمد الخجندي: المدني</w:t>
      </w:r>
      <w:r w:rsidRPr="00B33EEF">
        <w:rPr>
          <w:rFonts w:cs="Rateb lotusb22"/>
          <w:sz w:val="20"/>
          <w:szCs w:val="20"/>
          <w:rtl/>
        </w:rPr>
        <w:t xml:space="preserve"> </w:t>
      </w:r>
      <w:r w:rsidRPr="00B33EEF">
        <w:rPr>
          <w:rFonts w:cs="Rateb lotusb22"/>
          <w:sz w:val="32"/>
          <w:szCs w:val="32"/>
          <w:rtl/>
          <w:lang w:bidi="ar-EG"/>
        </w:rPr>
        <w:t xml:space="preserve">الحنفي اشتغل على أبيه وشارك في الفضيلة, وجود الخط على أبيه والمسند على شيخ الباسطية وكتب به أشياء ودخل القاهرة فأقام بها وبإسكندرية حتى كانت </w:t>
      </w:r>
    </w:p>
    <w:p w:rsidR="007A40F5" w:rsidRPr="00B33EEF" w:rsidRDefault="007A40F5" w:rsidP="000E767D">
      <w:pPr>
        <w:rPr>
          <w:rFonts w:cs="Rateb lotusb22"/>
          <w:sz w:val="32"/>
          <w:szCs w:val="32"/>
          <w:rtl/>
          <w:lang w:bidi="ar-EG"/>
        </w:rPr>
      </w:pPr>
      <w:r w:rsidRPr="00B33EEF">
        <w:rPr>
          <w:rFonts w:cs="Rateb lotusb22"/>
          <w:b/>
          <w:bCs/>
          <w:color w:val="FF0000"/>
          <w:sz w:val="32"/>
          <w:szCs w:val="32"/>
          <w:rtl/>
          <w:lang w:bidi="ar-EG"/>
        </w:rPr>
        <w:t xml:space="preserve">وفاته </w:t>
      </w:r>
      <w:r w:rsidRPr="00B33EEF">
        <w:rPr>
          <w:rFonts w:cs="Rateb lotusb22" w:hint="cs"/>
          <w:b/>
          <w:bCs/>
          <w:color w:val="FF0000"/>
          <w:sz w:val="32"/>
          <w:szCs w:val="32"/>
          <w:rtl/>
          <w:lang w:bidi="ar-EG"/>
        </w:rPr>
        <w:t>:</w:t>
      </w:r>
      <w:r w:rsidRPr="00B33EEF">
        <w:rPr>
          <w:rFonts w:cs="Rateb lotusb22" w:hint="cs"/>
          <w:color w:val="FF0000"/>
          <w:sz w:val="32"/>
          <w:szCs w:val="32"/>
          <w:rtl/>
          <w:lang w:bidi="ar-EG"/>
        </w:rPr>
        <w:t xml:space="preserve"> </w:t>
      </w:r>
      <w:r w:rsidRPr="00B33EEF">
        <w:rPr>
          <w:rFonts w:cs="Rateb lotusb22"/>
          <w:sz w:val="32"/>
          <w:szCs w:val="32"/>
          <w:rtl/>
          <w:lang w:bidi="ar-EG"/>
        </w:rPr>
        <w:t>هو وابن له بإسكندرية في الطاعون سنة ثلاث وستين وثمانمائة رحمه الله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66"/>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بشير الحبشي الأميني</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lastRenderedPageBreak/>
        <w:t xml:space="preserve"> </w:t>
      </w:r>
      <w:r w:rsidR="007A40F5" w:rsidRPr="00B33EEF">
        <w:rPr>
          <w:rFonts w:cs="Rateb lotusb22" w:hint="cs"/>
          <w:b/>
          <w:bCs/>
          <w:color w:val="FF0000"/>
          <w:sz w:val="32"/>
          <w:szCs w:val="32"/>
          <w:rtl/>
          <w:lang w:bidi="ar-EG"/>
        </w:rPr>
        <w:t>(ت- 864 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بشير الحبشي الأميني فتى الأمين الطرابلسي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sz w:val="32"/>
          <w:szCs w:val="32"/>
          <w:rtl/>
          <w:lang w:bidi="ar-EG"/>
        </w:rPr>
        <w:t>ولد تقريبا في عشر التسعين وسبعمائة وقدم مع مولاه محمد بن سويد الحلبي وهو دون البلوغ فأقام عنده يسيرا ثم اشتراه منه الامين الطرابلسي الحنفي فخدمه وربى أولاده وسمع معهم علي الشرف بن الكويك وقرأ يسيرا من القرآن وأعتقه سيده سنة وفاته فتعاني التجارة في السكر وغيره ودخل اليمن وحج كثيرا وجاور وتردد إلى دمياط مرارا ثم قطنها مختفيا من ديون تراكمت عليه ولقيته بها فقرأت عليه جزءا.</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ومات بها في الطاعون سنة أربع وستين بعد أن اختل قليلا لتقدم موت أهله وبنيه عوضه الله خيرا.</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67"/>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محمد بن محمد البدراني المالكي</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(ت- 864هـ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محمد بن محمد بن أمين بالفتح ثم الكسر الشمس بن القطب البدراني المالكي. ممن داوم الاشتغال على أبي القسم النويري وأبي الجود وغيرهما بل قيل أنه أخذ عن شيخنا وتميز في الفضيلة وكان يستحضر في الفقه والعربية وينظم الشعر وكتب بخطه الكثير كل ذلك مع حسن السمت والكرم والانعزال عن الناس.</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مات ببلده في الطاعون سنة أربع وستين ولم يبلغ الثلاثين. استفدته من صهره مع موافقة الشهاب المنزلي في كثير منه رحمه الله.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68"/>
      </w:r>
      <w:r w:rsidRPr="00B33EEF">
        <w:rPr>
          <w:rFonts w:cs="Rateb lotusb22" w:hint="cs"/>
          <w:sz w:val="32"/>
          <w:szCs w:val="32"/>
          <w:rtl/>
          <w:lang w:bidi="ar-EG"/>
        </w:rPr>
        <w:t>)</w:t>
      </w:r>
    </w:p>
    <w:p w:rsidR="007A40F5" w:rsidRPr="00B33EEF" w:rsidRDefault="007A40F5" w:rsidP="000E767D">
      <w:pPr>
        <w:rPr>
          <w:rFonts w:cs="Rateb lotusb22"/>
          <w:sz w:val="32"/>
          <w:szCs w:val="32"/>
          <w:rtl/>
          <w:lang w:bidi="ar-EG"/>
        </w:rPr>
      </w:pPr>
      <w:r w:rsidRPr="00B33EEF">
        <w:rPr>
          <w:rFonts w:cs="Rateb lotusb22"/>
          <w:sz w:val="32"/>
          <w:szCs w:val="32"/>
          <w:rtl/>
          <w:lang w:bidi="ar-EG"/>
        </w:rPr>
        <w:t>التحفة اللطيفة ف</w:t>
      </w:r>
      <w:r w:rsidR="000E767D" w:rsidRPr="00B33EEF">
        <w:rPr>
          <w:rFonts w:cs="Rateb lotusb22"/>
          <w:sz w:val="32"/>
          <w:szCs w:val="32"/>
          <w:rtl/>
          <w:lang w:bidi="ar-EG"/>
        </w:rPr>
        <w:t>ي تاريخ المدينة الشريفة (2/ 15)</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lastRenderedPageBreak/>
        <w:t>محمد بن عباس الشمس الجوجري</w:t>
      </w:r>
      <w:r w:rsidR="000E767D" w:rsidRPr="005F29DF">
        <w:rPr>
          <w:rFonts w:cs="Rateb lotusb22" w:hint="cs"/>
          <w:b/>
          <w:bCs/>
          <w:color w:val="FF0000"/>
          <w:sz w:val="36"/>
          <w:szCs w:val="36"/>
          <w:rtl/>
          <w:lang w:bidi="ar-EG"/>
        </w:rPr>
        <w:t xml:space="preserve"> </w:t>
      </w:r>
    </w:p>
    <w:p w:rsidR="007A40F5" w:rsidRPr="00B33EEF" w:rsidRDefault="007A40F5"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(ت -871هـ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w:t>
      </w: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عباس الشمس الجوجري الشافعي. له ذكر في سبطه محمد بن محمد بن علي بن وجيه. محمد بن العباس المغربي مفتي تلمسين ومعناها اجتماع شيئين باللغة البربرية فغالب أقواتها كالقمح وفواكهها تكون جنسين. له تصانيف منها شرح لامية ابن ملك. </w:t>
      </w:r>
    </w:p>
    <w:p w:rsidR="007A40F5" w:rsidRPr="00B33EEF" w:rsidRDefault="007A40F5" w:rsidP="000E767D">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ومات بالطاعون سنة إحدى وسبعين. أفاده لي بعض المغاربة من أصحابنا. </w:t>
      </w:r>
      <w:r w:rsidRPr="00B33EEF">
        <w:rPr>
          <w:rFonts w:cs="Rateb lotusb22" w:hint="cs"/>
          <w:sz w:val="32"/>
          <w:szCs w:val="32"/>
          <w:rtl/>
          <w:lang w:bidi="ar-EG"/>
        </w:rPr>
        <w:t>(</w:t>
      </w:r>
      <w:r w:rsidRPr="00B33EEF">
        <w:rPr>
          <w:rStyle w:val="a4"/>
          <w:rFonts w:cs="Rateb lotusb22"/>
          <w:sz w:val="32"/>
          <w:szCs w:val="32"/>
          <w:rtl/>
          <w:lang w:bidi="ar-EG"/>
        </w:rPr>
        <w:footnoteReference w:id="169"/>
      </w:r>
      <w:r w:rsidRPr="00B33EEF">
        <w:rPr>
          <w:rFonts w:cs="Rateb lotusb22" w:hint="cs"/>
          <w:sz w:val="32"/>
          <w:szCs w:val="32"/>
          <w:rtl/>
          <w:lang w:bidi="ar-EG"/>
        </w:rPr>
        <w:t>)</w:t>
      </w:r>
    </w:p>
    <w:p w:rsidR="000E767D" w:rsidRPr="005F29DF" w:rsidRDefault="000E767D" w:rsidP="000E767D">
      <w:pPr>
        <w:jc w:val="center"/>
        <w:rPr>
          <w:rFonts w:cs="Rateb lotusb22"/>
          <w:b/>
          <w:bCs/>
          <w:color w:val="FF0000"/>
          <w:sz w:val="36"/>
          <w:szCs w:val="36"/>
          <w:rtl/>
          <w:lang w:bidi="ar-EG"/>
        </w:rPr>
      </w:pPr>
      <w:r w:rsidRPr="005F29DF">
        <w:rPr>
          <w:rFonts w:cs="Rateb lotusb22"/>
          <w:b/>
          <w:bCs/>
          <w:color w:val="FF0000"/>
          <w:sz w:val="36"/>
          <w:szCs w:val="36"/>
          <w:rtl/>
          <w:lang w:bidi="ar-EG"/>
        </w:rPr>
        <w:t>ابن العَبَّاس التِّلِمْسَاني</w:t>
      </w:r>
      <w:r w:rsidRPr="005F29DF">
        <w:rPr>
          <w:rFonts w:cs="Rateb lotusb22" w:hint="cs"/>
          <w:b/>
          <w:bCs/>
          <w:color w:val="FF0000"/>
          <w:sz w:val="36"/>
          <w:szCs w:val="36"/>
          <w:rtl/>
          <w:lang w:bidi="ar-EG"/>
        </w:rPr>
        <w:t xml:space="preserve"> </w:t>
      </w:r>
    </w:p>
    <w:p w:rsidR="007A40F5" w:rsidRPr="005F29DF" w:rsidRDefault="007A40F5" w:rsidP="000E767D">
      <w:pPr>
        <w:jc w:val="center"/>
        <w:rPr>
          <w:rFonts w:cs="Rateb lotusb22"/>
          <w:b/>
          <w:bCs/>
          <w:color w:val="FF0000"/>
          <w:sz w:val="32"/>
          <w:szCs w:val="32"/>
          <w:rtl/>
          <w:lang w:bidi="ar-EG"/>
        </w:rPr>
      </w:pPr>
      <w:r w:rsidRPr="005F29DF">
        <w:rPr>
          <w:rFonts w:cs="Rateb lotusb22"/>
          <w:color w:val="FF0000"/>
          <w:sz w:val="32"/>
          <w:szCs w:val="32"/>
          <w:rtl/>
          <w:lang w:bidi="ar-EG"/>
        </w:rPr>
        <w:t>(</w:t>
      </w:r>
      <w:r w:rsidRPr="005F29DF">
        <w:rPr>
          <w:rFonts w:cs="Rateb lotusb22" w:hint="cs"/>
          <w:color w:val="FF0000"/>
          <w:sz w:val="32"/>
          <w:szCs w:val="32"/>
          <w:rtl/>
          <w:lang w:bidi="ar-EG"/>
        </w:rPr>
        <w:t>ت</w:t>
      </w:r>
      <w:r w:rsidRPr="005F29DF">
        <w:rPr>
          <w:rFonts w:cs="Rateb lotusb22"/>
          <w:color w:val="FF0000"/>
          <w:sz w:val="32"/>
          <w:szCs w:val="32"/>
          <w:rtl/>
          <w:lang w:bidi="ar-EG"/>
        </w:rPr>
        <w:t>- 871 -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sz w:val="32"/>
          <w:szCs w:val="32"/>
          <w:rtl/>
          <w:lang w:bidi="ar-EG"/>
        </w:rPr>
        <w:t xml:space="preserve"> </w:t>
      </w:r>
      <w:r w:rsidRPr="00B33EEF">
        <w:rPr>
          <w:rFonts w:cs="Rateb lotusb22"/>
          <w:sz w:val="32"/>
          <w:szCs w:val="32"/>
          <w:rtl/>
          <w:lang w:bidi="ar-EG"/>
        </w:rPr>
        <w:t xml:space="preserve">محمد بن العباس بن محمد بن عيسى العبادي، أبو عبد الله، التلمساني: فقيه نحوي. كان شيخ شيوخ وقته في تلمسان.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مؤلفاته :</w:t>
      </w:r>
      <w:r w:rsidRPr="00B33EEF">
        <w:rPr>
          <w:rFonts w:cs="Rateb lotusb22" w:hint="cs"/>
          <w:sz w:val="32"/>
          <w:szCs w:val="32"/>
          <w:rtl/>
          <w:lang w:bidi="ar-EG"/>
        </w:rPr>
        <w:t xml:space="preserve"> </w:t>
      </w:r>
      <w:r w:rsidRPr="00B33EEF">
        <w:rPr>
          <w:rFonts w:cs="Rateb lotusb22"/>
          <w:sz w:val="32"/>
          <w:szCs w:val="32"/>
          <w:rtl/>
          <w:lang w:bidi="ar-EG"/>
        </w:rPr>
        <w:t>من كتبه (شرح لامية الأفعال) لابن مالك، في الصرف، و (شرح جمل الخونجي) في المنطق، و (العروة الوثقى في تنزيه الأنبياء عن فرية الالقا) و (فتاوي)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توفي بالطاعون  . (</w:t>
      </w:r>
      <w:r w:rsidRPr="00B33EEF">
        <w:rPr>
          <w:rStyle w:val="a4"/>
          <w:rFonts w:cs="Rateb lotusb22"/>
          <w:sz w:val="32"/>
          <w:szCs w:val="32"/>
          <w:rtl/>
          <w:lang w:bidi="ar-EG"/>
        </w:rPr>
        <w:footnoteReference w:id="170"/>
      </w:r>
      <w:r w:rsidRPr="00B33EEF">
        <w:rPr>
          <w:rFonts w:cs="Rateb lotusb22"/>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محمد بن ميمون الواصلي</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(ت- 873هـ )</w:t>
      </w:r>
      <w:r w:rsidR="007A40F5" w:rsidRPr="00B33EEF">
        <w:rPr>
          <w:rFonts w:cs="Rateb lotusb22"/>
          <w:b/>
          <w:bCs/>
          <w:color w:val="FF0000"/>
          <w:sz w:val="32"/>
          <w:szCs w:val="32"/>
          <w:rtl/>
          <w:lang w:bidi="ar-EG"/>
        </w:rPr>
        <w:t xml:space="preserve">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lastRenderedPageBreak/>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ميمون الواصلي نسبة لقرية بتونس التونسي المغربي المالكي</w:t>
      </w:r>
    </w:p>
    <w:p w:rsidR="007A40F5" w:rsidRPr="00B33EEF" w:rsidRDefault="007A40F5" w:rsidP="007A40F5">
      <w:pPr>
        <w:rPr>
          <w:rFonts w:cs="Rateb lotusb22"/>
          <w:sz w:val="32"/>
          <w:szCs w:val="32"/>
          <w:rtl/>
          <w:lang w:bidi="ar-EG"/>
        </w:rPr>
      </w:pPr>
      <w:r w:rsidRPr="00B33EEF">
        <w:rPr>
          <w:rFonts w:cs="Rateb lotusb22"/>
          <w:sz w:val="32"/>
          <w:szCs w:val="32"/>
          <w:rtl/>
          <w:lang w:bidi="ar-EG"/>
        </w:rPr>
        <w:t>ويعرف بالواصلي  ممن أخذ عن عمر القلجاني وكان عالما في الفقه والحديث والأصلين والعربية.</w:t>
      </w:r>
    </w:p>
    <w:p w:rsidR="007A40F5" w:rsidRDefault="007A40F5" w:rsidP="000E767D">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مات بالطاعون سنة ثلاث وسبعين بتونس أفاده لي بعض ثقات أصحابه.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71"/>
      </w:r>
      <w:r w:rsidRPr="00B33EEF">
        <w:rPr>
          <w:rFonts w:cs="Rateb lotusb22" w:hint="cs"/>
          <w:sz w:val="32"/>
          <w:szCs w:val="32"/>
          <w:rtl/>
          <w:lang w:bidi="ar-EG"/>
        </w:rPr>
        <w:t>)</w:t>
      </w:r>
    </w:p>
    <w:p w:rsidR="005F29DF" w:rsidRDefault="005F29DF" w:rsidP="000E767D">
      <w:pPr>
        <w:rPr>
          <w:rFonts w:cs="Rateb lotusb22"/>
          <w:sz w:val="32"/>
          <w:szCs w:val="32"/>
          <w:rtl/>
          <w:lang w:bidi="ar-EG"/>
        </w:rPr>
      </w:pPr>
    </w:p>
    <w:p w:rsidR="005F29DF" w:rsidRPr="00B33EEF" w:rsidRDefault="005F29DF" w:rsidP="000E767D">
      <w:pPr>
        <w:rPr>
          <w:rFonts w:cs="Rateb lotusb22"/>
          <w:sz w:val="32"/>
          <w:szCs w:val="32"/>
          <w:rtl/>
          <w:lang w:bidi="ar-EG"/>
        </w:rPr>
      </w:pPr>
    </w:p>
    <w:p w:rsidR="000E767D" w:rsidRPr="005F29DF" w:rsidRDefault="000E767D" w:rsidP="000E767D">
      <w:pPr>
        <w:jc w:val="center"/>
        <w:rPr>
          <w:rFonts w:cs="Rateb lotusb22"/>
          <w:b/>
          <w:bCs/>
          <w:color w:val="FF0000"/>
          <w:sz w:val="36"/>
          <w:szCs w:val="36"/>
          <w:rtl/>
          <w:lang w:bidi="ar-EG"/>
        </w:rPr>
      </w:pPr>
      <w:r w:rsidRPr="005F29DF">
        <w:rPr>
          <w:rFonts w:cs="Rateb lotusb22"/>
          <w:b/>
          <w:bCs/>
          <w:color w:val="FF0000"/>
          <w:sz w:val="36"/>
          <w:szCs w:val="36"/>
          <w:rtl/>
          <w:lang w:bidi="ar-EG"/>
        </w:rPr>
        <w:t>ابن الطرابلسي</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(ت- 873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عبد الرحيم بن محمد بن</w:t>
      </w:r>
      <w:r w:rsidRPr="00B33EEF">
        <w:rPr>
          <w:rFonts w:cs="Rateb lotusb22"/>
          <w:color w:val="FF0000"/>
          <w:sz w:val="32"/>
          <w:szCs w:val="32"/>
          <w:rtl/>
          <w:lang w:bidi="ar-EG"/>
        </w:rPr>
        <w:t xml:space="preserve"> </w:t>
      </w:r>
      <w:r w:rsidRPr="00B33EEF">
        <w:rPr>
          <w:rFonts w:cs="Rateb lotusb22"/>
          <w:sz w:val="32"/>
          <w:szCs w:val="32"/>
          <w:rtl/>
          <w:lang w:bidi="ar-EG"/>
        </w:rPr>
        <w:t xml:space="preserve">أحمد بن أبي بكر بن صديق المعين أبو الخير بن التاج أبي الفضل بن الشمس الطرابلسي القاهري الحنفي ويعرف كسلفه بابن الطرابلسي.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ونشاته وطلبه :</w:t>
      </w:r>
      <w:r w:rsidRPr="00B33EEF">
        <w:rPr>
          <w:rFonts w:cs="Rateb lotusb22" w:hint="cs"/>
          <w:color w:val="FF0000"/>
          <w:sz w:val="32"/>
          <w:szCs w:val="32"/>
          <w:rtl/>
          <w:lang w:bidi="ar-EG"/>
        </w:rPr>
        <w:t xml:space="preserve"> </w:t>
      </w:r>
      <w:r w:rsidRPr="00B33EEF">
        <w:rPr>
          <w:rFonts w:cs="Rateb lotusb22"/>
          <w:sz w:val="32"/>
          <w:szCs w:val="32"/>
          <w:rtl/>
          <w:lang w:bidi="ar-EG"/>
        </w:rPr>
        <w:t>ولد في ذي القعدة سنة اثنتي عشرة وثمانمائة بالقاهرة ونشأ بها فحفظ القرآن والمختار والمنار وغيرها، وعرض على جماعة وقرأ في الفقه على التفهني والعيني والعز عبد السلام البغدادي وعليه قرأ في الأصول أيضا وكذا اشتغل في النحو عليه وعلى الحناوي وسمع على الشرف ابن الكويك والشمس الشامي في آخرين، وأجاز له جماعة</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مكانته :</w:t>
      </w:r>
      <w:r w:rsidRPr="00B33EEF">
        <w:rPr>
          <w:rFonts w:cs="Rateb lotusb22"/>
          <w:color w:val="FF0000"/>
          <w:sz w:val="32"/>
          <w:szCs w:val="32"/>
          <w:rtl/>
          <w:lang w:bidi="ar-EG"/>
        </w:rPr>
        <w:t xml:space="preserve"> </w:t>
      </w:r>
      <w:r w:rsidRPr="00B33EEF">
        <w:rPr>
          <w:rFonts w:cs="Rateb lotusb22"/>
          <w:sz w:val="32"/>
          <w:szCs w:val="32"/>
          <w:rtl/>
          <w:lang w:bidi="ar-EG"/>
        </w:rPr>
        <w:t xml:space="preserve">وناب في بعض البلاد عن شيخنا ثم بالقاهرة عن التفهني فمن بعده وحج غير مرة آخرها مع الرجبية سنة إحدى وسبعين، واستقر في تدريس العاشورية عوضا عن </w:t>
      </w:r>
      <w:r w:rsidRPr="00B33EEF">
        <w:rPr>
          <w:rFonts w:cs="Rateb lotusb22"/>
          <w:sz w:val="32"/>
          <w:szCs w:val="32"/>
          <w:rtl/>
          <w:lang w:bidi="ar-EG"/>
        </w:rPr>
        <w:lastRenderedPageBreak/>
        <w:t>أبيه وفي تدريس الأزكوجية بسوق أمير الجيوش عوضا عن ابن عمه ظهير الدين بل ناب عنه في تدريس جامع طولون ولم يكن في عداد المدرسين ولا كان محمودا في قضائه)</w:t>
      </w:r>
    </w:p>
    <w:p w:rsidR="007A40F5" w:rsidRDefault="007A40F5" w:rsidP="007A40F5">
      <w:pPr>
        <w:rPr>
          <w:rFonts w:cs="Rateb lotusb22"/>
          <w:sz w:val="32"/>
          <w:szCs w:val="32"/>
          <w:rtl/>
          <w:lang w:bidi="ar-EG"/>
        </w:rPr>
      </w:pPr>
      <w:r w:rsidRPr="00B33EEF">
        <w:rPr>
          <w:rFonts w:cs="Rateb lotusb22"/>
          <w:sz w:val="32"/>
          <w:szCs w:val="32"/>
          <w:rtl/>
          <w:lang w:bidi="ar-EG"/>
        </w:rPr>
        <w:t>وغيره وقد صحب الزين الاستادار وقتا وعاونه في حل أوقافه من كتب وغيرها واختص بالاستبدالات وقتا، وقيل إنه لما عاد من الحج أول سنة اثنتين وسبعين تنزه عن تعاطي الأحكام ولزم الصوم والبادة إلى أن مرض أسبوعا ثم مات في الطاعون ليلة الأربعاء رابع رجب سنة ثلاث وسبعين بعد أن كتب على الاستدعاآت وربما حدث ودفن بتربة سعيد السعداء عفا الله عنه.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72"/>
      </w:r>
      <w:r w:rsidRPr="00B33EEF">
        <w:rPr>
          <w:rFonts w:cs="Rateb lotusb22" w:hint="cs"/>
          <w:sz w:val="32"/>
          <w:szCs w:val="32"/>
          <w:rtl/>
          <w:lang w:bidi="ar-EG"/>
        </w:rPr>
        <w:t>)</w:t>
      </w:r>
    </w:p>
    <w:p w:rsidR="005F29DF" w:rsidRPr="00B33EEF" w:rsidRDefault="005F29DF" w:rsidP="007A40F5">
      <w:pPr>
        <w:rPr>
          <w:rFonts w:cs="Rateb lotusb22"/>
          <w:sz w:val="32"/>
          <w:szCs w:val="32"/>
          <w:rtl/>
          <w:lang w:bidi="ar-EG"/>
        </w:rPr>
      </w:pP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خالد المَقْدِسِيُّ الحَنْبَليُّ</w:t>
      </w:r>
      <w:r w:rsidR="000E767D" w:rsidRPr="005F29DF">
        <w:rPr>
          <w:rFonts w:cs="Rateb lotusb22" w:hint="cs"/>
          <w:b/>
          <w:bCs/>
          <w:color w:val="FF0000"/>
          <w:sz w:val="36"/>
          <w:szCs w:val="36"/>
          <w:rtl/>
          <w:lang w:bidi="ar-EG"/>
        </w:rPr>
        <w:t xml:space="preserve"> </w:t>
      </w:r>
      <w:r w:rsidRPr="005F29DF">
        <w:rPr>
          <w:rFonts w:cs="Rateb lotusb22"/>
          <w:b/>
          <w:bCs/>
          <w:color w:val="FF0000"/>
          <w:sz w:val="36"/>
          <w:szCs w:val="36"/>
          <w:rtl/>
          <w:lang w:bidi="ar-EG"/>
        </w:rPr>
        <w:t xml:space="preserve"> </w:t>
      </w:r>
    </w:p>
    <w:p w:rsidR="007A40F5" w:rsidRPr="00B33EEF" w:rsidRDefault="007A40F5" w:rsidP="000E767D">
      <w:pPr>
        <w:jc w:val="center"/>
        <w:rPr>
          <w:rFonts w:cs="Rateb lotusb22"/>
          <w:b/>
          <w:bCs/>
          <w:color w:val="FF0000"/>
          <w:sz w:val="32"/>
          <w:szCs w:val="32"/>
          <w:rtl/>
          <w:lang w:bidi="ar-EG"/>
        </w:rPr>
      </w:pPr>
      <w:r w:rsidRPr="00B33EEF">
        <w:rPr>
          <w:rFonts w:cs="Rateb lotusb22"/>
          <w:b/>
          <w:bCs/>
          <w:color w:val="FF0000"/>
          <w:sz w:val="32"/>
          <w:szCs w:val="32"/>
          <w:rtl/>
          <w:lang w:bidi="ar-EG"/>
        </w:rPr>
        <w:t>(ت 873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خالد المَقْدِسِيُّ الحَنْبَليُّ نائبُ إمام الحنابلة بمَكَّة.</w:t>
      </w:r>
    </w:p>
    <w:p w:rsidR="007A40F5" w:rsidRPr="00B33EEF" w:rsidRDefault="007A40F5" w:rsidP="000E767D">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ذكره ابن فَهْد في "معجمه" وقال: مات في الطَّاعُون بالقَاهرة، سنة ثلاث وسبعين وثمان مئة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73"/>
      </w:r>
      <w:r w:rsidRPr="00B33EEF">
        <w:rPr>
          <w:rFonts w:cs="Rateb lotusb22" w:hint="cs"/>
          <w:sz w:val="32"/>
          <w:szCs w:val="32"/>
          <w:rtl/>
          <w:lang w:bidi="ar-EG"/>
        </w:rPr>
        <w:t>)</w:t>
      </w:r>
    </w:p>
    <w:p w:rsidR="000E767D" w:rsidRPr="005F29DF" w:rsidRDefault="000E767D" w:rsidP="000E767D">
      <w:pPr>
        <w:jc w:val="center"/>
        <w:rPr>
          <w:rFonts w:cs="Rateb lotusb22"/>
          <w:b/>
          <w:bCs/>
          <w:color w:val="FF0000"/>
          <w:sz w:val="36"/>
          <w:szCs w:val="36"/>
          <w:rtl/>
          <w:lang w:bidi="ar-EG"/>
        </w:rPr>
      </w:pPr>
      <w:r w:rsidRPr="005F29DF">
        <w:rPr>
          <w:rFonts w:cs="Rateb lotusb22"/>
          <w:b/>
          <w:bCs/>
          <w:color w:val="FF0000"/>
          <w:sz w:val="36"/>
          <w:szCs w:val="36"/>
          <w:rtl/>
          <w:lang w:bidi="ar-EG"/>
        </w:rPr>
        <w:t>ابن فريجان</w:t>
      </w:r>
      <w:r w:rsidRPr="005F29DF">
        <w:rPr>
          <w:rFonts w:cs="Rateb lotusb22" w:hint="cs"/>
          <w:b/>
          <w:bCs/>
          <w:color w:val="FF0000"/>
          <w:sz w:val="36"/>
          <w:szCs w:val="36"/>
          <w:rtl/>
          <w:lang w:bidi="ar-EG"/>
        </w:rPr>
        <w:t xml:space="preserve"> </w:t>
      </w:r>
    </w:p>
    <w:p w:rsidR="007A40F5" w:rsidRPr="00B33EEF" w:rsidRDefault="007A40F5"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(ت- 874هـ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إبراهيم بن فرج الشمس أبو الخير البياني الحموي الشافعي ويعرف بابن فريجان بضم الفاء مهملة مفتوحة وجيم ونون مصغر. </w:t>
      </w:r>
    </w:p>
    <w:p w:rsidR="007A40F5" w:rsidRPr="00B33EEF" w:rsidRDefault="007A40F5" w:rsidP="007A40F5">
      <w:pPr>
        <w:rPr>
          <w:rFonts w:cs="Rateb lotusb22"/>
          <w:sz w:val="32"/>
          <w:szCs w:val="32"/>
          <w:rtl/>
          <w:lang w:bidi="ar-EG"/>
        </w:rPr>
      </w:pPr>
      <w:r w:rsidRPr="00B33EEF">
        <w:rPr>
          <w:rFonts w:cs="Rateb lotusb22" w:hint="cs"/>
          <w:color w:val="FF0000"/>
          <w:sz w:val="32"/>
          <w:szCs w:val="32"/>
          <w:rtl/>
          <w:lang w:bidi="ar-EG"/>
        </w:rPr>
        <w:lastRenderedPageBreak/>
        <w:t>مولده و نشأته وطلبه :</w:t>
      </w:r>
      <w:r w:rsidRPr="00B33EEF">
        <w:rPr>
          <w:rFonts w:cs="Rateb lotusb22"/>
          <w:sz w:val="32"/>
          <w:szCs w:val="32"/>
          <w:rtl/>
          <w:lang w:bidi="ar-EG"/>
        </w:rPr>
        <w:t>ولد بحماة ونشأ بها فتفقه بالزين الخرزي وبأبي الثناء محمود خطيب الدهشة ولازمه حتى سمع عليه الصحيح وكتب شرحه للمنهاج المسمى لباب القوت وسمع من بلدية الشمس بن الأشقر وانتفع بتربيته وشيخنا وآخرين وبرع وصار من فضلاء بلده مع فهم في العربية وديانة وخير لقيه العز بن فهد فكتب عنه</w:t>
      </w:r>
    </w:p>
    <w:p w:rsidR="007A40F5" w:rsidRDefault="007A40F5" w:rsidP="000E767D">
      <w:pPr>
        <w:rPr>
          <w:rFonts w:cs="Rateb lotusb22"/>
          <w:sz w:val="32"/>
          <w:szCs w:val="32"/>
          <w:rtl/>
          <w:lang w:bidi="ar-EG"/>
        </w:rPr>
      </w:pPr>
      <w:r w:rsidRPr="00B33EEF">
        <w:rPr>
          <w:rFonts w:cs="Rateb lotusb22" w:hint="cs"/>
          <w:b/>
          <w:bCs/>
          <w:color w:val="FF0000"/>
          <w:sz w:val="32"/>
          <w:szCs w:val="32"/>
          <w:rtl/>
          <w:lang w:bidi="ar-EG"/>
        </w:rPr>
        <w:t>وفاته:</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ومات بعده بيسير في الطاعون سنة أربع وسبعين ودفن قريبا من الشيخ عبد الله بن الفرات صاحب الأحوال والكرامات رحمه الله.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74"/>
      </w:r>
      <w:r w:rsidRPr="00B33EEF">
        <w:rPr>
          <w:rFonts w:cs="Rateb lotusb22" w:hint="cs"/>
          <w:sz w:val="32"/>
          <w:szCs w:val="32"/>
          <w:rtl/>
          <w:lang w:bidi="ar-EG"/>
        </w:rPr>
        <w:t>)</w:t>
      </w:r>
    </w:p>
    <w:p w:rsidR="005F29DF" w:rsidRDefault="005F29DF" w:rsidP="000E767D">
      <w:pPr>
        <w:rPr>
          <w:rFonts w:cs="Rateb lotusb22"/>
          <w:sz w:val="32"/>
          <w:szCs w:val="32"/>
          <w:rtl/>
          <w:lang w:bidi="ar-EG"/>
        </w:rPr>
      </w:pPr>
    </w:p>
    <w:p w:rsidR="005F29DF" w:rsidRPr="00B33EEF" w:rsidRDefault="005F29DF" w:rsidP="000E767D">
      <w:pPr>
        <w:rPr>
          <w:rFonts w:cs="Rateb lotusb22"/>
          <w:sz w:val="32"/>
          <w:szCs w:val="32"/>
          <w:rtl/>
          <w:lang w:bidi="ar-EG"/>
        </w:rPr>
      </w:pP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أحمد بن شبوان بن عمر أبو العباس</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 xml:space="preserve">(ت - </w:t>
      </w:r>
      <w:r w:rsidR="007A40F5" w:rsidRPr="00B33EEF">
        <w:rPr>
          <w:rFonts w:cs="Rateb lotusb22"/>
          <w:b/>
          <w:bCs/>
          <w:color w:val="FF0000"/>
          <w:sz w:val="32"/>
          <w:szCs w:val="32"/>
          <w:rtl/>
          <w:lang w:bidi="ar-EG"/>
        </w:rPr>
        <w:t>881هـ</w:t>
      </w:r>
      <w:r w:rsidR="007A40F5" w:rsidRPr="00B33EEF">
        <w:rPr>
          <w:rFonts w:cs="Rateb lotusb22" w:hint="cs"/>
          <w:b/>
          <w:bCs/>
          <w:color w:val="FF0000"/>
          <w:sz w:val="32"/>
          <w:szCs w:val="32"/>
          <w:rtl/>
          <w:lang w:bidi="ar-EG"/>
        </w:rPr>
        <w:t xml:space="preserve">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sz w:val="32"/>
          <w:szCs w:val="32"/>
          <w:rtl/>
          <w:lang w:bidi="ar-EG"/>
        </w:rPr>
        <w:t xml:space="preserve">أحمد بن شبوان بن عمر أبو العباس بن أبي الجود الحصيني من عرب بالقرب من الجزائر العابدي العلوي المغربي المالكي.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شيخ فاضل مفنن قدم علينا القاهرة فقرأ على ألفية العراقي بحثا وسمع مني في الأمالي وغيرها وكذا قرأ على ابن قاسم وغيره ثم رجع إلى غزة فأقام بها يسيرا عند قاضيها وغيره ولم يلبث أن مات بها في الطاعون سنة إحدى وثمانين شهيدا وكان مع فضيلته صالحا رحمه الله ونفعنا به.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75"/>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عبد الباسط بن محمد بن محمد الجعبري</w:t>
      </w:r>
      <w:r w:rsidR="000E767D" w:rsidRPr="005F29DF">
        <w:rPr>
          <w:rFonts w:cs="Rateb lotusb22" w:hint="cs"/>
          <w:b/>
          <w:bCs/>
          <w:color w:val="FF0000"/>
          <w:sz w:val="36"/>
          <w:szCs w:val="36"/>
          <w:rtl/>
          <w:lang w:bidi="ar-EG"/>
        </w:rPr>
        <w:t xml:space="preserve"> </w:t>
      </w:r>
    </w:p>
    <w:p w:rsidR="007A40F5" w:rsidRPr="00B33EEF" w:rsidRDefault="007A40F5"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(ت-897هـ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lastRenderedPageBreak/>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عبد الباسط بن محمد بن محمد بن علي بن محمد بن الزين إبراهيم الجعبري الخليل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ونشأته :</w:t>
      </w:r>
      <w:r w:rsidRPr="00B33EEF">
        <w:rPr>
          <w:rFonts w:cs="Rateb lotusb22"/>
          <w:sz w:val="32"/>
          <w:szCs w:val="32"/>
          <w:rtl/>
          <w:lang w:bidi="ar-EG"/>
        </w:rPr>
        <w:t xml:space="preserve">ولد سنة سبع وعشرين وثمانمائة تقريبا وأجاز له التدمري والقبابي وشيخنا وآخرون وقرأ على إمام الكاملية وغيره من العجم وغيرهم بل حضر دروس المناوي والعلم البلقيني وبرع في الفقه وأصله وأتقن الفرائض والعربية والميقات وأذن له ابن البلقيني في الافتاء والتدريس ودرس وأفتى واستقر في مشيخة الخليل شريكا لعمه برغبة أبيه له عنها، وقدم القاهرة غير مرة منها في سنة تسع وثمانين </w:t>
      </w:r>
    </w:p>
    <w:p w:rsidR="007A40F5" w:rsidRPr="00B33EEF" w:rsidRDefault="007A40F5" w:rsidP="007A40F5">
      <w:pPr>
        <w:rPr>
          <w:rFonts w:cs="Rateb lotusb22"/>
          <w:sz w:val="32"/>
          <w:szCs w:val="32"/>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في بلده بالطاعون سنة سبع وتسعين.</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76"/>
      </w:r>
      <w:r w:rsidRPr="00B33EEF">
        <w:rPr>
          <w:rFonts w:cs="Rateb lotusb22" w:hint="cs"/>
          <w:sz w:val="32"/>
          <w:szCs w:val="32"/>
          <w:rtl/>
          <w:lang w:bidi="ar-EG"/>
        </w:rPr>
        <w:t>)</w:t>
      </w:r>
    </w:p>
    <w:p w:rsidR="000E767D" w:rsidRPr="005F29DF" w:rsidRDefault="00FC573E" w:rsidP="000E767D">
      <w:pPr>
        <w:jc w:val="center"/>
        <w:rPr>
          <w:rFonts w:cs="Rateb lotusb22"/>
          <w:b/>
          <w:bCs/>
          <w:color w:val="FF0000"/>
          <w:sz w:val="36"/>
          <w:szCs w:val="36"/>
          <w:rtl/>
          <w:lang w:bidi="ar-EG"/>
        </w:rPr>
      </w:pPr>
      <w:r w:rsidRPr="005F29DF">
        <w:rPr>
          <w:rFonts w:cs="Rateb lotusb22"/>
          <w:b/>
          <w:bCs/>
          <w:color w:val="FF0000"/>
          <w:sz w:val="36"/>
          <w:szCs w:val="36"/>
          <w:rtl/>
          <w:lang w:bidi="ar-EG"/>
        </w:rPr>
        <w:t>علي بن حسين بن محمد بن حسن بن العليف</w:t>
      </w:r>
      <w:r w:rsidR="000E767D" w:rsidRPr="005F29DF">
        <w:rPr>
          <w:rFonts w:cs="Rateb lotusb22" w:hint="cs"/>
          <w:b/>
          <w:bCs/>
          <w:color w:val="FF0000"/>
          <w:sz w:val="36"/>
          <w:szCs w:val="36"/>
          <w:rtl/>
          <w:lang w:bidi="ar-EG"/>
        </w:rPr>
        <w:t xml:space="preserve"> </w:t>
      </w:r>
    </w:p>
    <w:p w:rsidR="00FC573E"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FC573E" w:rsidRPr="00B33EEF">
        <w:rPr>
          <w:rFonts w:cs="Rateb lotusb22" w:hint="cs"/>
          <w:b/>
          <w:bCs/>
          <w:color w:val="FF0000"/>
          <w:sz w:val="32"/>
          <w:szCs w:val="32"/>
          <w:rtl/>
          <w:lang w:bidi="ar-EG"/>
        </w:rPr>
        <w:t>(ت 879 هـ )</w:t>
      </w:r>
    </w:p>
    <w:p w:rsidR="00FC573E" w:rsidRPr="00B33EEF" w:rsidRDefault="00FC573E" w:rsidP="00FC573E">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علي بن حسين بن محمد بن حسن بن عيسى بن محمد بن أحمد بن مسلم نور الدين ابن البدر بن العليف المكي الشافعي سبط القطب أبي الخير بن عبد القوي </w:t>
      </w:r>
    </w:p>
    <w:p w:rsidR="00FC573E" w:rsidRPr="00B33EEF" w:rsidRDefault="00FC573E" w:rsidP="00FC573E">
      <w:pPr>
        <w:rPr>
          <w:rFonts w:cs="Rateb lotusb22"/>
          <w:sz w:val="32"/>
          <w:szCs w:val="32"/>
          <w:rtl/>
          <w:lang w:bidi="ar-EG"/>
        </w:rPr>
      </w:pPr>
      <w:r w:rsidRPr="00B33EEF">
        <w:rPr>
          <w:rFonts w:cs="Rateb lotusb22" w:hint="cs"/>
          <w:b/>
          <w:bCs/>
          <w:color w:val="FF0000"/>
          <w:sz w:val="32"/>
          <w:szCs w:val="32"/>
          <w:rtl/>
          <w:lang w:bidi="ar-EG"/>
        </w:rPr>
        <w:t>مولده ونشأته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ولد في المحرم سنة ست وأربعين وثمانمائة بمكة وحفظ الأربعين والألفية وغيرهما واشتغل بالفقه والعربية وغيرهما يسيرا عند النور الفاكهي وغيره وربما حضر عند القاضي عبد القادر في العربية وغيرها ولازم ابن يونس في العربية رفيقا لأبي الليث وسمع على الزين الأميوطي والتقي بن فهد وغيرهما، وقدم القاهرة غير مرة فأخذ عني بها وكذا بمكة والمدينة وقطنها مدة وتولع بالنظم وسمعته ينشد ما كتب به لصاحبنا النجم بن فهد بل امتدحني بأبيات وأكثر من القصائد لأعيان الوقت البعيد بعيد التسعين حين إقامته بالقاهرة سنين وربما يكون فيها البليغ وأخوه أثبت منه عقلا وفهما. </w:t>
      </w:r>
    </w:p>
    <w:p w:rsidR="00FC573E" w:rsidRPr="00B33EEF" w:rsidRDefault="00FC573E" w:rsidP="00FC573E">
      <w:pPr>
        <w:rPr>
          <w:rFonts w:cs="Rateb lotusb22"/>
          <w:sz w:val="32"/>
          <w:szCs w:val="32"/>
          <w:rtl/>
          <w:lang w:bidi="ar-EG"/>
        </w:rPr>
      </w:pPr>
      <w:r w:rsidRPr="00B33EEF">
        <w:rPr>
          <w:rFonts w:cs="Rateb lotusb22" w:hint="cs"/>
          <w:sz w:val="32"/>
          <w:szCs w:val="32"/>
          <w:rtl/>
          <w:lang w:bidi="ar-EG"/>
        </w:rPr>
        <w:lastRenderedPageBreak/>
        <w:t xml:space="preserve">وفاته : </w:t>
      </w:r>
      <w:r w:rsidRPr="00B33EEF">
        <w:rPr>
          <w:rFonts w:cs="Rateb lotusb22"/>
          <w:sz w:val="32"/>
          <w:szCs w:val="32"/>
          <w:rtl/>
          <w:lang w:bidi="ar-EG"/>
        </w:rPr>
        <w:t>مات بها بالطاعون في سنة سبع وتسعين رحمه الله.)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77"/>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 xml:space="preserve">عبد الرحمن بن عبد الله </w:t>
      </w:r>
      <w:r w:rsidRPr="005F29DF">
        <w:rPr>
          <w:rFonts w:cs="Rateb lotusb22" w:hint="cs"/>
          <w:b/>
          <w:bCs/>
          <w:color w:val="FF0000"/>
          <w:sz w:val="36"/>
          <w:szCs w:val="36"/>
          <w:rtl/>
          <w:lang w:bidi="ar-EG"/>
        </w:rPr>
        <w:t xml:space="preserve">بن </w:t>
      </w:r>
      <w:r w:rsidRPr="005F29DF">
        <w:rPr>
          <w:rFonts w:cs="Rateb lotusb22"/>
          <w:b/>
          <w:bCs/>
          <w:color w:val="FF0000"/>
          <w:sz w:val="36"/>
          <w:szCs w:val="36"/>
          <w:rtl/>
          <w:lang w:bidi="ar-EG"/>
        </w:rPr>
        <w:t>جمال الثناء البصري</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(ت-897هـ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عبد الباسط بن محمد بن محمد بن علي بن محمد بن الزين إبراهيم الجعبري الخليل</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الأصل المكي الشافعي ثم الحنفي صهر السيد العلاء الدمشقي الحنفي نقيب الأشراف وهو الذي حنفه ويعرف كأبيه بابن جمال الثناء.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 مشيخته :</w:t>
      </w:r>
      <w:r w:rsidRPr="00B33EEF">
        <w:rPr>
          <w:rFonts w:cs="Rateb lotusb22" w:hint="cs"/>
          <w:color w:val="FF0000"/>
          <w:sz w:val="32"/>
          <w:szCs w:val="32"/>
          <w:rtl/>
          <w:lang w:bidi="ar-EG"/>
        </w:rPr>
        <w:t xml:space="preserve"> </w:t>
      </w:r>
      <w:r w:rsidRPr="00B33EEF">
        <w:rPr>
          <w:rFonts w:cs="Rateb lotusb22"/>
          <w:sz w:val="32"/>
          <w:szCs w:val="32"/>
          <w:rtl/>
          <w:lang w:bidi="ar-EG"/>
        </w:rPr>
        <w:t>قرأ على أربعي النووي والعمدة وسمع علي البخاري وما عدا المجلس الأول من النسائي وجميع الشمائل مع الختم من الجامع لمؤلفها والبعض من ابن ماجه وجميع الشفا وتصانيفي في ختام هذه الكتب الخمسة ومن تصانيفي أيضا التوجه للرب بدعوات الكرب والكثير من المقاصد الحسنة والبعض من الابتهاج ومن شرح النخبة لشيخنا وغير ذلك وكتبت له كراسة، وسافر مع صهره في موسم سنة</w:t>
      </w:r>
      <w:r w:rsidRPr="00B33EEF">
        <w:rPr>
          <w:rFonts w:cs="Rateb lotusb22" w:hint="cs"/>
          <w:sz w:val="32"/>
          <w:szCs w:val="32"/>
          <w:rtl/>
          <w:lang w:bidi="ar-EG"/>
        </w:rPr>
        <w:t xml:space="preserve"> </w:t>
      </w:r>
      <w:r w:rsidRPr="00B33EEF">
        <w:rPr>
          <w:rFonts w:cs="Rateb lotusb22"/>
          <w:sz w:val="32"/>
          <w:szCs w:val="32"/>
          <w:rtl/>
          <w:lang w:bidi="ar-EG"/>
        </w:rPr>
        <w:t>ثلاث وتسعين لدمشق فما انشرح صهره لذلك</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وفاته : </w:t>
      </w:r>
      <w:r w:rsidRPr="00B33EEF">
        <w:rPr>
          <w:rFonts w:cs="Rateb lotusb22"/>
          <w:sz w:val="32"/>
          <w:szCs w:val="32"/>
          <w:rtl/>
          <w:lang w:bidi="ar-EG"/>
        </w:rPr>
        <w:t xml:space="preserve"> وأقام بالقدس وجاءت كبتهما لمكة في موسم سنة أربع وبعد ذلك إلى أن مات بالطاعون هو وأمه في سنة سبع وتسعين.</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78"/>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عبد الرحمن بن الشرف أبي القسم بن فهد</w:t>
      </w:r>
      <w:r w:rsidR="000E767D" w:rsidRPr="005F29DF">
        <w:rPr>
          <w:rFonts w:cs="Rateb lotusb22" w:hint="cs"/>
          <w:b/>
          <w:bCs/>
          <w:color w:val="FF0000"/>
          <w:sz w:val="36"/>
          <w:szCs w:val="36"/>
          <w:rtl/>
          <w:lang w:bidi="ar-EG"/>
        </w:rPr>
        <w:t xml:space="preserve"> </w:t>
      </w:r>
    </w:p>
    <w:p w:rsidR="007A40F5" w:rsidRPr="00B33EEF" w:rsidRDefault="007A40F5" w:rsidP="000E767D">
      <w:pPr>
        <w:jc w:val="center"/>
        <w:rPr>
          <w:rFonts w:cs="Rateb lotusb22"/>
          <w:b/>
          <w:bCs/>
          <w:color w:val="FF0000"/>
          <w:sz w:val="32"/>
          <w:szCs w:val="32"/>
          <w:rtl/>
          <w:lang w:bidi="ar-EG"/>
        </w:rPr>
      </w:pPr>
      <w:r w:rsidRPr="00B33EEF">
        <w:rPr>
          <w:rFonts w:cs="Rateb lotusb22"/>
          <w:b/>
          <w:bCs/>
          <w:color w:val="FF0000"/>
          <w:sz w:val="32"/>
          <w:szCs w:val="32"/>
          <w:rtl/>
          <w:lang w:bidi="ar-EG"/>
        </w:rPr>
        <w:t>(ت-897هـ )</w:t>
      </w:r>
    </w:p>
    <w:p w:rsidR="007A40F5" w:rsidRPr="00B33EEF" w:rsidRDefault="007A40F5" w:rsidP="007A40F5">
      <w:pPr>
        <w:rPr>
          <w:rFonts w:cs="Rateb lotusb22"/>
          <w:sz w:val="32"/>
          <w:szCs w:val="32"/>
          <w:rtl/>
          <w:lang w:bidi="ar-EG"/>
        </w:rPr>
      </w:pPr>
      <w:r w:rsidRPr="00B33EEF">
        <w:rPr>
          <w:rFonts w:cs="Rateb lotusb22"/>
          <w:b/>
          <w:bCs/>
          <w:color w:val="FF0000"/>
          <w:sz w:val="32"/>
          <w:szCs w:val="32"/>
          <w:rtl/>
          <w:lang w:bidi="ar-EG"/>
        </w:rPr>
        <w:lastRenderedPageBreak/>
        <w:t xml:space="preserve"> </w:t>
      </w:r>
      <w:r w:rsidRPr="00B33EEF">
        <w:rPr>
          <w:rFonts w:cs="Rateb lotusb22" w:hint="cs"/>
          <w:b/>
          <w:bCs/>
          <w:color w:val="FF0000"/>
          <w:sz w:val="32"/>
          <w:szCs w:val="32"/>
          <w:rtl/>
          <w:lang w:bidi="ar-EG"/>
        </w:rPr>
        <w:t xml:space="preserve"> ترجمته : </w:t>
      </w:r>
      <w:r w:rsidRPr="00B33EEF">
        <w:rPr>
          <w:rFonts w:cs="Rateb lotusb22"/>
          <w:sz w:val="32"/>
          <w:szCs w:val="32"/>
          <w:rtl/>
          <w:lang w:bidi="ar-EG"/>
        </w:rPr>
        <w:t xml:space="preserve">عبد الرحمن بن الشرف أبي القسم واسمه محمد بن أبي بكر واسمه أحمد ابن التقي محمد بن محمد بن أبي الخير الهاشمي المكي ويعرف كسلفه بابن فهد </w:t>
      </w:r>
    </w:p>
    <w:p w:rsidR="007A40F5" w:rsidRPr="00B33EEF" w:rsidRDefault="007A40F5" w:rsidP="007A40F5">
      <w:pPr>
        <w:rPr>
          <w:rFonts w:cs="Rateb lotusb22"/>
          <w:sz w:val="32"/>
          <w:szCs w:val="32"/>
          <w:rtl/>
          <w:lang w:bidi="ar-EG"/>
        </w:rPr>
      </w:pPr>
      <w:r w:rsidRPr="00B33EEF">
        <w:rPr>
          <w:rFonts w:cs="Rateb lotusb22"/>
          <w:sz w:val="32"/>
          <w:szCs w:val="32"/>
          <w:rtl/>
          <w:lang w:bidi="ar-EG"/>
        </w:rPr>
        <w:t>وأمه ست من يراها ابنة علي بن محمد بن ابراهيم المصري الشهير جدها بالمصري وبابن حلاوة.</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ونشأته :</w:t>
      </w:r>
      <w:r w:rsidRPr="00B33EEF">
        <w:rPr>
          <w:rFonts w:cs="Rateb lotusb22"/>
          <w:b/>
          <w:bCs/>
          <w:color w:val="FF0000"/>
          <w:sz w:val="32"/>
          <w:szCs w:val="32"/>
          <w:rtl/>
          <w:lang w:bidi="ar-EG"/>
        </w:rPr>
        <w:t xml:space="preserve"> </w:t>
      </w:r>
      <w:r w:rsidRPr="00B33EEF">
        <w:rPr>
          <w:rFonts w:cs="Rateb lotusb22"/>
          <w:sz w:val="32"/>
          <w:szCs w:val="32"/>
          <w:rtl/>
          <w:lang w:bidi="ar-EG"/>
        </w:rPr>
        <w:t xml:space="preserve">ولد قبيل ظهر يوم الأحد ثامن عشر صفر سنة أربع وسبعين وثمانمائة بمكة ونشأ بها وحفظ القرآن ومنهاج النووي وأسمع على جماعة وأجاز له آخرون وسمع مني في مجاورتي الثالثة المسلسل وغيره ثم قرأ علي في التي تليها البخاري مع مؤلفي في ختمه ونحو النصف الأول من الشفا مع سماع سائره ولازمني في غير ذلك، وهو ذكي فطن يشتغل بالنحو عند السراج معمر والسيد عبد الله وغيرهما ويحضر دروس القاضي وكذا قرأ في الفقه مع البخاري علي أبي الخير بن أبي السعود وكتب أشياء،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وفاته : </w:t>
      </w:r>
      <w:r w:rsidRPr="00B33EEF">
        <w:rPr>
          <w:rFonts w:cs="Rateb lotusb22"/>
          <w:sz w:val="32"/>
          <w:szCs w:val="32"/>
          <w:rtl/>
          <w:lang w:bidi="ar-EG"/>
        </w:rPr>
        <w:t>سافر لمصر في رمضان سنة ست وتسعين فمات بالطاعون بها غريبا وحيدا في جمادى الثانية سنة سبع وتسعين عوضه الله الجنة.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79"/>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عبد اللطيف بن عبد الملك بن الجيعان</w:t>
      </w:r>
      <w:r w:rsidR="000E767D" w:rsidRPr="005F29DF">
        <w:rPr>
          <w:rFonts w:cs="Rateb lotusb22" w:hint="cs"/>
          <w:b/>
          <w:bCs/>
          <w:color w:val="FF0000"/>
          <w:sz w:val="36"/>
          <w:szCs w:val="36"/>
          <w:rtl/>
          <w:lang w:bidi="ar-EG"/>
        </w:rPr>
        <w:t xml:space="preserve"> </w:t>
      </w:r>
    </w:p>
    <w:p w:rsidR="007A40F5" w:rsidRPr="00B33EEF" w:rsidRDefault="007A40F5" w:rsidP="000E767D">
      <w:pPr>
        <w:jc w:val="center"/>
        <w:rPr>
          <w:rFonts w:cs="Rateb lotusb22"/>
          <w:b/>
          <w:bCs/>
          <w:color w:val="FF0000"/>
          <w:sz w:val="32"/>
          <w:szCs w:val="32"/>
          <w:rtl/>
          <w:lang w:bidi="ar-EG"/>
        </w:rPr>
      </w:pPr>
      <w:r w:rsidRPr="00B33EEF">
        <w:rPr>
          <w:rFonts w:cs="Rateb lotusb22"/>
          <w:b/>
          <w:bCs/>
          <w:color w:val="FF0000"/>
          <w:sz w:val="32"/>
          <w:szCs w:val="32"/>
          <w:rtl/>
          <w:lang w:bidi="ar-EG"/>
        </w:rPr>
        <w:t>(ت-897هـ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عبد اللطيف بن عبد الملك بن عبد اللطيف التاج بن الجيعان </w:t>
      </w:r>
    </w:p>
    <w:p w:rsidR="005F29DF" w:rsidRPr="00B33EEF" w:rsidRDefault="007A40F5" w:rsidP="002404AE">
      <w:pPr>
        <w:rPr>
          <w:rFonts w:cs="Rateb lotusb22"/>
          <w:sz w:val="32"/>
          <w:szCs w:val="32"/>
          <w:rtl/>
          <w:lang w:bidi="ar-EG"/>
        </w:rPr>
      </w:pPr>
      <w:r w:rsidRPr="00B33EEF">
        <w:rPr>
          <w:rFonts w:cs="Rateb lotusb22" w:hint="cs"/>
          <w:b/>
          <w:bCs/>
          <w:color w:val="FF0000"/>
          <w:sz w:val="32"/>
          <w:szCs w:val="32"/>
          <w:rtl/>
          <w:lang w:bidi="ar-EG"/>
        </w:rPr>
        <w:t>مولده ونشأته :</w:t>
      </w:r>
      <w:r w:rsidRPr="00B33EEF">
        <w:rPr>
          <w:rFonts w:cs="Rateb lotusb22"/>
          <w:sz w:val="32"/>
          <w:szCs w:val="32"/>
          <w:rtl/>
          <w:lang w:bidi="ar-EG"/>
        </w:rPr>
        <w:t xml:space="preserve">ولد في صفر سنة سبع وثلاثين وثمانمائة بدرب ابن ميالة من بركة الرطلي وحفظ بعض القرآن، واستقر في المباشرة بأوقاف الظاهر برقوق والناصر، وفي الاستيفاء بأوقاف الزمام فيما تلقاه شريكا لأخيه عن أبيه، وبرع في المباشرة خطا وحذقا، وحج صحبة أبي البقاء بن الشرفي حين توجه لأصلاح المدينة وله المام بكتب الأدب </w:t>
      </w:r>
      <w:r w:rsidRPr="00B33EEF">
        <w:rPr>
          <w:rFonts w:cs="Rateb lotusb22"/>
          <w:sz w:val="32"/>
          <w:szCs w:val="32"/>
          <w:rtl/>
          <w:lang w:bidi="ar-EG"/>
        </w:rPr>
        <w:lastRenderedPageBreak/>
        <w:t>وهو ممن رسم عليه لأوقاف الزمام ثم خلص هو وأخوه، فسافر أخوه لمكة فحج ثم سافر إلى اليمن، فلم يلبث أن مات وأما هذا فمات بالطاعون في سنة سبع وتسعين فكانا في سنة واحدة عفا الله عنهما وسافر في أثناء ذلك بحرا مع نائب جدة فجاور بقية سنته ورجع بعد الانفصال عن الموسم سنة ست وتسعين لبلاد اليمن فمات بها في ربيع الأول من التي تليها رحمه الله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80"/>
      </w:r>
      <w:r w:rsidRPr="00B33EEF">
        <w:rPr>
          <w:rFonts w:cs="Rateb lotusb22" w:hint="cs"/>
          <w:sz w:val="32"/>
          <w:szCs w:val="32"/>
          <w:rtl/>
          <w:lang w:bidi="ar-EG"/>
        </w:rPr>
        <w:t>)</w:t>
      </w:r>
    </w:p>
    <w:p w:rsidR="002404AE" w:rsidRDefault="002404AE" w:rsidP="000E767D">
      <w:pPr>
        <w:jc w:val="center"/>
        <w:rPr>
          <w:rFonts w:cs="Rateb lotusb22"/>
          <w:b/>
          <w:bCs/>
          <w:color w:val="FF0000"/>
          <w:sz w:val="36"/>
          <w:szCs w:val="36"/>
          <w:rtl/>
          <w:lang w:bidi="ar-EG"/>
        </w:rPr>
      </w:pPr>
    </w:p>
    <w:p w:rsidR="002404AE" w:rsidRDefault="002404AE" w:rsidP="000E767D">
      <w:pPr>
        <w:jc w:val="center"/>
        <w:rPr>
          <w:rFonts w:cs="Rateb lotusb22"/>
          <w:b/>
          <w:bCs/>
          <w:color w:val="FF0000"/>
          <w:sz w:val="36"/>
          <w:szCs w:val="36"/>
          <w:rtl/>
          <w:lang w:bidi="ar-EG"/>
        </w:rPr>
      </w:pP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عمر بن عبد الله بن محمد بن الجمال الدمياطي</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(ت-897هـ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عمر بن عبد الله بن محمد بن سليمان السراج بن الجمال الدمياطي ثم القاهري الشافعي صهر عبد الرحمن بن الفقيه موسى الماضي أبوه. نشأ فقرأ القرآن وغيره واشتغل وقرأ في الجوق وأقرأ في الطباق وخالط الناس سيما الخدام ونحوهم وباشر عند خير بك كاشف المحلة وكتب الخط الجيد وتنزل في الجهات وتردد للكافياجي، وحج غير مرة وتردد لي وفي كلامه توقف.</w:t>
      </w:r>
    </w:p>
    <w:p w:rsidR="007A40F5" w:rsidRPr="00B33EEF" w:rsidRDefault="007A40F5" w:rsidP="007A40F5">
      <w:pPr>
        <w:rPr>
          <w:rFonts w:cs="Rateb lotusb22"/>
          <w:sz w:val="32"/>
          <w:szCs w:val="32"/>
          <w:lang w:bidi="ar-EG"/>
        </w:rPr>
      </w:pPr>
      <w:r w:rsidRPr="00B33EEF">
        <w:rPr>
          <w:rFonts w:cs="Rateb lotusb22" w:hint="cs"/>
          <w:b/>
          <w:bCs/>
          <w:color w:val="FF0000"/>
          <w:sz w:val="32"/>
          <w:szCs w:val="32"/>
          <w:rtl/>
          <w:lang w:bidi="ar-EG"/>
        </w:rPr>
        <w:t xml:space="preserve"> وفاته :</w:t>
      </w:r>
      <w:r w:rsidRPr="00B33EEF">
        <w:rPr>
          <w:rFonts w:cs="Rateb lotusb22" w:hint="cs"/>
          <w:color w:val="FF0000"/>
          <w:sz w:val="32"/>
          <w:szCs w:val="32"/>
          <w:rtl/>
          <w:lang w:bidi="ar-EG"/>
        </w:rPr>
        <w:t xml:space="preserve"> </w:t>
      </w:r>
      <w:r w:rsidRPr="00B33EEF">
        <w:rPr>
          <w:rFonts w:cs="Rateb lotusb22"/>
          <w:sz w:val="32"/>
          <w:szCs w:val="32"/>
          <w:rtl/>
          <w:lang w:bidi="ar-EG"/>
        </w:rPr>
        <w:t>مات بالطاعون في رجب سنة سبع وتسعين بعد أن أهين من الدوادار عفا الله عنه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81"/>
      </w:r>
      <w:r w:rsidRPr="00B33EEF">
        <w:rPr>
          <w:rFonts w:cs="Rateb lotusb22" w:hint="cs"/>
          <w:sz w:val="32"/>
          <w:szCs w:val="32"/>
          <w:rtl/>
          <w:lang w:bidi="ar-EG"/>
        </w:rPr>
        <w:t>)</w:t>
      </w:r>
    </w:p>
    <w:p w:rsidR="000E767D" w:rsidRPr="005F29DF" w:rsidRDefault="007A40F5" w:rsidP="005F29DF">
      <w:pPr>
        <w:jc w:val="center"/>
        <w:rPr>
          <w:rFonts w:cs="Rateb lotusb22"/>
          <w:b/>
          <w:bCs/>
          <w:color w:val="FF0000"/>
          <w:sz w:val="44"/>
          <w:szCs w:val="44"/>
          <w:rtl/>
          <w:lang w:bidi="ar-EG"/>
        </w:rPr>
      </w:pPr>
      <w:r w:rsidRPr="005F29DF">
        <w:rPr>
          <w:rFonts w:cs="Rateb lotusb22"/>
          <w:b/>
          <w:bCs/>
          <w:color w:val="FF0000"/>
          <w:sz w:val="40"/>
          <w:szCs w:val="40"/>
          <w:rtl/>
          <w:lang w:bidi="ar-EG"/>
        </w:rPr>
        <w:t xml:space="preserve">محمد بن أحمد بن </w:t>
      </w:r>
      <w:r w:rsidR="005F29DF" w:rsidRPr="005F29DF">
        <w:rPr>
          <w:rFonts w:cs="Rateb lotusb22"/>
          <w:b/>
          <w:bCs/>
          <w:color w:val="FF0000"/>
          <w:sz w:val="40"/>
          <w:szCs w:val="40"/>
          <w:rtl/>
          <w:lang w:bidi="ar-EG"/>
        </w:rPr>
        <w:t>إبراهيم</w:t>
      </w:r>
      <w:r w:rsidRPr="005F29DF">
        <w:rPr>
          <w:rFonts w:cs="Rateb lotusb22"/>
          <w:b/>
          <w:bCs/>
          <w:color w:val="FF0000"/>
          <w:sz w:val="44"/>
          <w:szCs w:val="44"/>
          <w:rtl/>
          <w:lang w:bidi="ar-EG"/>
        </w:rPr>
        <w:t xml:space="preserve"> </w:t>
      </w:r>
      <w:r w:rsidRPr="005F29DF">
        <w:rPr>
          <w:rFonts w:cs="Rateb lotusb22" w:hint="cs"/>
          <w:b/>
          <w:bCs/>
          <w:color w:val="FF0000"/>
          <w:sz w:val="44"/>
          <w:szCs w:val="44"/>
          <w:rtl/>
          <w:lang w:bidi="ar-EG"/>
        </w:rPr>
        <w:t xml:space="preserve"> </w:t>
      </w:r>
      <w:r w:rsidRPr="005F29DF">
        <w:rPr>
          <w:rFonts w:cs="Rateb lotusb22"/>
          <w:b/>
          <w:bCs/>
          <w:color w:val="FF0000"/>
          <w:sz w:val="44"/>
          <w:szCs w:val="44"/>
          <w:rtl/>
          <w:lang w:bidi="ar-EG"/>
        </w:rPr>
        <w:t>بن جماعة</w:t>
      </w:r>
    </w:p>
    <w:p w:rsidR="007A40F5" w:rsidRPr="00B33EEF" w:rsidRDefault="000E767D" w:rsidP="000E767D">
      <w:pPr>
        <w:jc w:val="center"/>
        <w:rPr>
          <w:rFonts w:cs="Rateb lotusb22"/>
          <w:sz w:val="32"/>
          <w:szCs w:val="32"/>
          <w:rtl/>
          <w:lang w:bidi="ar-EG"/>
        </w:rPr>
      </w:pPr>
      <w:r w:rsidRPr="00B33EEF">
        <w:rPr>
          <w:rFonts w:cs="Rateb lotusb22" w:hint="cs"/>
          <w:sz w:val="32"/>
          <w:szCs w:val="32"/>
          <w:rtl/>
          <w:lang w:bidi="ar-EG"/>
        </w:rPr>
        <w:t xml:space="preserve"> </w:t>
      </w:r>
      <w:r w:rsidR="007A40F5" w:rsidRPr="00B33EEF">
        <w:rPr>
          <w:rFonts w:cs="Rateb lotusb22" w:hint="cs"/>
          <w:color w:val="FF0000"/>
          <w:sz w:val="32"/>
          <w:szCs w:val="32"/>
          <w:rtl/>
          <w:lang w:bidi="ar-EG"/>
        </w:rPr>
        <w:t>(ت- 897هـ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 xml:space="preserve">ترجمته : </w:t>
      </w:r>
      <w:r w:rsidRPr="00B33EEF">
        <w:rPr>
          <w:rFonts w:cs="Rateb lotusb22"/>
          <w:sz w:val="32"/>
          <w:szCs w:val="32"/>
          <w:rtl/>
          <w:lang w:bidi="ar-EG"/>
        </w:rPr>
        <w:t>محمد بن أحمد بن إبراهيم بن عبد الله الجلال بن المحب بن القاضي البرهان ابن جماعة.</w:t>
      </w:r>
    </w:p>
    <w:p w:rsidR="007A40F5" w:rsidRPr="00B33EEF" w:rsidRDefault="007A40F5" w:rsidP="007A40F5">
      <w:pPr>
        <w:rPr>
          <w:rFonts w:cs="Rateb lotusb22"/>
          <w:sz w:val="32"/>
          <w:szCs w:val="32"/>
          <w:rtl/>
          <w:lang w:bidi="ar-EG"/>
        </w:rPr>
      </w:pPr>
      <w:r w:rsidRPr="00B33EEF">
        <w:rPr>
          <w:rFonts w:cs="Rateb lotusb22"/>
          <w:sz w:val="32"/>
          <w:szCs w:val="32"/>
          <w:rtl/>
          <w:lang w:bidi="ar-EG"/>
        </w:rPr>
        <w:t>حفظ المنهاج والألفية واشتغل في النحو والفقه، واستقر في نصف مشيخة التصوف بالخانقاه بالقدس عن والده وكذا في ربع الخطابة بالأقصى.</w:t>
      </w:r>
    </w:p>
    <w:p w:rsidR="007A40F5"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ومات فيه بالطاعون في سنة سبع وتسعين واستقر بعده.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82"/>
      </w:r>
      <w:r w:rsidRPr="00B33EEF">
        <w:rPr>
          <w:rFonts w:cs="Rateb lotusb22" w:hint="cs"/>
          <w:sz w:val="32"/>
          <w:szCs w:val="32"/>
          <w:rtl/>
          <w:lang w:bidi="ar-EG"/>
        </w:rPr>
        <w:t>)</w:t>
      </w:r>
    </w:p>
    <w:p w:rsidR="005F29DF" w:rsidRDefault="005F29DF" w:rsidP="007A40F5">
      <w:pPr>
        <w:rPr>
          <w:rFonts w:cs="Rateb lotusb22"/>
          <w:sz w:val="32"/>
          <w:szCs w:val="32"/>
          <w:rtl/>
          <w:lang w:bidi="ar-EG"/>
        </w:rPr>
      </w:pPr>
    </w:p>
    <w:p w:rsidR="005F29DF" w:rsidRPr="00B33EEF" w:rsidRDefault="005F29DF" w:rsidP="007A40F5">
      <w:pPr>
        <w:rPr>
          <w:rFonts w:cs="Rateb lotusb22"/>
          <w:sz w:val="32"/>
          <w:szCs w:val="32"/>
          <w:rtl/>
          <w:lang w:bidi="ar-EG"/>
        </w:rPr>
      </w:pP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محمد بن أبي بكر بن محمد بن الحمصاني</w:t>
      </w:r>
      <w:r w:rsidR="000E767D" w:rsidRPr="005F29DF">
        <w:rPr>
          <w:rFonts w:cs="Rateb lotusb22" w:hint="cs"/>
          <w:b/>
          <w:bCs/>
          <w:color w:val="FF0000"/>
          <w:sz w:val="36"/>
          <w:szCs w:val="36"/>
          <w:rtl/>
          <w:lang w:bidi="ar-EG"/>
        </w:rPr>
        <w:t xml:space="preserve"> </w:t>
      </w:r>
    </w:p>
    <w:p w:rsidR="007A40F5" w:rsidRPr="00B33EEF" w:rsidRDefault="007A40F5" w:rsidP="000E767D">
      <w:pPr>
        <w:jc w:val="center"/>
        <w:rPr>
          <w:rFonts w:cs="Rateb lotusb22"/>
          <w:b/>
          <w:bCs/>
          <w:color w:val="FF0000"/>
          <w:sz w:val="32"/>
          <w:szCs w:val="32"/>
          <w:rtl/>
          <w:lang w:bidi="ar-EG"/>
        </w:rPr>
      </w:pPr>
      <w:r w:rsidRPr="00B33EEF">
        <w:rPr>
          <w:rFonts w:cs="Rateb lotusb22"/>
          <w:b/>
          <w:bCs/>
          <w:color w:val="FF0000"/>
          <w:sz w:val="32"/>
          <w:szCs w:val="32"/>
          <w:rtl/>
          <w:lang w:bidi="ar-EG"/>
        </w:rPr>
        <w:t>(ت- 897هـ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أبي بكر بن محمد بن أبي بكر الشمس أبو الفتح بن الشرف بن ناصر الدين المنوفي السرسي الأصل القاهري الشافعي المقري ويعرف بابن الحمصاني وربما يقول الحمصي نسبة لحرفة جده لأمه.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مولده ونشأته : </w:t>
      </w:r>
      <w:r w:rsidRPr="00B33EEF">
        <w:rPr>
          <w:rFonts w:cs="Rateb lotusb22"/>
          <w:sz w:val="32"/>
          <w:szCs w:val="32"/>
          <w:rtl/>
          <w:lang w:bidi="ar-EG"/>
        </w:rPr>
        <w:t xml:space="preserve">ولد تقريبا سنة إحدى عشرة وثمانمائة ونشأ فحفظ القرآن والعمدة والتنبيه والشاطبيتين ألفية النحو وبعض جمع الجوامع والمنهاج الأصليين وغيرهما وعرض العمدة على الولي العراقي في سنة اثنتين وعشرين ثم التنبيه في سنة ست وعشرين وهو معزول وأمره بالتوجه للقاضي المستقر ليعرض عليه قبل كتابته لئلا تكون رؤيته لخط أحد وتقديم غيره عليه مانعا لسماعه في آخرين كشيخنا والبساطي وابن المغلي ممن أجازه منهم البدر بن الأمانة والزين القمني والشهاب بن المحمرة والتاج </w:t>
      </w:r>
      <w:r w:rsidRPr="00B33EEF">
        <w:rPr>
          <w:rFonts w:cs="Rateb lotusb22"/>
          <w:sz w:val="32"/>
          <w:szCs w:val="32"/>
          <w:rtl/>
          <w:lang w:bidi="ar-EG"/>
        </w:rPr>
        <w:lastRenderedPageBreak/>
        <w:t>الميموني واعتنى بالقراءات فكان من شيوخه بالقاهرة فيها الشيخ حبيب ثم التاج بن تمرية ثم الأمين بن</w:t>
      </w:r>
      <w:r w:rsidRPr="00B33EEF">
        <w:rPr>
          <w:rFonts w:cs="Rateb lotusb22" w:hint="cs"/>
          <w:sz w:val="32"/>
          <w:szCs w:val="32"/>
          <w:rtl/>
          <w:lang w:bidi="ar-EG"/>
        </w:rPr>
        <w:t xml:space="preserve"> </w:t>
      </w:r>
      <w:r w:rsidRPr="00B33EEF">
        <w:rPr>
          <w:rFonts w:cs="Rateb lotusb22"/>
          <w:sz w:val="32"/>
          <w:szCs w:val="32"/>
          <w:rtl/>
          <w:lang w:bidi="ar-EG"/>
        </w:rPr>
        <w:t>موسى)</w:t>
      </w:r>
    </w:p>
    <w:p w:rsidR="007A40F5" w:rsidRPr="00B33EEF" w:rsidRDefault="007A40F5" w:rsidP="007A40F5">
      <w:pPr>
        <w:rPr>
          <w:rFonts w:cs="Rateb lotusb22"/>
          <w:sz w:val="32"/>
          <w:szCs w:val="32"/>
          <w:rtl/>
          <w:lang w:bidi="ar-EG"/>
        </w:rPr>
      </w:pPr>
      <w:r w:rsidRPr="00B33EEF">
        <w:rPr>
          <w:rFonts w:cs="Rateb lotusb22"/>
          <w:sz w:val="32"/>
          <w:szCs w:val="32"/>
          <w:rtl/>
          <w:lang w:bidi="ar-EG"/>
        </w:rPr>
        <w:t>وتميز في القراءات واشتغل بغيرها يسيرا فأخذ الفقه عن الشرف السبكي والجمال يوسف الامشاطي وقرأ المتوسط شرح الحاجبية مع المتن على السيفي الحنفي ولازمه في فنون وكتب على الزين بن الصائغ وسمع على الزين الزركشي صحيح مسلم وعلى شيخنا في جامع طولون وأم هانئ الهورينية</w:t>
      </w:r>
      <w:r w:rsidRPr="00B33EEF">
        <w:rPr>
          <w:rFonts w:cs="Rateb lotusb22"/>
          <w:sz w:val="20"/>
          <w:szCs w:val="20"/>
          <w:rtl/>
        </w:rPr>
        <w:t xml:space="preserve"> </w:t>
      </w:r>
      <w:r w:rsidRPr="00B33EEF">
        <w:rPr>
          <w:rFonts w:cs="Rateb lotusb22"/>
          <w:sz w:val="32"/>
          <w:szCs w:val="32"/>
          <w:rtl/>
          <w:lang w:bidi="ar-EG"/>
        </w:rPr>
        <w:t xml:space="preserve">وآخرين بالقاهرة وحسين الأهدل وأبي الفتح المراغي وابن عياش بمكة وقرأ ألفية النحو على الشهاب السكندري المقري وولي الإمامة بجامع ابن طولون تلقاها عن ابن شيخنا وهو شحنة آلاته ووقف للسلطان غير مرة للشكوى من عدم الصرف له، وتدريس القراءات بالشيخونية بعد شيخة الأمين، وتصدى للأقراء فانتفع به خلق وممن قرأ عليه الزين زكريا الدميري إمام الحسنية والشمس النوبي وصحب خير بك حديد فكان يقرأ عليه، وهو إنسان خير ساكن متواضع قصدني </w:t>
      </w:r>
      <w:r w:rsidRPr="00B33EEF">
        <w:rPr>
          <w:rFonts w:cs="Rateb lotusb22" w:hint="cs"/>
          <w:sz w:val="32"/>
          <w:szCs w:val="32"/>
          <w:rtl/>
          <w:lang w:bidi="ar-EG"/>
        </w:rPr>
        <w:t>للإشهاد</w:t>
      </w:r>
      <w:r w:rsidRPr="00B33EEF">
        <w:rPr>
          <w:rFonts w:cs="Rateb lotusb22"/>
          <w:sz w:val="32"/>
          <w:szCs w:val="32"/>
          <w:rtl/>
          <w:lang w:bidi="ar-EG"/>
        </w:rPr>
        <w:t xml:space="preserve"> عليه في إجازة ومرة لعرض ابنه علي وسمعت كلامه، ومسه مكروه من ابن الاسيوطي مع كونه في عداد طلبته فصبر ورأيته شهد عليه في إجازة فوصفه فيها بالشيخ الإمام العالم الفاضل الكامل الصالح شيخ الإقراء وأستاذ القراء الإمام بالجامع الطولوني نفعنا الله ببركته.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 xml:space="preserve">وفاته : </w:t>
      </w:r>
      <w:r w:rsidRPr="00B33EEF">
        <w:rPr>
          <w:rFonts w:cs="Rateb lotusb22"/>
          <w:sz w:val="32"/>
          <w:szCs w:val="32"/>
          <w:rtl/>
          <w:lang w:bidi="ar-EG"/>
        </w:rPr>
        <w:t>مات في رجب سنة سبع وتسعين بالطاعون رحمه الله وإيانا.</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83"/>
      </w:r>
      <w:r w:rsidRPr="00B33EEF">
        <w:rPr>
          <w:rFonts w:cs="Rateb lotusb22" w:hint="cs"/>
          <w:sz w:val="32"/>
          <w:szCs w:val="32"/>
          <w:rtl/>
          <w:lang w:bidi="ar-EG"/>
        </w:rPr>
        <w:t>)</w:t>
      </w:r>
    </w:p>
    <w:p w:rsidR="000E767D" w:rsidRPr="005F29DF" w:rsidRDefault="007A40F5" w:rsidP="000E767D">
      <w:pPr>
        <w:jc w:val="center"/>
        <w:rPr>
          <w:rFonts w:cs="Rateb lotusb22"/>
          <w:b/>
          <w:bCs/>
          <w:color w:val="FF0000"/>
          <w:sz w:val="36"/>
          <w:szCs w:val="36"/>
          <w:rtl/>
          <w:lang w:bidi="ar-EG"/>
        </w:rPr>
      </w:pPr>
      <w:r w:rsidRPr="005F29DF">
        <w:rPr>
          <w:rFonts w:cs="Rateb lotusb22"/>
          <w:b/>
          <w:bCs/>
          <w:color w:val="FF0000"/>
          <w:sz w:val="36"/>
          <w:szCs w:val="36"/>
          <w:rtl/>
          <w:lang w:bidi="ar-EG"/>
        </w:rPr>
        <w:t>أبو بكر بن رجب بن رمضان الحسيني سكنا الشافعي الساسى</w:t>
      </w:r>
    </w:p>
    <w:p w:rsidR="007A40F5" w:rsidRPr="00B33EEF" w:rsidRDefault="000E767D" w:rsidP="000E767D">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-897هـ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sz w:val="32"/>
          <w:szCs w:val="32"/>
          <w:rtl/>
          <w:lang w:bidi="ar-EG"/>
        </w:rPr>
        <w:t>أبو بكر بن رجب بن رمضان بن أبي بكر بن خطاب الزين القاهري الحسيني سكنا الشافعي الساسى بمهملتين لكون أبيه من الساسة</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مولده ونشأته:</w:t>
      </w:r>
      <w:r w:rsidRPr="00B33EEF">
        <w:rPr>
          <w:rFonts w:cs="Rateb lotusb22"/>
          <w:color w:val="FF0000"/>
          <w:sz w:val="32"/>
          <w:szCs w:val="32"/>
          <w:rtl/>
          <w:lang w:bidi="ar-EG"/>
        </w:rPr>
        <w:t xml:space="preserve"> </w:t>
      </w:r>
      <w:r w:rsidRPr="00B33EEF">
        <w:rPr>
          <w:rFonts w:cs="Rateb lotusb22"/>
          <w:sz w:val="32"/>
          <w:szCs w:val="32"/>
          <w:rtl/>
          <w:lang w:bidi="ar-EG"/>
        </w:rPr>
        <w:t>ولد سنة تسع وعشرين وثمانمائة</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ونشأ شلبيا معتنيا بالقرآن والاشتغال فقرأ على أبي السعادات البلقيني والزين البوتيجي والبدر حسن الأعرج ولازمه في الفرائض والحساب وكذا أخذ في الحساب عن الأمين العباسي وفي العربية عن خلد الوقاد وفي الفقه عن آخرين ومن شيوخه جعفر المقرئ وتميز في الفرائض وأكثر من التردد</w:t>
      </w:r>
      <w:r w:rsidRPr="00B33EEF">
        <w:rPr>
          <w:rFonts w:cs="Rateb lotusb22" w:hint="cs"/>
          <w:sz w:val="32"/>
          <w:szCs w:val="32"/>
          <w:rtl/>
          <w:lang w:bidi="ar-EG"/>
        </w:rPr>
        <w:t xml:space="preserve"> </w:t>
      </w:r>
      <w:r w:rsidRPr="00B33EEF">
        <w:rPr>
          <w:rFonts w:cs="Rateb lotusb22"/>
          <w:sz w:val="32"/>
          <w:szCs w:val="32"/>
          <w:rtl/>
          <w:lang w:bidi="ar-EG"/>
        </w:rPr>
        <w:t>إلى حتى قرأ علي وسمع مني أشياء رواية ودراية بل حج معي في سنة خمس وثمانين وجاور التي تليها وأخذ عني هناك شرحي للألفية بعد كتابته بخطه بل وجملة من تصانيفي كتبها وجلس هناك بباب السلام شاهدا وربما أخذ عنه بعض الطلبة في الفرائض وكذا تكسب بها وببيع القت وغيرها في ناحيته وأم هناك ببعض الزوايا وقرأ على العامة البخاري وغيره وكتب المنسوب وربما خطب وكتبت له إجازة أوردت بعضها في الكبير</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 xml:space="preserve">مات بالطاعون في جمادى الثانية سنة سبع وتسعين رحمه الله </w:t>
      </w:r>
      <w:r w:rsidRPr="00B33EEF">
        <w:rPr>
          <w:rFonts w:cs="Rateb lotusb22" w:hint="cs"/>
          <w:sz w:val="32"/>
          <w:szCs w:val="32"/>
          <w:rtl/>
          <w:lang w:bidi="ar-EG"/>
        </w:rPr>
        <w:t>(</w:t>
      </w:r>
      <w:r w:rsidRPr="00B33EEF">
        <w:rPr>
          <w:rStyle w:val="a4"/>
          <w:rFonts w:cs="Rateb lotusb22"/>
          <w:sz w:val="32"/>
          <w:szCs w:val="32"/>
          <w:rtl/>
          <w:lang w:bidi="ar-EG"/>
        </w:rPr>
        <w:footnoteReference w:id="184"/>
      </w:r>
      <w:r w:rsidRPr="00B33EEF">
        <w:rPr>
          <w:rFonts w:cs="Rateb lotusb22" w:hint="cs"/>
          <w:sz w:val="32"/>
          <w:szCs w:val="32"/>
          <w:rtl/>
          <w:lang w:bidi="ar-EG"/>
        </w:rPr>
        <w:t>)</w:t>
      </w:r>
    </w:p>
    <w:p w:rsidR="001C1355" w:rsidRPr="005F29DF" w:rsidRDefault="007A40F5" w:rsidP="001C1355">
      <w:pPr>
        <w:jc w:val="center"/>
        <w:rPr>
          <w:rFonts w:cs="Rateb lotusb22"/>
          <w:b/>
          <w:bCs/>
          <w:color w:val="FF0000"/>
          <w:sz w:val="36"/>
          <w:szCs w:val="36"/>
          <w:rtl/>
          <w:lang w:bidi="ar-EG"/>
        </w:rPr>
      </w:pPr>
      <w:r w:rsidRPr="005F29DF">
        <w:rPr>
          <w:rFonts w:cs="Rateb lotusb22"/>
          <w:b/>
          <w:bCs/>
          <w:color w:val="FF0000"/>
          <w:sz w:val="36"/>
          <w:szCs w:val="36"/>
          <w:rtl/>
          <w:lang w:bidi="ar-EG"/>
        </w:rPr>
        <w:t>محمد بن قاس</w:t>
      </w:r>
      <w:r w:rsidR="001C1355" w:rsidRPr="005F29DF">
        <w:rPr>
          <w:rFonts w:cs="Rateb lotusb22"/>
          <w:b/>
          <w:bCs/>
          <w:color w:val="FF0000"/>
          <w:sz w:val="36"/>
          <w:szCs w:val="36"/>
          <w:rtl/>
          <w:lang w:bidi="ar-EG"/>
        </w:rPr>
        <w:t>م، محيي الدين الشهير بالأَخَوان</w:t>
      </w:r>
    </w:p>
    <w:p w:rsidR="007A40F5" w:rsidRPr="00B33EEF" w:rsidRDefault="001C1355" w:rsidP="001C135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b/>
          <w:bCs/>
          <w:color w:val="FF0000"/>
          <w:sz w:val="32"/>
          <w:szCs w:val="32"/>
          <w:rtl/>
          <w:lang w:bidi="ar-EG"/>
        </w:rPr>
        <w:t>(</w:t>
      </w:r>
      <w:r w:rsidR="007A40F5" w:rsidRPr="00B33EEF">
        <w:rPr>
          <w:rFonts w:cs="Rateb lotusb22" w:hint="cs"/>
          <w:b/>
          <w:bCs/>
          <w:color w:val="FF0000"/>
          <w:sz w:val="32"/>
          <w:szCs w:val="32"/>
          <w:rtl/>
          <w:lang w:bidi="ar-EG"/>
        </w:rPr>
        <w:t>ت</w:t>
      </w:r>
      <w:r w:rsidR="007A40F5" w:rsidRPr="00B33EEF">
        <w:rPr>
          <w:rFonts w:cs="Rateb lotusb22"/>
          <w:b/>
          <w:bCs/>
          <w:color w:val="FF0000"/>
          <w:sz w:val="32"/>
          <w:szCs w:val="32"/>
          <w:rtl/>
          <w:lang w:bidi="ar-EG"/>
        </w:rPr>
        <w:t xml:space="preserve"> - 904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sz w:val="32"/>
          <w:szCs w:val="32"/>
          <w:rtl/>
          <w:lang w:bidi="ar-EG"/>
        </w:rPr>
        <w:t xml:space="preserve"> </w:t>
      </w:r>
      <w:r w:rsidRPr="00B33EEF">
        <w:rPr>
          <w:rFonts w:cs="Rateb lotusb22"/>
          <w:sz w:val="32"/>
          <w:szCs w:val="32"/>
          <w:rtl/>
          <w:lang w:bidi="ar-EG"/>
        </w:rPr>
        <w:t xml:space="preserve">محمد بن قاسم، محيي الدين الشهير بالأخوين: فاضل دمشقي.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مؤلفاته :</w:t>
      </w:r>
      <w:r w:rsidRPr="00B33EEF">
        <w:rPr>
          <w:rFonts w:cs="Rateb lotusb22" w:hint="cs"/>
          <w:color w:val="FF0000"/>
          <w:sz w:val="32"/>
          <w:szCs w:val="32"/>
          <w:rtl/>
          <w:lang w:bidi="ar-EG"/>
        </w:rPr>
        <w:t xml:space="preserve"> </w:t>
      </w:r>
      <w:r w:rsidRPr="00B33EEF">
        <w:rPr>
          <w:rFonts w:cs="Rateb lotusb22"/>
          <w:sz w:val="32"/>
          <w:szCs w:val="32"/>
          <w:rtl/>
          <w:lang w:bidi="ar-EG"/>
        </w:rPr>
        <w:t>قال في كشف الظنون: له (تعليقة) على (أنوار التنزيل) للبيضاوي. قلت: وفي دار الكتب بمصر، مخطوطة باسم (حاشية الأخوين على بعض المواضع من أنوار التنزيل وأسرار التأويل للبيضاوي - خ) في أولها نقص.</w:t>
      </w:r>
    </w:p>
    <w:p w:rsidR="007A40F5" w:rsidRPr="00B33EEF" w:rsidRDefault="007A40F5" w:rsidP="007A40F5">
      <w:pPr>
        <w:rPr>
          <w:rFonts w:cs="Rateb lotusb22"/>
          <w:sz w:val="32"/>
          <w:szCs w:val="32"/>
          <w:rtl/>
          <w:lang w:bidi="ar-EG"/>
        </w:rPr>
      </w:pPr>
      <w:r w:rsidRPr="00B33EEF">
        <w:rPr>
          <w:rFonts w:cs="Rateb lotusb22"/>
          <w:sz w:val="32"/>
          <w:szCs w:val="32"/>
          <w:rtl/>
          <w:lang w:bidi="ar-EG"/>
        </w:rPr>
        <w:t>وفي شذرات الذهب: الأخوان، قوام الدين أبو الخير محمد وشهاب الدين أبو المكارم أحمد، ابنا القاضي رضيّ الدين الغزي، توفيا شهيدين بالطاعون في دمشق  . (</w:t>
      </w:r>
      <w:r w:rsidRPr="00B33EEF">
        <w:rPr>
          <w:rStyle w:val="a4"/>
          <w:rFonts w:cs="Rateb lotusb22"/>
          <w:sz w:val="32"/>
          <w:szCs w:val="32"/>
          <w:rtl/>
          <w:lang w:bidi="ar-EG"/>
        </w:rPr>
        <w:footnoteReference w:id="185"/>
      </w:r>
      <w:r w:rsidRPr="00B33EEF">
        <w:rPr>
          <w:rFonts w:cs="Rateb lotusb22"/>
          <w:sz w:val="32"/>
          <w:szCs w:val="32"/>
          <w:rtl/>
          <w:lang w:bidi="ar-EG"/>
        </w:rPr>
        <w:t>)</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وفاته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توفي في دمشق بالطاعون </w:t>
      </w:r>
      <w:r w:rsidRPr="00B33EEF">
        <w:rPr>
          <w:rFonts w:cs="Rateb lotusb22"/>
          <w:sz w:val="32"/>
          <w:szCs w:val="32"/>
          <w:rtl/>
          <w:lang w:bidi="ar-EG"/>
        </w:rPr>
        <w:t>(ت - 904 هـ)</w:t>
      </w:r>
    </w:p>
    <w:p w:rsidR="001C1355" w:rsidRPr="005F29DF" w:rsidRDefault="007A40F5" w:rsidP="001C1355">
      <w:pPr>
        <w:jc w:val="center"/>
        <w:rPr>
          <w:rFonts w:cs="Rateb lotusb22"/>
          <w:b/>
          <w:bCs/>
          <w:color w:val="FF0000"/>
          <w:sz w:val="36"/>
          <w:szCs w:val="36"/>
          <w:rtl/>
          <w:lang w:bidi="ar-EG"/>
        </w:rPr>
      </w:pPr>
      <w:r w:rsidRPr="005F29DF">
        <w:rPr>
          <w:rFonts w:cs="Rateb lotusb22"/>
          <w:b/>
          <w:bCs/>
          <w:color w:val="FF0000"/>
          <w:sz w:val="36"/>
          <w:szCs w:val="36"/>
          <w:rtl/>
          <w:lang w:bidi="ar-EG"/>
        </w:rPr>
        <w:t>ن</w:t>
      </w:r>
      <w:r w:rsidR="001C1355" w:rsidRPr="005F29DF">
        <w:rPr>
          <w:rFonts w:cs="Rateb lotusb22"/>
          <w:b/>
          <w:bCs/>
          <w:color w:val="FF0000"/>
          <w:sz w:val="36"/>
          <w:szCs w:val="36"/>
          <w:rtl/>
          <w:lang w:bidi="ar-EG"/>
        </w:rPr>
        <w:t>صر الله بن محمد العجمي الخلخالي</w:t>
      </w:r>
    </w:p>
    <w:p w:rsidR="007A40F5" w:rsidRPr="00B33EEF" w:rsidRDefault="001C1355" w:rsidP="001C135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Pr="00B33EEF">
        <w:rPr>
          <w:rFonts w:cs="Rateb lotusb22"/>
          <w:b/>
          <w:bCs/>
          <w:color w:val="FF0000"/>
          <w:sz w:val="32"/>
          <w:szCs w:val="32"/>
          <w:rtl/>
          <w:lang w:bidi="ar-EG"/>
        </w:rPr>
        <w:tab/>
      </w:r>
      <w:r w:rsidR="007A40F5" w:rsidRPr="00B33EEF">
        <w:rPr>
          <w:rFonts w:cs="Rateb lotusb22"/>
          <w:b/>
          <w:bCs/>
          <w:color w:val="FF0000"/>
          <w:sz w:val="32"/>
          <w:szCs w:val="32"/>
          <w:rtl/>
          <w:lang w:bidi="ar-EG"/>
        </w:rPr>
        <w:t>(</w:t>
      </w:r>
      <w:r w:rsidR="007A40F5" w:rsidRPr="00B33EEF">
        <w:rPr>
          <w:rFonts w:cs="Rateb lotusb22" w:hint="cs"/>
          <w:b/>
          <w:bCs/>
          <w:color w:val="FF0000"/>
          <w:sz w:val="32"/>
          <w:szCs w:val="32"/>
          <w:rtl/>
          <w:lang w:bidi="ar-EG"/>
        </w:rPr>
        <w:t>ت</w:t>
      </w:r>
      <w:r w:rsidR="007A40F5" w:rsidRPr="00B33EEF">
        <w:rPr>
          <w:rFonts w:cs="Rateb lotusb22"/>
          <w:b/>
          <w:bCs/>
          <w:color w:val="FF0000"/>
          <w:sz w:val="32"/>
          <w:szCs w:val="32"/>
          <w:rtl/>
          <w:lang w:bidi="ar-EG"/>
        </w:rPr>
        <w:t xml:space="preserve"> - 962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نصر الله بن محمد العجمي الخلخالي: فاضل، من فقهاء الشافعية. نزل بحلب، ودرّس فيها بالعصرونية..</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مؤلفاته :</w:t>
      </w:r>
      <w:r w:rsidRPr="00B33EEF">
        <w:rPr>
          <w:rFonts w:cs="Rateb lotusb22"/>
          <w:color w:val="FF0000"/>
          <w:sz w:val="32"/>
          <w:szCs w:val="32"/>
          <w:rtl/>
          <w:lang w:bidi="ar-EG"/>
        </w:rPr>
        <w:t xml:space="preserve"> </w:t>
      </w:r>
      <w:r w:rsidRPr="00B33EEF">
        <w:rPr>
          <w:rFonts w:cs="Rateb lotusb22"/>
          <w:sz w:val="32"/>
          <w:szCs w:val="32"/>
          <w:rtl/>
          <w:lang w:bidi="ar-EG"/>
        </w:rPr>
        <w:t xml:space="preserve">له " شرح إثبات الواجب " للدواني. و " مجموعة في الحساب " و " حاشية على شرح هداية الحكمة " و " حاشية على أنوار التنزيل " للبيضاوي </w:t>
      </w:r>
    </w:p>
    <w:p w:rsidR="007A40F5"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color w:val="FF0000"/>
          <w:sz w:val="20"/>
          <w:szCs w:val="20"/>
          <w:rtl/>
        </w:rPr>
        <w:t xml:space="preserve"> </w:t>
      </w:r>
      <w:r w:rsidRPr="00B33EEF">
        <w:rPr>
          <w:rFonts w:cs="Rateb lotusb22"/>
          <w:sz w:val="32"/>
          <w:szCs w:val="32"/>
          <w:rtl/>
          <w:lang w:bidi="ar-EG"/>
        </w:rPr>
        <w:t xml:space="preserve">وتوفي (ت - 962 هـ) </w:t>
      </w:r>
      <w:r w:rsidRPr="00B33EEF">
        <w:rPr>
          <w:rFonts w:cs="Rateb lotusb22" w:hint="cs"/>
          <w:sz w:val="32"/>
          <w:szCs w:val="32"/>
          <w:rtl/>
          <w:lang w:bidi="ar-EG"/>
        </w:rPr>
        <w:t>ب</w:t>
      </w:r>
      <w:r w:rsidRPr="00B33EEF">
        <w:rPr>
          <w:rFonts w:cs="Rateb lotusb22"/>
          <w:sz w:val="32"/>
          <w:szCs w:val="32"/>
          <w:rtl/>
          <w:lang w:bidi="ar-EG"/>
        </w:rPr>
        <w:t>الطاعون</w:t>
      </w:r>
      <w:r w:rsidRPr="00B33EEF">
        <w:rPr>
          <w:rFonts w:cs="Rateb lotusb22" w:hint="cs"/>
          <w:sz w:val="32"/>
          <w:szCs w:val="32"/>
          <w:rtl/>
          <w:lang w:bidi="ar-EG"/>
        </w:rPr>
        <w:t xml:space="preserve"> </w:t>
      </w:r>
      <w:r w:rsidRPr="00B33EEF">
        <w:rPr>
          <w:rFonts w:cs="Rateb lotusb22"/>
          <w:sz w:val="32"/>
          <w:szCs w:val="32"/>
          <w:rtl/>
          <w:lang w:bidi="ar-EG"/>
        </w:rPr>
        <w:t>(</w:t>
      </w:r>
      <w:r w:rsidRPr="00B33EEF">
        <w:rPr>
          <w:rStyle w:val="a4"/>
          <w:rFonts w:cs="Rateb lotusb22"/>
          <w:sz w:val="32"/>
          <w:szCs w:val="32"/>
          <w:rtl/>
          <w:lang w:bidi="ar-EG"/>
        </w:rPr>
        <w:footnoteReference w:id="186"/>
      </w:r>
      <w:r w:rsidRPr="00B33EEF">
        <w:rPr>
          <w:rFonts w:cs="Rateb lotusb22"/>
          <w:sz w:val="32"/>
          <w:szCs w:val="32"/>
          <w:rtl/>
          <w:lang w:bidi="ar-EG"/>
        </w:rPr>
        <w:t>)</w:t>
      </w:r>
    </w:p>
    <w:p w:rsidR="005F29DF" w:rsidRPr="00B33EEF" w:rsidRDefault="005F29DF" w:rsidP="007A40F5">
      <w:pPr>
        <w:rPr>
          <w:rFonts w:cs="Rateb lotusb22"/>
          <w:sz w:val="32"/>
          <w:szCs w:val="32"/>
          <w:rtl/>
          <w:lang w:bidi="ar-EG"/>
        </w:rPr>
      </w:pPr>
    </w:p>
    <w:p w:rsidR="001C1355" w:rsidRPr="005F29DF" w:rsidRDefault="007A40F5" w:rsidP="001C1355">
      <w:pPr>
        <w:jc w:val="center"/>
        <w:rPr>
          <w:rFonts w:cs="Rateb lotusb22"/>
          <w:b/>
          <w:bCs/>
          <w:color w:val="FF0000"/>
          <w:sz w:val="36"/>
          <w:szCs w:val="36"/>
          <w:rtl/>
          <w:lang w:bidi="ar-EG"/>
        </w:rPr>
      </w:pPr>
      <w:r w:rsidRPr="005F29DF">
        <w:rPr>
          <w:rFonts w:cs="Rateb lotusb22"/>
          <w:b/>
          <w:bCs/>
          <w:color w:val="FF0000"/>
          <w:sz w:val="36"/>
          <w:szCs w:val="36"/>
          <w:rtl/>
          <w:lang w:bidi="ar-EG"/>
        </w:rPr>
        <w:t>أبو الهدى عبد الهادي</w:t>
      </w:r>
      <w:r w:rsidR="001C1355" w:rsidRPr="005F29DF">
        <w:rPr>
          <w:rFonts w:cs="Rateb lotusb22" w:hint="cs"/>
          <w:b/>
          <w:bCs/>
          <w:color w:val="FF0000"/>
          <w:sz w:val="36"/>
          <w:szCs w:val="36"/>
          <w:rtl/>
          <w:lang w:bidi="ar-EG"/>
        </w:rPr>
        <w:t xml:space="preserve"> </w:t>
      </w:r>
    </w:p>
    <w:p w:rsidR="007A40F5" w:rsidRPr="00B33EEF" w:rsidRDefault="007A40F5" w:rsidP="001C135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(ت -973هـ) </w:t>
      </w:r>
    </w:p>
    <w:p w:rsidR="007A40F5" w:rsidRPr="00B33EEF" w:rsidRDefault="007A40F5" w:rsidP="007A40F5">
      <w:pPr>
        <w:rPr>
          <w:rFonts w:cs="Rateb lotusb22"/>
          <w:sz w:val="32"/>
          <w:szCs w:val="32"/>
          <w:rtl/>
          <w:lang w:bidi="ar-EG"/>
        </w:rPr>
      </w:pPr>
      <w:r w:rsidRPr="00B33EEF">
        <w:rPr>
          <w:rFonts w:cs="Rateb lotusb22"/>
          <w:sz w:val="32"/>
          <w:szCs w:val="32"/>
          <w:rtl/>
          <w:lang w:bidi="ar-EG"/>
        </w:rPr>
        <w:t>النجيب، والفاضل الأريب، الواصِلُ إلى رُتبة النهاية في المبادىء، والفائق بفضله الحاضر من أقرانه والبادي، سيدي أبو الهدى عبد الهادي، شاب نشأ في عبادة الله، وراعى في صغره من الهَدْي والهُدَى أباه، اختطفته يد المنيّة في صباه، ودعاه ربه إلى جواره فلبّاه،</w:t>
      </w:r>
    </w:p>
    <w:p w:rsidR="007A40F5" w:rsidRPr="00B33EEF" w:rsidRDefault="007A40F5" w:rsidP="001C135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فمات بالطّاعُون شهيداً في صفر الخير سنة سبع وثلاثين وتسعمائة، ونحن إذ ذاك ببلدة أزنكميد، رحمه الله تعالى، وكان قد جمعه أبوه عليَّ، وأمره بالتردد إليَّ، وحضر مجلسي عند أبيه، وسمع ما صدر منّي من البحث فيه (</w:t>
      </w:r>
      <w:r w:rsidRPr="00B33EEF">
        <w:rPr>
          <w:rStyle w:val="a4"/>
          <w:rFonts w:cs="Rateb lotusb22"/>
          <w:sz w:val="32"/>
          <w:szCs w:val="32"/>
          <w:rtl/>
          <w:lang w:bidi="ar-EG"/>
        </w:rPr>
        <w:footnoteReference w:id="187"/>
      </w:r>
      <w:r w:rsidRPr="00B33EEF">
        <w:rPr>
          <w:rFonts w:cs="Rateb lotusb22"/>
          <w:sz w:val="32"/>
          <w:szCs w:val="32"/>
          <w:rtl/>
          <w:lang w:bidi="ar-EG"/>
        </w:rPr>
        <w:t>)</w:t>
      </w:r>
    </w:p>
    <w:p w:rsidR="001C1355" w:rsidRPr="005F29DF" w:rsidRDefault="007A40F5" w:rsidP="001C1355">
      <w:pPr>
        <w:jc w:val="center"/>
        <w:rPr>
          <w:rFonts w:cs="Rateb lotusb22"/>
          <w:b/>
          <w:bCs/>
          <w:color w:val="FF0000"/>
          <w:sz w:val="36"/>
          <w:szCs w:val="36"/>
          <w:rtl/>
          <w:lang w:bidi="ar-EG"/>
        </w:rPr>
      </w:pPr>
      <w:r w:rsidRPr="005F29DF">
        <w:rPr>
          <w:rFonts w:cs="Rateb lotusb22"/>
          <w:b/>
          <w:bCs/>
          <w:color w:val="FF0000"/>
          <w:sz w:val="36"/>
          <w:szCs w:val="36"/>
          <w:rtl/>
          <w:lang w:bidi="ar-EG"/>
        </w:rPr>
        <w:lastRenderedPageBreak/>
        <w:t>محمد بن يوسف</w:t>
      </w:r>
      <w:r w:rsidRPr="005F29DF">
        <w:rPr>
          <w:rFonts w:cs="Rateb lotusb22" w:hint="cs"/>
          <w:b/>
          <w:bCs/>
          <w:color w:val="FF0000"/>
          <w:sz w:val="36"/>
          <w:szCs w:val="36"/>
          <w:rtl/>
          <w:lang w:bidi="ar-EG"/>
        </w:rPr>
        <w:t xml:space="preserve"> </w:t>
      </w:r>
      <w:r w:rsidR="001C1355" w:rsidRPr="005F29DF">
        <w:rPr>
          <w:rFonts w:cs="Rateb lotusb22"/>
          <w:b/>
          <w:bCs/>
          <w:color w:val="FF0000"/>
          <w:sz w:val="36"/>
          <w:szCs w:val="36"/>
          <w:rtl/>
          <w:lang w:bidi="ar-EG"/>
        </w:rPr>
        <w:t>الترغي</w:t>
      </w:r>
    </w:p>
    <w:p w:rsidR="007A40F5" w:rsidRPr="00B33EEF" w:rsidRDefault="001C1355" w:rsidP="001C135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b/>
          <w:bCs/>
          <w:color w:val="FF0000"/>
          <w:sz w:val="32"/>
          <w:szCs w:val="32"/>
          <w:rtl/>
          <w:lang w:bidi="ar-EG"/>
        </w:rPr>
        <w:t>(</w:t>
      </w:r>
      <w:r w:rsidR="007A40F5" w:rsidRPr="00B33EEF">
        <w:rPr>
          <w:rFonts w:cs="Rateb lotusb22" w:hint="cs"/>
          <w:b/>
          <w:bCs/>
          <w:color w:val="FF0000"/>
          <w:sz w:val="32"/>
          <w:szCs w:val="32"/>
          <w:rtl/>
          <w:lang w:bidi="ar-EG"/>
        </w:rPr>
        <w:t>ت</w:t>
      </w:r>
      <w:r w:rsidR="007A40F5" w:rsidRPr="00B33EEF">
        <w:rPr>
          <w:rFonts w:cs="Rateb lotusb22"/>
          <w:b/>
          <w:bCs/>
          <w:color w:val="FF0000"/>
          <w:sz w:val="32"/>
          <w:szCs w:val="32"/>
          <w:rtl/>
          <w:lang w:bidi="ar-EG"/>
        </w:rPr>
        <w:t xml:space="preserve"> - 1014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sz w:val="32"/>
          <w:szCs w:val="32"/>
          <w:rtl/>
          <w:lang w:bidi="ar-EG"/>
        </w:rPr>
        <w:t xml:space="preserve"> </w:t>
      </w:r>
      <w:r w:rsidRPr="00B33EEF">
        <w:rPr>
          <w:rFonts w:cs="Rateb lotusb22"/>
          <w:sz w:val="32"/>
          <w:szCs w:val="32"/>
          <w:rtl/>
          <w:lang w:bidi="ar-EG"/>
        </w:rPr>
        <w:t>محمد بن يوسف المساري الترغي: مقرئ مغربي، مولده بفاس ووفاته شهيدا</w:t>
      </w:r>
      <w:r w:rsidRPr="00B33EEF">
        <w:rPr>
          <w:rFonts w:cs="Rateb lotusb22" w:hint="cs"/>
          <w:sz w:val="32"/>
          <w:szCs w:val="32"/>
          <w:rtl/>
          <w:lang w:bidi="ar-EG"/>
        </w:rPr>
        <w:t xml:space="preserve"> </w:t>
      </w:r>
      <w:r w:rsidRPr="00B33EEF">
        <w:rPr>
          <w:rFonts w:cs="Rateb lotusb22"/>
          <w:sz w:val="32"/>
          <w:szCs w:val="32"/>
          <w:rtl/>
          <w:lang w:bidi="ar-EG"/>
        </w:rPr>
        <w:t>بالطاعون في مراكش.</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 قال الحضيكي: وعنه انتشرت في البلاد المغربية </w:t>
      </w:r>
      <w:r w:rsidRPr="00B33EEF">
        <w:rPr>
          <w:rFonts w:cs="Rateb lotusb22" w:hint="cs"/>
          <w:sz w:val="32"/>
          <w:szCs w:val="32"/>
          <w:rtl/>
          <w:lang w:bidi="ar-EG"/>
        </w:rPr>
        <w:t>القراءا</w:t>
      </w:r>
      <w:r w:rsidRPr="00B33EEF">
        <w:rPr>
          <w:rFonts w:cs="Rateb lotusb22" w:hint="eastAsia"/>
          <w:sz w:val="32"/>
          <w:szCs w:val="32"/>
          <w:rtl/>
          <w:lang w:bidi="ar-EG"/>
        </w:rPr>
        <w:t>ت</w:t>
      </w:r>
      <w:r w:rsidRPr="00B33EEF">
        <w:rPr>
          <w:rFonts w:cs="Rateb lotusb22"/>
          <w:sz w:val="32"/>
          <w:szCs w:val="32"/>
          <w:rtl/>
          <w:lang w:bidi="ar-EG"/>
        </w:rPr>
        <w:t xml:space="preserve"> بسائر طرقها.</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كف بصره وردّ </w:t>
      </w:r>
      <w:r w:rsidRPr="00B33EEF">
        <w:rPr>
          <w:rFonts w:cs="Rateb lotusb22" w:hint="cs"/>
          <w:sz w:val="32"/>
          <w:szCs w:val="32"/>
          <w:rtl/>
          <w:lang w:bidi="ar-EG"/>
        </w:rPr>
        <w:t>إ</w:t>
      </w:r>
      <w:r w:rsidRPr="00B33EEF">
        <w:rPr>
          <w:rFonts w:cs="Rateb lotusb22"/>
          <w:sz w:val="32"/>
          <w:szCs w:val="32"/>
          <w:rtl/>
          <w:lang w:bidi="ar-EG"/>
        </w:rPr>
        <w:t>ليه. ووجد من إنشائه أو إملائه (جواب - خ) لتلميذه محمد بن أحمد البعقيلي عن مسائل قرآنية، في خزانة الرباط  . (</w:t>
      </w:r>
      <w:r w:rsidRPr="00B33EEF">
        <w:rPr>
          <w:rStyle w:val="a4"/>
          <w:rFonts w:cs="Rateb lotusb22"/>
          <w:sz w:val="32"/>
          <w:szCs w:val="32"/>
          <w:rtl/>
          <w:lang w:bidi="ar-EG"/>
        </w:rPr>
        <w:footnoteReference w:id="188"/>
      </w:r>
      <w:r w:rsidRPr="00B33EEF">
        <w:rPr>
          <w:rFonts w:cs="Rateb lotusb22"/>
          <w:sz w:val="32"/>
          <w:szCs w:val="32"/>
          <w:rtl/>
          <w:lang w:bidi="ar-EG"/>
        </w:rPr>
        <w:t>)</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توفي بالطاعون </w:t>
      </w:r>
      <w:r w:rsidRPr="00B33EEF">
        <w:rPr>
          <w:rFonts w:cs="Rateb lotusb22"/>
          <w:sz w:val="32"/>
          <w:szCs w:val="32"/>
          <w:rtl/>
          <w:lang w:bidi="ar-EG"/>
        </w:rPr>
        <w:t>في مراكش(ت - 1014 هـ)</w:t>
      </w:r>
    </w:p>
    <w:p w:rsidR="002404AE" w:rsidRDefault="002404AE" w:rsidP="001C1355">
      <w:pPr>
        <w:jc w:val="center"/>
        <w:rPr>
          <w:rFonts w:cs="Rateb lotusb22"/>
          <w:b/>
          <w:bCs/>
          <w:color w:val="FF0000"/>
          <w:sz w:val="36"/>
          <w:szCs w:val="36"/>
          <w:rtl/>
          <w:lang w:bidi="ar-EG"/>
        </w:rPr>
      </w:pPr>
    </w:p>
    <w:p w:rsidR="001C1355" w:rsidRPr="005F29DF" w:rsidRDefault="007A40F5" w:rsidP="001C1355">
      <w:pPr>
        <w:jc w:val="center"/>
        <w:rPr>
          <w:rFonts w:cs="Rateb lotusb22"/>
          <w:b/>
          <w:bCs/>
          <w:color w:val="FF0000"/>
          <w:sz w:val="36"/>
          <w:szCs w:val="36"/>
          <w:rtl/>
          <w:lang w:bidi="ar-EG"/>
        </w:rPr>
      </w:pPr>
      <w:r w:rsidRPr="005F29DF">
        <w:rPr>
          <w:rFonts w:cs="Rateb lotusb22"/>
          <w:b/>
          <w:bCs/>
          <w:color w:val="FF0000"/>
          <w:sz w:val="36"/>
          <w:szCs w:val="36"/>
          <w:rtl/>
          <w:lang w:bidi="ar-EG"/>
        </w:rPr>
        <w:t>ع</w:t>
      </w:r>
      <w:r w:rsidR="001C1355" w:rsidRPr="005F29DF">
        <w:rPr>
          <w:rFonts w:cs="Rateb lotusb22"/>
          <w:b/>
          <w:bCs/>
          <w:color w:val="FF0000"/>
          <w:sz w:val="36"/>
          <w:szCs w:val="36"/>
          <w:rtl/>
          <w:lang w:bidi="ar-EG"/>
        </w:rPr>
        <w:t>لي بن عبد الواحد السِّجِلْمَاسي</w:t>
      </w:r>
      <w:r w:rsidR="001C1355" w:rsidRPr="005F29DF">
        <w:rPr>
          <w:rFonts w:cs="Rateb lotusb22" w:hint="cs"/>
          <w:b/>
          <w:bCs/>
          <w:color w:val="FF0000"/>
          <w:sz w:val="36"/>
          <w:szCs w:val="36"/>
          <w:rtl/>
          <w:lang w:bidi="ar-EG"/>
        </w:rPr>
        <w:t xml:space="preserve"> </w:t>
      </w:r>
    </w:p>
    <w:p w:rsidR="007A40F5" w:rsidRPr="00B33EEF" w:rsidRDefault="001C1355" w:rsidP="001C135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b/>
          <w:bCs/>
          <w:color w:val="FF0000"/>
          <w:sz w:val="32"/>
          <w:szCs w:val="32"/>
          <w:rtl/>
          <w:lang w:bidi="ar-EG"/>
        </w:rPr>
        <w:t>(</w:t>
      </w:r>
      <w:r w:rsidR="007A40F5" w:rsidRPr="00B33EEF">
        <w:rPr>
          <w:rFonts w:cs="Rateb lotusb22" w:hint="cs"/>
          <w:b/>
          <w:bCs/>
          <w:color w:val="FF0000"/>
          <w:sz w:val="32"/>
          <w:szCs w:val="32"/>
          <w:rtl/>
          <w:lang w:bidi="ar-EG"/>
        </w:rPr>
        <w:t>ت</w:t>
      </w:r>
      <w:r w:rsidR="007A40F5" w:rsidRPr="00B33EEF">
        <w:rPr>
          <w:rFonts w:cs="Rateb lotusb22"/>
          <w:b/>
          <w:bCs/>
          <w:color w:val="FF0000"/>
          <w:sz w:val="32"/>
          <w:szCs w:val="32"/>
          <w:rtl/>
          <w:lang w:bidi="ar-EG"/>
        </w:rPr>
        <w:t xml:space="preserve"> - 1057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علي بن عبد الواحد بن محمد، أبو الحسن، الأنصاري السجلماسي الجزائري، من سلالة سعد بن عبادة الخزرجي: فقيه مالكي، من العماء ولد بتافلات، ونشأ بسجلماسة وأقام بمصر مدة. واستقر بفاس، فنصب مفتيا في الجبل الأخضر. وتوفي في الجزائر.</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مؤلفاته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 xml:space="preserve">من كتبه " المنح الإحسانية في الاجوبةالتلمسانية " و " اليواقيت الثمينة - خ " منظومة في فقه المالكية، بالأزهرية، وبالرباط (1167 ك) و " مسالك الوصل " </w:t>
      </w:r>
      <w:r w:rsidRPr="00B33EEF">
        <w:rPr>
          <w:rFonts w:cs="Rateb lotusb22"/>
          <w:sz w:val="32"/>
          <w:szCs w:val="32"/>
          <w:rtl/>
          <w:lang w:bidi="ar-EG"/>
        </w:rPr>
        <w:lastRenderedPageBreak/>
        <w:t>في الأصول، ومنظومات كثيرة، منها " الدرة المنيفة - خ " أرجوزة في السيرة النبويّة، بالظاهرية، و " جامعة الأسرار " نظم بها قواعد الإسلام الخمس (1) . (</w:t>
      </w:r>
      <w:r w:rsidRPr="00B33EEF">
        <w:rPr>
          <w:rStyle w:val="a4"/>
          <w:rFonts w:cs="Rateb lotusb22"/>
          <w:sz w:val="32"/>
          <w:szCs w:val="32"/>
          <w:rtl/>
          <w:lang w:bidi="ar-EG"/>
        </w:rPr>
        <w:footnoteReference w:id="189"/>
      </w:r>
      <w:r w:rsidRPr="00B33EEF">
        <w:rPr>
          <w:rFonts w:cs="Rateb lotusb22"/>
          <w:sz w:val="32"/>
          <w:szCs w:val="32"/>
          <w:rtl/>
          <w:lang w:bidi="ar-EG"/>
        </w:rPr>
        <w:t>)</w:t>
      </w:r>
    </w:p>
    <w:p w:rsidR="007A40F5" w:rsidRPr="00B33EEF" w:rsidRDefault="007A40F5" w:rsidP="001C135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hint="cs"/>
          <w:sz w:val="32"/>
          <w:szCs w:val="32"/>
          <w:rtl/>
          <w:lang w:bidi="ar-EG"/>
        </w:rPr>
        <w:t>توفي بالطاعون</w:t>
      </w:r>
      <w:r w:rsidRPr="00B33EEF">
        <w:rPr>
          <w:rFonts w:cs="Rateb lotusb22"/>
          <w:sz w:val="32"/>
          <w:szCs w:val="32"/>
          <w:rtl/>
          <w:lang w:bidi="ar-EG"/>
        </w:rPr>
        <w:t>(ت - 1057 هـ)</w:t>
      </w:r>
    </w:p>
    <w:p w:rsidR="001C1355" w:rsidRPr="001A4D56" w:rsidRDefault="001C1355" w:rsidP="001C1355">
      <w:pPr>
        <w:jc w:val="center"/>
        <w:rPr>
          <w:rFonts w:cs="Rateb lotusb22"/>
          <w:b/>
          <w:bCs/>
          <w:color w:val="FF0000"/>
          <w:sz w:val="36"/>
          <w:szCs w:val="36"/>
          <w:rtl/>
          <w:lang w:bidi="ar-EG"/>
        </w:rPr>
      </w:pPr>
      <w:r w:rsidRPr="001A4D56">
        <w:rPr>
          <w:rFonts w:cs="Rateb lotusb22"/>
          <w:b/>
          <w:bCs/>
          <w:color w:val="FF0000"/>
          <w:sz w:val="36"/>
          <w:szCs w:val="36"/>
          <w:rtl/>
          <w:lang w:bidi="ar-EG"/>
        </w:rPr>
        <w:t>محمد بن عبد الرحمن الصَّوْمَعي</w:t>
      </w:r>
      <w:r w:rsidRPr="001A4D56">
        <w:rPr>
          <w:rFonts w:cs="Rateb lotusb22" w:hint="cs"/>
          <w:b/>
          <w:bCs/>
          <w:color w:val="FF0000"/>
          <w:sz w:val="36"/>
          <w:szCs w:val="36"/>
          <w:rtl/>
          <w:lang w:bidi="ar-EG"/>
        </w:rPr>
        <w:t xml:space="preserve"> </w:t>
      </w:r>
    </w:p>
    <w:p w:rsidR="007A40F5" w:rsidRPr="00B33EEF" w:rsidRDefault="007A40F5" w:rsidP="001C1355">
      <w:pPr>
        <w:jc w:val="center"/>
        <w:rPr>
          <w:rFonts w:cs="Rateb lotusb22"/>
          <w:b/>
          <w:bCs/>
          <w:color w:val="FF0000"/>
          <w:sz w:val="32"/>
          <w:szCs w:val="32"/>
          <w:rtl/>
          <w:lang w:bidi="ar-EG"/>
        </w:rPr>
      </w:pP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- 1163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عبد الرحمن الهروي الأصل التادلي الصومعي الدار: متصوف مغربي قرأ على الحسن اليوسي وذهب في منتصف عمره الى فاس. وتنقل بين تادلة ومراكش وغيرها.</w:t>
      </w:r>
    </w:p>
    <w:p w:rsidR="001A4D56" w:rsidRPr="00B33EEF" w:rsidRDefault="007A40F5" w:rsidP="002404AE">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sz w:val="32"/>
          <w:szCs w:val="32"/>
          <w:rtl/>
          <w:lang w:bidi="ar-EG"/>
        </w:rPr>
        <w:t xml:space="preserve"> </w:t>
      </w:r>
      <w:r w:rsidRPr="00B33EEF">
        <w:rPr>
          <w:rFonts w:cs="Rateb lotusb22"/>
          <w:sz w:val="32"/>
          <w:szCs w:val="32"/>
          <w:rtl/>
          <w:lang w:bidi="ar-EG"/>
        </w:rPr>
        <w:t xml:space="preserve"> وتوفي بالطاعون. له (شرح همزية البوصيري - خ) في الرباط (895 ج)  . (</w:t>
      </w:r>
      <w:r w:rsidRPr="00B33EEF">
        <w:rPr>
          <w:rStyle w:val="a4"/>
          <w:rFonts w:cs="Rateb lotusb22"/>
          <w:sz w:val="32"/>
          <w:szCs w:val="32"/>
          <w:rtl/>
          <w:lang w:bidi="ar-EG"/>
        </w:rPr>
        <w:footnoteReference w:id="190"/>
      </w:r>
      <w:r w:rsidRPr="00B33EEF">
        <w:rPr>
          <w:rFonts w:cs="Rateb lotusb22"/>
          <w:sz w:val="32"/>
          <w:szCs w:val="32"/>
          <w:rtl/>
          <w:lang w:bidi="ar-EG"/>
        </w:rPr>
        <w:t>)</w:t>
      </w:r>
    </w:p>
    <w:p w:rsidR="001C1355" w:rsidRPr="001A4D56" w:rsidRDefault="007A40F5" w:rsidP="001C1355">
      <w:pPr>
        <w:jc w:val="center"/>
        <w:rPr>
          <w:rFonts w:cs="Rateb lotusb22"/>
          <w:color w:val="FF0000"/>
          <w:sz w:val="36"/>
          <w:szCs w:val="36"/>
          <w:rtl/>
          <w:lang w:bidi="ar-EG"/>
        </w:rPr>
      </w:pPr>
      <w:r w:rsidRPr="001A4D56">
        <w:rPr>
          <w:rFonts w:cs="Rateb lotusb22"/>
          <w:b/>
          <w:bCs/>
          <w:color w:val="FF0000"/>
          <w:sz w:val="36"/>
          <w:szCs w:val="36"/>
          <w:rtl/>
          <w:lang w:bidi="ar-EG"/>
        </w:rPr>
        <w:t>السيد موسى بن جعفر الحداد</w:t>
      </w:r>
      <w:r w:rsidRPr="001A4D56">
        <w:rPr>
          <w:rFonts w:cs="Rateb lotusb22"/>
          <w:color w:val="FF0000"/>
          <w:sz w:val="36"/>
          <w:szCs w:val="36"/>
          <w:rtl/>
          <w:lang w:bidi="ar-EG"/>
        </w:rPr>
        <w:t xml:space="preserve"> </w:t>
      </w:r>
    </w:p>
    <w:p w:rsidR="007A40F5" w:rsidRPr="00B33EEF" w:rsidRDefault="001C1355" w:rsidP="001C1355">
      <w:pPr>
        <w:jc w:val="center"/>
        <w:rPr>
          <w:rFonts w:cs="Rateb lotusb22"/>
          <w:sz w:val="32"/>
          <w:szCs w:val="32"/>
          <w:rtl/>
          <w:lang w:bidi="ar-EG"/>
        </w:rPr>
      </w:pPr>
      <w:r w:rsidRPr="00B33EEF">
        <w:rPr>
          <w:rFonts w:cs="Rateb lotusb22" w:hint="cs"/>
          <w:sz w:val="32"/>
          <w:szCs w:val="32"/>
          <w:rtl/>
          <w:lang w:bidi="ar-EG"/>
        </w:rPr>
        <w:t xml:space="preserve"> </w:t>
      </w:r>
      <w:r w:rsidR="007A40F5" w:rsidRPr="00B33EEF">
        <w:rPr>
          <w:rFonts w:cs="Rateb lotusb22" w:hint="cs"/>
          <w:b/>
          <w:bCs/>
          <w:color w:val="FF0000"/>
          <w:sz w:val="32"/>
          <w:szCs w:val="32"/>
          <w:rtl/>
          <w:lang w:bidi="ar-EG"/>
        </w:rPr>
        <w:t>(ت -1186هـ)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هو ممن خاض اللجج، واشترى الكمال المبهج. وهمت عليه سحائب الفضائل وسمت، وهطلت غيوث الفواضل على اطلاق</w:t>
      </w:r>
    </w:p>
    <w:p w:rsidR="007A40F5" w:rsidRPr="00B33EEF" w:rsidRDefault="007A40F5" w:rsidP="007A40F5">
      <w:pPr>
        <w:rPr>
          <w:rFonts w:cs="Rateb lotusb22"/>
          <w:sz w:val="32"/>
          <w:szCs w:val="32"/>
          <w:rtl/>
          <w:lang w:bidi="ar-EG"/>
        </w:rPr>
      </w:pPr>
      <w:r w:rsidRPr="00B33EEF">
        <w:rPr>
          <w:rFonts w:cs="Rateb lotusb22"/>
          <w:sz w:val="32"/>
          <w:szCs w:val="32"/>
          <w:rtl/>
          <w:lang w:bidi="ar-EG"/>
        </w:rPr>
        <w:lastRenderedPageBreak/>
        <w:t xml:space="preserve">ترجم له محمد </w:t>
      </w:r>
      <w:r w:rsidRPr="00B33EEF">
        <w:rPr>
          <w:rFonts w:cs="Rateb lotusb22" w:hint="cs"/>
          <w:sz w:val="32"/>
          <w:szCs w:val="32"/>
          <w:rtl/>
          <w:lang w:bidi="ar-EG"/>
        </w:rPr>
        <w:t>أمين</w:t>
      </w:r>
      <w:r w:rsidRPr="00B33EEF">
        <w:rPr>
          <w:rFonts w:cs="Rateb lotusb22"/>
          <w:sz w:val="32"/>
          <w:szCs w:val="32"/>
          <w:rtl/>
          <w:lang w:bidi="ar-EG"/>
        </w:rPr>
        <w:t xml:space="preserve"> العمري في منهل </w:t>
      </w:r>
      <w:r w:rsidRPr="00B33EEF">
        <w:rPr>
          <w:rFonts w:cs="Rateb lotusb22" w:hint="cs"/>
          <w:sz w:val="32"/>
          <w:szCs w:val="32"/>
          <w:rtl/>
          <w:lang w:bidi="ar-EG"/>
        </w:rPr>
        <w:t>الأولياء</w:t>
      </w:r>
      <w:r w:rsidRPr="00B33EEF">
        <w:rPr>
          <w:rFonts w:cs="Rateb lotusb22"/>
          <w:sz w:val="32"/>
          <w:szCs w:val="32"/>
          <w:rtl/>
          <w:lang w:bidi="ar-EG"/>
        </w:rPr>
        <w:t xml:space="preserve"> (1: 269) فقال «الشيخ الفاضل موسى الحدادي ابن السيد جعفر، صاحب الفضائل البديعة، والمناقب المحمودة، والعبارات البليغة، </w:t>
      </w:r>
      <w:r w:rsidRPr="00B33EEF">
        <w:rPr>
          <w:rFonts w:cs="Rateb lotusb22" w:hint="cs"/>
          <w:sz w:val="32"/>
          <w:szCs w:val="32"/>
          <w:rtl/>
          <w:lang w:bidi="ar-EG"/>
        </w:rPr>
        <w:t>والإشارات</w:t>
      </w:r>
      <w:r w:rsidRPr="00B33EEF">
        <w:rPr>
          <w:rFonts w:cs="Rateb lotusb22"/>
          <w:sz w:val="32"/>
          <w:szCs w:val="32"/>
          <w:rtl/>
          <w:lang w:bidi="ar-EG"/>
        </w:rPr>
        <w:t xml:space="preserve"> السنية، شيخنا الذي اغترفنا من بحره، واقتطفنا من زهره.</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قرأ على شيوخ الموصل مثل ملا حسن بن غيدا، وحيدر بن قرة بيك، وملا </w:t>
      </w:r>
      <w:r w:rsidRPr="00B33EEF">
        <w:rPr>
          <w:rFonts w:cs="Rateb lotusb22" w:hint="cs"/>
          <w:sz w:val="32"/>
          <w:szCs w:val="32"/>
          <w:rtl/>
          <w:lang w:bidi="ar-EG"/>
        </w:rPr>
        <w:t>إسماعيل</w:t>
      </w:r>
      <w:r w:rsidRPr="00B33EEF">
        <w:rPr>
          <w:rFonts w:cs="Rateb lotusb22"/>
          <w:sz w:val="32"/>
          <w:szCs w:val="32"/>
          <w:rtl/>
          <w:lang w:bidi="ar-EG"/>
        </w:rPr>
        <w:t xml:space="preserve"> بن </w:t>
      </w:r>
      <w:r w:rsidRPr="00B33EEF">
        <w:rPr>
          <w:rFonts w:cs="Rateb lotusb22" w:hint="cs"/>
          <w:sz w:val="32"/>
          <w:szCs w:val="32"/>
          <w:rtl/>
          <w:lang w:bidi="ar-EG"/>
        </w:rPr>
        <w:t>أبى</w:t>
      </w:r>
      <w:r w:rsidRPr="00B33EEF">
        <w:rPr>
          <w:rFonts w:cs="Rateb lotusb22"/>
          <w:sz w:val="32"/>
          <w:szCs w:val="32"/>
          <w:rtl/>
          <w:lang w:bidi="ar-EG"/>
        </w:rPr>
        <w:t xml:space="preserve"> جحش والشيخ عبد الله المدرس والعلامة صبغة الله، وملا سليم الواعظ، وتخرج بهم. فمهر في العلوم العربية والفنون </w:t>
      </w:r>
      <w:r w:rsidRPr="00B33EEF">
        <w:rPr>
          <w:rFonts w:cs="Rateb lotusb22" w:hint="cs"/>
          <w:sz w:val="32"/>
          <w:szCs w:val="32"/>
          <w:rtl/>
          <w:lang w:bidi="ar-EG"/>
        </w:rPr>
        <w:t>الأدبية</w:t>
      </w:r>
      <w:r w:rsidRPr="00B33EEF">
        <w:rPr>
          <w:rFonts w:cs="Rateb lotusb22"/>
          <w:sz w:val="32"/>
          <w:szCs w:val="32"/>
          <w:rtl/>
          <w:lang w:bidi="ar-EG"/>
        </w:rPr>
        <w:t xml:space="preserve">. وبهر العقول بمهارته في المسائل الحكمية. وتفرد في وقته باستنباط المسائل عن </w:t>
      </w:r>
      <w:r w:rsidRPr="00B33EEF">
        <w:rPr>
          <w:rFonts w:cs="Rateb lotusb22" w:hint="cs"/>
          <w:sz w:val="32"/>
          <w:szCs w:val="32"/>
          <w:rtl/>
          <w:lang w:bidi="ar-EG"/>
        </w:rPr>
        <w:t>أدلتها</w:t>
      </w:r>
      <w:r w:rsidRPr="00B33EEF">
        <w:rPr>
          <w:rFonts w:cs="Rateb lotusb22"/>
          <w:sz w:val="32"/>
          <w:szCs w:val="32"/>
          <w:rtl/>
          <w:lang w:bidi="ar-EG"/>
        </w:rPr>
        <w:t xml:space="preserve"> </w:t>
      </w:r>
      <w:r w:rsidRPr="00B33EEF">
        <w:rPr>
          <w:rFonts w:cs="Rateb lotusb22" w:hint="cs"/>
          <w:sz w:val="32"/>
          <w:szCs w:val="32"/>
          <w:rtl/>
          <w:lang w:bidi="ar-EG"/>
        </w:rPr>
        <w:t>الإجمالية</w:t>
      </w:r>
      <w:r w:rsidRPr="00B33EEF">
        <w:rPr>
          <w:rFonts w:cs="Rateb lotusb22"/>
          <w:sz w:val="32"/>
          <w:szCs w:val="32"/>
          <w:rtl/>
          <w:lang w:bidi="ar-EG"/>
        </w:rPr>
        <w:t xml:space="preserve"> والتفصيلية.</w:t>
      </w:r>
    </w:p>
    <w:p w:rsidR="007A40F5" w:rsidRPr="00B33EEF" w:rsidRDefault="007A40F5" w:rsidP="007A40F5">
      <w:pPr>
        <w:rPr>
          <w:rFonts w:cs="Rateb lotusb22"/>
          <w:sz w:val="32"/>
          <w:szCs w:val="32"/>
          <w:rtl/>
          <w:lang w:bidi="ar-EG"/>
        </w:rPr>
      </w:pPr>
      <w:r w:rsidRPr="00B33EEF">
        <w:rPr>
          <w:rFonts w:cs="Rateb lotusb22"/>
          <w:sz w:val="32"/>
          <w:szCs w:val="32"/>
          <w:rtl/>
          <w:lang w:bidi="ar-EG"/>
        </w:rPr>
        <w:t>قرأت عليه آداب البحث والمناظرة، وشرح الشمسية، والمطول، ومختصر ابن الحاجب، والتوضيح وشرح الهداية الفقهية، ومير حسين، وحاشية الدري، وشرح النسفية للعلامة التفتازاني والخيالي، ورسالة الحساب للبهائي. وك</w:t>
      </w:r>
      <w:r w:rsidRPr="00B33EEF">
        <w:rPr>
          <w:rFonts w:cs="Rateb lotusb22" w:hint="cs"/>
          <w:sz w:val="32"/>
          <w:szCs w:val="32"/>
          <w:rtl/>
          <w:lang w:bidi="ar-EG"/>
        </w:rPr>
        <w:t>ن</w:t>
      </w:r>
      <w:r w:rsidRPr="00B33EEF">
        <w:rPr>
          <w:rFonts w:cs="Rateb lotusb22"/>
          <w:sz w:val="32"/>
          <w:szCs w:val="32"/>
          <w:rtl/>
          <w:lang w:bidi="ar-EG"/>
        </w:rPr>
        <w:t xml:space="preserve">ت قد قرأتها على الشيخ عيسى بن صبغة الله في بغداد. وقرأت ديباجة ملا جلال الدواني على والده، ولم يتوفق لي المكث في بغداد، ولم تطل مدة </w:t>
      </w:r>
      <w:r w:rsidRPr="00B33EEF">
        <w:rPr>
          <w:rFonts w:cs="Rateb lotusb22" w:hint="cs"/>
          <w:sz w:val="32"/>
          <w:szCs w:val="32"/>
          <w:rtl/>
          <w:lang w:bidi="ar-EG"/>
        </w:rPr>
        <w:t>إقامتي</w:t>
      </w:r>
      <w:r w:rsidRPr="00B33EEF">
        <w:rPr>
          <w:rFonts w:cs="Rateb lotusb22"/>
          <w:sz w:val="32"/>
          <w:szCs w:val="32"/>
          <w:rtl/>
          <w:lang w:bidi="ar-EG"/>
        </w:rPr>
        <w:t xml:space="preserve"> عنده، فرجعت </w:t>
      </w:r>
      <w:r w:rsidRPr="00B33EEF">
        <w:rPr>
          <w:rFonts w:cs="Rateb lotusb22" w:hint="cs"/>
          <w:sz w:val="32"/>
          <w:szCs w:val="32"/>
          <w:rtl/>
          <w:lang w:bidi="ar-EG"/>
        </w:rPr>
        <w:t>إلى</w:t>
      </w:r>
      <w:r w:rsidRPr="00B33EEF">
        <w:rPr>
          <w:rFonts w:cs="Rateb lotusb22"/>
          <w:sz w:val="32"/>
          <w:szCs w:val="32"/>
          <w:rtl/>
          <w:lang w:bidi="ar-EG"/>
        </w:rPr>
        <w:t xml:space="preserve"> الموصل فقرأت على شيخنا المذكور الحساب، </w:t>
      </w:r>
      <w:r w:rsidRPr="00B33EEF">
        <w:rPr>
          <w:rFonts w:cs="Rateb lotusb22" w:hint="cs"/>
          <w:sz w:val="32"/>
          <w:szCs w:val="32"/>
          <w:rtl/>
          <w:lang w:bidi="ar-EG"/>
        </w:rPr>
        <w:t>وأشكال</w:t>
      </w:r>
      <w:r w:rsidRPr="00B33EEF">
        <w:rPr>
          <w:rFonts w:cs="Rateb lotusb22"/>
          <w:sz w:val="32"/>
          <w:szCs w:val="32"/>
          <w:rtl/>
          <w:lang w:bidi="ar-EG"/>
        </w:rPr>
        <w:t xml:space="preserve"> التأسيس، وشرح الدواني وشرح الملخص وشرح الفرائض وغيرها، وانتفعت به، وكذلك انتفع به خلق كثير وتخرج به رجال تصدروا للتدريس. وأجازني سنة ست وثمانين ومائة والف قبل وفاته بأشهر قليلة وكان في </w:t>
      </w:r>
      <w:r w:rsidRPr="00B33EEF">
        <w:rPr>
          <w:rFonts w:cs="Rateb lotusb22" w:hint="cs"/>
          <w:sz w:val="32"/>
          <w:szCs w:val="32"/>
          <w:rtl/>
          <w:lang w:bidi="ar-EG"/>
        </w:rPr>
        <w:t>أول</w:t>
      </w:r>
      <w:r w:rsidRPr="00B33EEF">
        <w:rPr>
          <w:rFonts w:cs="Rateb lotusb22"/>
          <w:sz w:val="32"/>
          <w:szCs w:val="32"/>
          <w:rtl/>
          <w:lang w:bidi="ar-EG"/>
        </w:rPr>
        <w:t xml:space="preserve"> </w:t>
      </w:r>
      <w:r w:rsidRPr="00B33EEF">
        <w:rPr>
          <w:rFonts w:cs="Rateb lotusb22" w:hint="cs"/>
          <w:sz w:val="32"/>
          <w:szCs w:val="32"/>
          <w:rtl/>
          <w:lang w:bidi="ar-EG"/>
        </w:rPr>
        <w:t>أمره</w:t>
      </w:r>
      <w:r w:rsidRPr="00B33EEF">
        <w:rPr>
          <w:rFonts w:cs="Rateb lotusb22"/>
          <w:sz w:val="32"/>
          <w:szCs w:val="32"/>
          <w:rtl/>
          <w:lang w:bidi="ar-EG"/>
        </w:rPr>
        <w:t xml:space="preserve"> فقيرا، مشغولا بالكسب، فاستدعاه علي العمري المفتي </w:t>
      </w:r>
      <w:r w:rsidRPr="00B33EEF">
        <w:rPr>
          <w:rFonts w:cs="Rateb lotusb22" w:hint="cs"/>
          <w:sz w:val="32"/>
          <w:szCs w:val="32"/>
          <w:rtl/>
          <w:lang w:bidi="ar-EG"/>
        </w:rPr>
        <w:t>وأمره</w:t>
      </w:r>
      <w:r w:rsidRPr="00B33EEF">
        <w:rPr>
          <w:rFonts w:cs="Rateb lotusb22"/>
          <w:sz w:val="32"/>
          <w:szCs w:val="32"/>
          <w:rtl/>
          <w:lang w:bidi="ar-EG"/>
        </w:rPr>
        <w:t xml:space="preserve"> بمقابلة القسطلاني، ورتب له كل يوم نصف درهم، مع القيام بلوازمه، ومن ثم ترك الكسب واشتغل اشتغالا كليا.</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ثم استدعاه يحيى بن مصطفى بن </w:t>
      </w:r>
      <w:r w:rsidRPr="00B33EEF">
        <w:rPr>
          <w:rFonts w:cs="Rateb lotusb22" w:hint="cs"/>
          <w:sz w:val="32"/>
          <w:szCs w:val="32"/>
          <w:rtl/>
          <w:lang w:bidi="ar-EG"/>
        </w:rPr>
        <w:t>إبراهيم</w:t>
      </w:r>
      <w:r w:rsidRPr="00B33EEF">
        <w:rPr>
          <w:rFonts w:cs="Rateb lotusb22"/>
          <w:sz w:val="32"/>
          <w:szCs w:val="32"/>
          <w:rtl/>
          <w:lang w:bidi="ar-EG"/>
        </w:rPr>
        <w:t xml:space="preserve"> بن عبد الجليل فجعل يقرأ عليه، فانتفع كل بصاحبه، شيخنا بذهبه، ويحيى بأدبه. وصار له اتصال بخدمة المرحوم محمد أمين باشا فولاه مدرسة جامعه الجديد. فكان يسأله </w:t>
      </w:r>
      <w:r w:rsidRPr="00B33EEF">
        <w:rPr>
          <w:rFonts w:cs="Rateb lotusb22" w:hint="cs"/>
          <w:sz w:val="32"/>
          <w:szCs w:val="32"/>
          <w:rtl/>
          <w:lang w:bidi="ar-EG"/>
        </w:rPr>
        <w:t>الأسئلة</w:t>
      </w:r>
      <w:r w:rsidRPr="00B33EEF">
        <w:rPr>
          <w:rFonts w:cs="Rateb lotusb22"/>
          <w:sz w:val="32"/>
          <w:szCs w:val="32"/>
          <w:rtl/>
          <w:lang w:bidi="ar-EG"/>
        </w:rPr>
        <w:t xml:space="preserve"> الغامضة وهو يحسن في الجواب، ويقرب من فهمه الخطاب عليها.</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فالتزم علمي الفروع </w:t>
      </w:r>
      <w:r w:rsidRPr="00B33EEF">
        <w:rPr>
          <w:rFonts w:cs="Rateb lotusb22" w:hint="cs"/>
          <w:sz w:val="32"/>
          <w:szCs w:val="32"/>
          <w:rtl/>
          <w:lang w:bidi="ar-EG"/>
        </w:rPr>
        <w:t>والأصول</w:t>
      </w:r>
      <w:r w:rsidRPr="00B33EEF">
        <w:rPr>
          <w:rFonts w:cs="Rateb lotusb22"/>
          <w:sz w:val="32"/>
          <w:szCs w:val="32"/>
          <w:rtl/>
          <w:lang w:bidi="ar-EG"/>
        </w:rPr>
        <w:t>، واكب عليهما حتى مهر فيهما.</w:t>
      </w:r>
    </w:p>
    <w:p w:rsidR="007A40F5" w:rsidRPr="00B33EEF" w:rsidRDefault="007A40F5" w:rsidP="007A40F5">
      <w:pPr>
        <w:rPr>
          <w:rFonts w:cs="Rateb lotusb22"/>
          <w:sz w:val="32"/>
          <w:szCs w:val="32"/>
          <w:rtl/>
          <w:lang w:bidi="ar-EG"/>
        </w:rPr>
      </w:pPr>
      <w:r w:rsidRPr="00B33EEF">
        <w:rPr>
          <w:rFonts w:cs="Rateb lotusb22"/>
          <w:sz w:val="32"/>
          <w:szCs w:val="32"/>
          <w:rtl/>
          <w:lang w:bidi="ar-EG"/>
        </w:rPr>
        <w:lastRenderedPageBreak/>
        <w:t xml:space="preserve">وله حواشي وتعليقات، وبديعيات لطيفة. </w:t>
      </w:r>
      <w:r w:rsidRPr="00B33EEF">
        <w:rPr>
          <w:rFonts w:cs="Rateb lotusb22" w:hint="cs"/>
          <w:sz w:val="32"/>
          <w:szCs w:val="32"/>
          <w:rtl/>
          <w:lang w:bidi="ar-EG"/>
        </w:rPr>
        <w:t>وأشعاره</w:t>
      </w:r>
      <w:r w:rsidRPr="00B33EEF">
        <w:rPr>
          <w:rFonts w:cs="Rateb lotusb22"/>
          <w:sz w:val="32"/>
          <w:szCs w:val="32"/>
          <w:rtl/>
          <w:lang w:bidi="ar-EG"/>
        </w:rPr>
        <w:t xml:space="preserve"> كلها حسنة. وله قصيدة سلك فيها منهاج عنوان الشرف، وله نوادر كثيرة. وكان يعتكف في رمضان كله. وبالجملة فلم يكن له في عصره من يماثله من ابناء عصره» ثم </w:t>
      </w:r>
      <w:r w:rsidRPr="00B33EEF">
        <w:rPr>
          <w:rFonts w:cs="Rateb lotusb22" w:hint="cs"/>
          <w:sz w:val="32"/>
          <w:szCs w:val="32"/>
          <w:rtl/>
          <w:lang w:bidi="ar-EG"/>
        </w:rPr>
        <w:t>أورد</w:t>
      </w:r>
      <w:r w:rsidRPr="00B33EEF">
        <w:rPr>
          <w:rFonts w:cs="Rateb lotusb22"/>
          <w:sz w:val="32"/>
          <w:szCs w:val="32"/>
          <w:rtl/>
          <w:lang w:bidi="ar-EG"/>
        </w:rPr>
        <w:t xml:space="preserve"> له قطعة من الشعر جمي</w:t>
      </w:r>
      <w:r w:rsidRPr="00B33EEF">
        <w:rPr>
          <w:rFonts w:cs="Rateb lotusb22" w:hint="cs"/>
          <w:sz w:val="32"/>
          <w:szCs w:val="32"/>
          <w:rtl/>
          <w:lang w:bidi="ar-EG"/>
        </w:rPr>
        <w:t>ل</w:t>
      </w:r>
      <w:r w:rsidRPr="00B33EEF">
        <w:rPr>
          <w:rFonts w:cs="Rateb lotusb22"/>
          <w:sz w:val="32"/>
          <w:szCs w:val="32"/>
          <w:rtl/>
          <w:lang w:bidi="ar-EG"/>
        </w:rPr>
        <w:t xml:space="preserve">ة </w:t>
      </w:r>
    </w:p>
    <w:p w:rsidR="007A40F5" w:rsidRPr="00B33EEF" w:rsidRDefault="007A40F5" w:rsidP="001C1355">
      <w:pPr>
        <w:rPr>
          <w:rFonts w:cs="Rateb lotusb22"/>
          <w:sz w:val="32"/>
          <w:szCs w:val="32"/>
          <w:rtl/>
          <w:lang w:bidi="ar-EG"/>
        </w:rPr>
      </w:pPr>
      <w:r w:rsidRPr="00B33EEF">
        <w:rPr>
          <w:rFonts w:cs="Rateb lotusb22" w:hint="cs"/>
          <w:b/>
          <w:bCs/>
          <w:color w:val="FF0000"/>
          <w:sz w:val="32"/>
          <w:szCs w:val="32"/>
          <w:rtl/>
          <w:lang w:bidi="ar-EG"/>
        </w:rPr>
        <w:t xml:space="preserve">وفاته </w:t>
      </w:r>
      <w:r w:rsidRPr="00B33EEF">
        <w:rPr>
          <w:rFonts w:cs="Rateb lotusb22"/>
          <w:b/>
          <w:bCs/>
          <w:color w:val="FF0000"/>
          <w:sz w:val="32"/>
          <w:szCs w:val="32"/>
          <w:rtl/>
          <w:lang w:bidi="ar-EG"/>
        </w:rPr>
        <w:t>:</w:t>
      </w:r>
      <w:r w:rsidRPr="00B33EEF">
        <w:rPr>
          <w:rFonts w:cs="Rateb lotusb22"/>
          <w:color w:val="FF0000"/>
          <w:sz w:val="32"/>
          <w:szCs w:val="32"/>
          <w:rtl/>
          <w:lang w:bidi="ar-EG"/>
        </w:rPr>
        <w:t xml:space="preserve"> </w:t>
      </w:r>
      <w:r w:rsidRPr="00B33EEF">
        <w:rPr>
          <w:rFonts w:cs="Rateb lotusb22"/>
          <w:sz w:val="32"/>
          <w:szCs w:val="32"/>
          <w:rtl/>
          <w:lang w:bidi="ar-EG"/>
        </w:rPr>
        <w:t xml:space="preserve">«مات في الطاعون شهيدا حميدا سنة ست وثمانين (بعد المائة </w:t>
      </w:r>
      <w:r w:rsidRPr="00B33EEF">
        <w:rPr>
          <w:rFonts w:cs="Rateb lotusb22" w:hint="cs"/>
          <w:sz w:val="32"/>
          <w:szCs w:val="32"/>
          <w:rtl/>
          <w:lang w:bidi="ar-EG"/>
        </w:rPr>
        <w:t>والألف</w:t>
      </w:r>
      <w:r w:rsidRPr="00B33EEF">
        <w:rPr>
          <w:rFonts w:cs="Rateb lotusb22"/>
          <w:sz w:val="32"/>
          <w:szCs w:val="32"/>
          <w:rtl/>
          <w:lang w:bidi="ar-EG"/>
        </w:rPr>
        <w:t>)».</w:t>
      </w:r>
      <w:r w:rsidRPr="00B33EEF">
        <w:rPr>
          <w:rFonts w:cs="Rateb lotusb22" w:hint="cs"/>
          <w:sz w:val="32"/>
          <w:szCs w:val="32"/>
          <w:rtl/>
          <w:lang w:bidi="ar-EG"/>
        </w:rPr>
        <w:t>(</w:t>
      </w:r>
      <w:r w:rsidRPr="00B33EEF">
        <w:rPr>
          <w:rStyle w:val="a4"/>
          <w:rFonts w:cs="Rateb lotusb22"/>
          <w:sz w:val="32"/>
          <w:szCs w:val="32"/>
          <w:rtl/>
          <w:lang w:bidi="ar-EG"/>
        </w:rPr>
        <w:footnoteReference w:id="191"/>
      </w:r>
      <w:r w:rsidRPr="00B33EEF">
        <w:rPr>
          <w:rFonts w:cs="Rateb lotusb22" w:hint="cs"/>
          <w:sz w:val="32"/>
          <w:szCs w:val="32"/>
          <w:rtl/>
          <w:lang w:bidi="ar-EG"/>
        </w:rPr>
        <w:t>)</w:t>
      </w:r>
    </w:p>
    <w:p w:rsidR="001C1355" w:rsidRPr="001A4D56" w:rsidRDefault="001C1355" w:rsidP="001C1355">
      <w:pPr>
        <w:jc w:val="center"/>
        <w:rPr>
          <w:rFonts w:cs="Rateb lotusb22"/>
          <w:b/>
          <w:bCs/>
          <w:color w:val="FF0000"/>
          <w:sz w:val="36"/>
          <w:szCs w:val="36"/>
          <w:rtl/>
          <w:lang w:bidi="ar-EG"/>
        </w:rPr>
      </w:pPr>
      <w:r w:rsidRPr="001A4D56">
        <w:rPr>
          <w:rFonts w:cs="Rateb lotusb22"/>
          <w:b/>
          <w:bCs/>
          <w:color w:val="FF0000"/>
          <w:sz w:val="36"/>
          <w:szCs w:val="36"/>
          <w:rtl/>
          <w:lang w:bidi="ar-EG"/>
        </w:rPr>
        <w:t>صِبْغَة الله الحَيْدَري</w:t>
      </w:r>
      <w:r w:rsidRPr="001A4D56">
        <w:rPr>
          <w:rFonts w:cs="Rateb lotusb22" w:hint="cs"/>
          <w:b/>
          <w:bCs/>
          <w:color w:val="FF0000"/>
          <w:sz w:val="36"/>
          <w:szCs w:val="36"/>
          <w:rtl/>
          <w:lang w:bidi="ar-EG"/>
        </w:rPr>
        <w:t xml:space="preserve"> </w:t>
      </w:r>
    </w:p>
    <w:p w:rsidR="007A40F5" w:rsidRPr="00B33EEF" w:rsidRDefault="007A40F5" w:rsidP="001C1355">
      <w:pPr>
        <w:jc w:val="center"/>
        <w:rPr>
          <w:rFonts w:cs="Rateb lotusb22"/>
          <w:b/>
          <w:bCs/>
          <w:color w:val="FF0000"/>
          <w:sz w:val="32"/>
          <w:szCs w:val="32"/>
          <w:rtl/>
          <w:lang w:bidi="ar-EG"/>
        </w:rPr>
      </w:pP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- 1187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sz w:val="32"/>
          <w:szCs w:val="32"/>
          <w:rtl/>
          <w:lang w:bidi="ar-EG"/>
        </w:rPr>
        <w:t xml:space="preserve">صبغة الله بن إبراهيم الحيدري: شيخ مشايخ بغداد في عصره. ولد في قرية (ماوران) واستوطن بغداد إلى أن توفي فيها بالطاعون.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مؤلفاته :</w:t>
      </w:r>
      <w:r w:rsidRPr="00B33EEF">
        <w:rPr>
          <w:rFonts w:cs="Rateb lotusb22" w:hint="cs"/>
          <w:color w:val="FF0000"/>
          <w:sz w:val="32"/>
          <w:szCs w:val="32"/>
          <w:rtl/>
          <w:lang w:bidi="ar-EG"/>
        </w:rPr>
        <w:t xml:space="preserve"> </w:t>
      </w:r>
      <w:r w:rsidRPr="00B33EEF">
        <w:rPr>
          <w:rFonts w:cs="Rateb lotusb22"/>
          <w:sz w:val="32"/>
          <w:szCs w:val="32"/>
          <w:rtl/>
          <w:lang w:bidi="ar-EG"/>
        </w:rPr>
        <w:t>له كتب، منها (حاشية على البيضاوي) و (حواش على حواشي عصام الدين على شرح الكافية للجامي) و (حواش على المحاكمات والعقائد لأحمد بن حيدر)(</w:t>
      </w:r>
      <w:r w:rsidRPr="00B33EEF">
        <w:rPr>
          <w:rStyle w:val="a4"/>
          <w:rFonts w:cs="Rateb lotusb22"/>
          <w:sz w:val="32"/>
          <w:szCs w:val="32"/>
          <w:rtl/>
          <w:lang w:bidi="ar-EG"/>
        </w:rPr>
        <w:footnoteReference w:id="192"/>
      </w:r>
      <w:r w:rsidRPr="00B33EEF">
        <w:rPr>
          <w:rFonts w:cs="Rateb lotusb22"/>
          <w:sz w:val="32"/>
          <w:szCs w:val="32"/>
          <w:rtl/>
          <w:lang w:bidi="ar-EG"/>
        </w:rPr>
        <w:t>)</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توفي بالطاعون(ت - 1187 هـ)</w:t>
      </w:r>
    </w:p>
    <w:p w:rsidR="001C1355" w:rsidRPr="001A4D56" w:rsidRDefault="001C1355" w:rsidP="002404AE">
      <w:pPr>
        <w:jc w:val="center"/>
        <w:rPr>
          <w:rFonts w:cs="Rateb lotusb22"/>
          <w:b/>
          <w:bCs/>
          <w:color w:val="FF0000"/>
          <w:sz w:val="36"/>
          <w:szCs w:val="36"/>
          <w:rtl/>
          <w:lang w:bidi="ar-EG"/>
        </w:rPr>
      </w:pPr>
      <w:r w:rsidRPr="001A4D56">
        <w:rPr>
          <w:rFonts w:cs="Rateb lotusb22"/>
          <w:b/>
          <w:bCs/>
          <w:color w:val="FF0000"/>
          <w:sz w:val="36"/>
          <w:szCs w:val="36"/>
          <w:rtl/>
          <w:lang w:bidi="ar-EG"/>
        </w:rPr>
        <w:t>عبد المحسن بن علي الأشيقري</w:t>
      </w:r>
    </w:p>
    <w:p w:rsidR="007A40F5" w:rsidRPr="00B33EEF" w:rsidRDefault="007A40F5" w:rsidP="001C1355">
      <w:pPr>
        <w:jc w:val="center"/>
        <w:rPr>
          <w:rFonts w:cs="Rateb lotusb22"/>
          <w:b/>
          <w:bCs/>
          <w:color w:val="FF0000"/>
          <w:sz w:val="32"/>
          <w:szCs w:val="32"/>
          <w:rtl/>
          <w:lang w:bidi="ar-EG"/>
        </w:rPr>
      </w:pP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- 1187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عبد المحسن بن علي الأشيقري: فقيه حنبلي.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ولي الإفتاء في الزبير (بقرب البصرة) وهو من أهل أشيقر (من قرى الوشم) بنجد. كان مواليا لخصوم الدعوة الإصلاحية التي قام بها الشيخ محمد بن عبد الوهاب، في نجد، وله " تآليف " في الرد عليه. </w:t>
      </w:r>
    </w:p>
    <w:p w:rsidR="007A40F5" w:rsidRPr="00B33EEF" w:rsidRDefault="007A40F5" w:rsidP="001C1355">
      <w:pPr>
        <w:rPr>
          <w:rFonts w:cs="Rateb lotusb22"/>
          <w:sz w:val="32"/>
          <w:szCs w:val="32"/>
          <w:rtl/>
          <w:lang w:bidi="ar-EG"/>
        </w:rPr>
      </w:pPr>
      <w:r w:rsidRPr="00B33EEF">
        <w:rPr>
          <w:rFonts w:cs="Rateb lotusb22" w:hint="cs"/>
          <w:b/>
          <w:bCs/>
          <w:color w:val="FF0000"/>
          <w:sz w:val="32"/>
          <w:szCs w:val="32"/>
          <w:rtl/>
          <w:lang w:bidi="ar-EG"/>
        </w:rPr>
        <w:lastRenderedPageBreak/>
        <w:t>وفاته :</w:t>
      </w:r>
      <w:r w:rsidRPr="00B33EEF">
        <w:rPr>
          <w:rFonts w:cs="Rateb lotusb22" w:hint="cs"/>
          <w:color w:val="FF0000"/>
          <w:sz w:val="32"/>
          <w:szCs w:val="32"/>
          <w:rtl/>
          <w:lang w:bidi="ar-EG"/>
        </w:rPr>
        <w:t xml:space="preserve"> </w:t>
      </w:r>
      <w:r w:rsidRPr="00B33EEF">
        <w:rPr>
          <w:rFonts w:cs="Rateb lotusb22"/>
          <w:sz w:val="32"/>
          <w:szCs w:val="32"/>
          <w:rtl/>
          <w:lang w:bidi="ar-EG"/>
        </w:rPr>
        <w:t>توفي بالطاعون في بلد الزبير (ت - 1187 هـ). (</w:t>
      </w:r>
      <w:r w:rsidRPr="00B33EEF">
        <w:rPr>
          <w:rStyle w:val="a4"/>
          <w:rFonts w:cs="Rateb lotusb22"/>
          <w:sz w:val="32"/>
          <w:szCs w:val="32"/>
          <w:rtl/>
          <w:lang w:bidi="ar-EG"/>
        </w:rPr>
        <w:footnoteReference w:id="193"/>
      </w:r>
      <w:r w:rsidRPr="00B33EEF">
        <w:rPr>
          <w:rFonts w:cs="Rateb lotusb22"/>
          <w:sz w:val="32"/>
          <w:szCs w:val="32"/>
          <w:rtl/>
          <w:lang w:bidi="ar-EG"/>
        </w:rPr>
        <w:t>)</w:t>
      </w:r>
    </w:p>
    <w:p w:rsidR="001C1355" w:rsidRPr="001A4D56" w:rsidRDefault="007A40F5" w:rsidP="001C1355">
      <w:pPr>
        <w:jc w:val="center"/>
        <w:rPr>
          <w:rFonts w:cs="Rateb lotusb22"/>
          <w:b/>
          <w:bCs/>
          <w:color w:val="FF0000"/>
          <w:sz w:val="36"/>
          <w:szCs w:val="36"/>
          <w:rtl/>
          <w:lang w:bidi="ar-EG"/>
        </w:rPr>
      </w:pPr>
      <w:r w:rsidRPr="001A4D56">
        <w:rPr>
          <w:rFonts w:cs="Rateb lotusb22"/>
          <w:b/>
          <w:bCs/>
          <w:color w:val="FF0000"/>
          <w:sz w:val="36"/>
          <w:szCs w:val="36"/>
          <w:rtl/>
          <w:lang w:bidi="ar-EG"/>
        </w:rPr>
        <w:t>أبو بكر بن صالح الكثامي</w:t>
      </w:r>
    </w:p>
    <w:p w:rsidR="007A40F5" w:rsidRPr="00B33EEF" w:rsidRDefault="001C1355" w:rsidP="001C1355">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 xml:space="preserve">(ت </w:t>
      </w:r>
      <w:r w:rsidR="007A40F5" w:rsidRPr="00B33EEF">
        <w:rPr>
          <w:rFonts w:cs="Rateb lotusb22"/>
          <w:b/>
          <w:bCs/>
          <w:color w:val="FF0000"/>
          <w:sz w:val="32"/>
          <w:szCs w:val="32"/>
          <w:rtl/>
          <w:lang w:bidi="ar-EG"/>
        </w:rPr>
        <w:t>–</w:t>
      </w:r>
      <w:r w:rsidR="007A40F5" w:rsidRPr="00B33EEF">
        <w:rPr>
          <w:rFonts w:cs="Rateb lotusb22" w:hint="cs"/>
          <w:b/>
          <w:bCs/>
          <w:color w:val="FF0000"/>
          <w:sz w:val="32"/>
          <w:szCs w:val="32"/>
          <w:rtl/>
          <w:lang w:bidi="ar-EG"/>
        </w:rPr>
        <w:t xml:space="preserve"> 1051 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الشيخ أبو بكر بن صالح الكثامي الشافعي الإمام العارف بالله تعالى كان من أجلاء الشيوخ وأكابر العلماء العاملين ومن المشهورين بمصر في علوم الهيئة والميقات والفلك وكان في علم الأوفاق والزايرجا آية من آيات الله تعالى الباهرة وكان له يد طولى في وضع كل أفق أراد كالوفق المئيني وغيره وكان منقطعا نخلوه في جامع الطباخ قريبا من البرمشية وباب اللوق وله مجربات مشهورة في العلوم الحرفية</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مؤلفاته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 xml:space="preserve">ومؤلفات كثيرة منها كتاب سماه المنهج الحنيف في معنى اسمه تعالى لطيف ذكر فيه جميع ما يتعلق بالإسم الشريف من الشروط والدعوات وتقسيم الأعداد نحو أربعة عشر قسما وما يتعلق به من الخواص وله غير ذلك من التحريرات وكانت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وفاته بمصر في الطاعون الواقع زمن الوزير مقصود باشا سنة إحدى وخمسين وألف ودفن بالقرافة رحمه الله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94"/>
      </w:r>
      <w:r w:rsidRPr="00B33EEF">
        <w:rPr>
          <w:rFonts w:cs="Rateb lotusb22" w:hint="cs"/>
          <w:sz w:val="32"/>
          <w:szCs w:val="32"/>
          <w:rtl/>
          <w:lang w:bidi="ar-EG"/>
        </w:rPr>
        <w:t>)</w:t>
      </w:r>
    </w:p>
    <w:p w:rsidR="001C1355" w:rsidRPr="001A4D56" w:rsidRDefault="001C1355" w:rsidP="001C1355">
      <w:pPr>
        <w:jc w:val="center"/>
        <w:rPr>
          <w:rFonts w:cs="Rateb lotusb22"/>
          <w:b/>
          <w:bCs/>
          <w:color w:val="FF0000"/>
          <w:sz w:val="36"/>
          <w:szCs w:val="36"/>
          <w:rtl/>
          <w:lang w:bidi="ar-EG"/>
        </w:rPr>
      </w:pPr>
      <w:r w:rsidRPr="001A4D56">
        <w:rPr>
          <w:rFonts w:cs="Rateb lotusb22"/>
          <w:b/>
          <w:bCs/>
          <w:color w:val="FF0000"/>
          <w:sz w:val="36"/>
          <w:szCs w:val="36"/>
          <w:rtl/>
          <w:lang w:bidi="ar-EG"/>
        </w:rPr>
        <w:t>الفيتوري</w:t>
      </w:r>
      <w:r w:rsidRPr="001A4D56">
        <w:rPr>
          <w:rFonts w:cs="Rateb lotusb22" w:hint="cs"/>
          <w:b/>
          <w:bCs/>
          <w:color w:val="FF0000"/>
          <w:sz w:val="36"/>
          <w:szCs w:val="36"/>
          <w:rtl/>
          <w:lang w:bidi="ar-EG"/>
        </w:rPr>
        <w:t xml:space="preserve"> </w:t>
      </w:r>
    </w:p>
    <w:p w:rsidR="007A40F5" w:rsidRPr="00B33EEF" w:rsidRDefault="007A40F5" w:rsidP="001C1355">
      <w:pPr>
        <w:jc w:val="center"/>
        <w:rPr>
          <w:rFonts w:cs="Rateb lotusb22"/>
          <w:b/>
          <w:bCs/>
          <w:color w:val="FF0000"/>
          <w:sz w:val="32"/>
          <w:szCs w:val="32"/>
          <w:rtl/>
          <w:lang w:bidi="ar-EG"/>
        </w:rPr>
      </w:pP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- 1088 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أبو راوي عبد الله بن محمد بن عمران ابن الشيخ عبد السلام بن سليم الأسمر الفيتوري من علماء الميقات، الصوفي، المربي. أخذ عن ابن ناصر الدرعي المغربي اجتمع به في سنة 1067/ 1648، وعن غيره.</w:t>
      </w:r>
    </w:p>
    <w:p w:rsidR="007A40F5" w:rsidRPr="00B33EEF" w:rsidRDefault="007A40F5" w:rsidP="007A40F5">
      <w:pPr>
        <w:rPr>
          <w:rFonts w:cs="Rateb lotusb22"/>
          <w:sz w:val="32"/>
          <w:szCs w:val="32"/>
          <w:rtl/>
          <w:lang w:bidi="ar-EG"/>
        </w:rPr>
      </w:pPr>
      <w:r w:rsidRPr="00B33EEF">
        <w:rPr>
          <w:rFonts w:cs="Rateb lotusb22"/>
          <w:sz w:val="32"/>
          <w:szCs w:val="32"/>
          <w:rtl/>
          <w:lang w:bidi="ar-EG"/>
        </w:rPr>
        <w:lastRenderedPageBreak/>
        <w:t xml:space="preserve">قدم جربة لزيارة علي الفرجاني وأصحابه، وهو الذي نصب محراب مسجد مدرسة الشيخ إبراهيم الجمني بجربة،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وفي جربة توفي بالطاعون الجارف في ذي الحجة سنة 1088 ودفن قرب جامع القصارين قرب جامع الغرباء بمقبرة الشهداء.</w:t>
      </w:r>
    </w:p>
    <w:p w:rsidR="007A40F5" w:rsidRPr="00B33EEF" w:rsidRDefault="007A40F5" w:rsidP="007A40F5">
      <w:pPr>
        <w:rPr>
          <w:rFonts w:cs="Rateb lotusb22"/>
          <w:sz w:val="32"/>
          <w:szCs w:val="32"/>
          <w:lang w:bidi="ar-EG"/>
        </w:rPr>
      </w:pPr>
      <w:r w:rsidRPr="00B33EEF">
        <w:rPr>
          <w:rFonts w:cs="Rateb lotusb22"/>
          <w:sz w:val="32"/>
          <w:szCs w:val="32"/>
          <w:rtl/>
          <w:lang w:bidi="ar-EG"/>
        </w:rPr>
        <w:t>له رسائل في الذكر والوعظ وغيرهما خاطب بها بعض تلاميذه.</w:t>
      </w:r>
      <w:r w:rsidRPr="00B33EEF">
        <w:rPr>
          <w:rFonts w:cs="Rateb lotusb22" w:hint="cs"/>
          <w:sz w:val="32"/>
          <w:szCs w:val="32"/>
          <w:rtl/>
          <w:lang w:bidi="ar-EG"/>
        </w:rPr>
        <w:t>(</w:t>
      </w:r>
      <w:r w:rsidRPr="00B33EEF">
        <w:rPr>
          <w:rStyle w:val="a4"/>
          <w:rFonts w:cs="Rateb lotusb22"/>
          <w:sz w:val="32"/>
          <w:szCs w:val="32"/>
          <w:rtl/>
          <w:lang w:bidi="ar-EG"/>
        </w:rPr>
        <w:footnoteReference w:id="195"/>
      </w:r>
      <w:r w:rsidRPr="00B33EEF">
        <w:rPr>
          <w:rFonts w:cs="Rateb lotusb22" w:hint="cs"/>
          <w:sz w:val="32"/>
          <w:szCs w:val="32"/>
          <w:rtl/>
          <w:lang w:bidi="ar-EG"/>
        </w:rPr>
        <w:t>)</w:t>
      </w:r>
    </w:p>
    <w:p w:rsidR="001C1355" w:rsidRPr="001A4D56" w:rsidRDefault="001C1355" w:rsidP="001C1355">
      <w:pPr>
        <w:jc w:val="center"/>
        <w:rPr>
          <w:rFonts w:cs="Rateb lotusb22"/>
          <w:b/>
          <w:bCs/>
          <w:color w:val="FF0000"/>
          <w:sz w:val="36"/>
          <w:szCs w:val="36"/>
          <w:rtl/>
          <w:lang w:bidi="ar-EG"/>
        </w:rPr>
      </w:pPr>
      <w:r w:rsidRPr="001A4D56">
        <w:rPr>
          <w:rFonts w:cs="Rateb lotusb22"/>
          <w:b/>
          <w:bCs/>
          <w:color w:val="FF0000"/>
          <w:sz w:val="36"/>
          <w:szCs w:val="36"/>
          <w:rtl/>
          <w:lang w:bidi="ar-EG"/>
        </w:rPr>
        <w:t>صَفيّ الدِّين البُخاري</w:t>
      </w:r>
    </w:p>
    <w:p w:rsidR="007A40F5" w:rsidRPr="00B33EEF" w:rsidRDefault="007A40F5" w:rsidP="001C1355">
      <w:pPr>
        <w:jc w:val="center"/>
        <w:rPr>
          <w:rFonts w:cs="Rateb lotusb22"/>
          <w:b/>
          <w:bCs/>
          <w:color w:val="FF0000"/>
          <w:sz w:val="32"/>
          <w:szCs w:val="32"/>
          <w:rtl/>
          <w:lang w:bidi="ar-EG"/>
        </w:rPr>
      </w:pP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- 1200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أحمد بن محمد بن خير الله، أبو الفضل، صفيّ الدين الحنفي الأثري الحسيني البخاري: فاضل، من أعلم أهل الشام بالحديث في عصره. أصله من بخارى. سكن نابلس (بفلسطين)</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وتوفي فيها بالطاعون له (القول الجلي - ط) في ترجمة ابن تيمية . (</w:t>
      </w:r>
      <w:r w:rsidRPr="00B33EEF">
        <w:rPr>
          <w:rStyle w:val="a4"/>
          <w:rFonts w:cs="Rateb lotusb22"/>
          <w:sz w:val="32"/>
          <w:szCs w:val="32"/>
          <w:rtl/>
          <w:lang w:bidi="ar-EG"/>
        </w:rPr>
        <w:footnoteReference w:id="196"/>
      </w:r>
      <w:r w:rsidRPr="00B33EEF">
        <w:rPr>
          <w:rFonts w:cs="Rateb lotusb22"/>
          <w:sz w:val="32"/>
          <w:szCs w:val="32"/>
          <w:rtl/>
          <w:lang w:bidi="ar-EG"/>
        </w:rPr>
        <w:t>)</w:t>
      </w:r>
    </w:p>
    <w:p w:rsidR="002D4DDF" w:rsidRPr="001A4D56" w:rsidRDefault="007A40F5" w:rsidP="002D4DDF">
      <w:pPr>
        <w:jc w:val="center"/>
        <w:rPr>
          <w:rFonts w:cs="Rateb lotusb22"/>
          <w:b/>
          <w:bCs/>
          <w:color w:val="FF0000"/>
          <w:sz w:val="36"/>
          <w:szCs w:val="36"/>
          <w:rtl/>
          <w:lang w:bidi="ar-EG"/>
        </w:rPr>
      </w:pPr>
      <w:r w:rsidRPr="001A4D56">
        <w:rPr>
          <w:rFonts w:cs="Rateb lotusb22"/>
          <w:b/>
          <w:bCs/>
          <w:color w:val="FF0000"/>
          <w:sz w:val="36"/>
          <w:szCs w:val="36"/>
          <w:rtl/>
          <w:lang w:bidi="ar-EG"/>
        </w:rPr>
        <w:t>مُرْتَضى الزَّبِيدِي</w:t>
      </w:r>
      <w:r w:rsidR="002D4DDF" w:rsidRPr="001A4D56">
        <w:rPr>
          <w:rFonts w:cs="Rateb lotusb22" w:hint="cs"/>
          <w:b/>
          <w:bCs/>
          <w:color w:val="FF0000"/>
          <w:sz w:val="36"/>
          <w:szCs w:val="36"/>
          <w:rtl/>
          <w:lang w:bidi="ar-EG"/>
        </w:rPr>
        <w:t xml:space="preserve"> </w:t>
      </w:r>
    </w:p>
    <w:p w:rsidR="007A40F5" w:rsidRPr="00B33EEF" w:rsidRDefault="007A40F5" w:rsidP="002D4DDF">
      <w:pPr>
        <w:jc w:val="center"/>
        <w:rPr>
          <w:rFonts w:cs="Rateb lotusb22"/>
          <w:b/>
          <w:bCs/>
          <w:color w:val="FF0000"/>
          <w:sz w:val="32"/>
          <w:szCs w:val="32"/>
          <w:rtl/>
          <w:lang w:bidi="ar-EG"/>
        </w:rPr>
      </w:pP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- 1205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sz w:val="32"/>
          <w:szCs w:val="32"/>
          <w:rtl/>
          <w:lang w:bidi="ar-EG"/>
        </w:rPr>
        <w:t xml:space="preserve"> </w:t>
      </w:r>
      <w:r w:rsidRPr="00B33EEF">
        <w:rPr>
          <w:rFonts w:cs="Rateb lotusb22"/>
          <w:sz w:val="32"/>
          <w:szCs w:val="32"/>
          <w:rtl/>
          <w:lang w:bidi="ar-EG"/>
        </w:rPr>
        <w:t xml:space="preserve">محمد بن محمد بن محمد بن عبد الرزاق الحسيني الزبيدي، أبو الفيض، الملقب بمرتضى: علّامة باللغة والحديث والرجال والأنساب، من كبار المصنفين. أصله من واسط (في العراق) ومولده بالهند (في بلجرام) ومنشأه في زبيد (باليمن) رحل إلى الحجاز، وأقام بمصر، فاشتهر فضله وانهالت عليه الهدايا والتحف، وكاتبه ملوك الحجاز والهند واليمن والشام والعراق والمغرب الأقصى والترك والسودان والجزائر. وزاد </w:t>
      </w:r>
      <w:r w:rsidRPr="00B33EEF">
        <w:rPr>
          <w:rFonts w:cs="Rateb lotusb22"/>
          <w:sz w:val="32"/>
          <w:szCs w:val="32"/>
          <w:rtl/>
          <w:lang w:bidi="ar-EG"/>
        </w:rPr>
        <w:lastRenderedPageBreak/>
        <w:t xml:space="preserve">اعتقاد الناس فيه حتى كان في أهل المغرب كثيرون يزعمون أن من حج ولم يزر الزبيدي ويصله بشئ لم يكن حجه كاملا!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مؤلفاته : </w:t>
      </w:r>
      <w:r w:rsidRPr="00B33EEF">
        <w:rPr>
          <w:rFonts w:cs="Rateb lotusb22"/>
          <w:sz w:val="32"/>
          <w:szCs w:val="32"/>
          <w:rtl/>
          <w:lang w:bidi="ar-EG"/>
        </w:rPr>
        <w:t>من كتبه (تاج العروس في شرح القاموس - ط) عشرة مجلدات، و (إتحاف السادة المتقين - ط) في شرح إحياء العلوم للغزالي، عشرة مجلدات، طبعة مصر، و (أسانيد الكتب الستة - خ) و (عقود الجواهر المنيفة في أدلة مذهب الإمام أبي حنيفة - ط) مجلدان، و (كشف اللثام عن آداب الإيمان والإسلام) و (رفع الشكوى وترويح القلوب في ذكر ملوك بني أيوب - ط) و (معجم شيوخه - خ) و (ألفية السند - خ) في الحديث 1500 بيت، وشرحها، و (مختصر العين - خ) في اللغة، اختصر به كتاب العين المنسوب للخليل بن أحمد، و (التكملة والصلة والذيل للقاموس - خ) في مجلدين ضخمين، و (إيضاح المدارك بالإفصاح عن العواتك - خ) رسالة، و (عقد الجمان في بيان شعب الإيمان - خ) رسالة أيضا، و (تحفة القماعيل، في مدح شيخ العرب إسماعيل - خ) بخطه، و (تحقيق الوسائل لمعرفة المكاتبات والرسائل - خ) و (جذوة الاقتباس في نسب بني العباس - خ) و (حكمة الإشراق إلى كتّاب الآفاق - ط) و (الروض المعطار في نسب السادة آل جعفر الطيار - خ) و (مزيل نقاب الخفاء عن كنى سادتنا بني الوفاء - خ) لعله المسمى أيضا (رفع نقاب الخفا، عمن انتمى إلى وفا وأبي ألوفا - خ) اقتنيته. و (بلغة الغريب في مصطلح آثار الحبيب - ط) و (تنبيه العارف البصير على أسرار الحزب الكبير - خ) و (سفينة النجاة المحتوية على بضاعة مزجاة من الفوائد المنتقاة - خ) و (غاية الابتهاج لمقتفي أسانيد مسلم بن الحجاج - خ) و (عقد اللآلي المتناثرة في حفظ الأحاديث المتواترة - خ) و (نشوة الارتياح في بيان حقيقة الميسر والقداح - خ) وكان يحسن التركية والفارسية وبعضا من لسن الكرج، و (العرائس المجلوة في ذكر أولياء فوّة - خ) في الرباط (2371 ك) .</w:t>
      </w:r>
    </w:p>
    <w:p w:rsidR="007A40F5" w:rsidRPr="00B33EEF" w:rsidRDefault="007A40F5" w:rsidP="007A40F5">
      <w:pPr>
        <w:rPr>
          <w:rFonts w:cs="Rateb lotusb22"/>
          <w:sz w:val="32"/>
          <w:szCs w:val="32"/>
          <w:rtl/>
          <w:lang w:bidi="ar-EG"/>
        </w:rPr>
      </w:pPr>
      <w:r w:rsidRPr="00B33EEF">
        <w:rPr>
          <w:rFonts w:cs="Rateb lotusb22"/>
          <w:sz w:val="32"/>
          <w:szCs w:val="32"/>
          <w:rtl/>
          <w:lang w:bidi="ar-EG"/>
        </w:rPr>
        <w:lastRenderedPageBreak/>
        <w:t>وفاته : وتوفي بالطاعون في مصر(ت - 1205 هـ).  (</w:t>
      </w:r>
      <w:r w:rsidRPr="00B33EEF">
        <w:rPr>
          <w:rStyle w:val="a4"/>
          <w:rFonts w:cs="Rateb lotusb22"/>
          <w:sz w:val="32"/>
          <w:szCs w:val="32"/>
          <w:rtl/>
          <w:lang w:bidi="ar-EG"/>
        </w:rPr>
        <w:footnoteReference w:id="197"/>
      </w:r>
      <w:r w:rsidRPr="00B33EEF">
        <w:rPr>
          <w:rFonts w:cs="Rateb lotusb22"/>
          <w:sz w:val="32"/>
          <w:szCs w:val="32"/>
          <w:rtl/>
          <w:lang w:bidi="ar-EG"/>
        </w:rPr>
        <w:t>)</w:t>
      </w:r>
    </w:p>
    <w:p w:rsidR="002D4DDF" w:rsidRPr="001A4D56" w:rsidRDefault="007A40F5" w:rsidP="002D4DDF">
      <w:pPr>
        <w:jc w:val="center"/>
        <w:rPr>
          <w:rFonts w:cs="Rateb lotusb22"/>
          <w:b/>
          <w:bCs/>
          <w:color w:val="FF0000"/>
          <w:sz w:val="36"/>
          <w:szCs w:val="36"/>
          <w:rtl/>
          <w:lang w:bidi="ar-EG"/>
        </w:rPr>
      </w:pPr>
      <w:r w:rsidRPr="001A4D56">
        <w:rPr>
          <w:rFonts w:cs="Rateb lotusb22" w:hint="cs"/>
          <w:b/>
          <w:bCs/>
          <w:color w:val="FF0000"/>
          <w:sz w:val="36"/>
          <w:szCs w:val="36"/>
          <w:rtl/>
          <w:lang w:bidi="ar-EG"/>
        </w:rPr>
        <w:t>ا</w:t>
      </w:r>
      <w:r w:rsidRPr="001A4D56">
        <w:rPr>
          <w:rFonts w:cs="Rateb lotusb22"/>
          <w:b/>
          <w:bCs/>
          <w:color w:val="FF0000"/>
          <w:sz w:val="36"/>
          <w:szCs w:val="36"/>
          <w:rtl/>
          <w:lang w:bidi="ar-EG"/>
        </w:rPr>
        <w:t>لشيخ عبد الوهاب بن الحسن بشناق</w:t>
      </w:r>
      <w:r w:rsidR="002D4DDF" w:rsidRPr="001A4D56">
        <w:rPr>
          <w:rFonts w:cs="Rateb lotusb22" w:hint="cs"/>
          <w:b/>
          <w:bCs/>
          <w:color w:val="FF0000"/>
          <w:sz w:val="36"/>
          <w:szCs w:val="36"/>
          <w:rtl/>
          <w:lang w:bidi="ar-EG"/>
        </w:rPr>
        <w:t xml:space="preserve"> </w:t>
      </w:r>
    </w:p>
    <w:p w:rsidR="007A40F5" w:rsidRPr="00B33EEF" w:rsidRDefault="007A40F5" w:rsidP="002D4DDF">
      <w:pPr>
        <w:jc w:val="center"/>
        <w:rPr>
          <w:rFonts w:cs="Rateb lotusb22"/>
          <w:b/>
          <w:bCs/>
          <w:color w:val="FF0000"/>
          <w:sz w:val="32"/>
          <w:szCs w:val="32"/>
          <w:rtl/>
          <w:lang w:bidi="ar-EG"/>
        </w:rPr>
      </w:pPr>
      <w:r w:rsidRPr="00B33EEF">
        <w:rPr>
          <w:rFonts w:cs="Rateb lotusb22" w:hint="cs"/>
          <w:b/>
          <w:bCs/>
          <w:color w:val="FF0000"/>
          <w:sz w:val="32"/>
          <w:szCs w:val="32"/>
          <w:rtl/>
          <w:lang w:bidi="ar-EG"/>
        </w:rPr>
        <w:t>(ت -1205هـ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الشيخ عبد الوهاب بن الحسن البوسنوي الساري المعروف ببشناق</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ترجمه الجبرتي </w:t>
      </w:r>
      <w:r w:rsidRPr="00B33EEF">
        <w:rPr>
          <w:rFonts w:cs="Rateb lotusb22" w:hint="cs"/>
          <w:sz w:val="32"/>
          <w:szCs w:val="32"/>
          <w:rtl/>
          <w:lang w:bidi="ar-EG"/>
        </w:rPr>
        <w:t>ي</w:t>
      </w:r>
      <w:r w:rsidRPr="00B33EEF">
        <w:rPr>
          <w:rFonts w:cs="Rateb lotusb22"/>
          <w:sz w:val="32"/>
          <w:szCs w:val="32"/>
          <w:rtl/>
          <w:lang w:bidi="ar-EG"/>
        </w:rPr>
        <w:t>قول: العمدة الفاضل الواعظ، قدم مصر سنة تسع وستين ومائة وألف ووعظ بمساجدها وأكرمه العلماء للجنسية، ثم توجه إلى الحرمين وقطن بمكة ورتب له شيء معلوم على الوعظ والتدريس، ومكث مدة، ثم حصلت فتنة بين الأشراف والأتراك فنهب بيته وخرج هارباً إلى مصر، فالتجأ إلى علمائها فكتبوا له عرضاً إلى الدولة، بمعرفة ما جرى عليه، فعين له شيء في نظير ما ذهب من متاعه، وتوجه إلى الحرمين فلم يقر له</w:t>
      </w:r>
      <w:r w:rsidRPr="00B33EEF">
        <w:rPr>
          <w:rFonts w:cs="Rateb lotusb22"/>
          <w:sz w:val="20"/>
          <w:szCs w:val="20"/>
          <w:rtl/>
        </w:rPr>
        <w:t xml:space="preserve"> </w:t>
      </w:r>
      <w:r w:rsidRPr="00B33EEF">
        <w:rPr>
          <w:rFonts w:cs="Rateb lotusb22"/>
          <w:sz w:val="32"/>
          <w:szCs w:val="32"/>
          <w:rtl/>
          <w:lang w:bidi="ar-EG"/>
        </w:rPr>
        <w:t xml:space="preserve">بمكة قرار، ولم يمكنه الامتزاج مع رئيس مكة لسلاقة لسانه واستطالته في كل ما دب ودرج، فتوجه إلى الروم ومكث بها أياماً حتى حصل لنفسه شيئاً من معلوم آخر، فأتى إلى مكة، وصار يطلع على الكرسي ويتكلم على عادته في الحط على أشراف مكة وذمهم والتشنيع عليهم وعلى أتباعهم، وذكر مساويهم وظلمهم، فأمره شريف مكة بالخروج منها إلى المدينة فخرج إليها، وقد حنق غيظاً على الشريف، فلما استقر بالمدينة ضم إليه بعض الأوباش ومن ليس له ميل إلى الشريف، فصار يطلع على الكرسي ويستطيل بلسانه عليه ويسبه جهراً، وغره مرافقة أولئك معه وأن الشريف لا يقدر أن يأتي لهم بحركة، فتعصبوا وزادوا نفوراً، وأخرجوا الوزير الذي هو من طرف الشريف، وكاتبوا إلى الدولة برفع يد الشريف عن المدينة مطلقاً، وأنه لا يحكم فيهم أبداً، وإنما يكون الحاكم شيخ الحرم فقط، وأرسلوا بالمعروض مفتي المدينة إلى الدولة العلية، </w:t>
      </w:r>
      <w:r w:rsidRPr="00B33EEF">
        <w:rPr>
          <w:rFonts w:cs="Rateb lotusb22"/>
          <w:sz w:val="32"/>
          <w:szCs w:val="32"/>
          <w:rtl/>
          <w:lang w:bidi="ar-EG"/>
        </w:rPr>
        <w:lastRenderedPageBreak/>
        <w:t>فكتب لهم على مقتضى طلبهم خطاباً إلى أمير الحاج الشامي وإلى الشريف، ولما أحس الشريف بذلك تنبه لهذه الحادثة وعرف أن أصلها من أنفار بالمدينة أحدهم المترجم، واستعد للقاء أمير الحاج بعسكر جرار على خلاف عادته، ورام مناوءته إن برز منه شيء خلاف ما عهد منه، فلما رأى أمير الحاج ذلك الحال كتم ما عنده، وأنكر أن يكون عنده شيء من الأوامر في حقه، ومضى لنسكه، حتى إذا رجع إلى المدينة تنمر وتشمر وكاد أن يأكل يده من التندم والحسرة، وذهب إلى الشام. ولما خلت مكة من الحجاج جرد الشريف عسكراً على العرب فقاتلوه، وصبر معهم حتى ظفر بهم، ودخل المدينة فجأة، ولم يكن ذلك يخطر ببالهم قط فما وسعهم إلا أنهم خرجوا للقائه، فآنسهم بأنه ما أتى إلا لزيارة جده عليه الصلاة والسلام، وليس له غرض سواه. فاطمأنوا بقوله، وشق سوق المدينة بعسكره وعبيده، حتى دخل من باب السلام، وتملى من الزيارة، وأقبلت عليه</w:t>
      </w:r>
      <w:r w:rsidRPr="00B33EEF">
        <w:rPr>
          <w:rFonts w:cs="Rateb lotusb22"/>
          <w:sz w:val="20"/>
          <w:szCs w:val="20"/>
          <w:rtl/>
        </w:rPr>
        <w:t xml:space="preserve"> </w:t>
      </w:r>
      <w:r w:rsidRPr="00B33EEF">
        <w:rPr>
          <w:rFonts w:cs="Rateb lotusb22"/>
          <w:sz w:val="32"/>
          <w:szCs w:val="32"/>
          <w:rtl/>
          <w:lang w:bidi="ar-EG"/>
        </w:rPr>
        <w:t xml:space="preserve">الوظائف مسلمين، فأكرمهم وكساهم، فلما آنس منهم الغفلة أمر بإمساك جماعة من المفسدين فقبض على بعضهم، واختفى باقيهم وتسللوا وهرب منهم جماعة بالليل خفية، وكان المترجم أحد من اختفى في بيته ثلاثة أيام، ثم غير هيئته وخرج حتى أتى مصر، ومشى على طريقته في الوعظ، وعقد له مجلساً بالمشهد الحسيني، وخالط الأمراء، وحضر درسه الأمير يوسف بك، ومال إليه، وألبسه فروة ودعاه إلى بيته وأكرمه، وتردد إليه كثيراً، وكان يجله ويرفع منزلته، ويسمع كلامه وينصت إلى قوله، واستمر بمصر، وسكن في حارة الروم، ورتب له الضربخانة كل يوم مائة نصف فضة، وعلا جاهه وارتفع قدره عند أبناء جنسه، إلى أن وقع له ما وقع مع إسماعيل باشا، تغير خاطره بسببها عليه فحبسه ثلاثة أشهر ثم أخرجه بشفاعة الدفتردار وانزوى خاملاً في داره إلى أن مات </w:t>
      </w:r>
    </w:p>
    <w:p w:rsidR="007A40F5" w:rsidRPr="00B33EEF" w:rsidRDefault="007A40F5" w:rsidP="002D4DDF">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في أوائل شعبان في الطاعون سنة خمس ومائتين وألف رحمه الله تعالى.</w:t>
      </w:r>
      <w:r w:rsidRPr="00B33EEF">
        <w:rPr>
          <w:rFonts w:cs="Rateb lotusb22" w:hint="cs"/>
          <w:sz w:val="32"/>
          <w:szCs w:val="32"/>
          <w:rtl/>
          <w:lang w:bidi="ar-EG"/>
        </w:rPr>
        <w:t xml:space="preserve"> (</w:t>
      </w:r>
      <w:r w:rsidRPr="00B33EEF">
        <w:rPr>
          <w:rStyle w:val="a4"/>
          <w:rFonts w:cs="Rateb lotusb22"/>
          <w:sz w:val="32"/>
          <w:szCs w:val="32"/>
          <w:rtl/>
          <w:lang w:bidi="ar-EG"/>
        </w:rPr>
        <w:footnoteReference w:id="198"/>
      </w:r>
      <w:r w:rsidRPr="00B33EEF">
        <w:rPr>
          <w:rFonts w:cs="Rateb lotusb22" w:hint="cs"/>
          <w:sz w:val="32"/>
          <w:szCs w:val="32"/>
          <w:rtl/>
          <w:lang w:bidi="ar-EG"/>
        </w:rPr>
        <w:t>)</w:t>
      </w:r>
    </w:p>
    <w:p w:rsidR="002D4DDF" w:rsidRPr="001A4D56" w:rsidRDefault="007A40F5" w:rsidP="002D4DDF">
      <w:pPr>
        <w:jc w:val="center"/>
        <w:rPr>
          <w:rFonts w:cs="Rateb lotusb22"/>
          <w:b/>
          <w:bCs/>
          <w:color w:val="FF0000"/>
          <w:sz w:val="36"/>
          <w:szCs w:val="36"/>
          <w:rtl/>
          <w:lang w:bidi="ar-EG"/>
        </w:rPr>
      </w:pPr>
      <w:r w:rsidRPr="001A4D56">
        <w:rPr>
          <w:rFonts w:cs="Rateb lotusb22"/>
          <w:b/>
          <w:bCs/>
          <w:color w:val="FF0000"/>
          <w:sz w:val="36"/>
          <w:szCs w:val="36"/>
          <w:rtl/>
          <w:lang w:bidi="ar-EG"/>
        </w:rPr>
        <w:lastRenderedPageBreak/>
        <w:t>ع</w:t>
      </w:r>
      <w:r w:rsidR="002D4DDF" w:rsidRPr="001A4D56">
        <w:rPr>
          <w:rFonts w:cs="Rateb lotusb22"/>
          <w:b/>
          <w:bCs/>
          <w:color w:val="FF0000"/>
          <w:sz w:val="36"/>
          <w:szCs w:val="36"/>
          <w:rtl/>
          <w:lang w:bidi="ar-EG"/>
        </w:rPr>
        <w:t>بد النصير بن إبراهيم القور صاوي</w:t>
      </w:r>
    </w:p>
    <w:p w:rsidR="007A40F5" w:rsidRPr="00B33EEF" w:rsidRDefault="002D4DDF" w:rsidP="002D4DDF">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b/>
          <w:bCs/>
          <w:color w:val="FF0000"/>
          <w:sz w:val="32"/>
          <w:szCs w:val="32"/>
          <w:rtl/>
          <w:lang w:bidi="ar-EG"/>
        </w:rPr>
        <w:t>(</w:t>
      </w:r>
      <w:r w:rsidR="007A40F5" w:rsidRPr="00B33EEF">
        <w:rPr>
          <w:rFonts w:cs="Rateb lotusb22" w:hint="cs"/>
          <w:b/>
          <w:bCs/>
          <w:color w:val="FF0000"/>
          <w:sz w:val="32"/>
          <w:szCs w:val="32"/>
          <w:rtl/>
          <w:lang w:bidi="ar-EG"/>
        </w:rPr>
        <w:t>ت</w:t>
      </w:r>
      <w:r w:rsidR="007A40F5" w:rsidRPr="00B33EEF">
        <w:rPr>
          <w:rFonts w:cs="Rateb lotusb22"/>
          <w:b/>
          <w:bCs/>
          <w:color w:val="FF0000"/>
          <w:sz w:val="32"/>
          <w:szCs w:val="32"/>
          <w:rtl/>
          <w:lang w:bidi="ar-EG"/>
        </w:rPr>
        <w:t xml:space="preserve"> - 1227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عبد النصير بن إبراهيم القور صاوي، أبو النصر: فقيه سلفيّ العقيدة. من أهل " قورصا " وكانت تابعة لولاية قزان (في روسيا الآن) تعلم في بخارى، وعاد إلى بلده مدرسا، وجاهر بنبذ التقليد.</w:t>
      </w:r>
    </w:p>
    <w:p w:rsidR="007A40F5" w:rsidRPr="00B33EEF" w:rsidRDefault="007A40F5" w:rsidP="001A4D56">
      <w:pPr>
        <w:rPr>
          <w:rFonts w:cs="Rateb lotusb22"/>
          <w:sz w:val="32"/>
          <w:szCs w:val="32"/>
          <w:rtl/>
          <w:lang w:bidi="ar-EG"/>
        </w:rPr>
      </w:pPr>
      <w:r w:rsidRPr="00B33EEF">
        <w:rPr>
          <w:rFonts w:cs="Rateb lotusb22" w:hint="cs"/>
          <w:b/>
          <w:bCs/>
          <w:color w:val="FF0000"/>
          <w:sz w:val="32"/>
          <w:szCs w:val="32"/>
          <w:rtl/>
          <w:lang w:bidi="ar-EG"/>
        </w:rPr>
        <w:t>مؤلفاته :</w:t>
      </w:r>
      <w:r w:rsidRPr="00B33EEF">
        <w:rPr>
          <w:rFonts w:cs="Rateb lotusb22" w:hint="cs"/>
          <w:color w:val="FF0000"/>
          <w:sz w:val="32"/>
          <w:szCs w:val="32"/>
          <w:rtl/>
          <w:lang w:bidi="ar-EG"/>
        </w:rPr>
        <w:t xml:space="preserve"> </w:t>
      </w:r>
      <w:r w:rsidRPr="00B33EEF">
        <w:rPr>
          <w:rFonts w:cs="Rateb lotusb22"/>
          <w:sz w:val="32"/>
          <w:szCs w:val="32"/>
          <w:rtl/>
          <w:lang w:bidi="ar-EG"/>
        </w:rPr>
        <w:t>وصنف " اللوائح " في عقائد أهل السنة الحقة وغيرها، و " الإرشاد - ط " و " شرح العقائد النسفية " و " النصائح " و " الصفات - خ " رسالة. وزار بخارى فلقي فيها من أنصار التقليد أذى كبيرا، فأحرقوا بعض كتبه، وأفتوا بقتله. واستقر بعد ذلك في  قزان " ثم رحل للحج، فلما كان بالآستانة توفي بالطاعون. (</w:t>
      </w:r>
      <w:r w:rsidRPr="00B33EEF">
        <w:rPr>
          <w:rStyle w:val="a4"/>
          <w:rFonts w:cs="Rateb lotusb22"/>
          <w:sz w:val="32"/>
          <w:szCs w:val="32"/>
          <w:rtl/>
          <w:lang w:bidi="ar-EG"/>
        </w:rPr>
        <w:footnoteReference w:id="199"/>
      </w:r>
      <w:r w:rsidRPr="00B33EEF">
        <w:rPr>
          <w:rFonts w:cs="Rateb lotusb22"/>
          <w:sz w:val="32"/>
          <w:szCs w:val="32"/>
          <w:rtl/>
          <w:lang w:bidi="ar-EG"/>
        </w:rPr>
        <w:t>)</w:t>
      </w:r>
    </w:p>
    <w:p w:rsidR="007A40F5" w:rsidRPr="00B33EEF" w:rsidRDefault="007A40F5" w:rsidP="002D4DDF">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توفي بالطاعون </w:t>
      </w:r>
      <w:r w:rsidRPr="00B33EEF">
        <w:rPr>
          <w:rFonts w:cs="Rateb lotusb22"/>
          <w:sz w:val="32"/>
          <w:szCs w:val="32"/>
          <w:rtl/>
          <w:lang w:bidi="ar-EG"/>
        </w:rPr>
        <w:t>(ت - 1227 هـ)</w:t>
      </w:r>
    </w:p>
    <w:p w:rsidR="002D4DDF" w:rsidRPr="001A4D56" w:rsidRDefault="002D4DDF" w:rsidP="002D4DDF">
      <w:pPr>
        <w:jc w:val="center"/>
        <w:rPr>
          <w:rFonts w:cs="Rateb lotusb22"/>
          <w:b/>
          <w:bCs/>
          <w:color w:val="FF0000"/>
          <w:sz w:val="36"/>
          <w:szCs w:val="36"/>
          <w:rtl/>
          <w:lang w:bidi="ar-EG"/>
        </w:rPr>
      </w:pPr>
      <w:r w:rsidRPr="001A4D56">
        <w:rPr>
          <w:rFonts w:cs="Rateb lotusb22"/>
          <w:b/>
          <w:bCs/>
          <w:color w:val="FF0000"/>
          <w:sz w:val="36"/>
          <w:szCs w:val="36"/>
          <w:rtl/>
          <w:lang w:bidi="ar-EG"/>
        </w:rPr>
        <w:t>محمد بن أحمد بن يوسف البرجي</w:t>
      </w:r>
      <w:r w:rsidRPr="001A4D56">
        <w:rPr>
          <w:rFonts w:cs="Rateb lotusb22" w:hint="cs"/>
          <w:b/>
          <w:bCs/>
          <w:color w:val="FF0000"/>
          <w:sz w:val="36"/>
          <w:szCs w:val="36"/>
          <w:rtl/>
          <w:lang w:bidi="ar-EG"/>
        </w:rPr>
        <w:t xml:space="preserve"> </w:t>
      </w:r>
    </w:p>
    <w:p w:rsidR="007A40F5" w:rsidRPr="00B33EEF" w:rsidRDefault="007A40F5" w:rsidP="002D4DDF">
      <w:pPr>
        <w:jc w:val="center"/>
        <w:rPr>
          <w:rFonts w:cs="Rateb lotusb22"/>
          <w:b/>
          <w:bCs/>
          <w:color w:val="FF0000"/>
          <w:sz w:val="32"/>
          <w:szCs w:val="32"/>
          <w:rtl/>
          <w:lang w:bidi="ar-EG"/>
        </w:rPr>
      </w:pP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- 1233هـ)</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أحمد بن يوسف بن عزوز البرجي: صوفي، من اتباع الطريقة الرحمانية.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sz w:val="32"/>
          <w:szCs w:val="32"/>
          <w:rtl/>
          <w:lang w:bidi="ar-EG"/>
        </w:rPr>
        <w:t>ولد بالبرج من صحراء بسكرة، وتعلم بها. أخذ الطريقة عن محمد بن عبد الرحمن الأزهري. وحج سنة 1232هـ،</w:t>
      </w:r>
    </w:p>
    <w:p w:rsidR="007A40F5" w:rsidRPr="00B33EEF" w:rsidRDefault="007A40F5" w:rsidP="002D4DDF">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 xml:space="preserve">ومات بعد عودته بالطاعون. من آثاره "رسالة المريد في قواطع الطريق" و"شرحها". وانظر ترجمة محمد بن عزوز صفحة 232. </w:t>
      </w:r>
      <w:r w:rsidRPr="00B33EEF">
        <w:rPr>
          <w:rFonts w:cs="Rateb lotusb22" w:hint="cs"/>
          <w:sz w:val="32"/>
          <w:szCs w:val="32"/>
          <w:rtl/>
          <w:lang w:bidi="ar-EG"/>
        </w:rPr>
        <w:t>(</w:t>
      </w:r>
      <w:r w:rsidRPr="00B33EEF">
        <w:rPr>
          <w:rStyle w:val="a4"/>
          <w:rFonts w:cs="Rateb lotusb22"/>
          <w:sz w:val="32"/>
          <w:szCs w:val="32"/>
          <w:rtl/>
          <w:lang w:bidi="ar-EG"/>
        </w:rPr>
        <w:footnoteReference w:id="200"/>
      </w:r>
      <w:r w:rsidRPr="00B33EEF">
        <w:rPr>
          <w:rFonts w:cs="Rateb lotusb22" w:hint="cs"/>
          <w:sz w:val="32"/>
          <w:szCs w:val="32"/>
          <w:rtl/>
          <w:lang w:bidi="ar-EG"/>
        </w:rPr>
        <w:t>)</w:t>
      </w:r>
    </w:p>
    <w:p w:rsidR="002D4DDF" w:rsidRPr="001A4D56" w:rsidRDefault="007A40F5" w:rsidP="002D4DDF">
      <w:pPr>
        <w:jc w:val="center"/>
        <w:rPr>
          <w:rFonts w:cs="Rateb lotusb22"/>
          <w:b/>
          <w:bCs/>
          <w:color w:val="FF0000"/>
          <w:rtl/>
          <w:lang w:bidi="ar-EG"/>
        </w:rPr>
      </w:pPr>
      <w:r w:rsidRPr="001A4D56">
        <w:rPr>
          <w:rFonts w:cs="Rateb lotusb22"/>
          <w:b/>
          <w:bCs/>
          <w:color w:val="FF0000"/>
          <w:sz w:val="36"/>
          <w:szCs w:val="36"/>
          <w:rtl/>
          <w:lang w:bidi="ar-EG"/>
        </w:rPr>
        <w:lastRenderedPageBreak/>
        <w:t>محمد بن حسين العطار، الحلبي</w:t>
      </w:r>
      <w:r w:rsidR="002D4DDF" w:rsidRPr="001A4D56">
        <w:rPr>
          <w:rFonts w:cs="Rateb lotusb22" w:hint="cs"/>
          <w:b/>
          <w:bCs/>
          <w:color w:val="FF0000"/>
          <w:rtl/>
          <w:lang w:bidi="ar-EG"/>
        </w:rPr>
        <w:t xml:space="preserve"> </w:t>
      </w:r>
    </w:p>
    <w:p w:rsidR="007A40F5" w:rsidRPr="00B33EEF" w:rsidRDefault="007A40F5" w:rsidP="002D4DDF">
      <w:pPr>
        <w:jc w:val="center"/>
        <w:rPr>
          <w:rFonts w:cs="Rateb lotusb22"/>
          <w:b/>
          <w:bCs/>
          <w:color w:val="FF0000"/>
          <w:sz w:val="32"/>
          <w:szCs w:val="32"/>
          <w:rtl/>
          <w:lang w:bidi="ar-EG"/>
        </w:rPr>
      </w:pP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- 1243 هـ)</w:t>
      </w:r>
    </w:p>
    <w:p w:rsidR="007A40F5" w:rsidRPr="00B33EEF" w:rsidRDefault="007A40F5" w:rsidP="007A40F5">
      <w:pPr>
        <w:rPr>
          <w:rFonts w:cs="Rateb lotusb22"/>
          <w:sz w:val="32"/>
          <w:szCs w:val="32"/>
          <w:rtl/>
          <w:lang w:bidi="ar-EG"/>
        </w:rPr>
      </w:pPr>
      <w:r w:rsidRPr="00B33EEF">
        <w:rPr>
          <w:rFonts w:cs="Rateb lotusb22" w:hint="cs"/>
          <w:b/>
          <w:bCs/>
          <w:sz w:val="32"/>
          <w:szCs w:val="32"/>
          <w:rtl/>
          <w:lang w:bidi="ar-EG"/>
        </w:rPr>
        <w:t>ترجمته :</w:t>
      </w:r>
      <w:r w:rsidRPr="00B33EEF">
        <w:rPr>
          <w:rFonts w:cs="Rateb lotusb22" w:hint="cs"/>
          <w:sz w:val="32"/>
          <w:szCs w:val="32"/>
          <w:rtl/>
          <w:lang w:bidi="ar-EG"/>
        </w:rPr>
        <w:t xml:space="preserve"> </w:t>
      </w:r>
      <w:r w:rsidRPr="00B33EEF">
        <w:rPr>
          <w:rFonts w:cs="Rateb lotusb22"/>
          <w:sz w:val="32"/>
          <w:szCs w:val="32"/>
          <w:rtl/>
          <w:lang w:bidi="ar-EG"/>
        </w:rPr>
        <w:t>محمد بن حسين العطار، الحلبي الأصل، الدمشقيّ المولد والوفاة: باحث، رياضي، يقال له (المدرّس) . رحل إلى الأزهر، وأخذ عن علماء مصر، وتوفي بالطاعون في دمشق.</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sz w:val="32"/>
          <w:szCs w:val="32"/>
          <w:rtl/>
          <w:lang w:bidi="ar-EG"/>
        </w:rPr>
        <w:t>مؤلفاته :</w:t>
      </w:r>
      <w:r w:rsidRPr="00B33EEF">
        <w:rPr>
          <w:rFonts w:cs="Rateb lotusb22" w:hint="cs"/>
          <w:sz w:val="32"/>
          <w:szCs w:val="32"/>
          <w:rtl/>
          <w:lang w:bidi="ar-EG"/>
        </w:rPr>
        <w:t xml:space="preserve"> </w:t>
      </w:r>
      <w:r w:rsidRPr="00B33EEF">
        <w:rPr>
          <w:rFonts w:cs="Rateb lotusb22"/>
          <w:sz w:val="32"/>
          <w:szCs w:val="32"/>
          <w:rtl/>
          <w:lang w:bidi="ar-EG"/>
        </w:rPr>
        <w:t>كان مضطلعا في فنون الفلك والحساب والرياضيات، وفي مكتبة آل الشطي (بدمشق) أوراق من آثاره، ورسائل، منها رسالة في (حساب المياه - خ) ورسالة في (الرمي بالقنبرة والطوب - ط) نشرت في مجلة المشرق، ورسالة في (فن القبان - خ) . وله شرح على منظومة معاصره الشيخ حسن العطار المصري في (التشريح - خ) و (رسالة المزولة - خ) . (</w:t>
      </w:r>
      <w:r w:rsidRPr="00B33EEF">
        <w:rPr>
          <w:rStyle w:val="a4"/>
          <w:rFonts w:cs="Rateb lotusb22"/>
          <w:sz w:val="32"/>
          <w:szCs w:val="32"/>
          <w:rtl/>
          <w:lang w:bidi="ar-EG"/>
        </w:rPr>
        <w:footnoteReference w:id="201"/>
      </w:r>
      <w:r w:rsidRPr="00B33EEF">
        <w:rPr>
          <w:rFonts w:cs="Rateb lotusb22"/>
          <w:sz w:val="32"/>
          <w:szCs w:val="32"/>
          <w:rtl/>
          <w:lang w:bidi="ar-EG"/>
        </w:rPr>
        <w:t>)</w:t>
      </w:r>
    </w:p>
    <w:p w:rsidR="007A40F5" w:rsidRDefault="007A40F5" w:rsidP="007A40F5">
      <w:pPr>
        <w:rPr>
          <w:rFonts w:cs="Rateb lotusb22"/>
          <w:sz w:val="32"/>
          <w:szCs w:val="32"/>
          <w:rtl/>
          <w:lang w:bidi="ar-EG"/>
        </w:rPr>
      </w:pPr>
      <w:r w:rsidRPr="00B33EEF">
        <w:rPr>
          <w:rFonts w:cs="Rateb lotusb22" w:hint="cs"/>
          <w:b/>
          <w:bCs/>
          <w:sz w:val="32"/>
          <w:szCs w:val="32"/>
          <w:rtl/>
          <w:lang w:bidi="ar-EG"/>
        </w:rPr>
        <w:t xml:space="preserve">وفاته : </w:t>
      </w:r>
      <w:r w:rsidRPr="00B33EEF">
        <w:rPr>
          <w:rFonts w:cs="Rateb lotusb22" w:hint="cs"/>
          <w:sz w:val="32"/>
          <w:szCs w:val="32"/>
          <w:rtl/>
          <w:lang w:bidi="ar-EG"/>
        </w:rPr>
        <w:t xml:space="preserve">توفي بالطاعون في دمشق </w:t>
      </w:r>
      <w:r w:rsidRPr="00B33EEF">
        <w:rPr>
          <w:rFonts w:cs="Rateb lotusb22"/>
          <w:sz w:val="32"/>
          <w:szCs w:val="32"/>
          <w:rtl/>
          <w:lang w:bidi="ar-EG"/>
        </w:rPr>
        <w:t>(</w:t>
      </w:r>
      <w:r w:rsidRPr="00B33EEF">
        <w:rPr>
          <w:rFonts w:cs="Rateb lotusb22" w:hint="cs"/>
          <w:sz w:val="32"/>
          <w:szCs w:val="32"/>
          <w:rtl/>
          <w:lang w:bidi="ar-EG"/>
        </w:rPr>
        <w:t>ت</w:t>
      </w:r>
      <w:r w:rsidRPr="00B33EEF">
        <w:rPr>
          <w:rFonts w:cs="Rateb lotusb22"/>
          <w:sz w:val="32"/>
          <w:szCs w:val="32"/>
          <w:rtl/>
          <w:lang w:bidi="ar-EG"/>
        </w:rPr>
        <w:t xml:space="preserve"> - </w:t>
      </w:r>
      <w:r w:rsidRPr="00B33EEF">
        <w:rPr>
          <w:rFonts w:cs="Rateb lotusb22"/>
          <w:color w:val="FF0000"/>
          <w:sz w:val="32"/>
          <w:szCs w:val="32"/>
          <w:rtl/>
          <w:lang w:bidi="ar-EG"/>
        </w:rPr>
        <w:t>1243</w:t>
      </w:r>
      <w:r w:rsidRPr="00B33EEF">
        <w:rPr>
          <w:rFonts w:cs="Rateb lotusb22"/>
          <w:sz w:val="32"/>
          <w:szCs w:val="32"/>
          <w:rtl/>
          <w:lang w:bidi="ar-EG"/>
        </w:rPr>
        <w:t xml:space="preserve"> هـ)</w:t>
      </w:r>
    </w:p>
    <w:p w:rsidR="00D70CB5" w:rsidRDefault="00D70CB5" w:rsidP="007A40F5">
      <w:pPr>
        <w:rPr>
          <w:rFonts w:cs="Rateb lotusb22"/>
          <w:sz w:val="32"/>
          <w:szCs w:val="32"/>
          <w:rtl/>
          <w:lang w:bidi="ar-EG"/>
        </w:rPr>
      </w:pPr>
    </w:p>
    <w:p w:rsidR="00D70CB5" w:rsidRDefault="00D70CB5" w:rsidP="007A40F5">
      <w:pPr>
        <w:rPr>
          <w:rFonts w:cs="Rateb lotusb22"/>
          <w:sz w:val="32"/>
          <w:szCs w:val="32"/>
          <w:rtl/>
          <w:lang w:bidi="ar-EG"/>
        </w:rPr>
      </w:pPr>
    </w:p>
    <w:p w:rsidR="00D70CB5" w:rsidRPr="00B33EEF" w:rsidRDefault="00D70CB5" w:rsidP="007A40F5">
      <w:pPr>
        <w:rPr>
          <w:rFonts w:cs="Rateb lotusb22"/>
          <w:sz w:val="32"/>
          <w:szCs w:val="32"/>
          <w:rtl/>
          <w:lang w:bidi="ar-EG"/>
        </w:rPr>
      </w:pPr>
    </w:p>
    <w:p w:rsidR="002D4DDF" w:rsidRPr="00B33EEF" w:rsidRDefault="002D4DDF" w:rsidP="002D4DDF">
      <w:pPr>
        <w:jc w:val="center"/>
        <w:rPr>
          <w:rFonts w:cs="Rateb lotusb22"/>
          <w:b/>
          <w:bCs/>
          <w:color w:val="FF0000"/>
          <w:sz w:val="32"/>
          <w:szCs w:val="32"/>
          <w:rtl/>
          <w:lang w:bidi="ar-EG"/>
        </w:rPr>
      </w:pPr>
      <w:r w:rsidRPr="00B33EEF">
        <w:rPr>
          <w:rFonts w:cs="Rateb lotusb22"/>
          <w:b/>
          <w:bCs/>
          <w:color w:val="FF0000"/>
          <w:sz w:val="32"/>
          <w:szCs w:val="32"/>
          <w:rtl/>
          <w:lang w:bidi="ar-EG"/>
        </w:rPr>
        <w:t>محمد الطاهر بن مسعود</w:t>
      </w:r>
      <w:r w:rsidRPr="00B33EEF">
        <w:rPr>
          <w:rFonts w:cs="Rateb lotusb22" w:hint="cs"/>
          <w:b/>
          <w:bCs/>
          <w:color w:val="FF0000"/>
          <w:sz w:val="32"/>
          <w:szCs w:val="32"/>
          <w:rtl/>
          <w:lang w:bidi="ar-EG"/>
        </w:rPr>
        <w:t xml:space="preserve"> </w:t>
      </w:r>
    </w:p>
    <w:p w:rsidR="007A40F5" w:rsidRPr="00B33EEF" w:rsidRDefault="007A40F5" w:rsidP="002D4DDF">
      <w:pPr>
        <w:jc w:val="center"/>
        <w:rPr>
          <w:rFonts w:cs="Rateb lotusb22"/>
          <w:b/>
          <w:bCs/>
          <w:color w:val="FF0000"/>
          <w:sz w:val="32"/>
          <w:szCs w:val="32"/>
          <w:rtl/>
          <w:lang w:bidi="ar-EG"/>
        </w:rPr>
      </w:pP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- 1234 هـ‍)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الطاهر بن مسعود بن أبي بكر العيسوي الفاروقي التونسي، الفقيه المشارك في علوم.</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lastRenderedPageBreak/>
        <w:t xml:space="preserve">مولده : </w:t>
      </w:r>
      <w:r w:rsidRPr="00B33EEF">
        <w:rPr>
          <w:rFonts w:cs="Rateb lotusb22"/>
          <w:sz w:val="32"/>
          <w:szCs w:val="32"/>
          <w:rtl/>
          <w:lang w:bidi="ar-EG"/>
        </w:rPr>
        <w:t>ولد بقبيلة أولاد سيدي عيسى من الناحية الغربية، قرأ بجامع الزيتونة على أحمد بو خريص، وحسن الشريف، وحسونة الصباغ، وصالح الكواش، وعمر الشريف، ومحمد الطويبي، وغيرهم، وعنه محمد البحري بن عبد الستار، وإبراهيم الرياحي، وأحمد بن حسين.</w:t>
      </w:r>
    </w:p>
    <w:p w:rsidR="007A40F5" w:rsidRPr="00B33EEF" w:rsidRDefault="007A40F5" w:rsidP="007A40F5">
      <w:pPr>
        <w:rPr>
          <w:rFonts w:cs="Rateb lotusb22"/>
          <w:sz w:val="32"/>
          <w:szCs w:val="32"/>
          <w:rtl/>
          <w:lang w:bidi="ar-EG"/>
        </w:rPr>
      </w:pPr>
      <w:r w:rsidRPr="00B33EEF">
        <w:rPr>
          <w:rFonts w:cs="Rateb lotusb22"/>
          <w:sz w:val="32"/>
          <w:szCs w:val="32"/>
          <w:rtl/>
          <w:lang w:bidi="ar-EG"/>
        </w:rPr>
        <w:t>درس المدرسة السليمانية التي تولّى مشيختها بعد وفاة شيخها محمد الغرياني، ودرس بجامع الزيتونة التفسير، والحديث، والفقه، والنحو، والبيان، والأصول، والمنطق.</w:t>
      </w:r>
    </w:p>
    <w:p w:rsidR="007A40F5" w:rsidRPr="00B33EEF" w:rsidRDefault="007A40F5" w:rsidP="007A40F5">
      <w:pPr>
        <w:rPr>
          <w:rFonts w:cs="Rateb lotusb22"/>
          <w:sz w:val="32"/>
          <w:szCs w:val="32"/>
          <w:rtl/>
          <w:lang w:bidi="ar-EG"/>
        </w:rPr>
      </w:pPr>
      <w:r w:rsidRPr="00B33EEF">
        <w:rPr>
          <w:rFonts w:cs="Rateb lotusb22"/>
          <w:sz w:val="32"/>
          <w:szCs w:val="32"/>
          <w:rtl/>
          <w:lang w:bidi="ar-EG"/>
        </w:rPr>
        <w:t>تولّى الإمامة بجامع الزيتونة إماما ثانيا خليفة للشيخ عمر المحجوب في 30 صفر 1221/ 18 ماي 1806.</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أصيب بالطاعون في صلاة الصبح بمحراب جامع الزيتونة، وتوفي بعد ثلاثة أيام يوم الجمعة في /25 صفر 22 ديسمبر، ودفن من الغد شمالي الزلاج، وله من العمر نيف وستون سنة، ورثاه تلميذه الشيخ إبراهيم الرياحي بقصيدة نقشت على قبره.</w:t>
      </w:r>
    </w:p>
    <w:p w:rsidR="007A40F5" w:rsidRPr="00B33EEF" w:rsidRDefault="007A40F5" w:rsidP="007A40F5">
      <w:pPr>
        <w:rPr>
          <w:rFonts w:cs="Rateb lotusb22"/>
          <w:b/>
          <w:bCs/>
          <w:color w:val="FF0000"/>
          <w:sz w:val="32"/>
          <w:szCs w:val="32"/>
          <w:rtl/>
          <w:lang w:bidi="ar-EG"/>
        </w:rPr>
      </w:pPr>
      <w:r w:rsidRPr="00B33EEF">
        <w:rPr>
          <w:rFonts w:cs="Rateb lotusb22"/>
          <w:b/>
          <w:bCs/>
          <w:color w:val="FF0000"/>
          <w:sz w:val="32"/>
          <w:szCs w:val="32"/>
          <w:rtl/>
          <w:lang w:bidi="ar-EG"/>
        </w:rPr>
        <w:t>مؤلفاته:</w:t>
      </w:r>
    </w:p>
    <w:p w:rsidR="007A40F5" w:rsidRPr="00B33EEF" w:rsidRDefault="007A40F5" w:rsidP="007A40F5">
      <w:pPr>
        <w:rPr>
          <w:rFonts w:cs="Rateb lotusb22"/>
          <w:sz w:val="32"/>
          <w:szCs w:val="32"/>
          <w:rtl/>
          <w:lang w:bidi="ar-EG"/>
        </w:rPr>
      </w:pPr>
      <w:r w:rsidRPr="00B33EEF">
        <w:rPr>
          <w:rFonts w:cs="Rateb lotusb22"/>
          <w:sz w:val="32"/>
          <w:szCs w:val="32"/>
          <w:rtl/>
          <w:lang w:bidi="ar-EG"/>
        </w:rPr>
        <w:t>1 - حاشية على شرح عبد الباقي الزرقاني على مختصر خليل.</w:t>
      </w:r>
      <w:r w:rsidRPr="00B33EEF">
        <w:rPr>
          <w:rFonts w:cs="Rateb lotusb22" w:hint="cs"/>
          <w:sz w:val="32"/>
          <w:szCs w:val="32"/>
          <w:rtl/>
          <w:lang w:bidi="ar-EG"/>
        </w:rPr>
        <w:t xml:space="preserve"> </w:t>
      </w:r>
    </w:p>
    <w:p w:rsidR="007A40F5" w:rsidRPr="00B33EEF" w:rsidRDefault="007A40F5" w:rsidP="002D4DDF">
      <w:pPr>
        <w:rPr>
          <w:rFonts w:cs="Rateb lotusb22"/>
          <w:sz w:val="32"/>
          <w:szCs w:val="32"/>
          <w:rtl/>
          <w:lang w:bidi="ar-EG"/>
        </w:rPr>
      </w:pPr>
      <w:r w:rsidRPr="00B33EEF">
        <w:rPr>
          <w:rFonts w:cs="Rateb lotusb22"/>
          <w:sz w:val="32"/>
          <w:szCs w:val="32"/>
          <w:rtl/>
          <w:lang w:bidi="ar-EG"/>
        </w:rPr>
        <w:t>2 - المواهب الصمدية لكشف لثام السمرقندية، وهو شرح على متن البيان لأبي الليث السمرقندي. ط. بالمطبعة الرسمية بتونس في أواخر رجب /1288 آخر جوان 1881، 68 ص من القطع الصغير. استند في شرحه كما ذكر في ص 3 على شرح عصام الدين، والملوي، والدمنهوري، وتعقب عليهم. قال الشيخ محمد السنوسي: وسلك فيه مسلك التحقيق، ففاق على سائر شروحها السالفة.</w:t>
      </w:r>
      <w:r w:rsidRPr="00B33EEF">
        <w:rPr>
          <w:rFonts w:cs="Rateb lotusb22" w:hint="cs"/>
          <w:sz w:val="32"/>
          <w:szCs w:val="32"/>
          <w:rtl/>
          <w:lang w:bidi="ar-EG"/>
        </w:rPr>
        <w:t>(</w:t>
      </w:r>
      <w:r w:rsidRPr="00B33EEF">
        <w:rPr>
          <w:rStyle w:val="a4"/>
          <w:rFonts w:cs="Rateb lotusb22"/>
          <w:sz w:val="32"/>
          <w:szCs w:val="32"/>
          <w:rtl/>
          <w:lang w:bidi="ar-EG"/>
        </w:rPr>
        <w:footnoteReference w:id="202"/>
      </w:r>
      <w:r w:rsidRPr="00B33EEF">
        <w:rPr>
          <w:rFonts w:cs="Rateb lotusb22" w:hint="cs"/>
          <w:sz w:val="32"/>
          <w:szCs w:val="32"/>
          <w:rtl/>
          <w:lang w:bidi="ar-EG"/>
        </w:rPr>
        <w:t>)</w:t>
      </w:r>
    </w:p>
    <w:p w:rsidR="002D4DDF" w:rsidRPr="001A4D56" w:rsidRDefault="002D4DDF" w:rsidP="002D4DDF">
      <w:pPr>
        <w:jc w:val="center"/>
        <w:rPr>
          <w:rFonts w:cs="Rateb lotusb22"/>
          <w:b/>
          <w:bCs/>
          <w:color w:val="FF0000"/>
          <w:sz w:val="36"/>
          <w:szCs w:val="36"/>
          <w:rtl/>
          <w:lang w:bidi="ar-EG"/>
        </w:rPr>
      </w:pPr>
      <w:r w:rsidRPr="001A4D56">
        <w:rPr>
          <w:rFonts w:cs="Rateb lotusb22"/>
          <w:b/>
          <w:bCs/>
          <w:color w:val="FF0000"/>
          <w:sz w:val="36"/>
          <w:szCs w:val="36"/>
          <w:rtl/>
          <w:lang w:bidi="ar-EG"/>
        </w:rPr>
        <w:t>ابن عَبْد الكَبير</w:t>
      </w:r>
    </w:p>
    <w:p w:rsidR="007A40F5" w:rsidRPr="00B33EEF" w:rsidRDefault="002D4DDF" w:rsidP="002D4DDF">
      <w:pPr>
        <w:jc w:val="center"/>
        <w:rPr>
          <w:rFonts w:cs="Rateb lotusb22"/>
          <w:b/>
          <w:bCs/>
          <w:color w:val="FF0000"/>
          <w:sz w:val="32"/>
          <w:szCs w:val="32"/>
          <w:rtl/>
          <w:lang w:bidi="ar-EG"/>
        </w:rPr>
      </w:pPr>
      <w:r w:rsidRPr="00B33EEF">
        <w:rPr>
          <w:rFonts w:cs="Rateb lotusb22" w:hint="cs"/>
          <w:b/>
          <w:bCs/>
          <w:color w:val="FF0000"/>
          <w:sz w:val="32"/>
          <w:szCs w:val="32"/>
          <w:rtl/>
          <w:lang w:bidi="ar-EG"/>
        </w:rPr>
        <w:lastRenderedPageBreak/>
        <w:t xml:space="preserve"> </w:t>
      </w:r>
      <w:r w:rsidR="007A40F5" w:rsidRPr="00B33EEF">
        <w:rPr>
          <w:rFonts w:cs="Rateb lotusb22"/>
          <w:b/>
          <w:bCs/>
          <w:color w:val="FF0000"/>
          <w:sz w:val="32"/>
          <w:szCs w:val="32"/>
          <w:rtl/>
          <w:lang w:bidi="ar-EG"/>
        </w:rPr>
        <w:t>(</w:t>
      </w:r>
      <w:r w:rsidR="007A40F5" w:rsidRPr="00B33EEF">
        <w:rPr>
          <w:rFonts w:cs="Rateb lotusb22" w:hint="cs"/>
          <w:b/>
          <w:bCs/>
          <w:color w:val="FF0000"/>
          <w:sz w:val="32"/>
          <w:szCs w:val="32"/>
          <w:rtl/>
          <w:lang w:bidi="ar-EG"/>
        </w:rPr>
        <w:t>ت</w:t>
      </w:r>
      <w:r w:rsidR="007A40F5" w:rsidRPr="00B33EEF">
        <w:rPr>
          <w:rFonts w:cs="Rateb lotusb22"/>
          <w:b/>
          <w:bCs/>
          <w:color w:val="FF0000"/>
          <w:sz w:val="32"/>
          <w:szCs w:val="32"/>
          <w:rtl/>
          <w:lang w:bidi="ar-EG"/>
        </w:rPr>
        <w:t xml:space="preserve"> - 1234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حسن بن عبد الكبير الشريف، أبو محمد: مفتي تونس، من فقهاء المالكية. هنديّ الأصل. تولى الخطابة بجامع الزيتونة، وكانت خطبه من إنشائه، ثم ولي الفتيا سنة 1230 هـ واستمر عليها إلى أن توفي بالطاعون.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مؤلفاته :</w:t>
      </w:r>
      <w:r w:rsidRPr="00B33EEF">
        <w:rPr>
          <w:rFonts w:cs="Rateb lotusb22" w:hint="cs"/>
          <w:color w:val="FF0000"/>
          <w:sz w:val="32"/>
          <w:szCs w:val="32"/>
          <w:rtl/>
          <w:lang w:bidi="ar-EG"/>
        </w:rPr>
        <w:t xml:space="preserve"> </w:t>
      </w:r>
      <w:r w:rsidRPr="00B33EEF">
        <w:rPr>
          <w:rFonts w:cs="Rateb lotusb22"/>
          <w:sz w:val="32"/>
          <w:szCs w:val="32"/>
          <w:rtl/>
          <w:lang w:bidi="ar-EG"/>
        </w:rPr>
        <w:t>له كتب، منها (معين المفتي) في الأحكام، لم يتمه،</w:t>
      </w:r>
    </w:p>
    <w:p w:rsidR="007A40F5" w:rsidRPr="00B33EEF" w:rsidRDefault="007A40F5" w:rsidP="007A40F5">
      <w:pPr>
        <w:rPr>
          <w:rFonts w:cs="Rateb lotusb22"/>
          <w:sz w:val="32"/>
          <w:szCs w:val="32"/>
          <w:rtl/>
          <w:lang w:bidi="ar-EG"/>
        </w:rPr>
      </w:pPr>
      <w:r w:rsidRPr="00B33EEF">
        <w:rPr>
          <w:rFonts w:cs="Rateb lotusb22"/>
          <w:sz w:val="32"/>
          <w:szCs w:val="32"/>
          <w:rtl/>
          <w:lang w:bidi="ar-EG"/>
        </w:rPr>
        <w:t>قال النيفر: والموجود منه عظيم النفع، و (فتاوى) و (ديوان خطب) . (</w:t>
      </w:r>
      <w:r w:rsidRPr="00B33EEF">
        <w:rPr>
          <w:rStyle w:val="a4"/>
          <w:rFonts w:cs="Rateb lotusb22"/>
          <w:sz w:val="32"/>
          <w:szCs w:val="32"/>
          <w:rtl/>
          <w:lang w:bidi="ar-EG"/>
        </w:rPr>
        <w:footnoteReference w:id="203"/>
      </w:r>
      <w:r w:rsidRPr="00B33EEF">
        <w:rPr>
          <w:rFonts w:cs="Rateb lotusb22"/>
          <w:sz w:val="32"/>
          <w:szCs w:val="32"/>
          <w:rtl/>
          <w:lang w:bidi="ar-EG"/>
        </w:rPr>
        <w:t>)</w:t>
      </w:r>
    </w:p>
    <w:p w:rsidR="002D4DDF" w:rsidRPr="001A4D56" w:rsidRDefault="007A40F5" w:rsidP="002D4DDF">
      <w:pPr>
        <w:jc w:val="center"/>
        <w:rPr>
          <w:rFonts w:cs="Rateb lotusb22"/>
          <w:b/>
          <w:bCs/>
          <w:color w:val="FF0000"/>
          <w:sz w:val="36"/>
          <w:szCs w:val="36"/>
          <w:rtl/>
          <w:lang w:bidi="ar-EG"/>
        </w:rPr>
      </w:pPr>
      <w:r w:rsidRPr="001A4D56">
        <w:rPr>
          <w:rFonts w:cs="Rateb lotusb22"/>
          <w:b/>
          <w:bCs/>
          <w:color w:val="FF0000"/>
          <w:sz w:val="36"/>
          <w:szCs w:val="36"/>
          <w:rtl/>
          <w:lang w:bidi="ar-EG"/>
        </w:rPr>
        <w:t>يوسف بن محمد بن يحيى</w:t>
      </w:r>
      <w:r w:rsidRPr="001A4D56">
        <w:rPr>
          <w:rFonts w:cs="Rateb lotusb22" w:hint="cs"/>
          <w:b/>
          <w:bCs/>
          <w:color w:val="FF0000"/>
          <w:sz w:val="36"/>
          <w:szCs w:val="36"/>
          <w:rtl/>
          <w:lang w:bidi="ar-EG"/>
        </w:rPr>
        <w:t xml:space="preserve"> </w:t>
      </w:r>
      <w:r w:rsidR="002D4DDF" w:rsidRPr="001A4D56">
        <w:rPr>
          <w:rFonts w:cs="Rateb lotusb22"/>
          <w:b/>
          <w:bCs/>
          <w:color w:val="FF0000"/>
          <w:sz w:val="36"/>
          <w:szCs w:val="36"/>
          <w:rtl/>
          <w:lang w:bidi="ar-EG"/>
        </w:rPr>
        <w:t>البَطَّاح</w:t>
      </w:r>
      <w:r w:rsidR="002D4DDF" w:rsidRPr="001A4D56">
        <w:rPr>
          <w:rFonts w:cs="Rateb lotusb22" w:hint="cs"/>
          <w:b/>
          <w:bCs/>
          <w:color w:val="FF0000"/>
          <w:sz w:val="36"/>
          <w:szCs w:val="36"/>
          <w:rtl/>
          <w:lang w:bidi="ar-EG"/>
        </w:rPr>
        <w:t xml:space="preserve"> </w:t>
      </w:r>
    </w:p>
    <w:p w:rsidR="007A40F5" w:rsidRPr="00B33EEF" w:rsidRDefault="007A40F5" w:rsidP="002D4DDF">
      <w:pPr>
        <w:jc w:val="center"/>
        <w:rPr>
          <w:rFonts w:cs="Rateb lotusb22"/>
          <w:b/>
          <w:bCs/>
          <w:color w:val="FF0000"/>
          <w:sz w:val="32"/>
          <w:szCs w:val="32"/>
          <w:rtl/>
          <w:lang w:bidi="ar-EG"/>
        </w:rPr>
      </w:pP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- 1246)</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sz w:val="32"/>
          <w:szCs w:val="32"/>
          <w:rtl/>
          <w:lang w:bidi="ar-EG"/>
        </w:rPr>
        <w:t xml:space="preserve"> </w:t>
      </w:r>
      <w:r w:rsidRPr="00B33EEF">
        <w:rPr>
          <w:rFonts w:cs="Rateb lotusb22"/>
          <w:sz w:val="32"/>
          <w:szCs w:val="32"/>
          <w:rtl/>
          <w:lang w:bidi="ar-EG"/>
        </w:rPr>
        <w:t xml:space="preserve">يوسف بن محمد بن يحيى بن أبي بكر بن علي البطاح الأهدل الحسيني الزبيدي: باحث، مدرس، من فقهاء الشافعية في اليمن. له اشتغال بالتأريخ والحساب والفرائض. هاجر من زبيد إلى الحرمين الشريفين، وتفرغ فيهما للتدريس والتأليف. </w:t>
      </w:r>
    </w:p>
    <w:p w:rsidR="007A40F5" w:rsidRPr="00B33EEF" w:rsidRDefault="007A40F5" w:rsidP="001A4D56">
      <w:pPr>
        <w:rPr>
          <w:rFonts w:cs="Rateb lotusb22"/>
          <w:sz w:val="32"/>
          <w:szCs w:val="32"/>
          <w:rtl/>
          <w:lang w:bidi="ar-EG"/>
        </w:rPr>
      </w:pPr>
      <w:r w:rsidRPr="00B33EEF">
        <w:rPr>
          <w:rFonts w:cs="Rateb lotusb22" w:hint="cs"/>
          <w:b/>
          <w:bCs/>
          <w:color w:val="FF0000"/>
          <w:sz w:val="32"/>
          <w:szCs w:val="32"/>
          <w:rtl/>
          <w:lang w:bidi="ar-EG"/>
        </w:rPr>
        <w:t>مؤلفاته :</w:t>
      </w:r>
      <w:r w:rsidRPr="00B33EEF">
        <w:rPr>
          <w:rFonts w:cs="Rateb lotusb22" w:hint="cs"/>
          <w:sz w:val="32"/>
          <w:szCs w:val="32"/>
          <w:rtl/>
          <w:lang w:bidi="ar-EG"/>
        </w:rPr>
        <w:t xml:space="preserve"> </w:t>
      </w:r>
      <w:r w:rsidRPr="00B33EEF">
        <w:rPr>
          <w:rFonts w:cs="Rateb lotusb22"/>
          <w:sz w:val="32"/>
          <w:szCs w:val="32"/>
          <w:rtl/>
          <w:lang w:bidi="ar-EG"/>
        </w:rPr>
        <w:t>من كتبه  تشنيف السمع بأخبار العصر والجمع  تاريخ، و  إفهام الأفهام بشرح بلوغ المرام  من أحاديث الأحكام، مجلدان، و  إرشاد الأنام إلى شرح فيض الملك العلام لما اشتمل عليه النسك من الأحكام - ط  أكمله سنة 1244 و  شرح منظومة القواعد  ل أبي بكر بن القاسم الأهدل، و  فيض المنان بشرح زبد ابن رسلان. وله عدة رسائل في أعمال الحج. قال زبارة: كان رحب الصدر في التدريس، له صبر عظيم وعناية كبيرة بإيراد النكت العلمية في دروسه . (</w:t>
      </w:r>
      <w:r w:rsidRPr="00B33EEF">
        <w:rPr>
          <w:rStyle w:val="a4"/>
          <w:rFonts w:cs="Rateb lotusb22"/>
          <w:sz w:val="32"/>
          <w:szCs w:val="32"/>
          <w:rtl/>
          <w:lang w:bidi="ar-EG"/>
        </w:rPr>
        <w:footnoteReference w:id="204"/>
      </w:r>
      <w:r w:rsidRPr="00B33EEF">
        <w:rPr>
          <w:rFonts w:cs="Rateb lotusb22"/>
          <w:sz w:val="32"/>
          <w:szCs w:val="32"/>
          <w:rtl/>
          <w:lang w:bidi="ar-EG"/>
        </w:rPr>
        <w:t>)</w:t>
      </w:r>
    </w:p>
    <w:p w:rsidR="007A40F5" w:rsidRPr="00B33EEF" w:rsidRDefault="007A40F5" w:rsidP="002D4DDF">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بالطاعون، بمكة</w:t>
      </w:r>
      <w:r w:rsidRPr="00B33EEF">
        <w:rPr>
          <w:rFonts w:cs="Rateb lotusb22"/>
          <w:sz w:val="20"/>
          <w:szCs w:val="20"/>
          <w:rtl/>
        </w:rPr>
        <w:t xml:space="preserve"> </w:t>
      </w:r>
      <w:r w:rsidR="002D4DDF" w:rsidRPr="00B33EEF">
        <w:rPr>
          <w:rFonts w:cs="Rateb lotusb22"/>
          <w:sz w:val="32"/>
          <w:szCs w:val="32"/>
          <w:rtl/>
          <w:lang w:bidi="ar-EG"/>
        </w:rPr>
        <w:t>(ت - 1246</w:t>
      </w:r>
    </w:p>
    <w:p w:rsidR="002D4DDF" w:rsidRPr="001A4D56" w:rsidRDefault="002D4DDF" w:rsidP="002D4DDF">
      <w:pPr>
        <w:jc w:val="center"/>
        <w:rPr>
          <w:rFonts w:cs="Rateb lotusb22"/>
          <w:b/>
          <w:bCs/>
          <w:color w:val="FF0000"/>
          <w:sz w:val="36"/>
          <w:szCs w:val="36"/>
          <w:rtl/>
          <w:lang w:bidi="ar-EG"/>
        </w:rPr>
      </w:pPr>
      <w:r w:rsidRPr="001A4D56">
        <w:rPr>
          <w:rFonts w:cs="Rateb lotusb22"/>
          <w:b/>
          <w:bCs/>
          <w:color w:val="FF0000"/>
          <w:sz w:val="36"/>
          <w:szCs w:val="36"/>
          <w:rtl/>
          <w:lang w:bidi="ar-EG"/>
        </w:rPr>
        <w:lastRenderedPageBreak/>
        <w:t>محمد بن الحسن أقصبي</w:t>
      </w:r>
      <w:r w:rsidRPr="001A4D56">
        <w:rPr>
          <w:rFonts w:cs="Rateb lotusb22" w:hint="cs"/>
          <w:b/>
          <w:bCs/>
          <w:color w:val="FF0000"/>
          <w:sz w:val="36"/>
          <w:szCs w:val="36"/>
          <w:rtl/>
          <w:lang w:bidi="ar-EG"/>
        </w:rPr>
        <w:t xml:space="preserve"> </w:t>
      </w:r>
    </w:p>
    <w:p w:rsidR="007A40F5" w:rsidRPr="00B33EEF" w:rsidRDefault="002D4DDF" w:rsidP="002D4DDF">
      <w:pPr>
        <w:jc w:val="center"/>
        <w:rPr>
          <w:rFonts w:cs="Rateb lotusb22"/>
          <w:b/>
          <w:bCs/>
          <w:color w:val="FF0000"/>
          <w:sz w:val="32"/>
          <w:szCs w:val="32"/>
          <w:rtl/>
          <w:lang w:bidi="ar-EG"/>
        </w:rPr>
      </w:pPr>
      <w:r w:rsidRPr="00B33EEF">
        <w:rPr>
          <w:rFonts w:cs="Rateb lotusb22"/>
          <w:b/>
          <w:bCs/>
          <w:color w:val="FF0000"/>
          <w:sz w:val="32"/>
          <w:szCs w:val="32"/>
          <w:rtl/>
          <w:lang w:bidi="ar-EG"/>
        </w:rPr>
        <w:tab/>
      </w:r>
      <w:r w:rsidR="007A40F5" w:rsidRPr="00B33EEF">
        <w:rPr>
          <w:rFonts w:cs="Rateb lotusb22"/>
          <w:b/>
          <w:bCs/>
          <w:color w:val="FF0000"/>
          <w:sz w:val="32"/>
          <w:szCs w:val="32"/>
          <w:rtl/>
          <w:lang w:bidi="ar-EG"/>
        </w:rPr>
        <w:t>(</w:t>
      </w:r>
      <w:r w:rsidR="007A40F5" w:rsidRPr="00B33EEF">
        <w:rPr>
          <w:rFonts w:cs="Rateb lotusb22" w:hint="cs"/>
          <w:b/>
          <w:bCs/>
          <w:color w:val="FF0000"/>
          <w:sz w:val="32"/>
          <w:szCs w:val="32"/>
          <w:rtl/>
          <w:lang w:bidi="ar-EG"/>
        </w:rPr>
        <w:t>ت</w:t>
      </w:r>
      <w:r w:rsidR="007A40F5" w:rsidRPr="00B33EEF">
        <w:rPr>
          <w:rFonts w:cs="Rateb lotusb22"/>
          <w:b/>
          <w:bCs/>
          <w:color w:val="FF0000"/>
          <w:sz w:val="32"/>
          <w:szCs w:val="32"/>
          <w:rtl/>
          <w:lang w:bidi="ar-EG"/>
        </w:rPr>
        <w:t>- 1250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sz w:val="32"/>
          <w:szCs w:val="32"/>
          <w:rtl/>
          <w:lang w:bidi="ar-EG"/>
        </w:rPr>
        <w:t>محمد بن الحسن آقصبي: فقيه مالكي، من العلماء. وفاته بفاس. له كتب، منها (شرح مشارق الأنوار للصغاني على مختصر السعد) و (شرح أرجوزة) للطيب ابن كيران، في الاستعارة، و (حاشية على الشيخ قدورة للسلم في المنطق (</w:t>
      </w:r>
      <w:r w:rsidRPr="00B33EEF">
        <w:rPr>
          <w:rStyle w:val="a4"/>
          <w:rFonts w:cs="Rateb lotusb22"/>
          <w:sz w:val="32"/>
          <w:szCs w:val="32"/>
          <w:rtl/>
          <w:lang w:bidi="ar-EG"/>
        </w:rPr>
        <w:footnoteReference w:id="205"/>
      </w:r>
      <w:r w:rsidRPr="00B33EEF">
        <w:rPr>
          <w:rFonts w:cs="Rateb lotusb22"/>
          <w:sz w:val="32"/>
          <w:szCs w:val="32"/>
          <w:rtl/>
          <w:lang w:bidi="ar-EG"/>
        </w:rPr>
        <w:t>) .</w:t>
      </w:r>
    </w:p>
    <w:p w:rsidR="007A40F5" w:rsidRPr="00B33EEF" w:rsidRDefault="007A40F5" w:rsidP="007A40F5">
      <w:pPr>
        <w:rPr>
          <w:rFonts w:cs="Rateb lotusb22"/>
          <w:sz w:val="32"/>
          <w:szCs w:val="32"/>
          <w:rtl/>
          <w:lang w:bidi="ar-EG"/>
        </w:rPr>
      </w:pPr>
      <w:r w:rsidRPr="00B33EEF">
        <w:rPr>
          <w:rFonts w:cs="Rateb lotusb22"/>
          <w:sz w:val="32"/>
          <w:szCs w:val="32"/>
          <w:rtl/>
          <w:lang w:bidi="ar-EG"/>
        </w:rPr>
        <w:t xml:space="preserve">كان مشاركا محققا عالما مدرسا، له شرح على مشارق الأنوار للإمام الصغاني، وشرح على مختصر السعد، وشرح على أرجوزة شيخه الشيخ الطيب ابن كيران في الاستعارة، وحاشية على شرح قدورة على السلم في علم المنطق، إلى غير ذلك. دفن بالقباب بمطرح الجلة.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توفي </w:t>
      </w:r>
      <w:r w:rsidRPr="00B33EEF">
        <w:rPr>
          <w:rFonts w:cs="Rateb lotusb22" w:hint="cs"/>
          <w:sz w:val="32"/>
          <w:szCs w:val="32"/>
          <w:rtl/>
          <w:lang w:bidi="ar-EG"/>
        </w:rPr>
        <w:t>سنة</w:t>
      </w:r>
      <w:r w:rsidRPr="00B33EEF">
        <w:rPr>
          <w:rFonts w:cs="Rateb lotusb22"/>
          <w:sz w:val="32"/>
          <w:szCs w:val="32"/>
          <w:rtl/>
          <w:lang w:bidi="ar-EG"/>
        </w:rPr>
        <w:t>1250</w:t>
      </w:r>
      <w:r w:rsidRPr="00B33EEF">
        <w:rPr>
          <w:rFonts w:cs="Rateb lotusb22" w:hint="cs"/>
          <w:sz w:val="32"/>
          <w:szCs w:val="32"/>
          <w:rtl/>
          <w:lang w:bidi="ar-EG"/>
        </w:rPr>
        <w:t xml:space="preserve"> </w:t>
      </w:r>
      <w:r w:rsidRPr="00B33EEF">
        <w:rPr>
          <w:rFonts w:cs="Rateb lotusb22"/>
          <w:sz w:val="32"/>
          <w:szCs w:val="32"/>
          <w:rtl/>
          <w:lang w:bidi="ar-EG"/>
        </w:rPr>
        <w:t>من غير عقب شهيدا بالطاعون.</w:t>
      </w:r>
      <w:r w:rsidRPr="00B33EEF">
        <w:rPr>
          <w:rFonts w:cs="Rateb lotusb22" w:hint="cs"/>
          <w:sz w:val="32"/>
          <w:szCs w:val="32"/>
          <w:rtl/>
          <w:lang w:bidi="ar-EG"/>
        </w:rPr>
        <w:t xml:space="preserve"> (</w:t>
      </w:r>
      <w:r w:rsidRPr="00B33EEF">
        <w:rPr>
          <w:rStyle w:val="a4"/>
          <w:rFonts w:cs="Rateb lotusb22"/>
          <w:sz w:val="32"/>
          <w:szCs w:val="32"/>
          <w:rtl/>
          <w:lang w:bidi="ar-EG"/>
        </w:rPr>
        <w:footnoteReference w:id="206"/>
      </w:r>
      <w:r w:rsidRPr="00B33EEF">
        <w:rPr>
          <w:rFonts w:cs="Rateb lotusb22" w:hint="cs"/>
          <w:sz w:val="32"/>
          <w:szCs w:val="32"/>
          <w:rtl/>
          <w:lang w:bidi="ar-EG"/>
        </w:rPr>
        <w:t>)</w:t>
      </w:r>
    </w:p>
    <w:p w:rsidR="002D4DDF" w:rsidRPr="001A4D56" w:rsidRDefault="002D4DDF" w:rsidP="002D4DDF">
      <w:pPr>
        <w:jc w:val="center"/>
        <w:rPr>
          <w:rFonts w:cs="Rateb lotusb22"/>
          <w:b/>
          <w:bCs/>
          <w:color w:val="FF0000"/>
          <w:sz w:val="36"/>
          <w:szCs w:val="36"/>
          <w:rtl/>
          <w:lang w:bidi="ar-EG"/>
        </w:rPr>
      </w:pPr>
      <w:r w:rsidRPr="001A4D56">
        <w:rPr>
          <w:rFonts w:cs="Rateb lotusb22"/>
          <w:b/>
          <w:bCs/>
          <w:color w:val="FF0000"/>
          <w:sz w:val="36"/>
          <w:szCs w:val="36"/>
          <w:rtl/>
          <w:lang w:bidi="ar-EG"/>
        </w:rPr>
        <w:t>المعطي بن محمد العزّوزي</w:t>
      </w:r>
      <w:r w:rsidRPr="001A4D56">
        <w:rPr>
          <w:rFonts w:cs="Rateb lotusb22" w:hint="cs"/>
          <w:b/>
          <w:bCs/>
          <w:color w:val="FF0000"/>
          <w:sz w:val="36"/>
          <w:szCs w:val="36"/>
          <w:rtl/>
          <w:lang w:bidi="ar-EG"/>
        </w:rPr>
        <w:t xml:space="preserve"> </w:t>
      </w:r>
    </w:p>
    <w:p w:rsidR="007A40F5" w:rsidRPr="00B33EEF" w:rsidRDefault="007A40F5" w:rsidP="002D4DDF">
      <w:pPr>
        <w:jc w:val="center"/>
        <w:rPr>
          <w:rFonts w:cs="Rateb lotusb22"/>
          <w:b/>
          <w:bCs/>
          <w:color w:val="FF0000"/>
          <w:sz w:val="32"/>
          <w:szCs w:val="32"/>
          <w:rtl/>
          <w:lang w:bidi="ar-EG"/>
        </w:rPr>
      </w:pPr>
      <w:r w:rsidRPr="00B33EEF">
        <w:rPr>
          <w:rFonts w:cs="Rateb lotusb22"/>
          <w:b/>
          <w:bCs/>
          <w:color w:val="FF0000"/>
          <w:sz w:val="32"/>
          <w:szCs w:val="32"/>
          <w:rtl/>
          <w:lang w:bidi="ar-EG"/>
        </w:rPr>
        <w:t>(ت -1254 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color w:val="FF0000"/>
          <w:sz w:val="32"/>
          <w:szCs w:val="32"/>
          <w:rtl/>
          <w:lang w:bidi="ar-EG"/>
        </w:rPr>
        <w:t xml:space="preserve"> </w:t>
      </w:r>
      <w:r w:rsidRPr="00B33EEF">
        <w:rPr>
          <w:rFonts w:cs="Rateb lotusb22"/>
          <w:sz w:val="32"/>
          <w:szCs w:val="32"/>
          <w:rtl/>
          <w:lang w:bidi="ar-EG"/>
        </w:rPr>
        <w:t xml:space="preserve">المعطي بن محمد بن قاسم العزّوزي الرباطي، الفقيه العلامة المحقق المدقق المدرس </w:t>
      </w:r>
    </w:p>
    <w:p w:rsidR="007A40F5" w:rsidRPr="00B33EEF" w:rsidRDefault="007A40F5" w:rsidP="002D4DDF">
      <w:pPr>
        <w:rPr>
          <w:rFonts w:cs="Rateb lotusb22"/>
          <w:sz w:val="32"/>
          <w:szCs w:val="32"/>
          <w:rtl/>
          <w:lang w:bidi="ar-EG"/>
        </w:rPr>
      </w:pPr>
      <w:r w:rsidRPr="00B33EEF">
        <w:rPr>
          <w:rFonts w:cs="Rateb lotusb22" w:hint="cs"/>
          <w:b/>
          <w:bCs/>
          <w:color w:val="FF0000"/>
          <w:sz w:val="32"/>
          <w:szCs w:val="32"/>
          <w:rtl/>
          <w:lang w:bidi="ar-EG"/>
        </w:rPr>
        <w:t>وفاته:</w:t>
      </w:r>
      <w:r w:rsidRPr="00B33EEF">
        <w:rPr>
          <w:rFonts w:cs="Rateb lotusb22" w:hint="cs"/>
          <w:color w:val="FF0000"/>
          <w:sz w:val="32"/>
          <w:szCs w:val="32"/>
          <w:rtl/>
          <w:lang w:bidi="ar-EG"/>
        </w:rPr>
        <w:t xml:space="preserve"> </w:t>
      </w:r>
      <w:r w:rsidRPr="00B33EEF">
        <w:rPr>
          <w:rFonts w:cs="Rateb lotusb22"/>
          <w:sz w:val="32"/>
          <w:szCs w:val="32"/>
          <w:rtl/>
          <w:lang w:bidi="ar-EG"/>
        </w:rPr>
        <w:t>توفي في بلده بالطاعون</w:t>
      </w:r>
      <w:r w:rsidRPr="00B33EEF">
        <w:rPr>
          <w:rFonts w:cs="Rateb lotusb22" w:hint="cs"/>
          <w:sz w:val="32"/>
          <w:szCs w:val="32"/>
          <w:rtl/>
          <w:lang w:bidi="ar-EG"/>
        </w:rPr>
        <w:t xml:space="preserve"> </w:t>
      </w:r>
      <w:r w:rsidRPr="00B33EEF">
        <w:rPr>
          <w:rFonts w:cs="Rateb lotusb22"/>
          <w:sz w:val="32"/>
          <w:szCs w:val="32"/>
          <w:rtl/>
          <w:lang w:bidi="ar-EG"/>
        </w:rPr>
        <w:t>(ت -1254 هـ).</w:t>
      </w:r>
      <w:r w:rsidRPr="00B33EEF">
        <w:rPr>
          <w:rFonts w:cs="Rateb lotusb22" w:hint="cs"/>
          <w:sz w:val="32"/>
          <w:szCs w:val="32"/>
          <w:rtl/>
          <w:lang w:bidi="ar-EG"/>
        </w:rPr>
        <w:t xml:space="preserve"> (</w:t>
      </w:r>
      <w:r w:rsidRPr="00B33EEF">
        <w:rPr>
          <w:rStyle w:val="a4"/>
          <w:rFonts w:cs="Rateb lotusb22"/>
          <w:sz w:val="32"/>
          <w:szCs w:val="32"/>
          <w:rtl/>
          <w:lang w:bidi="ar-EG"/>
        </w:rPr>
        <w:footnoteReference w:id="207"/>
      </w:r>
      <w:r w:rsidRPr="00B33EEF">
        <w:rPr>
          <w:rFonts w:cs="Rateb lotusb22" w:hint="cs"/>
          <w:sz w:val="32"/>
          <w:szCs w:val="32"/>
          <w:rtl/>
          <w:lang w:bidi="ar-EG"/>
        </w:rPr>
        <w:t>)</w:t>
      </w:r>
    </w:p>
    <w:p w:rsidR="002D4DDF" w:rsidRPr="001A4D56" w:rsidRDefault="007A40F5" w:rsidP="002D4DDF">
      <w:pPr>
        <w:jc w:val="center"/>
        <w:rPr>
          <w:rFonts w:cs="Rateb lotusb22"/>
          <w:b/>
          <w:bCs/>
          <w:color w:val="FF0000"/>
          <w:sz w:val="36"/>
          <w:szCs w:val="36"/>
          <w:rtl/>
          <w:lang w:bidi="ar-EG"/>
        </w:rPr>
      </w:pPr>
      <w:r w:rsidRPr="001A4D56">
        <w:rPr>
          <w:rFonts w:cs="Rateb lotusb22"/>
          <w:b/>
          <w:bCs/>
          <w:color w:val="FF0000"/>
          <w:sz w:val="36"/>
          <w:szCs w:val="36"/>
          <w:rtl/>
          <w:lang w:bidi="ar-EG"/>
        </w:rPr>
        <w:t>محمد بن العربي ابن سودة</w:t>
      </w:r>
    </w:p>
    <w:p w:rsidR="007A40F5" w:rsidRPr="00B33EEF" w:rsidRDefault="002D4DDF" w:rsidP="002D4DDF">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(ت- 1271هـ)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lastRenderedPageBreak/>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العربي بن أحمد بن الشيخ التاودي ابن سودة،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color w:val="FF0000"/>
          <w:sz w:val="20"/>
          <w:szCs w:val="20"/>
          <w:rtl/>
        </w:rPr>
        <w:t xml:space="preserve"> </w:t>
      </w:r>
      <w:r w:rsidRPr="00B33EEF">
        <w:rPr>
          <w:rFonts w:cs="Rateb lotusb22"/>
          <w:sz w:val="32"/>
          <w:szCs w:val="32"/>
          <w:rtl/>
          <w:lang w:bidi="ar-EG"/>
        </w:rPr>
        <w:t>وفي خامس عشر ربيع الأول(ت- 1271هـ) توفي</w:t>
      </w:r>
      <w:r w:rsidRPr="00B33EEF">
        <w:rPr>
          <w:rFonts w:cs="Rateb lotusb22" w:hint="cs"/>
          <w:sz w:val="32"/>
          <w:szCs w:val="32"/>
          <w:rtl/>
          <w:lang w:bidi="ar-EG"/>
        </w:rPr>
        <w:t xml:space="preserve"> </w:t>
      </w:r>
      <w:r w:rsidRPr="00B33EEF">
        <w:rPr>
          <w:rFonts w:cs="Rateb lotusb22"/>
          <w:sz w:val="32"/>
          <w:szCs w:val="32"/>
          <w:rtl/>
          <w:lang w:bidi="ar-EG"/>
        </w:rPr>
        <w:t xml:space="preserve"> بالطاعون، ودفن بزاوية جده بزقاق البغل. حلاه الشيخ المشرفي في نزهة الأبصار بقوله: "العلامة الخبير، ذو الفصاحة والبلاغة والتحرير، الأرشد الأسعد، الأنجد الأمجد".</w:t>
      </w:r>
      <w:r w:rsidRPr="00B33EEF">
        <w:rPr>
          <w:rFonts w:cs="Rateb lotusb22" w:hint="cs"/>
          <w:sz w:val="32"/>
          <w:szCs w:val="32"/>
          <w:rtl/>
          <w:lang w:bidi="ar-EG"/>
        </w:rPr>
        <w:t>(</w:t>
      </w:r>
      <w:r w:rsidRPr="00B33EEF">
        <w:rPr>
          <w:rStyle w:val="a4"/>
          <w:rFonts w:cs="Rateb lotusb22"/>
          <w:sz w:val="32"/>
          <w:szCs w:val="32"/>
          <w:rtl/>
          <w:lang w:bidi="ar-EG"/>
        </w:rPr>
        <w:footnoteReference w:id="208"/>
      </w:r>
      <w:r w:rsidRPr="00B33EEF">
        <w:rPr>
          <w:rFonts w:cs="Rateb lotusb22" w:hint="cs"/>
          <w:sz w:val="32"/>
          <w:szCs w:val="32"/>
          <w:rtl/>
          <w:lang w:bidi="ar-EG"/>
        </w:rPr>
        <w:t>)</w:t>
      </w:r>
    </w:p>
    <w:p w:rsidR="002D4DDF" w:rsidRPr="001A4D56" w:rsidRDefault="007A40F5" w:rsidP="002D4DDF">
      <w:pPr>
        <w:jc w:val="center"/>
        <w:rPr>
          <w:rFonts w:cs="Rateb lotusb22"/>
          <w:b/>
          <w:bCs/>
          <w:color w:val="FF0000"/>
          <w:sz w:val="36"/>
          <w:szCs w:val="36"/>
          <w:rtl/>
          <w:lang w:bidi="ar-EG"/>
        </w:rPr>
      </w:pPr>
      <w:r w:rsidRPr="001A4D56">
        <w:rPr>
          <w:rFonts w:cs="Rateb lotusb22"/>
          <w:b/>
          <w:bCs/>
          <w:color w:val="FF0000"/>
          <w:sz w:val="36"/>
          <w:szCs w:val="36"/>
          <w:rtl/>
          <w:lang w:bidi="ar-EG"/>
        </w:rPr>
        <w:t>العربي بن أحمد البلغيثي</w:t>
      </w:r>
      <w:r w:rsidR="002D4DDF" w:rsidRPr="001A4D56">
        <w:rPr>
          <w:rFonts w:cs="Rateb lotusb22" w:hint="cs"/>
          <w:b/>
          <w:bCs/>
          <w:color w:val="FF0000"/>
          <w:sz w:val="36"/>
          <w:szCs w:val="36"/>
          <w:rtl/>
          <w:lang w:bidi="ar-EG"/>
        </w:rPr>
        <w:t xml:space="preserve"> </w:t>
      </w:r>
    </w:p>
    <w:p w:rsidR="007A40F5" w:rsidRPr="00B33EEF" w:rsidRDefault="007A40F5" w:rsidP="002D4DDF">
      <w:pPr>
        <w:jc w:val="center"/>
        <w:rPr>
          <w:rFonts w:cs="Rateb lotusb22"/>
          <w:b/>
          <w:bCs/>
          <w:color w:val="FF0000"/>
          <w:sz w:val="32"/>
          <w:szCs w:val="32"/>
          <w:rtl/>
          <w:lang w:bidi="ar-EG"/>
        </w:rPr>
      </w:pPr>
      <w:r w:rsidRPr="00B33EEF">
        <w:rPr>
          <w:rFonts w:cs="Rateb lotusb22" w:hint="cs"/>
          <w:b/>
          <w:bCs/>
          <w:color w:val="FF0000"/>
          <w:sz w:val="32"/>
          <w:szCs w:val="32"/>
          <w:rtl/>
          <w:lang w:bidi="ar-EG"/>
        </w:rPr>
        <w:t>(ت- 1271هـ)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العربي بن أحمد بن علي البلغيثي الحسني، العلامة الخطيب البليغ النسابة، تولى خطابة مسجد الرصيف مدة، والنقابة على الأشراف بفاس، له ديوان صغير كله أمداح نبوية، </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color w:val="FF0000"/>
          <w:sz w:val="20"/>
          <w:szCs w:val="20"/>
          <w:rtl/>
        </w:rPr>
        <w:t xml:space="preserve"> </w:t>
      </w:r>
      <w:r w:rsidRPr="00B33EEF">
        <w:rPr>
          <w:rFonts w:cs="Rateb lotusb22"/>
          <w:sz w:val="32"/>
          <w:szCs w:val="32"/>
          <w:rtl/>
          <w:lang w:bidi="ar-EG"/>
        </w:rPr>
        <w:t>وفي سابع وعشري ربيع الأول توفي بالطاعون</w:t>
      </w:r>
      <w:r w:rsidRPr="00B33EEF">
        <w:rPr>
          <w:rFonts w:cs="Rateb lotusb22" w:hint="cs"/>
          <w:sz w:val="32"/>
          <w:szCs w:val="32"/>
          <w:rtl/>
          <w:lang w:bidi="ar-EG"/>
        </w:rPr>
        <w:t xml:space="preserve"> </w:t>
      </w:r>
      <w:r w:rsidRPr="00B33EEF">
        <w:rPr>
          <w:rFonts w:cs="Rateb lotusb22"/>
          <w:sz w:val="32"/>
          <w:szCs w:val="32"/>
          <w:rtl/>
          <w:lang w:bidi="ar-EG"/>
        </w:rPr>
        <w:t>ودفن بروضة الشيخ ابن الحسن خارج باب عجيسة.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209"/>
      </w:r>
      <w:r w:rsidRPr="00B33EEF">
        <w:rPr>
          <w:rFonts w:cs="Rateb lotusb22" w:hint="cs"/>
          <w:sz w:val="32"/>
          <w:szCs w:val="32"/>
          <w:rtl/>
          <w:lang w:bidi="ar-EG"/>
        </w:rPr>
        <w:t>)</w:t>
      </w:r>
    </w:p>
    <w:p w:rsidR="002D4DDF" w:rsidRPr="001A4D56" w:rsidRDefault="007A40F5" w:rsidP="002D4DDF">
      <w:pPr>
        <w:jc w:val="center"/>
        <w:rPr>
          <w:rFonts w:cs="Rateb lotusb22"/>
          <w:b/>
          <w:bCs/>
          <w:color w:val="FF0000"/>
          <w:sz w:val="36"/>
          <w:szCs w:val="36"/>
          <w:rtl/>
          <w:lang w:bidi="ar-EG"/>
        </w:rPr>
      </w:pPr>
      <w:r w:rsidRPr="001A4D56">
        <w:rPr>
          <w:rFonts w:cs="Rateb lotusb22"/>
          <w:b/>
          <w:bCs/>
          <w:color w:val="FF0000"/>
          <w:sz w:val="36"/>
          <w:szCs w:val="36"/>
          <w:rtl/>
          <w:lang w:bidi="ar-EG"/>
        </w:rPr>
        <w:t>محمد بن عمر الريفي</w:t>
      </w:r>
    </w:p>
    <w:p w:rsidR="007A40F5" w:rsidRPr="00B33EEF" w:rsidRDefault="002D4DDF" w:rsidP="002D4DDF">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007A40F5" w:rsidRPr="00B33EEF">
        <w:rPr>
          <w:rFonts w:cs="Rateb lotusb22" w:hint="cs"/>
          <w:b/>
          <w:bCs/>
          <w:color w:val="FF0000"/>
          <w:sz w:val="32"/>
          <w:szCs w:val="32"/>
          <w:rtl/>
          <w:lang w:bidi="ar-EG"/>
        </w:rPr>
        <w:t>(ت- 1271هـ)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محمد بن عمر الريفي، أستاذ مجود </w:t>
      </w:r>
    </w:p>
    <w:p w:rsidR="007A40F5" w:rsidRPr="00B33EEF" w:rsidRDefault="007A40F5" w:rsidP="007A40F5">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توفي بالطاعون (ت- 1271هـ)دفن بمطرح الجنة بالقباب.</w:t>
      </w:r>
      <w:r w:rsidRPr="00B33EEF">
        <w:rPr>
          <w:rFonts w:cs="Rateb lotusb22" w:hint="cs"/>
          <w:sz w:val="32"/>
          <w:szCs w:val="32"/>
          <w:rtl/>
          <w:lang w:bidi="ar-EG"/>
        </w:rPr>
        <w:t xml:space="preserve"> (</w:t>
      </w:r>
      <w:r w:rsidRPr="00B33EEF">
        <w:rPr>
          <w:rStyle w:val="a4"/>
          <w:rFonts w:cs="Rateb lotusb22"/>
          <w:sz w:val="32"/>
          <w:szCs w:val="32"/>
          <w:rtl/>
          <w:lang w:bidi="ar-EG"/>
        </w:rPr>
        <w:footnoteReference w:id="210"/>
      </w:r>
      <w:r w:rsidRPr="00B33EEF">
        <w:rPr>
          <w:rFonts w:cs="Rateb lotusb22" w:hint="cs"/>
          <w:sz w:val="32"/>
          <w:szCs w:val="32"/>
          <w:rtl/>
          <w:lang w:bidi="ar-EG"/>
        </w:rPr>
        <w:t>)</w:t>
      </w:r>
    </w:p>
    <w:p w:rsidR="002D4DDF" w:rsidRPr="001A4D56" w:rsidRDefault="007A40F5" w:rsidP="002D4DDF">
      <w:pPr>
        <w:jc w:val="center"/>
        <w:rPr>
          <w:rFonts w:cs="Rateb lotusb22"/>
          <w:b/>
          <w:bCs/>
          <w:color w:val="FF0000"/>
          <w:sz w:val="36"/>
          <w:szCs w:val="36"/>
          <w:rtl/>
          <w:lang w:bidi="ar-EG"/>
        </w:rPr>
      </w:pPr>
      <w:r w:rsidRPr="001A4D56">
        <w:rPr>
          <w:rFonts w:cs="Rateb lotusb22"/>
          <w:b/>
          <w:bCs/>
          <w:color w:val="FF0000"/>
          <w:sz w:val="36"/>
          <w:szCs w:val="36"/>
          <w:rtl/>
          <w:lang w:bidi="ar-EG"/>
        </w:rPr>
        <w:t>محمد المقري الزمخشري</w:t>
      </w:r>
      <w:r w:rsidR="002D4DDF" w:rsidRPr="001A4D56">
        <w:rPr>
          <w:rFonts w:cs="Rateb lotusb22" w:hint="cs"/>
          <w:b/>
          <w:bCs/>
          <w:color w:val="FF0000"/>
          <w:sz w:val="36"/>
          <w:szCs w:val="36"/>
          <w:rtl/>
          <w:lang w:bidi="ar-EG"/>
        </w:rPr>
        <w:t xml:space="preserve"> </w:t>
      </w:r>
    </w:p>
    <w:p w:rsidR="007A40F5" w:rsidRPr="00B33EEF" w:rsidRDefault="007A40F5" w:rsidP="002D4DDF">
      <w:pPr>
        <w:jc w:val="center"/>
        <w:rPr>
          <w:rFonts w:cs="Rateb lotusb22"/>
          <w:b/>
          <w:bCs/>
          <w:color w:val="FF0000"/>
          <w:sz w:val="32"/>
          <w:szCs w:val="32"/>
          <w:rtl/>
          <w:lang w:bidi="ar-EG"/>
        </w:rPr>
      </w:pPr>
      <w:r w:rsidRPr="00B33EEF">
        <w:rPr>
          <w:rFonts w:cs="Rateb lotusb22" w:hint="cs"/>
          <w:b/>
          <w:bCs/>
          <w:color w:val="FF0000"/>
          <w:sz w:val="32"/>
          <w:szCs w:val="32"/>
          <w:rtl/>
          <w:lang w:bidi="ar-EG"/>
        </w:rPr>
        <w:lastRenderedPageBreak/>
        <w:t>(ت- 1285هـ)</w:t>
      </w:r>
    </w:p>
    <w:p w:rsidR="007A40F5" w:rsidRPr="00B33EEF" w:rsidRDefault="007A40F5" w:rsidP="007A40F5">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sz w:val="32"/>
          <w:szCs w:val="32"/>
          <w:rtl/>
          <w:lang w:bidi="ar-EG"/>
        </w:rPr>
        <w:t>محمد بن محمد المقري عرف بالزمخشري لإتقانه علوم المعقول. كان شيخا جليلا مدرسا له اليد الطولى في علوم الآلة،</w:t>
      </w:r>
    </w:p>
    <w:p w:rsidR="007A40F5" w:rsidRDefault="007A40F5" w:rsidP="007A40F5">
      <w:pPr>
        <w:rPr>
          <w:rFonts w:cs="Rateb lotusb22"/>
          <w:sz w:val="32"/>
          <w:szCs w:val="32"/>
          <w:rtl/>
          <w:lang w:bidi="ar-EG"/>
        </w:rPr>
      </w:pPr>
      <w:r w:rsidRPr="00B33EEF">
        <w:rPr>
          <w:rFonts w:cs="Rateb lotusb22" w:hint="cs"/>
          <w:sz w:val="32"/>
          <w:szCs w:val="32"/>
          <w:rtl/>
          <w:lang w:bidi="ar-EG"/>
        </w:rPr>
        <w:t>وفاته :</w:t>
      </w:r>
      <w:r w:rsidRPr="00B33EEF">
        <w:rPr>
          <w:rFonts w:cs="Rateb lotusb22"/>
          <w:sz w:val="32"/>
          <w:szCs w:val="32"/>
          <w:rtl/>
          <w:lang w:bidi="ar-EG"/>
        </w:rPr>
        <w:t>وفي يوم الأحد حادي وعشري ربيع الأول (ت- 1285هـ)توفي ودفن بروضة أولاد ابن المليح بالقباب توفي بالطاعون.</w:t>
      </w:r>
      <w:r w:rsidRPr="00B33EEF">
        <w:rPr>
          <w:rFonts w:cs="Rateb lotusb22" w:hint="cs"/>
          <w:sz w:val="32"/>
          <w:szCs w:val="32"/>
          <w:rtl/>
          <w:lang w:bidi="ar-EG"/>
        </w:rPr>
        <w:t xml:space="preserve"> (</w:t>
      </w:r>
      <w:r w:rsidRPr="00B33EEF">
        <w:rPr>
          <w:rStyle w:val="a4"/>
          <w:rFonts w:cs="Rateb lotusb22"/>
          <w:sz w:val="32"/>
          <w:szCs w:val="32"/>
          <w:rtl/>
          <w:lang w:bidi="ar-EG"/>
        </w:rPr>
        <w:footnoteReference w:id="211"/>
      </w:r>
      <w:r w:rsidRPr="00B33EEF">
        <w:rPr>
          <w:rFonts w:cs="Rateb lotusb22" w:hint="cs"/>
          <w:sz w:val="32"/>
          <w:szCs w:val="32"/>
          <w:rtl/>
          <w:lang w:bidi="ar-EG"/>
        </w:rPr>
        <w:t>)</w:t>
      </w:r>
    </w:p>
    <w:p w:rsidR="001A4D56" w:rsidRDefault="001A4D56" w:rsidP="007A40F5">
      <w:pPr>
        <w:rPr>
          <w:rFonts w:cs="Rateb lotusb22"/>
          <w:sz w:val="32"/>
          <w:szCs w:val="32"/>
          <w:rtl/>
          <w:lang w:bidi="ar-EG"/>
        </w:rPr>
      </w:pPr>
    </w:p>
    <w:p w:rsidR="001A4D56" w:rsidRDefault="001A4D56" w:rsidP="007A40F5">
      <w:pPr>
        <w:rPr>
          <w:rFonts w:cs="Rateb lotusb22"/>
          <w:sz w:val="32"/>
          <w:szCs w:val="32"/>
          <w:rtl/>
          <w:lang w:bidi="ar-EG"/>
        </w:rPr>
      </w:pPr>
    </w:p>
    <w:p w:rsidR="001A4D56" w:rsidRDefault="001A4D56" w:rsidP="007A40F5">
      <w:pPr>
        <w:rPr>
          <w:rFonts w:cs="Rateb lotusb22"/>
          <w:sz w:val="32"/>
          <w:szCs w:val="32"/>
          <w:rtl/>
          <w:lang w:bidi="ar-EG"/>
        </w:rPr>
      </w:pPr>
    </w:p>
    <w:p w:rsidR="001A4D56" w:rsidRDefault="001A4D56" w:rsidP="007A40F5">
      <w:pPr>
        <w:rPr>
          <w:rFonts w:cs="Rateb lotusb22"/>
          <w:sz w:val="32"/>
          <w:szCs w:val="32"/>
          <w:rtl/>
          <w:lang w:bidi="ar-EG"/>
        </w:rPr>
      </w:pPr>
    </w:p>
    <w:p w:rsidR="001A4D56" w:rsidRDefault="001A4D56" w:rsidP="007A40F5">
      <w:pPr>
        <w:rPr>
          <w:rFonts w:cs="Rateb lotusb22"/>
          <w:sz w:val="32"/>
          <w:szCs w:val="32"/>
          <w:rtl/>
          <w:lang w:bidi="ar-EG"/>
        </w:rPr>
      </w:pPr>
    </w:p>
    <w:p w:rsidR="001A4D56" w:rsidRDefault="001A4D56" w:rsidP="007A40F5">
      <w:pPr>
        <w:rPr>
          <w:rFonts w:cs="Rateb lotusb22"/>
          <w:sz w:val="32"/>
          <w:szCs w:val="32"/>
          <w:rtl/>
          <w:lang w:bidi="ar-EG"/>
        </w:rPr>
      </w:pPr>
    </w:p>
    <w:p w:rsidR="001A4D56" w:rsidRDefault="001A4D56" w:rsidP="007A40F5">
      <w:pPr>
        <w:rPr>
          <w:rFonts w:cs="Rateb lotusb22"/>
          <w:sz w:val="32"/>
          <w:szCs w:val="32"/>
          <w:rtl/>
          <w:lang w:bidi="ar-EG"/>
        </w:rPr>
      </w:pPr>
    </w:p>
    <w:p w:rsidR="001A4D56" w:rsidRDefault="001A4D56" w:rsidP="007A40F5">
      <w:pPr>
        <w:rPr>
          <w:rFonts w:cs="Rateb lotusb22"/>
          <w:sz w:val="32"/>
          <w:szCs w:val="32"/>
          <w:rtl/>
          <w:lang w:bidi="ar-EG"/>
        </w:rPr>
      </w:pPr>
    </w:p>
    <w:p w:rsidR="001A4D56" w:rsidRDefault="001A4D56" w:rsidP="007A40F5">
      <w:pPr>
        <w:rPr>
          <w:rFonts w:cs="Rateb lotusb22"/>
          <w:sz w:val="32"/>
          <w:szCs w:val="32"/>
          <w:rtl/>
          <w:lang w:bidi="ar-EG"/>
        </w:rPr>
      </w:pPr>
    </w:p>
    <w:p w:rsidR="001A4D56" w:rsidRDefault="001A4D56" w:rsidP="007A40F5">
      <w:pPr>
        <w:rPr>
          <w:rFonts w:cs="Rateb lotusb22"/>
          <w:sz w:val="32"/>
          <w:szCs w:val="32"/>
          <w:rtl/>
          <w:lang w:bidi="ar-EG"/>
        </w:rPr>
      </w:pPr>
    </w:p>
    <w:p w:rsidR="001A4D56" w:rsidRPr="00B33EEF" w:rsidRDefault="001A4D56" w:rsidP="007A40F5">
      <w:pPr>
        <w:rPr>
          <w:rFonts w:cs="Rateb lotusb22"/>
          <w:sz w:val="32"/>
          <w:szCs w:val="32"/>
          <w:rtl/>
          <w:lang w:bidi="ar-EG"/>
        </w:rPr>
      </w:pPr>
    </w:p>
    <w:p w:rsidR="00076B4A" w:rsidRDefault="00076B4A" w:rsidP="001A4D56">
      <w:pPr>
        <w:jc w:val="center"/>
        <w:rPr>
          <w:rFonts w:cs="Rateb lotusb22"/>
          <w:b/>
          <w:bCs/>
          <w:color w:val="002060"/>
          <w:sz w:val="44"/>
          <w:szCs w:val="44"/>
          <w:rtl/>
          <w:lang w:bidi="ar-EG"/>
        </w:rPr>
      </w:pPr>
    </w:p>
    <w:p w:rsidR="00076B4A" w:rsidRDefault="00076B4A" w:rsidP="001A4D56">
      <w:pPr>
        <w:jc w:val="center"/>
        <w:rPr>
          <w:rFonts w:cs="Rateb lotusb22"/>
          <w:b/>
          <w:bCs/>
          <w:color w:val="002060"/>
          <w:sz w:val="44"/>
          <w:szCs w:val="44"/>
          <w:rtl/>
          <w:lang w:bidi="ar-EG"/>
        </w:rPr>
      </w:pPr>
    </w:p>
    <w:p w:rsidR="00076B4A" w:rsidRDefault="00076B4A" w:rsidP="001A4D56">
      <w:pPr>
        <w:jc w:val="center"/>
        <w:rPr>
          <w:rFonts w:cs="Rateb lotusb22"/>
          <w:b/>
          <w:bCs/>
          <w:color w:val="002060"/>
          <w:sz w:val="44"/>
          <w:szCs w:val="44"/>
          <w:rtl/>
          <w:lang w:bidi="ar-EG"/>
        </w:rPr>
      </w:pPr>
    </w:p>
    <w:p w:rsidR="00076B4A" w:rsidRDefault="00076B4A" w:rsidP="001A4D56">
      <w:pPr>
        <w:jc w:val="center"/>
        <w:rPr>
          <w:rFonts w:cs="Rateb lotusb22"/>
          <w:b/>
          <w:bCs/>
          <w:color w:val="002060"/>
          <w:sz w:val="44"/>
          <w:szCs w:val="44"/>
          <w:rtl/>
          <w:lang w:bidi="ar-EG"/>
        </w:rPr>
      </w:pPr>
    </w:p>
    <w:p w:rsidR="001A4D56" w:rsidRPr="00076B4A" w:rsidRDefault="001928FC" w:rsidP="001A4D56">
      <w:pPr>
        <w:jc w:val="center"/>
        <w:rPr>
          <w:rFonts w:cs="Rateb lotusb22"/>
          <w:b/>
          <w:bCs/>
          <w:color w:val="002060"/>
          <w:sz w:val="52"/>
          <w:szCs w:val="52"/>
          <w:rtl/>
          <w:lang w:bidi="ar-EG"/>
        </w:rPr>
      </w:pPr>
      <w:r w:rsidRPr="00076B4A">
        <w:rPr>
          <w:rFonts w:cs="Rateb lotusb22" w:hint="cs"/>
          <w:b/>
          <w:bCs/>
          <w:color w:val="002060"/>
          <w:sz w:val="52"/>
          <w:szCs w:val="52"/>
          <w:rtl/>
          <w:lang w:bidi="ar-EG"/>
        </w:rPr>
        <w:t xml:space="preserve">الفصل الثالث </w:t>
      </w:r>
    </w:p>
    <w:p w:rsidR="001928FC" w:rsidRPr="00076B4A" w:rsidRDefault="001928FC" w:rsidP="001A4D56">
      <w:pPr>
        <w:jc w:val="center"/>
        <w:rPr>
          <w:rFonts w:cs="Rateb lotusb22"/>
          <w:b/>
          <w:bCs/>
          <w:color w:val="002060"/>
          <w:sz w:val="52"/>
          <w:szCs w:val="52"/>
          <w:rtl/>
          <w:lang w:bidi="ar-EG"/>
        </w:rPr>
      </w:pPr>
      <w:r w:rsidRPr="00076B4A">
        <w:rPr>
          <w:rFonts w:cs="Rateb lotusb22" w:hint="cs"/>
          <w:b/>
          <w:bCs/>
          <w:color w:val="002060"/>
          <w:sz w:val="52"/>
          <w:szCs w:val="52"/>
          <w:rtl/>
          <w:lang w:bidi="ar-EG"/>
        </w:rPr>
        <w:t xml:space="preserve"> من مات من القضاة بالطاعون</w:t>
      </w:r>
    </w:p>
    <w:p w:rsidR="00076B4A" w:rsidRDefault="00076B4A" w:rsidP="001A4D56">
      <w:pPr>
        <w:jc w:val="center"/>
        <w:rPr>
          <w:rFonts w:cs="Rateb lotusb22"/>
          <w:b/>
          <w:bCs/>
          <w:color w:val="002060"/>
          <w:sz w:val="44"/>
          <w:szCs w:val="44"/>
          <w:rtl/>
          <w:lang w:bidi="ar-EG"/>
        </w:rPr>
      </w:pPr>
    </w:p>
    <w:p w:rsidR="00076B4A" w:rsidRDefault="00076B4A" w:rsidP="001A4D56">
      <w:pPr>
        <w:jc w:val="center"/>
        <w:rPr>
          <w:rFonts w:cs="Rateb lotusb22"/>
          <w:b/>
          <w:bCs/>
          <w:color w:val="002060"/>
          <w:sz w:val="44"/>
          <w:szCs w:val="44"/>
          <w:rtl/>
          <w:lang w:bidi="ar-EG"/>
        </w:rPr>
      </w:pPr>
    </w:p>
    <w:p w:rsidR="00076B4A" w:rsidRDefault="00076B4A" w:rsidP="001A4D56">
      <w:pPr>
        <w:jc w:val="center"/>
        <w:rPr>
          <w:rFonts w:cs="Rateb lotusb22"/>
          <w:b/>
          <w:bCs/>
          <w:color w:val="002060"/>
          <w:sz w:val="44"/>
          <w:szCs w:val="44"/>
          <w:rtl/>
          <w:lang w:bidi="ar-EG"/>
        </w:rPr>
      </w:pPr>
    </w:p>
    <w:p w:rsidR="00076B4A" w:rsidRDefault="00076B4A" w:rsidP="001A4D56">
      <w:pPr>
        <w:jc w:val="center"/>
        <w:rPr>
          <w:rFonts w:cs="Rateb lotusb22"/>
          <w:b/>
          <w:bCs/>
          <w:color w:val="002060"/>
          <w:sz w:val="44"/>
          <w:szCs w:val="44"/>
          <w:rtl/>
          <w:lang w:bidi="ar-EG"/>
        </w:rPr>
      </w:pPr>
    </w:p>
    <w:p w:rsidR="00076B4A" w:rsidRDefault="00076B4A" w:rsidP="001A4D56">
      <w:pPr>
        <w:jc w:val="center"/>
        <w:rPr>
          <w:rFonts w:cs="Rateb lotusb22"/>
          <w:b/>
          <w:bCs/>
          <w:color w:val="002060"/>
          <w:sz w:val="44"/>
          <w:szCs w:val="44"/>
          <w:rtl/>
          <w:lang w:bidi="ar-EG"/>
        </w:rPr>
      </w:pPr>
    </w:p>
    <w:p w:rsidR="00076B4A" w:rsidRPr="00D70CB5" w:rsidRDefault="00076B4A" w:rsidP="001A4D56">
      <w:pPr>
        <w:jc w:val="center"/>
        <w:rPr>
          <w:rFonts w:cs="Rateb lotusb22"/>
          <w:b/>
          <w:bCs/>
          <w:color w:val="002060"/>
          <w:sz w:val="32"/>
          <w:szCs w:val="32"/>
          <w:rtl/>
          <w:lang w:bidi="ar-EG"/>
        </w:rPr>
      </w:pPr>
    </w:p>
    <w:p w:rsidR="00D70CB5" w:rsidRDefault="00D70CB5" w:rsidP="001928FC">
      <w:pPr>
        <w:jc w:val="center"/>
        <w:rPr>
          <w:rFonts w:cs="Rateb lotusb22"/>
          <w:b/>
          <w:bCs/>
          <w:color w:val="002060"/>
          <w:sz w:val="44"/>
          <w:szCs w:val="44"/>
          <w:rtl/>
          <w:lang w:bidi="ar-EG"/>
        </w:rPr>
      </w:pPr>
    </w:p>
    <w:p w:rsidR="001928FC" w:rsidRPr="00076B4A" w:rsidRDefault="001928FC" w:rsidP="001928FC">
      <w:pPr>
        <w:jc w:val="center"/>
        <w:rPr>
          <w:rFonts w:cs="Rateb lotusb22"/>
          <w:b/>
          <w:bCs/>
          <w:color w:val="FF0000"/>
          <w:sz w:val="36"/>
          <w:szCs w:val="36"/>
          <w:rtl/>
          <w:lang w:bidi="ar-EG"/>
        </w:rPr>
      </w:pPr>
      <w:r w:rsidRPr="00076B4A">
        <w:rPr>
          <w:rFonts w:cs="Rateb lotusb22" w:hint="cs"/>
          <w:b/>
          <w:bCs/>
          <w:color w:val="FF0000"/>
          <w:sz w:val="36"/>
          <w:szCs w:val="36"/>
          <w:rtl/>
          <w:lang w:bidi="ar-EG"/>
        </w:rPr>
        <w:t>القاضي إبراهيم بن قاسم بن سعيد العقباني</w:t>
      </w:r>
    </w:p>
    <w:p w:rsidR="001928FC" w:rsidRPr="00B33EEF" w:rsidRDefault="001928FC" w:rsidP="001928FC">
      <w:pPr>
        <w:jc w:val="center"/>
        <w:rPr>
          <w:rFonts w:cs="Rateb lotusb22"/>
          <w:b/>
          <w:bCs/>
          <w:color w:val="FF0000"/>
          <w:sz w:val="28"/>
          <w:szCs w:val="28"/>
          <w:rtl/>
          <w:lang w:bidi="ar-EG"/>
        </w:rPr>
      </w:pPr>
      <w:r w:rsidRPr="00B33EEF">
        <w:rPr>
          <w:rFonts w:cs="Rateb lotusb22" w:hint="cs"/>
          <w:b/>
          <w:bCs/>
          <w:color w:val="FF0000"/>
          <w:sz w:val="28"/>
          <w:szCs w:val="28"/>
          <w:rtl/>
          <w:lang w:bidi="ar-EG"/>
        </w:rPr>
        <w:t xml:space="preserve"> ت 71هـ</w:t>
      </w:r>
    </w:p>
    <w:p w:rsidR="001928FC" w:rsidRPr="00B33EEF" w:rsidRDefault="001928FC" w:rsidP="001928FC">
      <w:pPr>
        <w:rPr>
          <w:rFonts w:cs="Rateb lotusb22"/>
          <w:sz w:val="28"/>
          <w:szCs w:val="28"/>
          <w:rtl/>
          <w:lang w:bidi="ar-EG"/>
        </w:rPr>
      </w:pPr>
      <w:r w:rsidRPr="00B33EEF">
        <w:rPr>
          <w:rFonts w:cs="Rateb lotusb22" w:hint="cs"/>
          <w:sz w:val="28"/>
          <w:szCs w:val="28"/>
          <w:rtl/>
          <w:lang w:bidi="ar-EG"/>
        </w:rPr>
        <w:lastRenderedPageBreak/>
        <w:t xml:space="preserve">ترجمته :إبراهيم بن قاسم بن سعيد بن محمد بن محمد العقباني المغربي المالكي </w:t>
      </w:r>
    </w:p>
    <w:p w:rsidR="001928FC" w:rsidRPr="00B33EEF" w:rsidRDefault="001928FC" w:rsidP="001928FC">
      <w:pPr>
        <w:rPr>
          <w:rFonts w:cs="Rateb lotusb22"/>
          <w:sz w:val="28"/>
          <w:szCs w:val="28"/>
          <w:rtl/>
          <w:lang w:bidi="ar-EG"/>
        </w:rPr>
      </w:pPr>
      <w:r w:rsidRPr="00B33EEF">
        <w:rPr>
          <w:rFonts w:cs="Rateb lotusb22" w:hint="cs"/>
          <w:sz w:val="28"/>
          <w:szCs w:val="28"/>
          <w:rtl/>
          <w:lang w:bidi="ar-EG"/>
        </w:rPr>
        <w:t>ولي قضاء تلمسان.</w:t>
      </w:r>
    </w:p>
    <w:p w:rsidR="001928FC" w:rsidRPr="00B33EEF" w:rsidRDefault="001928FC" w:rsidP="001928FC">
      <w:pPr>
        <w:rPr>
          <w:rFonts w:cs="Rateb lotusb22"/>
          <w:sz w:val="28"/>
          <w:szCs w:val="28"/>
          <w:rtl/>
          <w:lang w:bidi="ar-EG"/>
        </w:rPr>
      </w:pPr>
      <w:r w:rsidRPr="00B33EEF">
        <w:rPr>
          <w:rFonts w:cs="Rateb lotusb22" w:hint="cs"/>
          <w:sz w:val="28"/>
          <w:szCs w:val="28"/>
          <w:rtl/>
          <w:lang w:bidi="ar-EG"/>
        </w:rPr>
        <w:t>وفاته : مات بالطاعون سنة إحدى وسبعين أرخه لي بعض الآخذين عني من المغاربة وسمى ابن عزم والده أبا القسم بالكنية وجده أول من أحدث تقبيل يد ملوك المغرب الأقصى.(</w:t>
      </w:r>
      <w:r w:rsidRPr="00B33EEF">
        <w:rPr>
          <w:rStyle w:val="a4"/>
          <w:rFonts w:cs="Rateb lotusb22"/>
          <w:sz w:val="28"/>
          <w:szCs w:val="28"/>
          <w:rtl/>
          <w:lang w:bidi="ar-EG"/>
        </w:rPr>
        <w:footnoteReference w:id="212"/>
      </w:r>
      <w:r w:rsidRPr="00B33EEF">
        <w:rPr>
          <w:rFonts w:cs="Rateb lotusb22" w:hint="cs"/>
          <w:sz w:val="28"/>
          <w:szCs w:val="28"/>
          <w:rtl/>
          <w:lang w:bidi="ar-EG"/>
        </w:rPr>
        <w:t>)</w:t>
      </w:r>
    </w:p>
    <w:p w:rsidR="001928FC" w:rsidRPr="009645A8" w:rsidRDefault="001928FC" w:rsidP="001928FC">
      <w:pPr>
        <w:jc w:val="center"/>
        <w:rPr>
          <w:rFonts w:cs="Rateb lotusb22"/>
          <w:b/>
          <w:bCs/>
          <w:color w:val="FF0000"/>
          <w:sz w:val="36"/>
          <w:szCs w:val="36"/>
          <w:rtl/>
          <w:lang w:bidi="ar-EG"/>
        </w:rPr>
      </w:pPr>
      <w:r w:rsidRPr="009645A8">
        <w:rPr>
          <w:rFonts w:cs="Rateb lotusb22" w:hint="cs"/>
          <w:b/>
          <w:bCs/>
          <w:color w:val="FF0000"/>
          <w:sz w:val="36"/>
          <w:szCs w:val="36"/>
          <w:rtl/>
          <w:lang w:bidi="ar-EG"/>
        </w:rPr>
        <w:t xml:space="preserve">القاضي أحمدُ بن دُحيْم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ت-338هــ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أحمدُ بن دُحيْم بن خَليل بن عبد الجَبّار بن حرْبٍ: من أهلِ قُرطبةَ؛ يُكنّى: أبا عمَر.</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سمع: من عُبَيْدِ الله بن يحيى، وسعيدِ بن عُثمانَ الأعْناقيِّ، وسعيد بن خُميْرٍ، وطاهِر بن عبد العزيز، وأبي صالحٍ، وجماعةٍ سواهم.</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ورحل إلى المَشرِق: سنةَ خمسَ عشرَةَ وثلاثِ مائةٍ.</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ورحلَ إلى العراق، فسمعَ: من عبد الله بن محمد بن عبد العزيز البَغَويِّ ابن بنتِ مَنيعٍ؛ ومن يحيى بن محمد بن صاعِدٍ، ومن محمد بن مَخْلَدٍ العطّارِ.</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وسمع: من إبراهيم بن حمّادِ بن أخي القاضي: إسماعِيل بن إسحاقَ؛ كَتَبَ عنهُ كتابَ عمِّه: في أحكامِ القرآنِ؛ أخذه عنه: عُبَيْدُ اللهِ بنُ الوَليدِ المُعيطيُّ، ومحمد بن إسْحاق بن السليمِ، وغيرُهما. وقرأتهُ أنا: على عُبَيد الله بن الوَليد؛ ثم قرأناه - بعد ذلك -: على عبد الله بن محمد بن يحيى؛ أنا به: عن أبي عليٍّ إسماعيلَ ابن محمدٍ الصَّفّارِ، عن مؤلفِه: إسماعيل بن إسحاق.</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وكان: أحمدُ بن دُحَيْمٍ: مُعْتَنِياً بالآثارِ، جامِعاً للسُّنَنِ، ثِقةً فيما رَوى.</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ولاّه النّاصِرُ أحكامَ القضاءِ: بِطُلَيطَلةَ؛ ولم يَزلْ قاضياً: إلى أن توفّي (رحمه الله) - في الطّاعونِ -: سنةَ ثمانٍ وثلاثينَ وثلاثِ مائةٍ. أخبرني بذلك جماعةٌ.</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وقال الرّازيُّ: توفّي: يومَ السّبتِ لخمسٍ خَلَونَ من شَعبانَ، سنةَ ثمانٍ وثلاثينَ وثلاثِ مائةٍ. وكانَ مَولدُه: في شَوالٍ، سنةَ ثمانٍ وسبعينَ ومائتينِ.)(</w:t>
      </w:r>
      <w:r w:rsidRPr="00B33EEF">
        <w:rPr>
          <w:rStyle w:val="a4"/>
          <w:rFonts w:cs="Rateb lotusb22"/>
          <w:sz w:val="32"/>
          <w:szCs w:val="32"/>
          <w:rtl/>
          <w:lang w:bidi="ar-EG"/>
        </w:rPr>
        <w:footnoteReference w:id="213"/>
      </w:r>
      <w:r w:rsidRPr="00B33EEF">
        <w:rPr>
          <w:rFonts w:cs="Rateb lotusb22" w:hint="cs"/>
          <w:sz w:val="32"/>
          <w:szCs w:val="32"/>
          <w:rtl/>
          <w:lang w:bidi="ar-EG"/>
        </w:rPr>
        <w:t>)</w:t>
      </w:r>
    </w:p>
    <w:p w:rsidR="001928FC" w:rsidRPr="009645A8" w:rsidRDefault="001928FC" w:rsidP="001928FC">
      <w:pPr>
        <w:jc w:val="center"/>
        <w:rPr>
          <w:rFonts w:cs="Rateb lotusb22"/>
          <w:b/>
          <w:bCs/>
          <w:color w:val="FF0000"/>
          <w:sz w:val="36"/>
          <w:szCs w:val="36"/>
          <w:rtl/>
          <w:lang w:bidi="ar-EG"/>
        </w:rPr>
      </w:pPr>
      <w:r w:rsidRPr="009645A8">
        <w:rPr>
          <w:rFonts w:cs="Rateb lotusb22" w:hint="cs"/>
          <w:b/>
          <w:bCs/>
          <w:color w:val="FF0000"/>
          <w:sz w:val="36"/>
          <w:szCs w:val="36"/>
          <w:rtl/>
          <w:lang w:bidi="ar-EG"/>
        </w:rPr>
        <w:t>القاضي :حجاج بن يوسف الهواري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ت - 572هـ)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حجاج بن يوسف الهواري، أبو يوسف:</w:t>
      </w:r>
      <w:r w:rsidRPr="00B33EEF">
        <w:rPr>
          <w:rFonts w:cs="Rateb lotusb22"/>
          <w:sz w:val="20"/>
          <w:szCs w:val="20"/>
          <w:rtl/>
          <w:lang w:bidi="ar-EG"/>
        </w:rPr>
        <w:t xml:space="preserve"> </w:t>
      </w:r>
      <w:r w:rsidRPr="00B33EEF">
        <w:rPr>
          <w:rFonts w:cs="Rateb lotusb22" w:hint="cs"/>
          <w:sz w:val="32"/>
          <w:szCs w:val="32"/>
          <w:rtl/>
          <w:lang w:bidi="ar-EG"/>
        </w:rPr>
        <w:t>فقيه، من القضاة، كان من أهل العلم والأدب، فصيحا مفوها، بليغا مدركا. وهو من ناحية بجاية، وولي القضاء بمراكش "قال ابن الأبار: "ونال دنيا عريضة، وأورث عقبه نباهة، دخل الاندلس مرارا، وروى عن بعض علمائها</w:t>
      </w:r>
    </w:p>
    <w:p w:rsidR="001928FC" w:rsidRDefault="001928FC" w:rsidP="001928FC">
      <w:pPr>
        <w:rPr>
          <w:rFonts w:cs="Rateb lotusb22"/>
          <w:sz w:val="32"/>
          <w:szCs w:val="32"/>
          <w:rtl/>
          <w:lang w:bidi="ar-EG"/>
        </w:rPr>
      </w:pPr>
      <w:r w:rsidRPr="00B33EEF">
        <w:rPr>
          <w:rFonts w:cs="Rateb lotusb22" w:hint="cs"/>
          <w:sz w:val="32"/>
          <w:szCs w:val="32"/>
          <w:rtl/>
          <w:lang w:bidi="ar-EG"/>
        </w:rPr>
        <w:t>وفاته : توفي مكفوف البصر في الطاعون بمراكش أول سنة 573هـ وصلى عليه السلطان وحضر دفنه (</w:t>
      </w:r>
      <w:r w:rsidRPr="00B33EEF">
        <w:rPr>
          <w:rStyle w:val="a4"/>
          <w:rFonts w:cs="Rateb lotusb22"/>
          <w:sz w:val="32"/>
          <w:szCs w:val="32"/>
          <w:rtl/>
          <w:lang w:bidi="ar-EG"/>
        </w:rPr>
        <w:footnoteReference w:id="214"/>
      </w:r>
      <w:r w:rsidRPr="00B33EEF">
        <w:rPr>
          <w:rFonts w:cs="Rateb lotusb22" w:hint="cs"/>
          <w:sz w:val="32"/>
          <w:szCs w:val="32"/>
          <w:rtl/>
          <w:lang w:bidi="ar-EG"/>
        </w:rPr>
        <w:t>)</w:t>
      </w:r>
    </w:p>
    <w:p w:rsidR="009645A8" w:rsidRDefault="009645A8" w:rsidP="001928FC">
      <w:pPr>
        <w:rPr>
          <w:rFonts w:cs="Rateb lotusb22"/>
          <w:sz w:val="32"/>
          <w:szCs w:val="32"/>
          <w:rtl/>
          <w:lang w:bidi="ar-EG"/>
        </w:rPr>
      </w:pPr>
    </w:p>
    <w:p w:rsidR="009645A8" w:rsidRPr="00B33EEF" w:rsidRDefault="009645A8" w:rsidP="001928FC">
      <w:pPr>
        <w:rPr>
          <w:rFonts w:cs="Rateb lotusb22"/>
          <w:sz w:val="32"/>
          <w:szCs w:val="32"/>
          <w:rtl/>
          <w:lang w:bidi="ar-EG"/>
        </w:rPr>
      </w:pPr>
    </w:p>
    <w:p w:rsidR="001928FC" w:rsidRPr="009645A8" w:rsidRDefault="001928FC" w:rsidP="001928FC">
      <w:pPr>
        <w:jc w:val="center"/>
        <w:rPr>
          <w:rFonts w:cs="Rateb lotusb22"/>
          <w:b/>
          <w:bCs/>
          <w:color w:val="FF0000"/>
          <w:sz w:val="36"/>
          <w:szCs w:val="36"/>
          <w:rtl/>
          <w:lang w:bidi="ar-EG"/>
        </w:rPr>
      </w:pPr>
      <w:r w:rsidRPr="009645A8">
        <w:rPr>
          <w:rFonts w:cs="Rateb lotusb22" w:hint="cs"/>
          <w:b/>
          <w:bCs/>
          <w:color w:val="FF0000"/>
          <w:sz w:val="36"/>
          <w:szCs w:val="36"/>
          <w:rtl/>
          <w:lang w:bidi="ar-EG"/>
        </w:rPr>
        <w:t xml:space="preserve">القاضي محمد بن محمد أبو القاسم اللخمي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ت-706 هــ</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ترجمته :محمد بن محمد بن محمد بن عبد الرحمن بن إبراهيم بن يحيى بن محمد بن الحكيم أبو القاسم اللخمي قال ابن الخطيب تعانى الآداب وهو من بيت كتابة وبلاغة وكتب في الدار السلطانية وولي القضاء ببعض الجهات ومن شعره</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(يحدثها عن كرمها ماء مزنها     فتبدي ابتسام الزهر أو لثمة الخد)</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(عجبت لها لما رأينا مديرها    بدر حباب الكأس يلعب بالنرد)</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hint="cs"/>
          <w:sz w:val="32"/>
          <w:szCs w:val="32"/>
          <w:rtl/>
          <w:lang w:bidi="ar-EG"/>
        </w:rPr>
        <w:t>مات في الطاعون في شهر ربيع الآخر سنة 706 (</w:t>
      </w:r>
      <w:r w:rsidRPr="00B33EEF">
        <w:rPr>
          <w:rStyle w:val="a4"/>
          <w:rFonts w:cs="Rateb lotusb22"/>
          <w:sz w:val="32"/>
          <w:szCs w:val="32"/>
          <w:rtl/>
          <w:lang w:bidi="ar-EG"/>
        </w:rPr>
        <w:footnoteReference w:id="215"/>
      </w:r>
      <w:r w:rsidRPr="00B33EEF">
        <w:rPr>
          <w:rFonts w:cs="Rateb lotusb22" w:hint="cs"/>
          <w:sz w:val="32"/>
          <w:szCs w:val="32"/>
          <w:rtl/>
          <w:lang w:bidi="ar-EG"/>
        </w:rPr>
        <w:t>)</w:t>
      </w:r>
    </w:p>
    <w:p w:rsidR="001928FC" w:rsidRPr="009645A8" w:rsidRDefault="001928FC" w:rsidP="001928FC">
      <w:pPr>
        <w:jc w:val="center"/>
        <w:rPr>
          <w:rFonts w:cs="Rateb lotusb22"/>
          <w:b/>
          <w:bCs/>
          <w:color w:val="FF0000"/>
          <w:sz w:val="36"/>
          <w:szCs w:val="36"/>
          <w:rtl/>
          <w:lang w:bidi="ar-EG"/>
        </w:rPr>
      </w:pPr>
      <w:r w:rsidRPr="009645A8">
        <w:rPr>
          <w:rFonts w:cs="Rateb lotusb22" w:hint="cs"/>
          <w:b/>
          <w:bCs/>
          <w:color w:val="FF0000"/>
          <w:sz w:val="36"/>
          <w:szCs w:val="36"/>
          <w:rtl/>
          <w:lang w:bidi="ar-EG"/>
        </w:rPr>
        <w:t xml:space="preserve">القاضي  زين الدين ابن الوردي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(ت- 749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 xml:space="preserve">ترجمته : </w:t>
      </w:r>
      <w:r w:rsidRPr="00B33EEF">
        <w:rPr>
          <w:rFonts w:cs="Rateb lotusb22" w:hint="cs"/>
          <w:sz w:val="32"/>
          <w:szCs w:val="32"/>
          <w:rtl/>
          <w:lang w:bidi="ar-EG"/>
        </w:rPr>
        <w:t>عمر بن مظفر بن عمر بن محمد بن أبي الفوارس، القاضي الأجل، الإمام الفقيه، الأديب الشاعر، زين الدين ابن الوردي المعري الشافعي أحد فضلاء العصر وفقهائه، وأدبائه وشعرائه، تفنن في العلوم، وأجاد في المنثور والمنظوم، نظمه جيد إلى الغاية، وفضله بلغ النهاية.</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ومن شعره:</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مليح ردفه والساق منه</w:t>
      </w:r>
      <w:r w:rsidR="009645A8">
        <w:rPr>
          <w:rFonts w:cs="Rateb lotusb22" w:hint="cs"/>
          <w:sz w:val="32"/>
          <w:szCs w:val="32"/>
          <w:rtl/>
          <w:lang w:bidi="ar-EG"/>
        </w:rPr>
        <w:t xml:space="preserve">  </w:t>
      </w:r>
      <w:r w:rsidRPr="00B33EEF">
        <w:rPr>
          <w:rFonts w:cs="Rateb lotusb22" w:hint="cs"/>
          <w:sz w:val="32"/>
          <w:szCs w:val="32"/>
          <w:rtl/>
          <w:lang w:bidi="ar-EG"/>
        </w:rPr>
        <w:t xml:space="preserve">   </w:t>
      </w:r>
      <w:r w:rsidR="009645A8">
        <w:rPr>
          <w:rFonts w:cs="Rateb lotusb22" w:hint="cs"/>
          <w:sz w:val="32"/>
          <w:szCs w:val="32"/>
          <w:rtl/>
          <w:lang w:bidi="ar-EG"/>
        </w:rPr>
        <w:t xml:space="preserve">  </w:t>
      </w:r>
      <w:r w:rsidRPr="00B33EEF">
        <w:rPr>
          <w:rFonts w:cs="Rateb lotusb22" w:hint="cs"/>
          <w:sz w:val="32"/>
          <w:szCs w:val="32"/>
          <w:rtl/>
          <w:lang w:bidi="ar-EG"/>
        </w:rPr>
        <w:t xml:space="preserve">   كبنيان القصور على الثلوج</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 xml:space="preserve">خذوا من خده القاني نصيباً  </w:t>
      </w:r>
      <w:r w:rsidR="009645A8">
        <w:rPr>
          <w:rFonts w:cs="Rateb lotusb22" w:hint="cs"/>
          <w:sz w:val="32"/>
          <w:szCs w:val="32"/>
          <w:rtl/>
          <w:lang w:bidi="ar-EG"/>
        </w:rPr>
        <w:t xml:space="preserve">    </w:t>
      </w:r>
      <w:r w:rsidRPr="00B33EEF">
        <w:rPr>
          <w:rFonts w:cs="Rateb lotusb22" w:hint="cs"/>
          <w:sz w:val="32"/>
          <w:szCs w:val="32"/>
          <w:rtl/>
          <w:lang w:bidi="ar-EG"/>
        </w:rPr>
        <w:t xml:space="preserve">  فقد عزم الغريب على الخروج</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 xml:space="preserve">جاءنا مكتتماً ملتثما </w:t>
      </w:r>
      <w:r w:rsidR="009645A8">
        <w:rPr>
          <w:rFonts w:cs="Rateb lotusb22" w:hint="cs"/>
          <w:sz w:val="32"/>
          <w:szCs w:val="32"/>
          <w:rtl/>
          <w:lang w:bidi="ar-EG"/>
        </w:rPr>
        <w:t xml:space="preserve"> </w:t>
      </w:r>
      <w:r w:rsidRPr="00B33EEF">
        <w:rPr>
          <w:rFonts w:cs="Rateb lotusb22" w:hint="cs"/>
          <w:sz w:val="32"/>
          <w:szCs w:val="32"/>
          <w:rtl/>
          <w:lang w:bidi="ar-EG"/>
        </w:rPr>
        <w:t xml:space="preserve">     فدعوناه لأكل وعجبنا</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مد في السفرة كفا ترفا    فحسبنا أن في السفرة جبنا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 xml:space="preserve"> وكتب إلى القاضي فخر الدين ابن الخطيب جبرين قاضي حلب، وقد عزله وعزل أخاه:</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جنبتني وأخي تكاليف القضا</w:t>
      </w:r>
      <w:r w:rsidR="009645A8">
        <w:rPr>
          <w:rFonts w:cs="Rateb lotusb22" w:hint="cs"/>
          <w:sz w:val="32"/>
          <w:szCs w:val="32"/>
          <w:rtl/>
          <w:lang w:bidi="ar-EG"/>
        </w:rPr>
        <w:t xml:space="preserve">  </w:t>
      </w:r>
      <w:r w:rsidRPr="00B33EEF">
        <w:rPr>
          <w:rFonts w:cs="Rateb lotusb22" w:hint="cs"/>
          <w:sz w:val="32"/>
          <w:szCs w:val="32"/>
          <w:rtl/>
          <w:lang w:bidi="ar-EG"/>
        </w:rPr>
        <w:t xml:space="preserve">    وشفيتنا في الدهر من خطرين</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يا حي عالم دهرنا أحييتنا     فلك التحكم  في دم الأخوين</w:t>
      </w:r>
    </w:p>
    <w:p w:rsidR="001928FC" w:rsidRPr="00B33EEF" w:rsidRDefault="001928FC" w:rsidP="009645A8">
      <w:pPr>
        <w:rPr>
          <w:rFonts w:cs="Rateb lotusb22"/>
          <w:sz w:val="32"/>
          <w:szCs w:val="32"/>
          <w:rtl/>
          <w:lang w:bidi="ar-EG"/>
        </w:rPr>
      </w:pPr>
      <w:r w:rsidRPr="00B33EEF">
        <w:rPr>
          <w:rFonts w:cs="Rateb lotusb22" w:hint="cs"/>
          <w:b/>
          <w:bCs/>
          <w:color w:val="FF0000"/>
          <w:sz w:val="32"/>
          <w:szCs w:val="32"/>
          <w:rtl/>
          <w:lang w:bidi="ar-EG"/>
        </w:rPr>
        <w:t>من مصنفاته "</w:t>
      </w:r>
      <w:r w:rsidRPr="00B33EEF">
        <w:rPr>
          <w:rFonts w:cs="Rateb lotusb22" w:hint="cs"/>
          <w:color w:val="FF0000"/>
          <w:sz w:val="32"/>
          <w:szCs w:val="32"/>
          <w:rtl/>
          <w:lang w:bidi="ar-EG"/>
        </w:rPr>
        <w:t xml:space="preserve"> </w:t>
      </w:r>
      <w:r w:rsidRPr="00B33EEF">
        <w:rPr>
          <w:rFonts w:cs="Rateb lotusb22" w:hint="cs"/>
          <w:sz w:val="32"/>
          <w:szCs w:val="32"/>
          <w:rtl/>
          <w:lang w:bidi="ar-EG"/>
        </w:rPr>
        <w:t>البهجة الوردية في نظم الحاوي  فوائد فقيه منظومة. شرح ألفية ابن مالك.  ضوء الدرة على ألفية ابن مطي. قصيدة  اللباب في علم الإعراب  وشرحها. اختصار  ملحة الإعراب  نظماً. مذكرة الغريبنظماً وشرحها. المسائل المذهبة في المسائل الملقبة. أبكار الأفكار. تتمة تاريخ صاحب حماة. و  أرجوزة في تعبير المنامات. أرجوزة في خواص الأحجار  و  منطق الطير  نظماً. وبلغنا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w:t>
      </w:r>
      <w:r w:rsidRPr="00B33EEF">
        <w:rPr>
          <w:rFonts w:cs="Rateb lotusb22" w:hint="cs"/>
          <w:sz w:val="32"/>
          <w:szCs w:val="32"/>
          <w:rtl/>
          <w:lang w:bidi="ar-EG"/>
        </w:rPr>
        <w:t xml:space="preserve"> في الطاعون سنة تسع وأربعين وسبعمائة، وهو في عشر السبعين، رحمه الله تعالى.(</w:t>
      </w:r>
      <w:r w:rsidRPr="00B33EEF">
        <w:rPr>
          <w:rStyle w:val="a4"/>
          <w:rFonts w:cs="Rateb lotusb22"/>
          <w:sz w:val="32"/>
          <w:szCs w:val="32"/>
          <w:rtl/>
          <w:lang w:bidi="ar-EG"/>
        </w:rPr>
        <w:footnoteReference w:id="216"/>
      </w:r>
      <w:r w:rsidRPr="00B33EEF">
        <w:rPr>
          <w:rFonts w:cs="Rateb lotusb22" w:hint="cs"/>
          <w:sz w:val="32"/>
          <w:szCs w:val="32"/>
          <w:rtl/>
          <w:lang w:bidi="ar-EG"/>
        </w:rPr>
        <w:t>)</w:t>
      </w:r>
    </w:p>
    <w:p w:rsidR="001928FC" w:rsidRPr="009645A8" w:rsidRDefault="001928FC" w:rsidP="001928FC">
      <w:pPr>
        <w:jc w:val="center"/>
        <w:rPr>
          <w:rFonts w:cs="Rateb lotusb22"/>
          <w:b/>
          <w:bCs/>
          <w:color w:val="FF0000"/>
          <w:sz w:val="36"/>
          <w:szCs w:val="36"/>
          <w:rtl/>
          <w:lang w:bidi="ar-EG"/>
        </w:rPr>
      </w:pPr>
      <w:r w:rsidRPr="009645A8">
        <w:rPr>
          <w:rFonts w:cs="Rateb lotusb22" w:hint="cs"/>
          <w:b/>
          <w:bCs/>
          <w:color w:val="FF0000"/>
          <w:sz w:val="36"/>
          <w:szCs w:val="36"/>
          <w:rtl/>
          <w:lang w:bidi="ar-EG"/>
        </w:rPr>
        <w:t xml:space="preserve">القاضي ابن عبد السَّلام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(ت- 749 هـ)</w:t>
      </w:r>
    </w:p>
    <w:p w:rsidR="009645A8" w:rsidRDefault="001928FC" w:rsidP="001928FC">
      <w:pPr>
        <w:rPr>
          <w:rFonts w:cs="Rateb lotusb22"/>
          <w:sz w:val="32"/>
          <w:szCs w:val="32"/>
          <w:rtl/>
          <w:lang w:bidi="ar-EG"/>
        </w:rPr>
      </w:pPr>
      <w:r w:rsidRPr="00B33EEF">
        <w:rPr>
          <w:rFonts w:cs="Rateb lotusb22" w:hint="cs"/>
          <w:sz w:val="32"/>
          <w:szCs w:val="32"/>
          <w:rtl/>
          <w:lang w:bidi="ar-EG"/>
        </w:rPr>
        <w:t xml:space="preserve">محمد بن عبد السلام بن يوسف بن كثير الهواري المنستيري، أبو عبد الله: فقيه مالكي. كان قاضي الجماعة بتونس. نسبته إلى (المنستير) بين المهدية وسوسة (بإفريقية) ولي القضاء بتونس سنة 734 واستمر إلى أن توفي بالطاعون الجارف.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وكان لا يرعى في الحق سلطانا ولا أميرا.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له كتب، منها (شرح جامع الأمهات لابن الحاجب - خ) الجزء الرابع منه، في فقه المالكية، و (ديوان فتاوي - خ) . (</w:t>
      </w:r>
      <w:r w:rsidRPr="00B33EEF">
        <w:rPr>
          <w:rStyle w:val="a4"/>
          <w:rFonts w:cs="Rateb lotusb22"/>
          <w:sz w:val="32"/>
          <w:szCs w:val="32"/>
          <w:rtl/>
          <w:lang w:bidi="ar-EG"/>
        </w:rPr>
        <w:footnoteReference w:id="217"/>
      </w:r>
      <w:r w:rsidRPr="00B33EEF">
        <w:rPr>
          <w:rFonts w:cs="Rateb lotusb22" w:hint="cs"/>
          <w:sz w:val="32"/>
          <w:szCs w:val="32"/>
          <w:rtl/>
          <w:lang w:bidi="ar-EG"/>
        </w:rPr>
        <w:t>)</w:t>
      </w:r>
    </w:p>
    <w:p w:rsidR="001928FC" w:rsidRPr="009645A8" w:rsidRDefault="001928FC" w:rsidP="001928FC">
      <w:pPr>
        <w:jc w:val="center"/>
        <w:rPr>
          <w:rFonts w:cs="Rateb lotusb22"/>
          <w:b/>
          <w:bCs/>
          <w:color w:val="FF0000"/>
          <w:sz w:val="36"/>
          <w:szCs w:val="36"/>
          <w:rtl/>
          <w:lang w:bidi="ar-EG"/>
        </w:rPr>
      </w:pPr>
      <w:r w:rsidRPr="009645A8">
        <w:rPr>
          <w:rFonts w:cs="Rateb lotusb22" w:hint="cs"/>
          <w:b/>
          <w:bCs/>
          <w:color w:val="FF0000"/>
          <w:sz w:val="36"/>
          <w:szCs w:val="36"/>
          <w:rtl/>
          <w:lang w:bidi="ar-EG"/>
        </w:rPr>
        <w:t>القاضي أحمد بن يحيى بن فضل الله العمري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(ت- 749 هـ)</w:t>
      </w:r>
    </w:p>
    <w:p w:rsidR="001928FC" w:rsidRPr="00B33EEF" w:rsidRDefault="001928FC" w:rsidP="001928FC">
      <w:pPr>
        <w:rPr>
          <w:rFonts w:cs="Rateb lotusb22"/>
          <w:sz w:val="32"/>
          <w:szCs w:val="32"/>
          <w:rtl/>
          <w:lang w:bidi="ar-EG"/>
        </w:rPr>
      </w:pPr>
      <w:r w:rsidRPr="009645A8">
        <w:rPr>
          <w:rFonts w:cs="Rateb lotusb22" w:hint="cs"/>
          <w:b/>
          <w:bCs/>
          <w:color w:val="FF0000"/>
          <w:sz w:val="32"/>
          <w:szCs w:val="32"/>
          <w:rtl/>
          <w:lang w:bidi="ar-EG"/>
        </w:rPr>
        <w:t>ترجمته :</w:t>
      </w:r>
      <w:r w:rsidRPr="009645A8">
        <w:rPr>
          <w:rFonts w:cs="Rateb lotusb22" w:hint="cs"/>
          <w:color w:val="FF0000"/>
          <w:sz w:val="32"/>
          <w:szCs w:val="32"/>
          <w:rtl/>
          <w:lang w:bidi="ar-EG"/>
        </w:rPr>
        <w:t xml:space="preserve"> </w:t>
      </w:r>
      <w:r w:rsidRPr="00B33EEF">
        <w:rPr>
          <w:rFonts w:cs="Rateb lotusb22" w:hint="cs"/>
          <w:sz w:val="32"/>
          <w:szCs w:val="32"/>
          <w:rtl/>
          <w:lang w:bidi="ar-EG"/>
        </w:rPr>
        <w:t>أحمد بن يحيى بن فضل الله بن يحيى بن دعجان بن خلف بن نصر بن منصور بن عبد الله بن يحيى بن محمد بن أبي بكر بن عبيد الله بن أبي بكر بن عبد الله بن أبي سلمة بن عبيد الله بن عبد الله بن عمر العدوي العمري.</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وقد ذكره ابن حجر العسقلاني في درره، وابن تغرى بردى في نجومه وابن العماد في شذراته والسيوطي في المحاضرة وحاجي خليفة في كشف الظنون وابن الوردي في تاريخه، ولم يختلفوا حول اسمه ولقبه فهو شهاب الدين أبو العباس وهو القاضي الشافعي والمؤرخ الدمشقي.</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ولد ابن فضل الله العمري في ثالث شوال سنة سبعمائة على حد قول جل المؤرخين باستثناء ابن ناصر الدين في الدّر الوافر والذهبي في تاريخ الإسلام والصافي في المنهل إذ ذكروا مولده في سنة 697 هـ، وكان مولده بدمشق ويوافق 1301 م.</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قرأ ابن فضل الله العمري العربية على يد كمال الدين ابن قاضي شهبة، والفقه على يد ابن الفركاح وابنه برهان الدين وشهاب الدين ابن المجد، وقرأ الأحكام الصغرى على ابن تيمية والأدب على جماعة منهم ابن الصائغ الكبير وابن الزملكاني وأبي حبان وسمع الحديث على جماعة، وأخذ الأصول عن الأصفهاني.</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  كان أديبا، وناظما وناثرا ومؤرخا وفقيها، وكان يتوقد ذكاء مع حافظة قوية، وصورة جميلة واقتدار على النظم والنثر، مع سعة الصدر، وحسن الخلق وبشر المحيا.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كان حسن المذاكرة سريع الاستحضار جيد الحفظ فصيح اللسان جميل الأخلاق، يحب العلماء والفقراء.</w:t>
      </w:r>
    </w:p>
    <w:p w:rsidR="001928FC" w:rsidRPr="00B33EEF" w:rsidRDefault="009645A8" w:rsidP="001928FC">
      <w:pPr>
        <w:rPr>
          <w:rFonts w:cs="Rateb lotusb22"/>
          <w:sz w:val="32"/>
          <w:szCs w:val="32"/>
          <w:rtl/>
          <w:lang w:bidi="ar-EG"/>
        </w:rPr>
      </w:pPr>
      <w:r>
        <w:rPr>
          <w:rFonts w:cs="Rateb lotusb22" w:hint="cs"/>
          <w:sz w:val="32"/>
          <w:szCs w:val="32"/>
          <w:rtl/>
          <w:lang w:bidi="ar-EG"/>
        </w:rPr>
        <w:t>*</w:t>
      </w:r>
      <w:r w:rsidR="001928FC" w:rsidRPr="00B33EEF">
        <w:rPr>
          <w:rFonts w:cs="Rateb lotusb22" w:hint="cs"/>
          <w:sz w:val="32"/>
          <w:szCs w:val="32"/>
          <w:rtl/>
          <w:lang w:bidi="ar-EG"/>
        </w:rPr>
        <w:t xml:space="preserve"> عمل مع أبيه في كتابة السر، وكان يقرأ كتب البريد على السلطان ناصر الدين محمد بن قلاوون، وعمل كاتبا للسر في مصر ودمشق حتى تغير عليه السلطان سنة 738 هـ وسجنه بالقلعة لأنه فاجأ السلطان بكلام غليظ لقوة نفسه، ثم أطلق سراحه وولاه كتابة السر في دمشق حتى عزله، وظل بعدها حتى مات بالطاعون.</w:t>
      </w:r>
    </w:p>
    <w:p w:rsidR="001928FC" w:rsidRPr="00B33EEF" w:rsidRDefault="009645A8" w:rsidP="001928FC">
      <w:pPr>
        <w:rPr>
          <w:rFonts w:cs="Rateb lotusb22"/>
          <w:sz w:val="32"/>
          <w:szCs w:val="32"/>
          <w:rtl/>
          <w:lang w:bidi="ar-EG"/>
        </w:rPr>
      </w:pPr>
      <w:r>
        <w:rPr>
          <w:rFonts w:cs="Rateb lotusb22" w:hint="cs"/>
          <w:sz w:val="32"/>
          <w:szCs w:val="32"/>
          <w:rtl/>
          <w:lang w:bidi="ar-EG"/>
        </w:rPr>
        <w:t>*</w:t>
      </w:r>
      <w:r w:rsidR="001928FC" w:rsidRPr="00B33EEF">
        <w:rPr>
          <w:rFonts w:cs="Rateb lotusb22" w:hint="cs"/>
          <w:sz w:val="32"/>
          <w:szCs w:val="32"/>
          <w:rtl/>
          <w:lang w:bidi="ar-EG"/>
        </w:rPr>
        <w:t xml:space="preserve"> مات ابن فضل الله العمري يوم عرفة سنة 749 هـ أي التاسع مع ذي الحجة، وذكر ابن العماد الحنبلي أنه مات بالطاعون، وقال ابن حجر العسقلاني أنه مات بحمى أصابته.</w:t>
      </w:r>
    </w:p>
    <w:p w:rsidR="001928FC" w:rsidRPr="00B33EEF" w:rsidRDefault="009645A8" w:rsidP="001928FC">
      <w:pPr>
        <w:rPr>
          <w:rFonts w:cs="Rateb lotusb22"/>
          <w:sz w:val="32"/>
          <w:szCs w:val="32"/>
          <w:rtl/>
          <w:lang w:bidi="ar-EG"/>
        </w:rPr>
      </w:pPr>
      <w:r>
        <w:rPr>
          <w:rFonts w:cs="Rateb lotusb22" w:hint="cs"/>
          <w:sz w:val="32"/>
          <w:szCs w:val="32"/>
          <w:rtl/>
          <w:lang w:bidi="ar-EG"/>
        </w:rPr>
        <w:t>*</w:t>
      </w:r>
      <w:r w:rsidR="001928FC" w:rsidRPr="00B33EEF">
        <w:rPr>
          <w:rFonts w:cs="Rateb lotusb22" w:hint="cs"/>
          <w:sz w:val="32"/>
          <w:szCs w:val="32"/>
          <w:rtl/>
          <w:lang w:bidi="ar-EG"/>
        </w:rPr>
        <w:t xml:space="preserve"> ترك ابن فضل الله العمري آثارا طيبة في فنون مختلفة في الفقه والحديث والأدب والتاريخ والحضارة، ومنها: مسالك الأبصار في ممالك الأمصار والمؤلف سنة738 هـ، فواضل السمر (فواصل السمر) في فضائل آل عمر في أربعة مجلدات، والدعوة المستجابة، وصبابة المشتاق، ودمعة الباكي، ويقظة الساهي، ونفحة الروض، والتعريف بالمصطلح الشريف، وله ديوان في المدائح النبوية وأظنه صبابة المشتاق.</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وله قصائد وأراجيز ومقطعات ودو بيت، وأنشأ كثيرا من التقاليد والمناشير والتواقيع.</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وورد أيضا أن له كتابا بعنوان ممالك عبّاد الصليب وهو من الكتب النادرة التي تهتم بغير بلاد المسلمين كما أن له الدرر الفرائد وهو مختصر لقلائد العقبان لابن خاقان.(</w:t>
      </w:r>
      <w:r w:rsidRPr="00B33EEF">
        <w:rPr>
          <w:rStyle w:val="a4"/>
          <w:rFonts w:cs="Rateb lotusb22"/>
          <w:sz w:val="32"/>
          <w:szCs w:val="32"/>
          <w:rtl/>
          <w:lang w:bidi="ar-EG"/>
        </w:rPr>
        <w:footnoteReference w:id="218"/>
      </w:r>
      <w:r w:rsidRPr="00B33EEF">
        <w:rPr>
          <w:rFonts w:cs="Rateb lotusb22" w:hint="cs"/>
          <w:sz w:val="32"/>
          <w:szCs w:val="32"/>
          <w:rtl/>
          <w:lang w:bidi="ar-EG"/>
        </w:rPr>
        <w:t>)</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lastRenderedPageBreak/>
        <w:t>القاضي عمر بن محمد البلفيائي</w:t>
      </w:r>
      <w:r w:rsidRPr="00B33EEF">
        <w:rPr>
          <w:rFonts w:cs="Rateb lotusb22"/>
          <w:b/>
          <w:bCs/>
          <w:color w:val="FF0000"/>
          <w:sz w:val="20"/>
          <w:szCs w:val="20"/>
          <w:rtl/>
          <w:lang w:bidi="ar-EG"/>
        </w:rPr>
        <w:t xml:space="preserve"> </w:t>
      </w:r>
      <w:r w:rsidRPr="00B33EEF">
        <w:rPr>
          <w:rFonts w:cs="Rateb lotusb22" w:hint="cs"/>
          <w:b/>
          <w:bCs/>
          <w:color w:val="FF0000"/>
          <w:sz w:val="32"/>
          <w:szCs w:val="32"/>
          <w:rtl/>
          <w:lang w:bidi="ar-EG"/>
        </w:rPr>
        <w:t>زين الدين الشافعي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(ت- 749 هــ)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sz w:val="32"/>
          <w:szCs w:val="32"/>
          <w:rtl/>
          <w:lang w:bidi="ar-EG"/>
        </w:rPr>
        <w:t>عمر بن محمد بن عبد الحكم بن عبد الرزاق بن جعفر البلفيائي زين الدين الشافعي</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ولد سنة 681 تقريبا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وسمع من الابرقوهي والدمياطي وابن القيم وتفقه على العلم العراقي واشتغل على الباجي وغيره وكان يحفظ التنبيه ونبغ في الفقه حتى كان الشيخ تقي الدين السبكي يقول ما رأيت أفقه نفسا منه وكان المصريون لا يعدلون به في الفتوى أحدا من أهل عصره وكانوا يقولون لو حلف أن يستفتي أفقه الشافعية فاستفتاه لم يحنث واستنابه القاضي عز الدين ابن جماعة أول ما ولي القضاء بالبهنسا ثم ولي قضاء حلب فأقام بها قليلا فتعصب عليه كاتب سرها ابن القطب فصرف بعد شهرين وقال فيه ابن الوردي</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(كان والله عفيفا نزها    وله عرض عريض ما اتهم)</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(كان لا يدرى مداره الورى   ومداراة الورى أمر بهم)</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ثم ولاه تنكز تدريس النورية بحمص فأقام بها مدة فتعصبوا عليه فتركها ودخل القاهرة فولاه ابن جماعة المنوفية مدة ثم ولاه الحكم بباب الفتوح ثم ولي قضاء حلب سنة 49 فلم يتم له ذلك فنقل إلى قضاء صفد في أواخر صفر فأقام بها تقدير خمسين يوما ومات بها في الطاعون العام في ربيع الآخر سنة 749 قال الاسنوي كان إماما في الفقه غواصا على المعاني منزلا للحوادث على القواعد والنظائر تنزيلا عجيبا لم أر مثله في هذا الباب قال وكان كثير المروءة وشرحه للمختصر للتبريزي يشتمل على فوائد غريبة وقد ترجم </w:t>
      </w:r>
      <w:r w:rsidRPr="00B33EEF">
        <w:rPr>
          <w:rFonts w:cs="Rateb lotusb22" w:hint="cs"/>
          <w:sz w:val="32"/>
          <w:szCs w:val="32"/>
          <w:rtl/>
          <w:lang w:bidi="ar-EG"/>
        </w:rPr>
        <w:lastRenderedPageBreak/>
        <w:t>له التاج السبكي وبالغ في الثناء عليه وبلفياء بكسر الموحد واللام وسكون الفاء بعدها تحتانية ممدودة (</w:t>
      </w:r>
      <w:r w:rsidRPr="00B33EEF">
        <w:rPr>
          <w:rStyle w:val="a4"/>
          <w:rFonts w:cs="Rateb lotusb22"/>
          <w:sz w:val="32"/>
          <w:szCs w:val="32"/>
          <w:rtl/>
          <w:lang w:bidi="ar-EG"/>
        </w:rPr>
        <w:footnoteReference w:id="219"/>
      </w:r>
      <w:r w:rsidRPr="00B33EEF">
        <w:rPr>
          <w:rFonts w:cs="Rateb lotusb22" w:hint="cs"/>
          <w:sz w:val="32"/>
          <w:szCs w:val="32"/>
          <w:rtl/>
          <w:lang w:bidi="ar-EG"/>
        </w:rPr>
        <w:t>)</w:t>
      </w:r>
    </w:p>
    <w:p w:rsidR="001928FC" w:rsidRPr="009645A8" w:rsidRDefault="001928FC" w:rsidP="001928FC">
      <w:pPr>
        <w:jc w:val="center"/>
        <w:rPr>
          <w:rFonts w:cs="Rateb lotusb22"/>
          <w:b/>
          <w:bCs/>
          <w:color w:val="FF0000"/>
          <w:sz w:val="36"/>
          <w:szCs w:val="36"/>
          <w:rtl/>
          <w:lang w:bidi="ar-EG"/>
        </w:rPr>
      </w:pPr>
      <w:r w:rsidRPr="009645A8">
        <w:rPr>
          <w:rFonts w:cs="Rateb lotusb22" w:hint="cs"/>
          <w:b/>
          <w:bCs/>
          <w:color w:val="FF0000"/>
          <w:sz w:val="36"/>
          <w:szCs w:val="36"/>
          <w:rtl/>
          <w:lang w:bidi="ar-EG"/>
        </w:rPr>
        <w:t xml:space="preserve">القاضي العماد البلبيسيّ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749هــ)</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محمد بن إسحاق بن محمّد بن مرتضى، عماد الدين، البلبيسيّ، الفقيه الشافعيّ.</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أخذ عن النجم ابن الرفعة، والجمال الوجيزيّ وجماعة. وشهر بابن الرفعة وبرع في الفقه والأصول وتصدّى للاشتغال فتخرّج به خلق.</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وولي مشيخة خانقاه بهاء الدين أرسلان بالمنشأة.</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وولي قضاء الإسكندريّة في الأيّام الناصر [يّة] محمد بن قلاوون مدّة (4) وامتحن بها وعزل. ثمّتصدّر بالملكيّة من القاهرة ولازم الاشتغال بها.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و[كان] يأتيها ماشيا وتارة على حمار مكار، [وإذا ركب لا يكتري إلّا دابّة ضعيفة محتقرة ويقول:</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هذا [الحمار] ربّما لا يقصده الناس كثيرا] فأنا أريد برّه والغرض يحصل.</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وكان فقيرا ليس له سوى معلوم الملكيّة مبلغ ثمانين درهما في الشهر، حتّى مات في الطاعون سنة تسع وأربعين وسبعمائة.</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وكان إماما في الفقه، له حظّ وافر من الذكاء والفهم، وصبر على إفادة الطلبة، يأمرهم بحفظ ما يقيّده لهم وعرضه عليه. وكان مولعا بالألغازالفقهيّة، ويعظّم الحاوي  ويحثّ على شرحه.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وكان له اعتقاد في الفقراء يمشي إليهم ويتبرّك بدعائهم. حكي أنّه ركب مع مكار مرّة فخطر له أن يملك جارية تركيّة وبغلة. فقال له المكاري: يا فقيه شوّشت علينا: بغلة وجارية! يحصل لك ذلك! فلمّا ولي  قضاء الإسكندريّة ركب البغلة وملك جارية تركيّة مليحة.</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وكانت دروسه لا تملّ لكثرة تنقّله من قصّة إلى نحو إلى حكاية إلى شعر.(</w:t>
      </w:r>
      <w:r w:rsidRPr="00B33EEF">
        <w:rPr>
          <w:rStyle w:val="a4"/>
          <w:rFonts w:cs="Rateb lotusb22"/>
          <w:sz w:val="32"/>
          <w:szCs w:val="32"/>
          <w:rtl/>
          <w:lang w:bidi="ar-EG"/>
        </w:rPr>
        <w:footnoteReference w:id="220"/>
      </w:r>
      <w:r w:rsidRPr="00B33EEF">
        <w:rPr>
          <w:rFonts w:cs="Rateb lotusb22" w:hint="cs"/>
          <w:sz w:val="32"/>
          <w:szCs w:val="32"/>
          <w:rtl/>
          <w:lang w:bidi="ar-EG"/>
        </w:rPr>
        <w:t>)</w:t>
      </w:r>
    </w:p>
    <w:p w:rsidR="001928FC" w:rsidRPr="009645A8" w:rsidRDefault="001928FC" w:rsidP="001928FC">
      <w:pPr>
        <w:jc w:val="center"/>
        <w:rPr>
          <w:rFonts w:cs="Rateb lotusb22"/>
          <w:b/>
          <w:bCs/>
          <w:color w:val="FF0000"/>
          <w:sz w:val="36"/>
          <w:szCs w:val="36"/>
          <w:rtl/>
          <w:lang w:bidi="ar-EG"/>
        </w:rPr>
      </w:pPr>
      <w:r w:rsidRPr="009645A8">
        <w:rPr>
          <w:rFonts w:cs="Rateb lotusb22" w:hint="cs"/>
          <w:b/>
          <w:bCs/>
          <w:color w:val="FF0000"/>
          <w:sz w:val="36"/>
          <w:szCs w:val="36"/>
          <w:rtl/>
          <w:lang w:bidi="ar-EG"/>
        </w:rPr>
        <w:t>القاضي محمد بن عبد القادر ابن الصائغ</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(ت-749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محمد بن محمد بن محمد بن عبد القادر ابن الصائغ نور الدين ابن عم الذي قبله ولد سنة 696 وسمع من أحمد بن عساكر مشيخته في أربعة أجزاء ومن محمد بن القواس جزء ابن عبد الصمد وأمالي القطيعي والوراق وولي قضاء العسكر بدمشق وتدريس الدماغية ثم ولي قضاء حلب بعد بدر الدين ابن الخشاب سنة 744 فباشرها جيدا وأحبه أهلها لحسن سيرته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sz w:val="32"/>
          <w:szCs w:val="32"/>
          <w:rtl/>
          <w:lang w:bidi="ar-EG"/>
        </w:rPr>
        <w:t>ومات في الطاعون بحلب في شوال سنة 749 (</w:t>
      </w:r>
      <w:r w:rsidRPr="00B33EEF">
        <w:rPr>
          <w:rStyle w:val="a4"/>
          <w:rFonts w:cs="Rateb lotusb22"/>
          <w:sz w:val="32"/>
          <w:szCs w:val="32"/>
          <w:rtl/>
          <w:lang w:bidi="ar-EG"/>
        </w:rPr>
        <w:footnoteReference w:id="221"/>
      </w:r>
      <w:r w:rsidRPr="00B33EEF">
        <w:rPr>
          <w:rFonts w:cs="Rateb lotusb22" w:hint="cs"/>
          <w:sz w:val="32"/>
          <w:szCs w:val="32"/>
          <w:rtl/>
          <w:lang w:bidi="ar-EG"/>
        </w:rPr>
        <w:t>)</w:t>
      </w:r>
    </w:p>
    <w:p w:rsidR="001928FC" w:rsidRPr="009645A8" w:rsidRDefault="001928FC" w:rsidP="001928FC">
      <w:pPr>
        <w:jc w:val="center"/>
        <w:rPr>
          <w:rFonts w:cs="Rateb lotusb22"/>
          <w:b/>
          <w:bCs/>
          <w:color w:val="FF0000"/>
          <w:sz w:val="36"/>
          <w:szCs w:val="36"/>
          <w:rtl/>
          <w:lang w:bidi="ar-EG"/>
        </w:rPr>
      </w:pPr>
      <w:r w:rsidRPr="009645A8">
        <w:rPr>
          <w:rFonts w:cs="Rateb lotusb22" w:hint="cs"/>
          <w:b/>
          <w:bCs/>
          <w:color w:val="FF0000"/>
          <w:sz w:val="36"/>
          <w:szCs w:val="36"/>
          <w:rtl/>
          <w:lang w:bidi="ar-EG"/>
        </w:rPr>
        <w:t xml:space="preserve">القاضي محمد بن أحمد بن الكناني الشيخ الإمام شمس الدين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ت-749 هـ</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sz w:val="32"/>
          <w:szCs w:val="32"/>
          <w:rtl/>
          <w:lang w:bidi="ar-EG"/>
        </w:rPr>
        <w:t>محمد بن أحمد بن عثمان بن إبراهيم بن عدلان بن محمود بن لاحق ابن داود الكناني الشيخ الإمام شمس الدين</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سمع من العز الحراني والحافظ أبي محمد الدمياطي وأبي الحسن علي بن نصر الله بن الصواف</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وتفقه على الشيخ وجيه الدين البهنسي</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وقرأ الأصول على الشيخ شمس الدين محمد بن محمود الأصبهاني شارح المحصول والنحو على الشيخ بهاء الدين بن النحاس</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وأفتى وناظر ودرس وأفاد وناب في الحكم عن شيخ الإسلام تقي الدين ابن دقيق العيد وأرسل رسولا إلى اليمن في الدولة الناصرية محمد بن قلاوون</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وشرح مختصر المزني ولم يكمله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وفي سنة اثنتين وأربعين وسبعمائة لما توجهنا إلى القاهرة في خدمة الشيخ الوالد رحمه الله عندما تسلطن السلطان الملك الناصر أحمد بن الناصر محمد بن قلاوون ولي الأخ الشيخ بهاء الدين أبو حامد سلمه الله قضاء القضاة بالعساكر المنصورة ثم وقع نزاع كثير وولي الشيخ شمس الدين المشار إليه قضاء العسكر</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وكان إماما عارفا بالمذهب مشارا إليه بالتقدم بين أهل العلم يضرب المثل باسمه</w:t>
      </w:r>
    </w:p>
    <w:p w:rsidR="001928FC" w:rsidRPr="00B33EEF" w:rsidRDefault="001928FC" w:rsidP="001928FC">
      <w:pPr>
        <w:rPr>
          <w:rFonts w:cs="Rateb lotusb22"/>
          <w:sz w:val="32"/>
          <w:szCs w:val="32"/>
          <w:rtl/>
          <w:lang w:bidi="ar-EG"/>
        </w:rPr>
      </w:pPr>
      <w:r w:rsidRPr="00B33EEF">
        <w:rPr>
          <w:rFonts w:cs="Rateb lotusb22" w:hint="cs"/>
          <w:b/>
          <w:bCs/>
          <w:sz w:val="32"/>
          <w:szCs w:val="32"/>
          <w:rtl/>
          <w:lang w:bidi="ar-EG"/>
        </w:rPr>
        <w:t>مولده :</w:t>
      </w:r>
      <w:r w:rsidRPr="00B33EEF">
        <w:rPr>
          <w:rFonts w:cs="Rateb lotusb22" w:hint="cs"/>
          <w:sz w:val="32"/>
          <w:szCs w:val="32"/>
          <w:rtl/>
          <w:lang w:bidi="ar-EG"/>
        </w:rPr>
        <w:t>سنة نيف وستين وستمائة</w:t>
      </w:r>
    </w:p>
    <w:p w:rsidR="001928FC" w:rsidRDefault="001928FC" w:rsidP="001928FC">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hint="cs"/>
          <w:sz w:val="32"/>
          <w:szCs w:val="32"/>
          <w:rtl/>
          <w:lang w:bidi="ar-EG"/>
        </w:rPr>
        <w:t>وتوفي في الطاعون سنة تسع وأربعين وسبعمائة بالقاهرة (</w:t>
      </w:r>
      <w:r w:rsidRPr="00B33EEF">
        <w:rPr>
          <w:rStyle w:val="a4"/>
          <w:rFonts w:cs="Rateb lotusb22"/>
          <w:sz w:val="32"/>
          <w:szCs w:val="32"/>
          <w:rtl/>
          <w:lang w:bidi="ar-EG"/>
        </w:rPr>
        <w:footnoteReference w:id="222"/>
      </w:r>
      <w:r w:rsidRPr="00B33EEF">
        <w:rPr>
          <w:rFonts w:cs="Rateb lotusb22" w:hint="cs"/>
          <w:sz w:val="32"/>
          <w:szCs w:val="32"/>
          <w:rtl/>
          <w:lang w:bidi="ar-EG"/>
        </w:rPr>
        <w:t>)</w:t>
      </w:r>
    </w:p>
    <w:p w:rsidR="009645A8" w:rsidRDefault="009645A8" w:rsidP="001928FC">
      <w:pPr>
        <w:rPr>
          <w:rFonts w:cs="Rateb lotusb22"/>
          <w:sz w:val="32"/>
          <w:szCs w:val="32"/>
          <w:rtl/>
          <w:lang w:bidi="ar-EG"/>
        </w:rPr>
      </w:pPr>
    </w:p>
    <w:p w:rsidR="009645A8" w:rsidRDefault="009645A8" w:rsidP="001928FC">
      <w:pPr>
        <w:rPr>
          <w:rFonts w:cs="Rateb lotusb22"/>
          <w:sz w:val="32"/>
          <w:szCs w:val="32"/>
          <w:rtl/>
          <w:lang w:bidi="ar-EG"/>
        </w:rPr>
      </w:pPr>
    </w:p>
    <w:p w:rsidR="009645A8" w:rsidRPr="00B33EEF" w:rsidRDefault="009645A8" w:rsidP="001928FC">
      <w:pPr>
        <w:rPr>
          <w:rFonts w:cs="Rateb lotusb22"/>
          <w:sz w:val="32"/>
          <w:szCs w:val="32"/>
          <w:rtl/>
          <w:lang w:bidi="ar-EG"/>
        </w:rPr>
      </w:pPr>
    </w:p>
    <w:p w:rsidR="001928FC" w:rsidRPr="009645A8" w:rsidRDefault="001928FC" w:rsidP="001928FC">
      <w:pPr>
        <w:jc w:val="center"/>
        <w:rPr>
          <w:rFonts w:ascii="Calibri" w:eastAsia="Calibri" w:hAnsi="Calibri" w:cs="Rateb lotusb22"/>
          <w:b/>
          <w:bCs/>
          <w:color w:val="FF0000"/>
          <w:sz w:val="40"/>
          <w:szCs w:val="40"/>
          <w:rtl/>
          <w:lang w:bidi="ar-EG"/>
        </w:rPr>
      </w:pPr>
      <w:r w:rsidRPr="009645A8">
        <w:rPr>
          <w:rFonts w:ascii="Calibri" w:eastAsia="Calibri" w:hAnsi="Calibri" w:cs="Rateb lotusb22" w:hint="cs"/>
          <w:b/>
          <w:bCs/>
          <w:color w:val="FF0000"/>
          <w:sz w:val="40"/>
          <w:szCs w:val="40"/>
          <w:rtl/>
          <w:lang w:bidi="ar-EG"/>
        </w:rPr>
        <w:lastRenderedPageBreak/>
        <w:t xml:space="preserve">القاضي ابن الوردي </w:t>
      </w:r>
    </w:p>
    <w:p w:rsidR="001928FC" w:rsidRPr="00B33EEF" w:rsidRDefault="001928FC" w:rsidP="001928FC">
      <w:pPr>
        <w:jc w:val="center"/>
        <w:rPr>
          <w:rFonts w:ascii="Calibri" w:eastAsia="Calibri" w:hAnsi="Calibri" w:cs="Rateb lotusb22"/>
          <w:b/>
          <w:bCs/>
          <w:color w:val="FF0000"/>
          <w:sz w:val="32"/>
          <w:szCs w:val="32"/>
          <w:rtl/>
          <w:lang w:bidi="ar-EG"/>
        </w:rPr>
      </w:pPr>
      <w:r w:rsidRPr="00B33EEF">
        <w:rPr>
          <w:rFonts w:ascii="Calibri" w:eastAsia="Calibri" w:hAnsi="Calibri" w:cs="Rateb lotusb22" w:hint="cs"/>
          <w:b/>
          <w:bCs/>
          <w:color w:val="FF0000"/>
          <w:sz w:val="32"/>
          <w:szCs w:val="32"/>
          <w:rtl/>
          <w:lang w:bidi="ar-EG"/>
        </w:rPr>
        <w:t>ت- 749 هـ</w:t>
      </w:r>
    </w:p>
    <w:p w:rsidR="001928FC" w:rsidRPr="00B33EEF" w:rsidRDefault="001928FC" w:rsidP="001928FC">
      <w:pPr>
        <w:rPr>
          <w:rFonts w:ascii="Calibri" w:eastAsia="Calibri" w:hAnsi="Calibri" w:cs="Rateb lotusb22"/>
          <w:sz w:val="32"/>
          <w:szCs w:val="32"/>
          <w:lang w:bidi="ar-EG"/>
        </w:rPr>
      </w:pPr>
      <w:r w:rsidRPr="00B33EEF">
        <w:rPr>
          <w:rFonts w:ascii="Calibri" w:eastAsia="Calibri" w:hAnsi="Calibri" w:cs="Rateb lotusb22" w:hint="cs"/>
          <w:b/>
          <w:bCs/>
          <w:color w:val="FF0000"/>
          <w:sz w:val="32"/>
          <w:szCs w:val="32"/>
          <w:rtl/>
          <w:lang w:bidi="ar-EG"/>
        </w:rPr>
        <w:t>ترجمته :</w:t>
      </w:r>
      <w:r w:rsidRPr="00B33EEF">
        <w:rPr>
          <w:rFonts w:ascii="Calibri" w:eastAsia="Calibri" w:hAnsi="Calibri" w:cs="Rateb lotusb22" w:hint="cs"/>
          <w:sz w:val="32"/>
          <w:szCs w:val="32"/>
          <w:rtl/>
          <w:lang w:bidi="ar-EG"/>
        </w:rPr>
        <w:t>عمر بن مظفر بن عمر بن محمد بن أبى الفوارس زين الدين ابن الوردي الفقيه الشافعي الحلبي</w:t>
      </w:r>
    </w:p>
    <w:p w:rsidR="001928FC" w:rsidRPr="00B33EEF" w:rsidRDefault="001928FC" w:rsidP="001928FC">
      <w:pPr>
        <w:rPr>
          <w:rFonts w:ascii="Calibri" w:eastAsia="Calibri" w:hAnsi="Calibri" w:cs="Rateb lotusb22"/>
          <w:sz w:val="32"/>
          <w:szCs w:val="32"/>
          <w:rtl/>
          <w:lang w:bidi="ar-EG"/>
        </w:rPr>
      </w:pPr>
      <w:r w:rsidRPr="00B33EEF">
        <w:rPr>
          <w:rFonts w:ascii="Calibri" w:eastAsia="Calibri" w:hAnsi="Calibri" w:cs="Rateb lotusb22" w:hint="cs"/>
          <w:sz w:val="32"/>
          <w:szCs w:val="32"/>
          <w:rtl/>
          <w:lang w:bidi="ar-EG"/>
        </w:rPr>
        <w:t>نشأ بحلب وتفقه بها ففاق الأقران وأخذ من شرف الدين ابن البارزي وغيره ونظم البهجة الوردية في خمسة آلاف بيت وثلاثة وستين بيتا أتى على الحاوي الصغير بغالب ألفاظه قال ابن حجر وأقسم بالله ما نظم أحد بعده الفقه إلا وقصر دونه وله ضوء الدرة على ألفية ابن معطي وشرح الألفية لابن مالك وله مقامات ومنطق الطير نظم ونثر وله في الكلام على مائة غلام مائة مقطوع لطيفة والدراري السارية في مائة جارية مائة مقطوع كذلك وضمن كثيرا من الملحة للحريري في أرجوزة غزل واختصر الألفية لابن مالك في مائة وخمسين بيتا وشرحها وكان ينوب في الحكم بحلب وولى قضاء منبج ثم اعرض عن ذلك ومات في الطاعون آخر سنة 749 تسع وأربعين وسبعمائة وديوان شعره في مجلد لطيف وذكر الصفدي في أعيان النصر أنه اختلس معاني شعره وأنشده من ذلك شيئا كثيرا ولم يأت بدليل على أن ابن الوردي هو المختلس قال الحافظ ابن حجر بل المتبادر العكس واستشهد الصفدي على صحة دعواه بقول صاحب الترجمة</w:t>
      </w:r>
    </w:p>
    <w:p w:rsidR="001928FC" w:rsidRPr="00B33EEF" w:rsidRDefault="001928FC" w:rsidP="001928FC">
      <w:pPr>
        <w:jc w:val="center"/>
        <w:rPr>
          <w:rFonts w:ascii="Calibri" w:eastAsia="Calibri" w:hAnsi="Calibri" w:cs="Rateb lotusb22"/>
          <w:sz w:val="32"/>
          <w:szCs w:val="32"/>
          <w:rtl/>
          <w:lang w:bidi="ar-EG"/>
        </w:rPr>
      </w:pPr>
      <w:r w:rsidRPr="00B33EEF">
        <w:rPr>
          <w:rFonts w:ascii="Calibri" w:eastAsia="Calibri" w:hAnsi="Calibri" w:cs="Rateb lotusb22" w:hint="cs"/>
          <w:sz w:val="32"/>
          <w:szCs w:val="32"/>
          <w:rtl/>
          <w:lang w:bidi="ar-EG"/>
        </w:rPr>
        <w:t>(وأسرق ما اردت من المعانى</w:t>
      </w:r>
      <w:r w:rsidR="009645A8">
        <w:rPr>
          <w:rFonts w:ascii="Calibri" w:eastAsia="Calibri" w:hAnsi="Calibri" w:cs="Rateb lotusb22" w:hint="cs"/>
          <w:sz w:val="32"/>
          <w:szCs w:val="32"/>
          <w:rtl/>
          <w:lang w:bidi="ar-EG"/>
        </w:rPr>
        <w:t xml:space="preserve">   </w:t>
      </w:r>
      <w:r w:rsidRPr="00B33EEF">
        <w:rPr>
          <w:rFonts w:ascii="Calibri" w:eastAsia="Calibri" w:hAnsi="Calibri" w:cs="Rateb lotusb22" w:hint="cs"/>
          <w:sz w:val="32"/>
          <w:szCs w:val="32"/>
          <w:rtl/>
          <w:lang w:bidi="ar-EG"/>
        </w:rPr>
        <w:t xml:space="preserve">      فإن فقت القديم حمدت سيري)</w:t>
      </w:r>
    </w:p>
    <w:p w:rsidR="001928FC" w:rsidRPr="00B33EEF" w:rsidRDefault="001928FC" w:rsidP="001928FC">
      <w:pPr>
        <w:jc w:val="center"/>
        <w:rPr>
          <w:rFonts w:ascii="Calibri" w:eastAsia="Calibri" w:hAnsi="Calibri" w:cs="Rateb lotusb22"/>
          <w:sz w:val="32"/>
          <w:szCs w:val="32"/>
          <w:rtl/>
          <w:lang w:bidi="ar-EG"/>
        </w:rPr>
      </w:pPr>
      <w:r w:rsidRPr="00B33EEF">
        <w:rPr>
          <w:rFonts w:ascii="Calibri" w:eastAsia="Calibri" w:hAnsi="Calibri" w:cs="Rateb lotusb22" w:hint="cs"/>
          <w:sz w:val="32"/>
          <w:szCs w:val="32"/>
          <w:rtl/>
          <w:lang w:bidi="ar-EG"/>
        </w:rPr>
        <w:t xml:space="preserve">(وإن ساويته نظما فحسبي   </w:t>
      </w:r>
      <w:r w:rsidR="009645A8">
        <w:rPr>
          <w:rFonts w:ascii="Calibri" w:eastAsia="Calibri" w:hAnsi="Calibri" w:cs="Rateb lotusb22" w:hint="cs"/>
          <w:sz w:val="32"/>
          <w:szCs w:val="32"/>
          <w:rtl/>
          <w:lang w:bidi="ar-EG"/>
        </w:rPr>
        <w:t xml:space="preserve">   </w:t>
      </w:r>
      <w:r w:rsidRPr="00B33EEF">
        <w:rPr>
          <w:rFonts w:ascii="Calibri" w:eastAsia="Calibri" w:hAnsi="Calibri" w:cs="Rateb lotusb22" w:hint="cs"/>
          <w:sz w:val="32"/>
          <w:szCs w:val="32"/>
          <w:rtl/>
          <w:lang w:bidi="ar-EG"/>
        </w:rPr>
        <w:t xml:space="preserve">  مساواة القديم وذا لخيري)</w:t>
      </w:r>
    </w:p>
    <w:p w:rsidR="001928FC" w:rsidRPr="00B33EEF" w:rsidRDefault="001928FC" w:rsidP="001928FC">
      <w:pPr>
        <w:jc w:val="center"/>
        <w:rPr>
          <w:rFonts w:ascii="Calibri" w:eastAsia="Calibri" w:hAnsi="Calibri" w:cs="Rateb lotusb22"/>
          <w:sz w:val="32"/>
          <w:szCs w:val="32"/>
          <w:rtl/>
          <w:lang w:bidi="ar-EG"/>
        </w:rPr>
      </w:pPr>
      <w:r w:rsidRPr="00B33EEF">
        <w:rPr>
          <w:rFonts w:ascii="Calibri" w:eastAsia="Calibri" w:hAnsi="Calibri" w:cs="Rateb lotusb22" w:hint="cs"/>
          <w:sz w:val="32"/>
          <w:szCs w:val="32"/>
          <w:rtl/>
          <w:lang w:bidi="ar-EG"/>
        </w:rPr>
        <w:t xml:space="preserve">(وإن كان القديم أتم معنى   </w:t>
      </w:r>
      <w:r w:rsidR="009645A8">
        <w:rPr>
          <w:rFonts w:ascii="Calibri" w:eastAsia="Calibri" w:hAnsi="Calibri" w:cs="Rateb lotusb22" w:hint="cs"/>
          <w:sz w:val="32"/>
          <w:szCs w:val="32"/>
          <w:rtl/>
          <w:lang w:bidi="ar-EG"/>
        </w:rPr>
        <w:t xml:space="preserve"> </w:t>
      </w:r>
      <w:r w:rsidRPr="00B33EEF">
        <w:rPr>
          <w:rFonts w:ascii="Calibri" w:eastAsia="Calibri" w:hAnsi="Calibri" w:cs="Rateb lotusb22" w:hint="cs"/>
          <w:sz w:val="32"/>
          <w:szCs w:val="32"/>
          <w:rtl/>
          <w:lang w:bidi="ar-EG"/>
        </w:rPr>
        <w:t xml:space="preserve">  فهذا مبلغيى ومطار طيري)</w:t>
      </w:r>
    </w:p>
    <w:p w:rsidR="001928FC" w:rsidRPr="00B33EEF" w:rsidRDefault="001928FC" w:rsidP="001928FC">
      <w:pPr>
        <w:jc w:val="center"/>
        <w:rPr>
          <w:rFonts w:ascii="Calibri" w:eastAsia="Calibri" w:hAnsi="Calibri" w:cs="Rateb lotusb22"/>
          <w:sz w:val="32"/>
          <w:szCs w:val="32"/>
          <w:rtl/>
          <w:lang w:bidi="ar-EG"/>
        </w:rPr>
      </w:pPr>
      <w:r w:rsidRPr="00B33EEF">
        <w:rPr>
          <w:rFonts w:ascii="Calibri" w:eastAsia="Calibri" w:hAnsi="Calibri" w:cs="Rateb lotusb22" w:hint="cs"/>
          <w:sz w:val="32"/>
          <w:szCs w:val="32"/>
          <w:rtl/>
          <w:lang w:bidi="ar-EG"/>
        </w:rPr>
        <w:t>(وإن الدرهم المضروب عندي      أحب الى من دينار غيري)</w:t>
      </w:r>
    </w:p>
    <w:p w:rsidR="001928FC" w:rsidRPr="00B33EEF" w:rsidRDefault="001928FC" w:rsidP="001928FC">
      <w:pPr>
        <w:rPr>
          <w:rFonts w:ascii="Calibri" w:eastAsia="Calibri" w:hAnsi="Calibri" w:cs="Rateb lotusb22"/>
          <w:sz w:val="32"/>
          <w:szCs w:val="32"/>
          <w:rtl/>
          <w:lang w:bidi="ar-EG"/>
        </w:rPr>
      </w:pPr>
      <w:r w:rsidRPr="00B33EEF">
        <w:rPr>
          <w:rFonts w:ascii="Calibri" w:eastAsia="Calibri" w:hAnsi="Calibri" w:cs="Rateb lotusb22" w:hint="cs"/>
          <w:sz w:val="32"/>
          <w:szCs w:val="32"/>
          <w:rtl/>
          <w:lang w:bidi="ar-EG"/>
        </w:rPr>
        <w:lastRenderedPageBreak/>
        <w:t>ومن جملة ما أورده الصفدى لصاحب الترجمة (</w:t>
      </w:r>
      <w:r w:rsidRPr="00B33EEF">
        <w:rPr>
          <w:rFonts w:ascii="Calibri" w:eastAsia="Calibri" w:hAnsi="Calibri" w:cs="Rateb lotusb22"/>
          <w:sz w:val="32"/>
          <w:szCs w:val="32"/>
          <w:vertAlign w:val="superscript"/>
          <w:rtl/>
          <w:lang w:bidi="ar-EG"/>
        </w:rPr>
        <w:footnoteReference w:id="223"/>
      </w:r>
      <w:r w:rsidRPr="00B33EEF">
        <w:rPr>
          <w:rFonts w:ascii="Calibri" w:eastAsia="Calibri" w:hAnsi="Calibri" w:cs="Rateb lotusb22" w:hint="cs"/>
          <w:sz w:val="32"/>
          <w:szCs w:val="32"/>
          <w:rtl/>
          <w:lang w:bidi="ar-EG"/>
        </w:rPr>
        <w:t>)</w:t>
      </w:r>
    </w:p>
    <w:p w:rsidR="001928FC" w:rsidRPr="009645A8" w:rsidRDefault="001928FC" w:rsidP="001928FC">
      <w:pPr>
        <w:jc w:val="center"/>
        <w:rPr>
          <w:rFonts w:cs="Rateb lotusb22"/>
          <w:b/>
          <w:bCs/>
          <w:color w:val="FF0000"/>
          <w:sz w:val="36"/>
          <w:szCs w:val="36"/>
          <w:rtl/>
          <w:lang w:bidi="ar-EG"/>
        </w:rPr>
      </w:pPr>
      <w:r w:rsidRPr="009645A8">
        <w:rPr>
          <w:rFonts w:cs="Rateb lotusb22" w:hint="cs"/>
          <w:b/>
          <w:bCs/>
          <w:color w:val="FF0000"/>
          <w:sz w:val="36"/>
          <w:szCs w:val="36"/>
          <w:rtl/>
          <w:lang w:bidi="ar-EG"/>
        </w:rPr>
        <w:t>القاضي ابن مَنْظُور</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(ت- 750 هـ)</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محمد بن عبيد الله بن محمد، أبو بكر ابن منظور القيسي: أديب، من أعلام القضاة. أصله من إشبيلية، من بيت علم وفضل. نشأ بمالقة، ثم كان قاضيها وخطيبها، وتوفي فيها بالطاعون.</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من كتبه (نفحات النسوك، وعيون التبر المسبوك، في أشعار الخلفاء والوزراء والملوك)</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 (السجم الواكفة في الرد على ما تضمنه المضنون به من اعتقادات الفلاسفة) . (</w:t>
      </w:r>
      <w:r w:rsidRPr="00B33EEF">
        <w:rPr>
          <w:rStyle w:val="a4"/>
          <w:rFonts w:cs="Rateb lotusb22"/>
          <w:sz w:val="32"/>
          <w:szCs w:val="32"/>
          <w:rtl/>
          <w:lang w:bidi="ar-EG"/>
        </w:rPr>
        <w:footnoteReference w:id="224"/>
      </w:r>
      <w:r w:rsidRPr="00B33EEF">
        <w:rPr>
          <w:rFonts w:cs="Rateb lotusb22" w:hint="cs"/>
          <w:sz w:val="32"/>
          <w:szCs w:val="32"/>
          <w:rtl/>
          <w:lang w:bidi="ar-EG"/>
        </w:rPr>
        <w:t>)</w:t>
      </w:r>
    </w:p>
    <w:p w:rsidR="001928FC" w:rsidRPr="009645A8" w:rsidRDefault="001928FC" w:rsidP="001928FC">
      <w:pPr>
        <w:jc w:val="center"/>
        <w:rPr>
          <w:rFonts w:cs="Rateb lotusb22"/>
          <w:b/>
          <w:bCs/>
          <w:color w:val="FF0000"/>
          <w:sz w:val="36"/>
          <w:szCs w:val="36"/>
          <w:rtl/>
          <w:lang w:bidi="ar-EG"/>
        </w:rPr>
      </w:pPr>
      <w:r w:rsidRPr="009645A8">
        <w:rPr>
          <w:rFonts w:cs="Rateb lotusb22" w:hint="cs"/>
          <w:b/>
          <w:bCs/>
          <w:color w:val="FF0000"/>
          <w:sz w:val="36"/>
          <w:szCs w:val="36"/>
          <w:rtl/>
          <w:lang w:bidi="ar-EG"/>
        </w:rPr>
        <w:t>القاضي تاج الدين عبد الوهاب</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(ت- 771 هـ)</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عبد الوهاب بن علي بن عبد الكافي السبكي، أبو نصر: قاضي القضاة، المؤرخ، الباحث.</w:t>
      </w:r>
    </w:p>
    <w:p w:rsidR="001928FC" w:rsidRPr="00B33EEF" w:rsidRDefault="001928FC" w:rsidP="009645A8">
      <w:pPr>
        <w:rPr>
          <w:rFonts w:cs="Rateb lotusb22"/>
          <w:sz w:val="32"/>
          <w:szCs w:val="32"/>
          <w:rtl/>
          <w:lang w:bidi="ar-EG"/>
        </w:rPr>
      </w:pPr>
      <w:r w:rsidRPr="00B33EEF">
        <w:rPr>
          <w:rFonts w:cs="Rateb lotusb22" w:hint="cs"/>
          <w:sz w:val="32"/>
          <w:szCs w:val="32"/>
          <w:rtl/>
          <w:lang w:bidi="ar-EG"/>
        </w:rPr>
        <w:t xml:space="preserve">ولد في القاهرة، وانتقل إلى دمشق مع والده، فسكنها وتوفي بها. نسبته إلى سبك (من أعمال المنوفية بمصر) وكان طلق اللسان، قوي الحجة، انتهى إليه قضاء في الشام وعزل، وتعصب عليه شيوخ عصره فاتهموه بالكفر واستحلال شرب الخمر، وأتوا به مقيدا مغلولا من الشام إلى مصر. ثم أفرج عنه، وعاد إلى دمشق، فتوفي بالطاعون. قال ابن كثير: جرى عليه من المحن والشدائد ما لم يجر على قاض مثله. من تصانيفه  طبقات الشافعية الكبرى - ط  ستة أجزاء، و  معيد النعم ومبيد النقم - ط  و " جمع الجوامع </w:t>
      </w:r>
      <w:r w:rsidRPr="00B33EEF">
        <w:rPr>
          <w:rFonts w:cs="Rateb lotusb22" w:hint="cs"/>
          <w:sz w:val="32"/>
          <w:szCs w:val="32"/>
          <w:rtl/>
          <w:lang w:bidi="ar-EG"/>
        </w:rPr>
        <w:lastRenderedPageBreak/>
        <w:t>- ط  في [[عبد الوهاب بن علي السبكي، تاج الدين عن الصفحة الأخيرة من مخطوطة في  أسماء من اشتمل عليهم تهذيب الكمال  في الفاتيكان  1032 عربي.]]</w:t>
      </w:r>
    </w:p>
    <w:p w:rsidR="001928FC" w:rsidRPr="00B33EEF" w:rsidRDefault="001928FC" w:rsidP="009645A8">
      <w:pPr>
        <w:rPr>
          <w:rFonts w:cs="Rateb lotusb22"/>
          <w:sz w:val="32"/>
          <w:szCs w:val="32"/>
          <w:rtl/>
          <w:lang w:bidi="ar-EG"/>
        </w:rPr>
      </w:pPr>
      <w:r w:rsidRPr="00B33EEF">
        <w:rPr>
          <w:rFonts w:cs="Rateb lotusb22" w:hint="cs"/>
          <w:sz w:val="32"/>
          <w:szCs w:val="32"/>
          <w:rtl/>
          <w:lang w:bidi="ar-EG"/>
        </w:rPr>
        <w:t>أصول الفقه، و  منع الموانع - ط  تعليق على جم</w:t>
      </w:r>
      <w:r w:rsidR="009645A8" w:rsidRPr="009645A8">
        <w:rPr>
          <w:rFonts w:cs="Rateb lotusb22" w:hint="cs"/>
          <w:sz w:val="32"/>
          <w:szCs w:val="32"/>
          <w:rtl/>
          <w:lang w:bidi="ar-EG"/>
        </w:rPr>
        <w:t xml:space="preserve"> </w:t>
      </w:r>
      <w:r w:rsidR="009645A8" w:rsidRPr="00B33EEF">
        <w:rPr>
          <w:rFonts w:cs="Rateb lotusb22" w:hint="cs"/>
          <w:sz w:val="32"/>
          <w:szCs w:val="32"/>
          <w:rtl/>
          <w:lang w:bidi="ar-EG"/>
        </w:rPr>
        <w:t xml:space="preserve">ات الوسطى - خ  و  الطبقات الصغرى - خ  وله نظم جيد، أورد </w:t>
      </w:r>
      <w:r w:rsidRPr="00B33EEF">
        <w:rPr>
          <w:rFonts w:cs="Rateb lotusb22" w:hint="cs"/>
          <w:sz w:val="32"/>
          <w:szCs w:val="32"/>
          <w:rtl/>
          <w:lang w:bidi="ar-EG"/>
        </w:rPr>
        <w:t>ع الجوامع، و  توشيح التصحيح - خ  في أصول الفقه، و  ترشيح التوشيح وترجيح التصحيح - خ  في فقه الشافعية، و  الأشباه والنظائر - خ  فقه، و  الطبق الصفدي بعضه في مراسلات دارت بينهما  . (</w:t>
      </w:r>
      <w:r w:rsidRPr="00B33EEF">
        <w:rPr>
          <w:rStyle w:val="a4"/>
          <w:rFonts w:cs="Rateb lotusb22"/>
          <w:sz w:val="32"/>
          <w:szCs w:val="32"/>
          <w:rtl/>
          <w:lang w:bidi="ar-EG"/>
        </w:rPr>
        <w:footnoteReference w:id="225"/>
      </w:r>
      <w:r w:rsidRPr="00B33EEF">
        <w:rPr>
          <w:rFonts w:cs="Rateb lotusb22" w:hint="cs"/>
          <w:sz w:val="32"/>
          <w:szCs w:val="32"/>
          <w:rtl/>
          <w:lang w:bidi="ar-EG"/>
        </w:rPr>
        <w:t>)</w:t>
      </w: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t xml:space="preserve">القاضي أحمد النخلي </w:t>
      </w:r>
    </w:p>
    <w:p w:rsidR="001928FC" w:rsidRPr="00B33EEF" w:rsidRDefault="001928FC" w:rsidP="001928FC">
      <w:pPr>
        <w:jc w:val="center"/>
        <w:rPr>
          <w:rFonts w:cs="Rateb lotusb22"/>
          <w:b/>
          <w:bCs/>
          <w:color w:val="FF0000"/>
          <w:sz w:val="28"/>
          <w:szCs w:val="28"/>
          <w:rtl/>
          <w:lang w:bidi="ar-EG"/>
        </w:rPr>
      </w:pPr>
      <w:r w:rsidRPr="00B33EEF">
        <w:rPr>
          <w:rFonts w:cs="Rateb lotusb22" w:hint="cs"/>
          <w:b/>
          <w:bCs/>
          <w:color w:val="FF0000"/>
          <w:sz w:val="28"/>
          <w:szCs w:val="28"/>
          <w:rtl/>
          <w:lang w:bidi="ar-EG"/>
        </w:rPr>
        <w:t xml:space="preserve">(ت -773هـ) </w:t>
      </w:r>
    </w:p>
    <w:p w:rsidR="001928FC" w:rsidRPr="00562C71" w:rsidRDefault="00562C71" w:rsidP="001928FC">
      <w:pPr>
        <w:rPr>
          <w:rFonts w:cs="Rateb lotusb22"/>
          <w:sz w:val="28"/>
          <w:szCs w:val="28"/>
          <w:rtl/>
          <w:lang w:bidi="ar-EG"/>
        </w:rPr>
      </w:pPr>
      <w:r w:rsidRPr="00562C71">
        <w:rPr>
          <w:rFonts w:cs="Rateb lotusb22" w:hint="cs"/>
          <w:sz w:val="28"/>
          <w:szCs w:val="28"/>
          <w:rtl/>
          <w:lang w:bidi="ar-EG"/>
        </w:rPr>
        <w:t>ترجمته :</w:t>
      </w:r>
      <w:r w:rsidR="001928FC" w:rsidRPr="00562C71">
        <w:rPr>
          <w:rFonts w:cs="Rateb lotusb22" w:hint="cs"/>
          <w:sz w:val="28"/>
          <w:szCs w:val="28"/>
          <w:rtl/>
          <w:lang w:bidi="ar-EG"/>
        </w:rPr>
        <w:t>أبو العباس، أحمد النخليّ بضم النون أو فتحها كما هو على الألسنة ثم معجمة ساكنة التونسي / من علمائها المفتين العقلاء ممن انتفع به الفضلاء وولي قضاء بني زرت من أعمال تونس مع جلوسه للشهادة بتونس</w:t>
      </w:r>
    </w:p>
    <w:p w:rsidR="001928FC" w:rsidRPr="00562C71" w:rsidRDefault="001928FC" w:rsidP="001928FC">
      <w:pPr>
        <w:rPr>
          <w:rFonts w:cs="Rateb lotusb22"/>
          <w:sz w:val="32"/>
          <w:szCs w:val="32"/>
          <w:rtl/>
          <w:lang w:bidi="ar-EG"/>
        </w:rPr>
      </w:pPr>
      <w:r w:rsidRPr="00562C71">
        <w:rPr>
          <w:rFonts w:cs="Rateb lotusb22" w:hint="cs"/>
          <w:sz w:val="28"/>
          <w:szCs w:val="28"/>
          <w:rtl/>
          <w:lang w:bidi="ar-EG"/>
        </w:rPr>
        <w:t xml:space="preserve"> مات بالطاعون سنة ثلاث وسبعين ومن شيوخه عمر القلشاني وابن عقاب ويعقوب الزعبي.(</w:t>
      </w:r>
      <w:r w:rsidRPr="00562C71">
        <w:rPr>
          <w:rStyle w:val="a4"/>
          <w:rFonts w:cs="Rateb lotusb22"/>
          <w:sz w:val="28"/>
          <w:szCs w:val="28"/>
          <w:rtl/>
          <w:lang w:bidi="ar-EG"/>
        </w:rPr>
        <w:footnoteReference w:id="226"/>
      </w:r>
      <w:r w:rsidRPr="00562C71">
        <w:rPr>
          <w:rFonts w:cs="Rateb lotusb22" w:hint="cs"/>
          <w:sz w:val="28"/>
          <w:szCs w:val="28"/>
          <w:rtl/>
          <w:lang w:bidi="ar-EG"/>
        </w:rPr>
        <w:t>)</w:t>
      </w: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t>القاضي عبد الرحمن بن أحمد</w:t>
      </w:r>
    </w:p>
    <w:p w:rsidR="001928FC" w:rsidRPr="00562C71" w:rsidRDefault="001928FC" w:rsidP="001928FC">
      <w:pPr>
        <w:jc w:val="center"/>
        <w:rPr>
          <w:rFonts w:cs="Rateb lotusb22"/>
          <w:b/>
          <w:bCs/>
          <w:color w:val="FF0000"/>
          <w:sz w:val="28"/>
          <w:szCs w:val="28"/>
          <w:rtl/>
          <w:lang w:bidi="ar-EG"/>
        </w:rPr>
      </w:pPr>
      <w:r w:rsidRPr="00562C71">
        <w:rPr>
          <w:rFonts w:cs="Rateb lotusb22" w:hint="cs"/>
          <w:b/>
          <w:bCs/>
          <w:color w:val="FF0000"/>
          <w:sz w:val="28"/>
          <w:szCs w:val="28"/>
          <w:rtl/>
          <w:lang w:bidi="ar-EG"/>
        </w:rPr>
        <w:t xml:space="preserve"> (ت- 809)</w:t>
      </w:r>
    </w:p>
    <w:p w:rsidR="001928FC" w:rsidRPr="00562C71" w:rsidRDefault="001928FC" w:rsidP="001928FC">
      <w:pPr>
        <w:rPr>
          <w:rFonts w:cs="Rateb lotusb22"/>
          <w:sz w:val="32"/>
          <w:szCs w:val="32"/>
          <w:rtl/>
          <w:lang w:bidi="ar-EG"/>
        </w:rPr>
      </w:pPr>
      <w:r w:rsidRPr="00562C71">
        <w:rPr>
          <w:rFonts w:cs="Rateb lotusb22" w:hint="cs"/>
          <w:b/>
          <w:bCs/>
          <w:color w:val="FF0000"/>
          <w:sz w:val="32"/>
          <w:szCs w:val="32"/>
          <w:rtl/>
          <w:lang w:bidi="ar-EG"/>
        </w:rPr>
        <w:t>ترجمته :</w:t>
      </w:r>
      <w:r w:rsidRPr="00562C71">
        <w:rPr>
          <w:rFonts w:cs="Rateb lotusb22" w:hint="cs"/>
          <w:color w:val="FF0000"/>
          <w:sz w:val="32"/>
          <w:szCs w:val="32"/>
          <w:rtl/>
          <w:lang w:bidi="ar-EG"/>
        </w:rPr>
        <w:t xml:space="preserve"> </w:t>
      </w:r>
      <w:r w:rsidRPr="00562C71">
        <w:rPr>
          <w:rFonts w:cs="Rateb lotusb22" w:hint="cs"/>
          <w:sz w:val="32"/>
          <w:szCs w:val="32"/>
          <w:rtl/>
          <w:lang w:bidi="ar-EG"/>
        </w:rPr>
        <w:t xml:space="preserve">عبد الرحمن بن أحمد بن محمد عبد الله الزين أبو هريرة بن الشهاب بن الجلال أبي عبد الله الحسباني الدمشقي الحنفي </w:t>
      </w:r>
    </w:p>
    <w:p w:rsidR="001928FC" w:rsidRPr="00562C71" w:rsidRDefault="001928FC" w:rsidP="001928FC">
      <w:pPr>
        <w:rPr>
          <w:rFonts w:cs="Rateb lotusb22"/>
          <w:sz w:val="32"/>
          <w:szCs w:val="32"/>
          <w:rtl/>
          <w:lang w:bidi="ar-EG"/>
        </w:rPr>
      </w:pPr>
      <w:r w:rsidRPr="00562C71">
        <w:rPr>
          <w:rFonts w:cs="Rateb lotusb22" w:hint="cs"/>
          <w:b/>
          <w:bCs/>
          <w:color w:val="FF0000"/>
          <w:sz w:val="32"/>
          <w:szCs w:val="32"/>
          <w:rtl/>
          <w:lang w:bidi="ar-EG"/>
        </w:rPr>
        <w:t>مولده :</w:t>
      </w:r>
      <w:r w:rsidRPr="00562C71">
        <w:rPr>
          <w:rFonts w:cs="Rateb lotusb22" w:hint="cs"/>
          <w:color w:val="FF0000"/>
          <w:sz w:val="32"/>
          <w:szCs w:val="32"/>
          <w:rtl/>
          <w:lang w:bidi="ar-EG"/>
        </w:rPr>
        <w:t xml:space="preserve"> </w:t>
      </w:r>
      <w:r w:rsidRPr="00562C71">
        <w:rPr>
          <w:rFonts w:cs="Rateb lotusb22" w:hint="cs"/>
          <w:sz w:val="32"/>
          <w:szCs w:val="32"/>
          <w:rtl/>
          <w:lang w:bidi="ar-EG"/>
        </w:rPr>
        <w:t xml:space="preserve">والد أمين الدين محمد  الآتي ويلقب هامان. حفظ الدرر واستقر في قضاء الحنفية بدمشق في ذي القعدة سنة إحدى وتسعين ببذل زائد عوض إسماعيل أخي </w:t>
      </w:r>
      <w:r w:rsidRPr="00562C71">
        <w:rPr>
          <w:rFonts w:cs="Rateb lotusb22" w:hint="cs"/>
          <w:sz w:val="32"/>
          <w:szCs w:val="32"/>
          <w:rtl/>
          <w:lang w:bidi="ar-EG"/>
        </w:rPr>
        <w:lastRenderedPageBreak/>
        <w:t>كبيش العجم وكلاهما من كبار الجهال ثم صرف بابن القطب وهو أمثل منهما وأهين هذا مرة بعد أخرى وهو الآن سنة سبع وتسعين شبه المقعد، ومات ابنه المذكور الذي استقر في كتابة دمشق مع أخيه كلاهما بالطاعون وليته كان معهما</w:t>
      </w:r>
    </w:p>
    <w:p w:rsidR="001928FC" w:rsidRPr="00562C71" w:rsidRDefault="001928FC" w:rsidP="00562C71">
      <w:pPr>
        <w:rPr>
          <w:rFonts w:cs="Rateb lotusb22"/>
          <w:sz w:val="32"/>
          <w:szCs w:val="32"/>
          <w:rtl/>
          <w:lang w:bidi="ar-EG"/>
        </w:rPr>
      </w:pPr>
      <w:r w:rsidRPr="00562C71">
        <w:rPr>
          <w:rFonts w:cs="Rateb lotusb22" w:hint="cs"/>
          <w:sz w:val="32"/>
          <w:szCs w:val="32"/>
          <w:rtl/>
          <w:lang w:bidi="ar-EG"/>
        </w:rPr>
        <w:t>ونزاهة وحفظ القرآن وكتبا منها الأربعون للنووي وقرأها على أبي الفضل محمد بن أحمد العقيلي النويري في مجلس من شوال سنة ثلاث وثمانين واشتغل في الفقه وغيره كثيرا في حياة أبيه عليه وعلى غيره وسمع على الصدر بن منصور والعز بن الكويك والبرهان الآمدي والتنوخي ونصر الله بن أحمد الحنبلي والشرف أبو بكر بن جماعة والشمس محمد بن يوسف الحكار في آخرين بالقاهرة وابن صديق والمجد الشيرازي وغيرهما بمكة، وأجاز له غير واحد وتعلم الخط وجوده وولي قضاء العسكر ثم القضاء الأكبر في ثاني عشر جمادى الثانية سنة ثلاث وثمانمائة عقب موت جمال الملطي فباشره بعفة ومهابة وكثرة صيانة وشكرت سيرته مع حسن شكالته بهاء منظره وكثرة ودده ووقاره بحيث كان لذلك ينسب لزهو ثم صرف بعد أزيد من سنتين بالكمال بن العديم ثم أعيد في رجب سنة إحدى عشرة فلما أراد الناصر الخروج إلى حلب لطلب شيخ ونوروز ومن معهما صرف بناصر الدين بن العديم واعتنى به الجمال الاستادار فانتزع له مشيخة الشيخونية منه فباشرها إلى رجب سنة خمس عشرة فاسترجعها ابن العديم بمال واستمر الأمين بطالا حتى مات بالطاعون في ربيع الأول سنة تسع عشرة قال شيخنا في أنبائه: وكان كثير التعصب لمذهبه مع إظهار محبة للآثار وكونه عاريا من أكثر الفنون إلا استحضار شيء يسير من الفقه قال: ومن العجاب أن ناصر الدين بن العديم أوصى في مرض موته بمبلغ كبير يصرف لتقي الدين)((</w:t>
      </w:r>
      <w:r w:rsidRPr="00562C71">
        <w:rPr>
          <w:rStyle w:val="a4"/>
          <w:rFonts w:cs="Rateb lotusb22"/>
          <w:sz w:val="32"/>
          <w:szCs w:val="32"/>
          <w:rtl/>
          <w:lang w:bidi="ar-EG"/>
        </w:rPr>
        <w:footnoteReference w:id="227"/>
      </w:r>
      <w:r w:rsidRPr="00562C71">
        <w:rPr>
          <w:rFonts w:cs="Rateb lotusb22" w:hint="cs"/>
          <w:sz w:val="32"/>
          <w:szCs w:val="32"/>
          <w:rtl/>
          <w:lang w:bidi="ar-EG"/>
        </w:rPr>
        <w:t>)</w:t>
      </w:r>
    </w:p>
    <w:p w:rsidR="00562C71" w:rsidRDefault="00562C71" w:rsidP="001928FC">
      <w:pPr>
        <w:jc w:val="center"/>
        <w:rPr>
          <w:rFonts w:cs="Rateb lotusb22"/>
          <w:b/>
          <w:bCs/>
          <w:color w:val="FF0000"/>
          <w:sz w:val="36"/>
          <w:szCs w:val="36"/>
          <w:rtl/>
          <w:lang w:bidi="ar-EG"/>
        </w:rPr>
      </w:pPr>
    </w:p>
    <w:p w:rsidR="00562C71" w:rsidRDefault="00562C71" w:rsidP="001928FC">
      <w:pPr>
        <w:jc w:val="center"/>
        <w:rPr>
          <w:rFonts w:cs="Rateb lotusb22"/>
          <w:b/>
          <w:bCs/>
          <w:color w:val="FF0000"/>
          <w:sz w:val="36"/>
          <w:szCs w:val="36"/>
          <w:rtl/>
          <w:lang w:bidi="ar-EG"/>
        </w:rPr>
      </w:pP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t>القاضي أبو بكر بن عثمان بن محمد تقي الدين الجيتي</w:t>
      </w:r>
    </w:p>
    <w:p w:rsidR="001928FC" w:rsidRPr="00562C71" w:rsidRDefault="001928FC" w:rsidP="001928FC">
      <w:pPr>
        <w:jc w:val="center"/>
        <w:rPr>
          <w:rFonts w:cs="Rateb lotusb22"/>
          <w:b/>
          <w:bCs/>
          <w:color w:val="FF0000"/>
          <w:sz w:val="32"/>
          <w:szCs w:val="32"/>
          <w:rtl/>
          <w:lang w:bidi="ar-EG"/>
        </w:rPr>
      </w:pPr>
      <w:r w:rsidRPr="00562C71">
        <w:rPr>
          <w:rFonts w:cs="Rateb lotusb22" w:hint="cs"/>
          <w:b/>
          <w:bCs/>
          <w:color w:val="FF0000"/>
          <w:sz w:val="32"/>
          <w:szCs w:val="32"/>
          <w:rtl/>
          <w:lang w:bidi="ar-EG"/>
        </w:rPr>
        <w:t xml:space="preserve"> (ت- 819 هـ)</w:t>
      </w:r>
    </w:p>
    <w:p w:rsidR="001928FC" w:rsidRPr="00B33EEF" w:rsidRDefault="001928FC" w:rsidP="001928FC">
      <w:pPr>
        <w:rPr>
          <w:rFonts w:cs="Rateb lotusb22"/>
          <w:sz w:val="32"/>
          <w:szCs w:val="32"/>
          <w:lang w:bidi="ar-EG"/>
        </w:rPr>
      </w:pPr>
      <w:r w:rsidRPr="00B33EEF">
        <w:rPr>
          <w:rFonts w:cs="Rateb lotusb22" w:hint="cs"/>
          <w:sz w:val="32"/>
          <w:szCs w:val="32"/>
          <w:rtl/>
          <w:lang w:bidi="ar-EG"/>
        </w:rPr>
        <w:t>ترجمته :(أبو بكر) بن عثمان بن محمد تقي الدين الجيتي بكسر الجيم ثم تحتانية ساكنة بعدها مثناة الحموي الحنفي أخو ناصر الدين محمد ويعرف بابن الجيتي</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hint="cs"/>
          <w:sz w:val="32"/>
          <w:szCs w:val="32"/>
          <w:rtl/>
          <w:lang w:bidi="ar-EG"/>
        </w:rPr>
        <w:t>ولد في حدود الستين ذكره شيخنا في أنبائه وقال أحد فضلاء أهل حماة عارف بالعربية حسن المحاضرة قدم صحبة العلاء بن مغلي من حماة فنزل على كاتب السر ابن البارزي فأكرمه وأحضره مجلس السلطان وولاه قضاء العسكر وغيره وقال في معجمه اشتغل بالفقه والعربية ومهر وقدم القاهرة في الدولة المؤيدية وكان حسن المحاضرة ناب في الحكم بالقاهرة وولي إفتاء دار العدل وقضاء العسكر بل عين للقضاء الأكبر سمعت من نوادره وفوائده وقال المقريزي في عقوده جمعني وإياه مجلس الناصري بن البارزي مرارا وكان ذكيا ماهرا في فنون تغلب عليه الأدبيات ونوه بولايته قضاء مصر فعاجلته المنية</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hint="cs"/>
          <w:sz w:val="32"/>
          <w:szCs w:val="32"/>
          <w:rtl/>
          <w:lang w:bidi="ar-EG"/>
        </w:rPr>
        <w:t>ومات في الطاعون في آخر ربيع الأول سنة تسع عشرة (</w:t>
      </w:r>
      <w:r w:rsidRPr="00B33EEF">
        <w:rPr>
          <w:rStyle w:val="a4"/>
          <w:rFonts w:cs="Rateb lotusb22"/>
          <w:sz w:val="32"/>
          <w:szCs w:val="32"/>
          <w:rtl/>
          <w:lang w:bidi="ar-EG"/>
        </w:rPr>
        <w:footnoteReference w:id="228"/>
      </w:r>
      <w:r w:rsidRPr="00B33EEF">
        <w:rPr>
          <w:rFonts w:cs="Rateb lotusb22" w:hint="cs"/>
          <w:sz w:val="32"/>
          <w:szCs w:val="32"/>
          <w:rtl/>
          <w:lang w:bidi="ar-EG"/>
        </w:rPr>
        <w:t>)</w:t>
      </w: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t>القاضي محمد بن محمد بن علي بن يوسف البهاء أبو البقاء</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-822هـ</w:t>
      </w:r>
    </w:p>
    <w:p w:rsidR="001928FC" w:rsidRPr="00B33EEF" w:rsidRDefault="001928FC" w:rsidP="001928FC">
      <w:pPr>
        <w:rPr>
          <w:rFonts w:cs="Rateb lotusb22"/>
          <w:sz w:val="32"/>
          <w:szCs w:val="32"/>
          <w:lang w:bidi="ar-EG"/>
        </w:rPr>
      </w:pPr>
      <w:r w:rsidRPr="00562C71">
        <w:rPr>
          <w:rFonts w:cs="Rateb lotusb22" w:hint="cs"/>
          <w:b/>
          <w:bCs/>
          <w:color w:val="FF0000"/>
          <w:sz w:val="32"/>
          <w:szCs w:val="32"/>
          <w:rtl/>
          <w:lang w:bidi="ar-EG"/>
        </w:rPr>
        <w:t>ترجمته :</w:t>
      </w:r>
      <w:r w:rsidRPr="00562C71">
        <w:rPr>
          <w:rFonts w:cs="Rateb lotusb22" w:hint="cs"/>
          <w:color w:val="FF0000"/>
          <w:sz w:val="32"/>
          <w:szCs w:val="32"/>
          <w:rtl/>
          <w:lang w:bidi="ar-EG"/>
        </w:rPr>
        <w:t xml:space="preserve"> </w:t>
      </w:r>
      <w:r w:rsidRPr="00B33EEF">
        <w:rPr>
          <w:rFonts w:cs="Rateb lotusb22" w:hint="cs"/>
          <w:sz w:val="32"/>
          <w:szCs w:val="32"/>
          <w:rtl/>
          <w:lang w:bidi="ar-EG"/>
        </w:rPr>
        <w:t>محمد بن محمد بن علي بن يوسف البهاء</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أبو البقاء بن المحب الأنصاري الزرندي المدني قاضيها الشافعي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 xml:space="preserve">قال شيخنا في إنبائه: ولي قضاء المدينة وإمامتها وخطابتها في سنة تسع وثمانمائة ثم عزل يعني بعد زيادة على نصف سنة باشر فيها بنكد فدخل دمشق ثم الروم فانقطع خبره ثم قدم. </w:t>
      </w:r>
    </w:p>
    <w:p w:rsidR="001928FC" w:rsidRPr="00B33EEF" w:rsidRDefault="001928FC" w:rsidP="001928FC">
      <w:pPr>
        <w:rPr>
          <w:rFonts w:cs="Rateb lotusb22"/>
          <w:sz w:val="32"/>
          <w:szCs w:val="32"/>
          <w:rtl/>
          <w:lang w:bidi="ar-EG"/>
        </w:rPr>
      </w:pPr>
      <w:r w:rsidRPr="00562C71">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hint="cs"/>
          <w:sz w:val="32"/>
          <w:szCs w:val="32"/>
          <w:rtl/>
          <w:lang w:bidi="ar-EG"/>
        </w:rPr>
        <w:t>ومات بالقاهرة في الطاعون سنة اثنتين وعشرين.</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قلت وكان قد سمع على الجمال الأميوطي والزين المراغي والعلم بن السقا وتفقه بالجمال الكازروني وتزوج ابنته واستولدها أولادا وقرأ عليه يوسف بن محمد الزرندي في البخاري بالروضة (</w:t>
      </w:r>
      <w:r w:rsidRPr="00B33EEF">
        <w:rPr>
          <w:rStyle w:val="a4"/>
          <w:rFonts w:cs="Rateb lotusb22"/>
          <w:sz w:val="32"/>
          <w:szCs w:val="32"/>
          <w:rtl/>
          <w:lang w:bidi="ar-EG"/>
        </w:rPr>
        <w:footnoteReference w:id="229"/>
      </w:r>
      <w:r w:rsidRPr="00B33EEF">
        <w:rPr>
          <w:rFonts w:cs="Rateb lotusb22" w:hint="cs"/>
          <w:sz w:val="32"/>
          <w:szCs w:val="32"/>
          <w:rtl/>
          <w:lang w:bidi="ar-EG"/>
        </w:rPr>
        <w:t>)</w:t>
      </w: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t>القاضي محمد بن محمد بن الحاضري الحلبي</w:t>
      </w:r>
    </w:p>
    <w:p w:rsidR="001928FC" w:rsidRPr="00562C71" w:rsidRDefault="001928FC" w:rsidP="001928FC">
      <w:pPr>
        <w:jc w:val="center"/>
        <w:rPr>
          <w:rFonts w:cs="Rateb lotusb22"/>
          <w:b/>
          <w:bCs/>
          <w:color w:val="FF0000"/>
          <w:sz w:val="32"/>
          <w:szCs w:val="32"/>
          <w:rtl/>
          <w:lang w:bidi="ar-EG"/>
        </w:rPr>
      </w:pPr>
      <w:r w:rsidRPr="00562C71">
        <w:rPr>
          <w:rFonts w:cs="Rateb lotusb22" w:hint="cs"/>
          <w:b/>
          <w:bCs/>
          <w:color w:val="FF0000"/>
          <w:sz w:val="32"/>
          <w:szCs w:val="32"/>
          <w:rtl/>
          <w:lang w:bidi="ar-EG"/>
        </w:rPr>
        <w:t xml:space="preserve"> (ت- 825هـ )</w:t>
      </w:r>
    </w:p>
    <w:p w:rsidR="001928FC" w:rsidRPr="00562C71" w:rsidRDefault="001928FC" w:rsidP="001928FC">
      <w:pPr>
        <w:rPr>
          <w:rFonts w:cs="Rateb lotusb22"/>
          <w:sz w:val="32"/>
          <w:szCs w:val="32"/>
          <w:rtl/>
          <w:lang w:bidi="ar-EG"/>
        </w:rPr>
      </w:pPr>
      <w:r w:rsidRPr="00562C71">
        <w:rPr>
          <w:rFonts w:cs="Rateb lotusb22" w:hint="cs"/>
          <w:sz w:val="32"/>
          <w:szCs w:val="32"/>
          <w:rtl/>
          <w:lang w:bidi="ar-EG"/>
        </w:rPr>
        <w:t>محمد بن محمد بن خليل بن هلال العز بن العز بن الصلاح الحاضري الحلبي قاضيها الحنفي / الماضي أبوه. ذكره شيخنا في إنبائه وقال قال البرهان الحلبي: ولي القضاء فسار سيرة جميلة.</w:t>
      </w:r>
    </w:p>
    <w:p w:rsidR="001928FC" w:rsidRPr="00562C71" w:rsidRDefault="001928FC" w:rsidP="00562C71">
      <w:pPr>
        <w:rPr>
          <w:rFonts w:cs="Rateb lotusb22"/>
          <w:sz w:val="32"/>
          <w:szCs w:val="32"/>
          <w:rtl/>
          <w:lang w:bidi="ar-EG"/>
        </w:rPr>
      </w:pPr>
      <w:r w:rsidRPr="00562C71">
        <w:rPr>
          <w:rFonts w:cs="Rateb lotusb22" w:hint="cs"/>
          <w:b/>
          <w:bCs/>
          <w:color w:val="FF0000"/>
          <w:sz w:val="32"/>
          <w:szCs w:val="32"/>
          <w:rtl/>
          <w:lang w:bidi="ar-EG"/>
        </w:rPr>
        <w:t>وفاته :</w:t>
      </w:r>
      <w:r w:rsidRPr="00562C71">
        <w:rPr>
          <w:rFonts w:cs="Rateb lotusb22" w:hint="cs"/>
          <w:color w:val="FF0000"/>
          <w:sz w:val="32"/>
          <w:szCs w:val="32"/>
          <w:rtl/>
          <w:lang w:bidi="ar-EG"/>
        </w:rPr>
        <w:t xml:space="preserve"> </w:t>
      </w:r>
      <w:r w:rsidRPr="00562C71">
        <w:rPr>
          <w:rFonts w:cs="Rateb lotusb22" w:hint="cs"/>
          <w:sz w:val="32"/>
          <w:szCs w:val="32"/>
          <w:rtl/>
          <w:lang w:bidi="ar-EG"/>
        </w:rPr>
        <w:t>ومات بالطاعون سنة خمس وعشرين رحمه الله.(</w:t>
      </w:r>
      <w:r w:rsidRPr="00562C71">
        <w:rPr>
          <w:rStyle w:val="a4"/>
          <w:rFonts w:cs="Rateb lotusb22"/>
          <w:sz w:val="32"/>
          <w:szCs w:val="32"/>
          <w:rtl/>
          <w:lang w:bidi="ar-EG"/>
        </w:rPr>
        <w:footnoteReference w:id="230"/>
      </w:r>
      <w:r w:rsidRPr="00562C71">
        <w:rPr>
          <w:rFonts w:cs="Rateb lotusb22" w:hint="cs"/>
          <w:sz w:val="32"/>
          <w:szCs w:val="32"/>
          <w:rtl/>
          <w:lang w:bidi="ar-EG"/>
        </w:rPr>
        <w:t>)</w:t>
      </w: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t xml:space="preserve">القاضي عبد اللطيف بن محمد بن أبي الفضل ابن الشحنة </w:t>
      </w:r>
    </w:p>
    <w:p w:rsidR="001928FC" w:rsidRPr="00562C71" w:rsidRDefault="001928FC" w:rsidP="001928FC">
      <w:pPr>
        <w:jc w:val="center"/>
        <w:rPr>
          <w:rFonts w:cs="Rateb lotusb22"/>
          <w:b/>
          <w:bCs/>
          <w:color w:val="FF0000"/>
          <w:sz w:val="32"/>
          <w:szCs w:val="32"/>
          <w:rtl/>
          <w:lang w:bidi="ar-EG"/>
        </w:rPr>
      </w:pPr>
      <w:r w:rsidRPr="00562C71">
        <w:rPr>
          <w:rFonts w:cs="Rateb lotusb22" w:hint="cs"/>
          <w:b/>
          <w:bCs/>
          <w:color w:val="FF0000"/>
          <w:sz w:val="32"/>
          <w:szCs w:val="32"/>
          <w:rtl/>
          <w:lang w:bidi="ar-EG"/>
        </w:rPr>
        <w:t>(ت- 833 هـ)</w:t>
      </w:r>
    </w:p>
    <w:p w:rsidR="001928FC" w:rsidRPr="00562C71" w:rsidRDefault="001928FC" w:rsidP="001928FC">
      <w:pPr>
        <w:rPr>
          <w:rFonts w:cs="Rateb lotusb22"/>
          <w:sz w:val="32"/>
          <w:szCs w:val="32"/>
          <w:lang w:bidi="ar-EG"/>
        </w:rPr>
      </w:pPr>
      <w:r w:rsidRPr="00562C71">
        <w:rPr>
          <w:rFonts w:cs="Rateb lotusb22" w:hint="cs"/>
          <w:b/>
          <w:bCs/>
          <w:color w:val="FF0000"/>
          <w:sz w:val="32"/>
          <w:szCs w:val="32"/>
          <w:rtl/>
          <w:lang w:bidi="ar-EG"/>
        </w:rPr>
        <w:t>ترجمته :</w:t>
      </w:r>
      <w:r w:rsidRPr="00562C71">
        <w:rPr>
          <w:rFonts w:cs="Rateb lotusb22" w:hint="cs"/>
          <w:color w:val="FF0000"/>
          <w:sz w:val="32"/>
          <w:szCs w:val="32"/>
          <w:rtl/>
          <w:lang w:bidi="ar-EG"/>
        </w:rPr>
        <w:t xml:space="preserve"> </w:t>
      </w:r>
      <w:r w:rsidRPr="00562C71">
        <w:rPr>
          <w:rFonts w:cs="Rateb lotusb22" w:hint="cs"/>
          <w:sz w:val="32"/>
          <w:szCs w:val="32"/>
          <w:rtl/>
          <w:lang w:bidi="ar-EG"/>
        </w:rPr>
        <w:t>عبد اللطيف بن محمد بن محمد بن محمد بن محمود</w:t>
      </w:r>
      <w:r w:rsidRPr="00562C71">
        <w:rPr>
          <w:rFonts w:cs="Rateb lotusb22" w:hint="cs"/>
          <w:color w:val="FF0000"/>
          <w:sz w:val="32"/>
          <w:szCs w:val="32"/>
          <w:rtl/>
          <w:lang w:bidi="ar-EG"/>
        </w:rPr>
        <w:t xml:space="preserve"> </w:t>
      </w:r>
      <w:r w:rsidRPr="00562C71">
        <w:rPr>
          <w:rFonts w:cs="Rateb lotusb22" w:hint="cs"/>
          <w:sz w:val="32"/>
          <w:szCs w:val="32"/>
          <w:rtl/>
          <w:lang w:bidi="ar-EG"/>
        </w:rPr>
        <w:t xml:space="preserve">أوحد الدين بن أبي الفضل ابن الشحنة </w:t>
      </w:r>
    </w:p>
    <w:p w:rsidR="001928FC" w:rsidRPr="00562C71" w:rsidRDefault="001928FC" w:rsidP="001928FC">
      <w:pPr>
        <w:rPr>
          <w:rFonts w:cs="Rateb lotusb22"/>
          <w:sz w:val="32"/>
          <w:szCs w:val="32"/>
          <w:rtl/>
          <w:lang w:bidi="ar-EG"/>
        </w:rPr>
      </w:pPr>
      <w:r w:rsidRPr="00562C71">
        <w:rPr>
          <w:rFonts w:cs="Rateb lotusb22" w:hint="cs"/>
          <w:b/>
          <w:bCs/>
          <w:color w:val="FF0000"/>
          <w:sz w:val="32"/>
          <w:szCs w:val="32"/>
          <w:rtl/>
          <w:lang w:bidi="ar-EG"/>
        </w:rPr>
        <w:lastRenderedPageBreak/>
        <w:t>مولده :</w:t>
      </w:r>
      <w:r w:rsidRPr="00562C71">
        <w:rPr>
          <w:rFonts w:cs="Rateb lotusb22" w:hint="cs"/>
          <w:color w:val="FF0000"/>
          <w:sz w:val="32"/>
          <w:szCs w:val="32"/>
          <w:rtl/>
          <w:lang w:bidi="ar-EG"/>
        </w:rPr>
        <w:t xml:space="preserve"> </w:t>
      </w:r>
      <w:r w:rsidRPr="00562C71">
        <w:rPr>
          <w:rFonts w:cs="Rateb lotusb22" w:hint="cs"/>
          <w:sz w:val="32"/>
          <w:szCs w:val="32"/>
          <w:rtl/>
          <w:lang w:bidi="ar-EG"/>
        </w:rPr>
        <w:t>ولد سنة ثمان وثمانين وسبعمائة وتفقه بأبيه والبدر بن سلامة، ودخل القاهرة فأخذ بها عن قارئ الهداية والعز عبد السلام البغدادي وأذن له</w:t>
      </w:r>
    </w:p>
    <w:p w:rsidR="001928FC" w:rsidRPr="00562C71" w:rsidRDefault="001928FC" w:rsidP="001928FC">
      <w:pPr>
        <w:rPr>
          <w:rFonts w:cs="Rateb lotusb22"/>
          <w:sz w:val="32"/>
          <w:szCs w:val="32"/>
          <w:rtl/>
          <w:lang w:bidi="ar-EG"/>
        </w:rPr>
      </w:pPr>
      <w:r w:rsidRPr="00562C71">
        <w:rPr>
          <w:rFonts w:cs="Rateb lotusb22" w:hint="cs"/>
          <w:sz w:val="32"/>
          <w:szCs w:val="32"/>
          <w:rtl/>
          <w:lang w:bidi="ar-EG"/>
        </w:rPr>
        <w:t xml:space="preserve"> وولي قضاء صفد مرارا وناب في القاهرة عن التفهني </w:t>
      </w:r>
    </w:p>
    <w:p w:rsidR="001928FC" w:rsidRPr="00562C71" w:rsidRDefault="001928FC" w:rsidP="001928FC">
      <w:pPr>
        <w:rPr>
          <w:rFonts w:cs="Rateb lotusb22"/>
          <w:sz w:val="32"/>
          <w:szCs w:val="32"/>
          <w:rtl/>
          <w:lang w:bidi="ar-EG"/>
        </w:rPr>
      </w:pPr>
      <w:r w:rsidRPr="00562C71">
        <w:rPr>
          <w:rFonts w:cs="Rateb lotusb22" w:hint="cs"/>
          <w:sz w:val="32"/>
          <w:szCs w:val="32"/>
          <w:rtl/>
          <w:lang w:bidi="ar-EG"/>
        </w:rPr>
        <w:t>وفاته :ومات بها في الطاعون سنة ثلاث وثلاثين، أفاده أخوه المحب محمد. (</w:t>
      </w:r>
      <w:r w:rsidRPr="00562C71">
        <w:rPr>
          <w:rStyle w:val="a4"/>
          <w:rFonts w:cs="Rateb lotusb22"/>
          <w:sz w:val="32"/>
          <w:szCs w:val="32"/>
          <w:rtl/>
          <w:lang w:bidi="ar-EG"/>
        </w:rPr>
        <w:footnoteReference w:id="231"/>
      </w:r>
      <w:r w:rsidRPr="00562C71">
        <w:rPr>
          <w:rFonts w:cs="Rateb lotusb22" w:hint="cs"/>
          <w:sz w:val="32"/>
          <w:szCs w:val="32"/>
          <w:rtl/>
          <w:lang w:bidi="ar-EG"/>
        </w:rPr>
        <w:t>)</w:t>
      </w: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t>القاضي محمد بن إسماعيل البطرني</w:t>
      </w:r>
    </w:p>
    <w:p w:rsidR="001928FC" w:rsidRPr="00562C71" w:rsidRDefault="001928FC" w:rsidP="001928FC">
      <w:pPr>
        <w:jc w:val="center"/>
        <w:rPr>
          <w:rFonts w:cs="Rateb lotusb22"/>
          <w:b/>
          <w:bCs/>
          <w:color w:val="FF0000"/>
          <w:sz w:val="32"/>
          <w:szCs w:val="32"/>
          <w:rtl/>
          <w:lang w:bidi="ar-EG"/>
        </w:rPr>
      </w:pPr>
      <w:r w:rsidRPr="00562C71">
        <w:rPr>
          <w:rFonts w:cs="Rateb lotusb22" w:hint="cs"/>
          <w:b/>
          <w:bCs/>
          <w:color w:val="FF0000"/>
          <w:sz w:val="32"/>
          <w:szCs w:val="32"/>
          <w:rtl/>
          <w:lang w:bidi="ar-EG"/>
        </w:rPr>
        <w:t xml:space="preserve"> (ت -833) </w:t>
      </w:r>
    </w:p>
    <w:p w:rsidR="001928FC" w:rsidRPr="00562C71" w:rsidRDefault="001928FC" w:rsidP="001928FC">
      <w:pPr>
        <w:rPr>
          <w:rFonts w:cs="Rateb lotusb22"/>
          <w:sz w:val="32"/>
          <w:szCs w:val="32"/>
          <w:rtl/>
          <w:lang w:bidi="ar-EG"/>
        </w:rPr>
      </w:pPr>
      <w:r w:rsidRPr="00562C71">
        <w:rPr>
          <w:rFonts w:cs="Rateb lotusb22" w:hint="cs"/>
          <w:b/>
          <w:bCs/>
          <w:color w:val="FF0000"/>
          <w:sz w:val="32"/>
          <w:szCs w:val="32"/>
          <w:rtl/>
          <w:lang w:bidi="ar-EG"/>
        </w:rPr>
        <w:t>ترجمته :</w:t>
      </w:r>
      <w:r w:rsidRPr="00562C71">
        <w:rPr>
          <w:rFonts w:cs="Rateb lotusb22" w:hint="cs"/>
          <w:color w:val="FF0000"/>
          <w:sz w:val="32"/>
          <w:szCs w:val="32"/>
          <w:rtl/>
          <w:lang w:bidi="ar-EG"/>
        </w:rPr>
        <w:t xml:space="preserve"> </w:t>
      </w:r>
      <w:r w:rsidRPr="00562C71">
        <w:rPr>
          <w:rFonts w:cs="Rateb lotusb22" w:hint="cs"/>
          <w:sz w:val="32"/>
          <w:szCs w:val="32"/>
          <w:rtl/>
          <w:lang w:bidi="ar-EG"/>
        </w:rPr>
        <w:t>محمد بن إسماعيل تاج الدين بن العماد البطرني المغربي الأصل الدمشقي المالكي. ذكره شيخنا في إنبائه وقال: كان في خدمة القاضي علم الدين القفصي بل عمل نقيبة ثم بعد موته)</w:t>
      </w:r>
    </w:p>
    <w:p w:rsidR="001928FC" w:rsidRPr="00562C71" w:rsidRDefault="001928FC" w:rsidP="001928FC">
      <w:pPr>
        <w:rPr>
          <w:rFonts w:cs="Rateb lotusb22"/>
          <w:sz w:val="32"/>
          <w:szCs w:val="32"/>
          <w:rtl/>
          <w:lang w:bidi="ar-EG"/>
        </w:rPr>
      </w:pPr>
      <w:r w:rsidRPr="00562C71">
        <w:rPr>
          <w:rFonts w:cs="Rateb lotusb22" w:hint="cs"/>
          <w:sz w:val="32"/>
          <w:szCs w:val="32"/>
          <w:rtl/>
          <w:lang w:bidi="ar-EG"/>
        </w:rPr>
        <w:t>ولي قضاء طرابلس ثم رجع وناب عن المالكي. وكان عفيفا في مباشرته يستحضر طرفا من الفقه.</w:t>
      </w:r>
    </w:p>
    <w:p w:rsidR="001928FC" w:rsidRPr="00562C71" w:rsidRDefault="001928FC" w:rsidP="001928FC">
      <w:pPr>
        <w:rPr>
          <w:rFonts w:cs="Rateb lotusb22"/>
          <w:sz w:val="32"/>
          <w:szCs w:val="32"/>
          <w:rtl/>
          <w:lang w:bidi="ar-EG"/>
        </w:rPr>
      </w:pPr>
      <w:r w:rsidRPr="00562C71">
        <w:rPr>
          <w:rFonts w:cs="Rateb lotusb22" w:hint="cs"/>
          <w:b/>
          <w:bCs/>
          <w:color w:val="FF0000"/>
          <w:sz w:val="32"/>
          <w:szCs w:val="32"/>
          <w:rtl/>
          <w:lang w:bidi="ar-EG"/>
        </w:rPr>
        <w:t>وفاته :</w:t>
      </w:r>
      <w:r w:rsidRPr="00562C71">
        <w:rPr>
          <w:rFonts w:cs="Rateb lotusb22" w:hint="cs"/>
          <w:color w:val="FF0000"/>
          <w:sz w:val="32"/>
          <w:szCs w:val="32"/>
          <w:rtl/>
          <w:lang w:bidi="ar-EG"/>
        </w:rPr>
        <w:t xml:space="preserve"> </w:t>
      </w:r>
      <w:r w:rsidRPr="00562C71">
        <w:rPr>
          <w:rFonts w:cs="Rateb lotusb22" w:hint="cs"/>
          <w:sz w:val="32"/>
          <w:szCs w:val="32"/>
          <w:rtl/>
          <w:lang w:bidi="ar-EG"/>
        </w:rPr>
        <w:t>مات بالطاعون في صفر سنة ثلاث وثلاثين (</w:t>
      </w:r>
      <w:r w:rsidRPr="00562C71">
        <w:rPr>
          <w:rStyle w:val="a4"/>
          <w:rFonts w:cs="Rateb lotusb22"/>
          <w:sz w:val="32"/>
          <w:szCs w:val="32"/>
          <w:rtl/>
          <w:lang w:bidi="ar-EG"/>
        </w:rPr>
        <w:footnoteReference w:id="232"/>
      </w:r>
      <w:r w:rsidRPr="00562C71">
        <w:rPr>
          <w:rFonts w:cs="Rateb lotusb22" w:hint="cs"/>
          <w:sz w:val="32"/>
          <w:szCs w:val="32"/>
          <w:rtl/>
          <w:lang w:bidi="ar-EG"/>
        </w:rPr>
        <w:t>)</w:t>
      </w:r>
    </w:p>
    <w:p w:rsidR="00562C71" w:rsidRDefault="00562C71" w:rsidP="001928FC">
      <w:pPr>
        <w:jc w:val="center"/>
        <w:rPr>
          <w:rFonts w:cs="Rateb lotusb22"/>
          <w:b/>
          <w:bCs/>
          <w:color w:val="FF0000"/>
          <w:sz w:val="32"/>
          <w:szCs w:val="32"/>
          <w:rtl/>
          <w:lang w:bidi="ar-EG"/>
        </w:rPr>
      </w:pPr>
    </w:p>
    <w:p w:rsidR="00562C71" w:rsidRDefault="00562C71" w:rsidP="001928FC">
      <w:pPr>
        <w:jc w:val="center"/>
        <w:rPr>
          <w:rFonts w:cs="Rateb lotusb22"/>
          <w:b/>
          <w:bCs/>
          <w:color w:val="FF0000"/>
          <w:sz w:val="32"/>
          <w:szCs w:val="32"/>
          <w:rtl/>
          <w:lang w:bidi="ar-EG"/>
        </w:rPr>
      </w:pPr>
    </w:p>
    <w:p w:rsidR="00562C71" w:rsidRDefault="00562C71" w:rsidP="001928FC">
      <w:pPr>
        <w:jc w:val="center"/>
        <w:rPr>
          <w:rFonts w:cs="Rateb lotusb22"/>
          <w:b/>
          <w:bCs/>
          <w:color w:val="FF0000"/>
          <w:sz w:val="32"/>
          <w:szCs w:val="32"/>
          <w:rtl/>
          <w:lang w:bidi="ar-EG"/>
        </w:rPr>
      </w:pPr>
    </w:p>
    <w:p w:rsidR="00562C71" w:rsidRDefault="00562C71" w:rsidP="001928FC">
      <w:pPr>
        <w:jc w:val="center"/>
        <w:rPr>
          <w:rFonts w:cs="Rateb lotusb22"/>
          <w:b/>
          <w:bCs/>
          <w:color w:val="FF0000"/>
          <w:sz w:val="32"/>
          <w:szCs w:val="32"/>
          <w:rtl/>
          <w:lang w:bidi="ar-EG"/>
        </w:rPr>
      </w:pPr>
    </w:p>
    <w:p w:rsidR="00562C71" w:rsidRDefault="00562C71" w:rsidP="001928FC">
      <w:pPr>
        <w:jc w:val="center"/>
        <w:rPr>
          <w:rFonts w:cs="Rateb lotusb22"/>
          <w:b/>
          <w:bCs/>
          <w:color w:val="FF0000"/>
          <w:sz w:val="32"/>
          <w:szCs w:val="32"/>
          <w:rtl/>
          <w:lang w:bidi="ar-EG"/>
        </w:rPr>
      </w:pP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lastRenderedPageBreak/>
        <w:t>القاضي ابن أمين الدولة</w:t>
      </w:r>
    </w:p>
    <w:p w:rsidR="001928FC" w:rsidRPr="00562C71" w:rsidRDefault="001928FC" w:rsidP="001928FC">
      <w:pPr>
        <w:jc w:val="center"/>
        <w:rPr>
          <w:rFonts w:cs="Rateb lotusb22"/>
          <w:b/>
          <w:bCs/>
          <w:color w:val="FF0000"/>
          <w:sz w:val="32"/>
          <w:szCs w:val="32"/>
          <w:rtl/>
          <w:lang w:bidi="ar-EG"/>
        </w:rPr>
      </w:pPr>
      <w:r w:rsidRPr="00562C71">
        <w:rPr>
          <w:rFonts w:cs="Rateb lotusb22" w:hint="cs"/>
          <w:b/>
          <w:bCs/>
          <w:color w:val="FF0000"/>
          <w:sz w:val="32"/>
          <w:szCs w:val="32"/>
          <w:rtl/>
          <w:lang w:bidi="ar-EG"/>
        </w:rPr>
        <w:t xml:space="preserve"> (ت- 833هـ )</w:t>
      </w:r>
    </w:p>
    <w:p w:rsidR="001928FC" w:rsidRPr="00562C71" w:rsidRDefault="001928FC" w:rsidP="001928FC">
      <w:pPr>
        <w:rPr>
          <w:rFonts w:cs="Rateb lotusb22"/>
          <w:sz w:val="32"/>
          <w:szCs w:val="32"/>
          <w:rtl/>
          <w:lang w:bidi="ar-EG"/>
        </w:rPr>
      </w:pPr>
      <w:r w:rsidRPr="00562C71">
        <w:rPr>
          <w:rFonts w:cs="Rateb lotusb22" w:hint="cs"/>
          <w:sz w:val="32"/>
          <w:szCs w:val="32"/>
          <w:rtl/>
          <w:lang w:bidi="ar-EG"/>
        </w:rPr>
        <w:t>ترجمته : محمد بن عمر بن عبد الوهاب الشمس الرعباني الحلبي الحنفي القاضي ويعرف بابن أمين الدولة ذكره ابن خطيب الناصرية وقال أنه اشتغل في الفقه على الجمال يوسف)</w:t>
      </w:r>
    </w:p>
    <w:p w:rsidR="001928FC" w:rsidRPr="00562C71" w:rsidRDefault="001928FC" w:rsidP="001928FC">
      <w:pPr>
        <w:rPr>
          <w:rFonts w:cs="Rateb lotusb22"/>
          <w:sz w:val="32"/>
          <w:szCs w:val="32"/>
          <w:rtl/>
          <w:lang w:bidi="ar-EG"/>
        </w:rPr>
      </w:pPr>
      <w:r w:rsidRPr="00562C71">
        <w:rPr>
          <w:rFonts w:cs="Rateb lotusb22" w:hint="cs"/>
          <w:sz w:val="32"/>
          <w:szCs w:val="32"/>
          <w:rtl/>
          <w:lang w:bidi="ar-EG"/>
        </w:rPr>
        <w:t xml:space="preserve">الملطي وناب عن الكمال بن العديم فمن بعده ثم استقل بالقضاء فدام سنين وحمدت سيرته في ذلك كله وكان جيدا عاقلا متدينا مزجي البضاعة في العلم. </w:t>
      </w:r>
    </w:p>
    <w:p w:rsidR="001928FC" w:rsidRPr="00562C71" w:rsidRDefault="001928FC" w:rsidP="001928FC">
      <w:pPr>
        <w:rPr>
          <w:rFonts w:cs="Rateb lotusb22"/>
          <w:sz w:val="32"/>
          <w:szCs w:val="32"/>
          <w:rtl/>
          <w:lang w:bidi="ar-EG"/>
        </w:rPr>
      </w:pPr>
      <w:r w:rsidRPr="00562C71">
        <w:rPr>
          <w:rFonts w:cs="Rateb lotusb22" w:hint="cs"/>
          <w:b/>
          <w:bCs/>
          <w:color w:val="FF0000"/>
          <w:sz w:val="32"/>
          <w:szCs w:val="32"/>
          <w:rtl/>
          <w:lang w:bidi="ar-EG"/>
        </w:rPr>
        <w:t>وفاته :</w:t>
      </w:r>
      <w:r w:rsidRPr="00562C71">
        <w:rPr>
          <w:rFonts w:cs="Rateb lotusb22" w:hint="cs"/>
          <w:color w:val="FF0000"/>
          <w:sz w:val="32"/>
          <w:szCs w:val="32"/>
          <w:rtl/>
          <w:lang w:bidi="ar-EG"/>
        </w:rPr>
        <w:t xml:space="preserve"> </w:t>
      </w:r>
      <w:r w:rsidRPr="00562C71">
        <w:rPr>
          <w:rFonts w:cs="Rateb lotusb22" w:hint="cs"/>
          <w:sz w:val="32"/>
          <w:szCs w:val="32"/>
          <w:rtl/>
          <w:lang w:bidi="ar-EG"/>
        </w:rPr>
        <w:t>مات بالطاعون في يوم الخميس ثاني عشر شعبان سنة ثلاث وثلاثين ودفن (</w:t>
      </w:r>
      <w:r w:rsidRPr="00562C71">
        <w:rPr>
          <w:rStyle w:val="a4"/>
          <w:rFonts w:cs="Rateb lotusb22"/>
          <w:sz w:val="32"/>
          <w:szCs w:val="32"/>
          <w:rtl/>
          <w:lang w:bidi="ar-EG"/>
        </w:rPr>
        <w:footnoteReference w:id="233"/>
      </w:r>
      <w:r w:rsidRPr="00562C71">
        <w:rPr>
          <w:rFonts w:cs="Rateb lotusb22" w:hint="cs"/>
          <w:sz w:val="32"/>
          <w:szCs w:val="32"/>
          <w:rtl/>
          <w:lang w:bidi="ar-EG"/>
        </w:rPr>
        <w:t>)</w:t>
      </w: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t xml:space="preserve">القاضي محمد الرفاعي </w:t>
      </w:r>
    </w:p>
    <w:p w:rsidR="001928FC" w:rsidRPr="00562C71" w:rsidRDefault="001928FC" w:rsidP="001928FC">
      <w:pPr>
        <w:jc w:val="center"/>
        <w:rPr>
          <w:rFonts w:cs="Rateb lotusb22"/>
          <w:b/>
          <w:bCs/>
          <w:color w:val="FF0000"/>
          <w:sz w:val="32"/>
          <w:szCs w:val="32"/>
          <w:rtl/>
          <w:lang w:bidi="ar-EG"/>
        </w:rPr>
      </w:pPr>
      <w:r w:rsidRPr="00562C71">
        <w:rPr>
          <w:rFonts w:cs="Rateb lotusb22" w:hint="cs"/>
          <w:b/>
          <w:bCs/>
          <w:color w:val="FF0000"/>
          <w:sz w:val="32"/>
          <w:szCs w:val="32"/>
          <w:rtl/>
          <w:lang w:bidi="ar-EG"/>
        </w:rPr>
        <w:t>(ت- 833هـ )</w:t>
      </w:r>
    </w:p>
    <w:p w:rsidR="001928FC" w:rsidRPr="00562C71" w:rsidRDefault="001928FC" w:rsidP="001928FC">
      <w:pPr>
        <w:rPr>
          <w:rFonts w:cs="Rateb lotusb22"/>
          <w:sz w:val="32"/>
          <w:szCs w:val="32"/>
          <w:rtl/>
          <w:lang w:bidi="ar-EG"/>
        </w:rPr>
      </w:pPr>
      <w:r w:rsidRPr="00562C71">
        <w:rPr>
          <w:rFonts w:cs="Rateb lotusb22" w:hint="cs"/>
          <w:b/>
          <w:bCs/>
          <w:color w:val="FF0000"/>
          <w:sz w:val="32"/>
          <w:szCs w:val="32"/>
          <w:rtl/>
          <w:lang w:bidi="ar-EG"/>
        </w:rPr>
        <w:t>ترجمته :</w:t>
      </w:r>
      <w:r w:rsidRPr="00562C71">
        <w:rPr>
          <w:rFonts w:cs="Rateb lotusb22" w:hint="cs"/>
          <w:color w:val="FF0000"/>
          <w:sz w:val="32"/>
          <w:szCs w:val="32"/>
          <w:rtl/>
          <w:lang w:bidi="ar-EG"/>
        </w:rPr>
        <w:t xml:space="preserve"> </w:t>
      </w:r>
      <w:r w:rsidRPr="00562C71">
        <w:rPr>
          <w:rFonts w:cs="Rateb lotusb22" w:hint="cs"/>
          <w:sz w:val="32"/>
          <w:szCs w:val="32"/>
          <w:rtl/>
          <w:lang w:bidi="ar-EG"/>
        </w:rPr>
        <w:t xml:space="preserve">محمد بن قاسم بن رستم العجمي ويعرف بالرفاعي. </w:t>
      </w:r>
    </w:p>
    <w:p w:rsidR="001928FC" w:rsidRPr="00562C71" w:rsidRDefault="001928FC" w:rsidP="001928FC">
      <w:pPr>
        <w:rPr>
          <w:rFonts w:cs="Rateb lotusb22"/>
          <w:sz w:val="32"/>
          <w:szCs w:val="32"/>
          <w:rtl/>
          <w:lang w:bidi="ar-EG"/>
        </w:rPr>
      </w:pPr>
      <w:r w:rsidRPr="00562C71">
        <w:rPr>
          <w:rFonts w:cs="Rateb lotusb22" w:hint="cs"/>
          <w:b/>
          <w:bCs/>
          <w:color w:val="FF0000"/>
          <w:sz w:val="32"/>
          <w:szCs w:val="32"/>
          <w:rtl/>
          <w:lang w:bidi="ar-EG"/>
        </w:rPr>
        <w:t>نشأته :</w:t>
      </w:r>
      <w:r w:rsidRPr="00562C71">
        <w:rPr>
          <w:rFonts w:cs="Rateb lotusb22" w:hint="cs"/>
          <w:color w:val="FF0000"/>
          <w:sz w:val="32"/>
          <w:szCs w:val="32"/>
          <w:rtl/>
          <w:lang w:bidi="ar-EG"/>
        </w:rPr>
        <w:t xml:space="preserve"> </w:t>
      </w:r>
      <w:r w:rsidRPr="00562C71">
        <w:rPr>
          <w:rFonts w:cs="Rateb lotusb22" w:hint="cs"/>
          <w:sz w:val="32"/>
          <w:szCs w:val="32"/>
          <w:rtl/>
          <w:lang w:bidi="ar-EG"/>
        </w:rPr>
        <w:t xml:space="preserve">ممن سمع مني بمكة. محمد بن قاسم بن سعيد العقباني المغربي المالكي أخو إبراهيم الماضي وأبوهما. له ذكر في إبرهيم. محمد بن قاسم بن عبد الله بن عبد الرحمن بن محمد بن عبد القادر هذا هو المعتمد في نسبه الولوي أبو اليمن بن التقي بن الجمال الشيشيني الأصل المحلي الشافعي ويعرف بابن قاسم. كان جده الجمال من أعيان شهود المحلة وأما والده فناب بها وبغيرها عن قضاتها وولد له صاحب الترجمة في سنة ثلاث وثمانين وسبعمائة بالمحلة ونشأ بها فحفظ القرآن والمنهاج وعرضه هناك على جماعة واشتغل على الكمال جعفر البلقيني والولي بن قطب ونور الدين بن عميرة وغيرهم </w:t>
      </w:r>
      <w:r w:rsidRPr="00562C71">
        <w:rPr>
          <w:rFonts w:cs="Rateb lotusb22" w:hint="cs"/>
          <w:sz w:val="32"/>
          <w:szCs w:val="32"/>
          <w:rtl/>
          <w:lang w:bidi="ar-EG"/>
        </w:rPr>
        <w:lastRenderedPageBreak/>
        <w:t>يسيرا وناب في القضاء بالدماتر وديسط وبساط من أعمال المحلة عن قاضيها وكان ذلك سبب رياسته فإن الأشرف برسباي حين كان أحد المقدمين في الأيام المؤيدية نزل لما استقر في كشف الجسور بالغربية المحلة على عادة الكشاف انجفل منه أهل ديسط وعدوا إلى شارمساح فانزعج من ذلك خوفا من المؤيد سيما وهو كان يكرهه فقام الولوي في استرجاع أهل البلد بسياسته وبالغ مع ذلك في إكرامه والوقوف في خدمته فرعى له ذلك، فلما استقر في السلطنة كان حينئذ مجاورا بمكة فأمر أمير الحاج باستصحابه معه فقدم بمفرده وأرسل بعياله إلى المحلة فأكرمه غاية الإكرام بل وجهز سرا من أحضر عياله بغير علمه اشترى له منزلا في السبع قاعات وزاد في رفعته ونادمه فرغب في حسن محاضرته وخفة روحه ولطف مداعبته هذا مع إفراط سمنه، وعز ترقيه على الزين عبد الباسط قبل اختباره فلما خبره حسن موقعه عنده فزاد أيضا في تقريبه فتكاملت حينئذ سعادته وأثرى جدا وصار أحد الأعيان وازدحم الناس على بابه، وأضيف إليه قضاء سمنود وأعمالها وطوخ ومنية غزال والنحرارية استقر فيها عن ابن الشيخ يحيى وقطيا عن الشهاب بن مكنون ودمياط ثم استقر فيها عوضه الكمال بن البارزي ونظر دار الضرب عن الشرف بن نصر الله وغيرذلك من الحمايات والمستأجرات، وعرضت عليه الحسبة بل وكتابة السر فيما بلغني فأبى ورام بعد سنين التنصل مما هو فيه فسعى بعد موت بشير التنمي في مشيخة الخدام ونظر الحرم فأجابه الأشرف لذلك مراعاة لخاطره وإلا فهو لم يكن يسمح بفراقه مع كونه عز على الخدام وقالوا إن العادة لم تجر في ولاية المشيخة)</w:t>
      </w:r>
    </w:p>
    <w:p w:rsidR="001928FC" w:rsidRPr="00562C71" w:rsidRDefault="001928FC" w:rsidP="001928FC">
      <w:pPr>
        <w:rPr>
          <w:rFonts w:cs="Rateb lotusb22"/>
          <w:sz w:val="32"/>
          <w:szCs w:val="32"/>
          <w:rtl/>
          <w:lang w:bidi="ar-EG"/>
        </w:rPr>
      </w:pPr>
      <w:r w:rsidRPr="00562C71">
        <w:rPr>
          <w:rFonts w:cs="Rateb lotusb22" w:hint="cs"/>
          <w:sz w:val="32"/>
          <w:szCs w:val="32"/>
          <w:rtl/>
          <w:lang w:bidi="ar-EG"/>
        </w:rPr>
        <w:t xml:space="preserve">لفحل، وسافر في سنة تسع وثلاثين ثم أضيف إليه نظر حرم مكة عوضا عن سودون المحمدي واستمر يتردد بين الحرمين إلى أن استقر الظاهر جقمق فأمر بإحضاره فحضر وتكلف له ولحاشيته أموالا جمة فله خمسة عشر ألف دينار وأزيد من نصفها لمن عداه وآل أمره إلى أن رضي عنه ونادمه وأعطاه إقطاعا باعه بستة آلاف دينار وتقدم عنده أيضا إلى أن مات بالطاعون في يوم الجمعة سابع عشر صفر سنة ثلاث وخمسين ودفن </w:t>
      </w:r>
      <w:r w:rsidRPr="00562C71">
        <w:rPr>
          <w:rFonts w:cs="Rateb lotusb22" w:hint="cs"/>
          <w:sz w:val="32"/>
          <w:szCs w:val="32"/>
          <w:rtl/>
          <w:lang w:bidi="ar-EG"/>
        </w:rPr>
        <w:lastRenderedPageBreak/>
        <w:t xml:space="preserve">بتربة ابن عبود من القرافة وكان خيرا فكه المحاضرة لطيف العشرة مع مزيد سمنه حتى لم يكن يحمله إلا جياد الخيل تام العقل يرجع إلى دين وعفة عن المنكرات وإمساك لا يليق بحاله في اليسار. وله ذكر في ترجمة جوهر القنقباي من إنباء شيخنا رحمه الله. محمد كريم الدين أبو الكارم المحلى ثم القاهري والد الشرف محمد الآتي وأخو الذي قبله ووارثه وذاك الأكبر. ولد في سنة ست وثمانين وسبعمائة بالمحلة ونشأ بها فحفظ القرآن والرسالة وعرض على جماعة وناب في القضاء عن أخيه غيره. </w:t>
      </w:r>
    </w:p>
    <w:p w:rsidR="001928FC" w:rsidRPr="00562C71" w:rsidRDefault="001928FC" w:rsidP="00562C71">
      <w:pPr>
        <w:rPr>
          <w:rFonts w:cs="Rateb lotusb22"/>
          <w:sz w:val="32"/>
          <w:szCs w:val="32"/>
          <w:rtl/>
          <w:lang w:bidi="ar-EG"/>
        </w:rPr>
      </w:pPr>
      <w:r w:rsidRPr="00562C71">
        <w:rPr>
          <w:rFonts w:cs="Rateb lotusb22" w:hint="cs"/>
          <w:b/>
          <w:bCs/>
          <w:color w:val="FF0000"/>
          <w:sz w:val="32"/>
          <w:szCs w:val="32"/>
          <w:rtl/>
          <w:lang w:bidi="ar-EG"/>
        </w:rPr>
        <w:t>وفاته :</w:t>
      </w:r>
      <w:r w:rsidRPr="00562C71">
        <w:rPr>
          <w:rFonts w:cs="Rateb lotusb22" w:hint="cs"/>
          <w:color w:val="FF0000"/>
          <w:sz w:val="32"/>
          <w:szCs w:val="32"/>
          <w:rtl/>
          <w:lang w:bidi="ar-EG"/>
        </w:rPr>
        <w:t xml:space="preserve"> </w:t>
      </w:r>
      <w:r w:rsidRPr="00562C71">
        <w:rPr>
          <w:rFonts w:cs="Rateb lotusb22" w:hint="cs"/>
          <w:sz w:val="32"/>
          <w:szCs w:val="32"/>
          <w:rtl/>
          <w:lang w:bidi="ar-EG"/>
        </w:rPr>
        <w:t>مات بالطاعون في سنة أربع وستين ودفن بتربة أعدها لنفسه في سوق الدريس رحمه الله. (</w:t>
      </w:r>
      <w:r w:rsidRPr="00562C71">
        <w:rPr>
          <w:rStyle w:val="a4"/>
          <w:rFonts w:cs="Rateb lotusb22"/>
          <w:sz w:val="32"/>
          <w:szCs w:val="32"/>
          <w:rtl/>
          <w:lang w:bidi="ar-EG"/>
        </w:rPr>
        <w:footnoteReference w:id="234"/>
      </w:r>
      <w:r w:rsidRPr="00562C71">
        <w:rPr>
          <w:rFonts w:cs="Rateb lotusb22" w:hint="cs"/>
          <w:sz w:val="32"/>
          <w:szCs w:val="32"/>
          <w:rtl/>
          <w:lang w:bidi="ar-EG"/>
        </w:rPr>
        <w:t>)</w:t>
      </w: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t xml:space="preserve">القاضي محمد بن مهنا </w:t>
      </w:r>
    </w:p>
    <w:p w:rsidR="001928FC" w:rsidRPr="00562C71" w:rsidRDefault="001928FC" w:rsidP="001928FC">
      <w:pPr>
        <w:jc w:val="center"/>
        <w:rPr>
          <w:rFonts w:cs="Rateb lotusb22"/>
          <w:b/>
          <w:bCs/>
          <w:color w:val="FF0000"/>
          <w:sz w:val="32"/>
          <w:szCs w:val="32"/>
          <w:rtl/>
          <w:lang w:bidi="ar-EG"/>
        </w:rPr>
      </w:pPr>
      <w:r w:rsidRPr="00562C71">
        <w:rPr>
          <w:rFonts w:cs="Rateb lotusb22" w:hint="cs"/>
          <w:b/>
          <w:bCs/>
          <w:color w:val="FF0000"/>
          <w:sz w:val="32"/>
          <w:szCs w:val="32"/>
          <w:rtl/>
          <w:lang w:bidi="ar-EG"/>
        </w:rPr>
        <w:t xml:space="preserve"> (ت-833هـ)</w:t>
      </w:r>
    </w:p>
    <w:p w:rsidR="001928FC" w:rsidRPr="00562C71" w:rsidRDefault="001928FC" w:rsidP="001928FC">
      <w:pPr>
        <w:rPr>
          <w:rFonts w:cs="Rateb lotusb22"/>
          <w:sz w:val="32"/>
          <w:szCs w:val="32"/>
          <w:lang w:bidi="ar-EG"/>
        </w:rPr>
      </w:pPr>
      <w:r w:rsidRPr="00562C71">
        <w:rPr>
          <w:rFonts w:cs="Rateb lotusb22" w:hint="cs"/>
          <w:sz w:val="32"/>
          <w:szCs w:val="32"/>
          <w:rtl/>
          <w:lang w:bidi="ar-EG"/>
        </w:rPr>
        <w:t xml:space="preserve"> </w:t>
      </w:r>
      <w:r w:rsidRPr="00562C71">
        <w:rPr>
          <w:rFonts w:cs="Rateb lotusb22" w:hint="cs"/>
          <w:b/>
          <w:bCs/>
          <w:color w:val="FF0000"/>
          <w:sz w:val="32"/>
          <w:szCs w:val="32"/>
          <w:rtl/>
          <w:lang w:bidi="ar-EG"/>
        </w:rPr>
        <w:t>ترجمته :</w:t>
      </w:r>
      <w:r w:rsidRPr="00562C71">
        <w:rPr>
          <w:rFonts w:cs="Rateb lotusb22" w:hint="cs"/>
          <w:sz w:val="32"/>
          <w:szCs w:val="32"/>
          <w:rtl/>
          <w:lang w:bidi="ar-EG"/>
        </w:rPr>
        <w:t>محمد بن مهنا بن طرنطاي ناصر الدين العلائي الحنفي والد أحمد الماضي ويعرف بابن مهنا / اشتغل في الفقه على غير واحد وأخذ العلوم العقلية عن العز بن جماعة وقنبر وغيرهما وجود الخط على الوسيمي وكان فاضلا خيارا درس بالأزهر وغيره وانتفع به الفضلاء كل ذلك مع براعته في رمي النشاب والبندق والرمح واللبخة والدبوس وغيرها من أنواع الفروسية ونحوها أفادني شيئا من أمره الشمس الأمشاطي.</w:t>
      </w:r>
    </w:p>
    <w:p w:rsidR="001928FC" w:rsidRPr="00562C71" w:rsidRDefault="001928FC" w:rsidP="001928FC">
      <w:pPr>
        <w:rPr>
          <w:rFonts w:cs="Rateb lotusb22"/>
          <w:sz w:val="32"/>
          <w:szCs w:val="32"/>
          <w:rtl/>
          <w:lang w:bidi="ar-EG"/>
        </w:rPr>
      </w:pPr>
      <w:r w:rsidRPr="00562C71">
        <w:rPr>
          <w:rFonts w:cs="Rateb lotusb22" w:hint="cs"/>
          <w:b/>
          <w:bCs/>
          <w:color w:val="FF0000"/>
          <w:sz w:val="32"/>
          <w:szCs w:val="32"/>
          <w:rtl/>
          <w:lang w:bidi="ar-EG"/>
        </w:rPr>
        <w:t>وفاته :</w:t>
      </w:r>
      <w:r w:rsidRPr="00562C71">
        <w:rPr>
          <w:rFonts w:cs="Rateb lotusb22" w:hint="cs"/>
          <w:color w:val="FF0000"/>
          <w:sz w:val="32"/>
          <w:szCs w:val="32"/>
          <w:rtl/>
          <w:lang w:bidi="ar-EG"/>
        </w:rPr>
        <w:t xml:space="preserve"> </w:t>
      </w:r>
      <w:r w:rsidRPr="00562C71">
        <w:rPr>
          <w:rFonts w:cs="Rateb lotusb22" w:hint="cs"/>
          <w:sz w:val="32"/>
          <w:szCs w:val="32"/>
          <w:rtl/>
          <w:lang w:bidi="ar-EG"/>
        </w:rPr>
        <w:t>ومات في الطاعون في رجب سنة ثلاث وثلاثين عن خمسين سنة رحمه الله وإيانا. (</w:t>
      </w:r>
      <w:r w:rsidRPr="00562C71">
        <w:rPr>
          <w:rStyle w:val="a4"/>
          <w:rFonts w:cs="Rateb lotusb22"/>
          <w:sz w:val="32"/>
          <w:szCs w:val="32"/>
          <w:rtl/>
          <w:lang w:bidi="ar-EG"/>
        </w:rPr>
        <w:footnoteReference w:id="235"/>
      </w:r>
      <w:r w:rsidRPr="00562C71">
        <w:rPr>
          <w:rFonts w:cs="Rateb lotusb22" w:hint="cs"/>
          <w:sz w:val="32"/>
          <w:szCs w:val="32"/>
          <w:rtl/>
          <w:lang w:bidi="ar-EG"/>
        </w:rPr>
        <w:t>)</w:t>
      </w:r>
    </w:p>
    <w:p w:rsidR="00562C71" w:rsidRDefault="00562C71" w:rsidP="001928FC">
      <w:pPr>
        <w:jc w:val="center"/>
        <w:rPr>
          <w:rFonts w:cs="Rateb lotusb22"/>
          <w:b/>
          <w:bCs/>
          <w:color w:val="FF0000"/>
          <w:sz w:val="32"/>
          <w:szCs w:val="32"/>
          <w:rtl/>
          <w:lang w:bidi="ar-EG"/>
        </w:rPr>
      </w:pPr>
    </w:p>
    <w:p w:rsidR="00562C71" w:rsidRDefault="00562C71" w:rsidP="001928FC">
      <w:pPr>
        <w:jc w:val="center"/>
        <w:rPr>
          <w:rFonts w:cs="Rateb lotusb22"/>
          <w:b/>
          <w:bCs/>
          <w:color w:val="FF0000"/>
          <w:sz w:val="32"/>
          <w:szCs w:val="32"/>
          <w:rtl/>
          <w:lang w:bidi="ar-EG"/>
        </w:rPr>
      </w:pP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lastRenderedPageBreak/>
        <w:t>القاضي أبو القسم بن أحمد بن محمد الأنصاري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-833 هـ)</w:t>
      </w:r>
    </w:p>
    <w:p w:rsidR="001928FC" w:rsidRPr="00B33EEF" w:rsidRDefault="001928FC" w:rsidP="001928FC">
      <w:pPr>
        <w:rPr>
          <w:rFonts w:cs="Rateb lotusb22"/>
          <w:sz w:val="32"/>
          <w:szCs w:val="32"/>
          <w:rtl/>
          <w:lang w:bidi="ar-EG"/>
        </w:rPr>
      </w:pPr>
      <w:r w:rsidRPr="00B33EEF">
        <w:rPr>
          <w:rFonts w:cs="Rateb lotusb22" w:hint="cs"/>
          <w:i/>
          <w:i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أبو القسم بن أحمد بن محمد بن عبد المعطي الشرف بن أبي العباس الأنصاري المكي المالكي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نشأته :</w:t>
      </w:r>
      <w:r w:rsidRPr="00B33EEF">
        <w:rPr>
          <w:rFonts w:cs="Rateb lotusb22" w:hint="cs"/>
          <w:color w:val="FF0000"/>
          <w:sz w:val="32"/>
          <w:szCs w:val="32"/>
          <w:rtl/>
          <w:lang w:bidi="ar-EG"/>
        </w:rPr>
        <w:t xml:space="preserve"> </w:t>
      </w:r>
      <w:r w:rsidRPr="00B33EEF">
        <w:rPr>
          <w:rFonts w:cs="Rateb lotusb22" w:hint="cs"/>
          <w:sz w:val="32"/>
          <w:szCs w:val="32"/>
          <w:rtl/>
          <w:lang w:bidi="ar-EG"/>
        </w:rPr>
        <w:t>نشأ فحفظ القرآن والرسالة وألفية النحو وسمع في سنة خمس وثمانين على العفيف النشاوري بلدانيات السلفي وأربعي الثقفي وغيرهما وأجاز له المحب الصامت وأبو الهول وابن حاتم والتاج الصردي وخلق ودخل القاهرة واليمن مرارا وبغداد بقصد زيارة الشيخ عبد القادر ودمشق وزار بيت المقدس وأخذ الفقه ببلده عن الشريف عبد الرحمن الفاسي وعبد القوي البجائي والد أبي الخير وبالقاهرة عن البساطي وناب في القضاء عن التقي الفاسي وعين للاستقلال به بعده فمات ودرس بعده في درس ناصر الدين بن سلام بالمسجد الحرام وكذا بالبنجالية برغبة التقي له عنها واختصر مخنصر المتيطية لابن هارون في مجلد وتصدر وأفتى وأخذ عنه جماعة منهم ابنه وهو المفيد لي معظم ترجمته وكان بارعا في الفقه والأحكام ذا نظم يسير</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وفاته:</w:t>
      </w:r>
      <w:r w:rsidRPr="00B33EEF">
        <w:rPr>
          <w:rFonts w:cs="Rateb lotusb22" w:hint="cs"/>
          <w:color w:val="FF0000"/>
          <w:sz w:val="32"/>
          <w:szCs w:val="32"/>
          <w:rtl/>
          <w:lang w:bidi="ar-EG"/>
        </w:rPr>
        <w:t xml:space="preserve"> </w:t>
      </w:r>
      <w:r w:rsidRPr="00B33EEF">
        <w:rPr>
          <w:rFonts w:cs="Rateb lotusb22" w:hint="cs"/>
          <w:sz w:val="32"/>
          <w:szCs w:val="32"/>
          <w:rtl/>
          <w:lang w:bidi="ar-EG"/>
        </w:rPr>
        <w:t>مات في الطاعون بالقاهرة في احدى الجماديين سنة ثلاث وثلاثين ودفن بمقبرة الصوفية (</w:t>
      </w:r>
      <w:r w:rsidRPr="00B33EEF">
        <w:rPr>
          <w:rStyle w:val="a4"/>
          <w:rFonts w:cs="Rateb lotusb22"/>
          <w:sz w:val="32"/>
          <w:szCs w:val="32"/>
          <w:rtl/>
          <w:lang w:bidi="ar-EG"/>
        </w:rPr>
        <w:footnoteReference w:id="236"/>
      </w:r>
      <w:r w:rsidRPr="00B33EEF">
        <w:rPr>
          <w:rFonts w:cs="Rateb lotusb22" w:hint="cs"/>
          <w:sz w:val="32"/>
          <w:szCs w:val="32"/>
          <w:rtl/>
          <w:lang w:bidi="ar-EG"/>
        </w:rPr>
        <w:t>)</w:t>
      </w: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t>القاضي إسماعيل الريمي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-839هـ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القاضي إسماعيل بن عبد الله بن محمد الريمي، قاضي تعز.</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توفي في الطاعون الواقع في سنة تسع وثلاثين وثمان مائة. (</w:t>
      </w:r>
      <w:r w:rsidRPr="00B33EEF">
        <w:rPr>
          <w:rStyle w:val="a4"/>
          <w:rFonts w:cs="Rateb lotusb22"/>
          <w:sz w:val="32"/>
          <w:szCs w:val="32"/>
          <w:rtl/>
          <w:lang w:bidi="ar-EG"/>
        </w:rPr>
        <w:footnoteReference w:id="237"/>
      </w:r>
      <w:r w:rsidRPr="00B33EEF">
        <w:rPr>
          <w:rFonts w:cs="Rateb lotusb22" w:hint="cs"/>
          <w:sz w:val="32"/>
          <w:szCs w:val="32"/>
          <w:rtl/>
          <w:lang w:bidi="ar-EG"/>
        </w:rPr>
        <w:t>)</w:t>
      </w: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t xml:space="preserve">القاضي عبد الرحمن العرشاني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-839هـ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القاضي عبد الرحمن بن محمد العرشاني، قاضي تعز.</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توفي في الطاعون الواقع في سنة تسع وثلاثين وثمان مائة (</w:t>
      </w:r>
      <w:r w:rsidRPr="00B33EEF">
        <w:rPr>
          <w:rStyle w:val="a4"/>
          <w:rFonts w:cs="Rateb lotusb22"/>
          <w:sz w:val="32"/>
          <w:szCs w:val="32"/>
          <w:rtl/>
          <w:lang w:bidi="ar-EG"/>
        </w:rPr>
        <w:footnoteReference w:id="238"/>
      </w:r>
      <w:r w:rsidRPr="00B33EEF">
        <w:rPr>
          <w:rFonts w:cs="Rateb lotusb22" w:hint="cs"/>
          <w:sz w:val="32"/>
          <w:szCs w:val="32"/>
          <w:rtl/>
          <w:lang w:bidi="ar-EG"/>
        </w:rPr>
        <w:t>).</w:t>
      </w: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t xml:space="preserve">القاضي الحبيلي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-839هـ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القاضي محمد بن أبي بكر الحبيلي، قاضي الجند.</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توفي في الطاعون الواقع في سنة تسع وثلاثين وثمان مائة. (</w:t>
      </w:r>
      <w:r w:rsidRPr="00B33EEF">
        <w:rPr>
          <w:rStyle w:val="a4"/>
          <w:rFonts w:cs="Rateb lotusb22"/>
          <w:sz w:val="32"/>
          <w:szCs w:val="32"/>
          <w:rtl/>
          <w:lang w:bidi="ar-EG"/>
        </w:rPr>
        <w:footnoteReference w:id="239"/>
      </w:r>
      <w:r w:rsidRPr="00B33EEF">
        <w:rPr>
          <w:rFonts w:cs="Rateb lotusb22" w:hint="cs"/>
          <w:sz w:val="32"/>
          <w:szCs w:val="32"/>
          <w:rtl/>
          <w:lang w:bidi="ar-EG"/>
        </w:rPr>
        <w:t>)</w:t>
      </w: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t>محمد بن عبد الله الكاهلي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-839هـ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الفقيه محمد بن عبد الله الكاهلي.</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توفي بمدينة إبّ في الطاعون الواقع في سنة تسع وثلاثين وثمان مائة. (</w:t>
      </w:r>
      <w:r w:rsidRPr="00B33EEF">
        <w:rPr>
          <w:rStyle w:val="a4"/>
          <w:rFonts w:cs="Rateb lotusb22"/>
          <w:sz w:val="32"/>
          <w:szCs w:val="32"/>
          <w:rtl/>
          <w:lang w:bidi="ar-EG"/>
        </w:rPr>
        <w:footnoteReference w:id="240"/>
      </w:r>
      <w:r w:rsidRPr="00B33EEF">
        <w:rPr>
          <w:rFonts w:cs="Rateb lotusb22" w:hint="cs"/>
          <w:sz w:val="32"/>
          <w:szCs w:val="32"/>
          <w:rtl/>
          <w:lang w:bidi="ar-EG"/>
        </w:rPr>
        <w:t>)</w:t>
      </w:r>
    </w:p>
    <w:p w:rsidR="00562C71" w:rsidRDefault="00562C71" w:rsidP="001928FC">
      <w:pPr>
        <w:jc w:val="center"/>
        <w:rPr>
          <w:rFonts w:cs="Rateb lotusb22"/>
          <w:b/>
          <w:bCs/>
          <w:color w:val="FF0000"/>
          <w:sz w:val="36"/>
          <w:szCs w:val="36"/>
          <w:rtl/>
          <w:lang w:bidi="ar-EG"/>
        </w:rPr>
      </w:pPr>
    </w:p>
    <w:p w:rsidR="00562C71" w:rsidRDefault="00562C71" w:rsidP="001928FC">
      <w:pPr>
        <w:jc w:val="center"/>
        <w:rPr>
          <w:rFonts w:cs="Rateb lotusb22"/>
          <w:b/>
          <w:bCs/>
          <w:color w:val="FF0000"/>
          <w:sz w:val="36"/>
          <w:szCs w:val="36"/>
          <w:rtl/>
          <w:lang w:bidi="ar-EG"/>
        </w:rPr>
      </w:pPr>
    </w:p>
    <w:p w:rsidR="00562C71" w:rsidRDefault="00562C71" w:rsidP="001928FC">
      <w:pPr>
        <w:jc w:val="center"/>
        <w:rPr>
          <w:rFonts w:cs="Rateb lotusb22"/>
          <w:b/>
          <w:bCs/>
          <w:color w:val="FF0000"/>
          <w:sz w:val="36"/>
          <w:szCs w:val="36"/>
          <w:rtl/>
          <w:lang w:bidi="ar-EG"/>
        </w:rPr>
      </w:pPr>
    </w:p>
    <w:p w:rsidR="001928FC" w:rsidRPr="00562C71" w:rsidRDefault="001928FC" w:rsidP="001928FC">
      <w:pPr>
        <w:jc w:val="center"/>
        <w:rPr>
          <w:rFonts w:cs="Rateb lotusb22"/>
          <w:b/>
          <w:bCs/>
          <w:color w:val="FF0000"/>
          <w:sz w:val="36"/>
          <w:szCs w:val="36"/>
          <w:rtl/>
          <w:lang w:bidi="ar-EG"/>
        </w:rPr>
      </w:pPr>
      <w:r w:rsidRPr="00562C71">
        <w:rPr>
          <w:rFonts w:cs="Rateb lotusb22" w:hint="cs"/>
          <w:b/>
          <w:bCs/>
          <w:color w:val="FF0000"/>
          <w:sz w:val="36"/>
          <w:szCs w:val="36"/>
          <w:rtl/>
          <w:lang w:bidi="ar-EG"/>
        </w:rPr>
        <w:t>القاضي أحمد بن علي بن علي ابن هبة الله</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-841 هـ)</w:t>
      </w:r>
    </w:p>
    <w:p w:rsidR="001928FC" w:rsidRPr="00B33EEF" w:rsidRDefault="001928FC" w:rsidP="001928FC">
      <w:pPr>
        <w:rPr>
          <w:rFonts w:cs="Rateb lotusb22"/>
          <w:sz w:val="32"/>
          <w:szCs w:val="32"/>
          <w:rtl/>
          <w:lang w:bidi="ar-EG"/>
        </w:rPr>
      </w:pPr>
      <w:r w:rsidRPr="00562C71">
        <w:rPr>
          <w:rFonts w:cs="Rateb lotusb22" w:hint="cs"/>
          <w:b/>
          <w:bCs/>
          <w:color w:val="FF0000"/>
          <w:sz w:val="32"/>
          <w:szCs w:val="32"/>
          <w:rtl/>
          <w:lang w:bidi="ar-EG"/>
        </w:rPr>
        <w:t xml:space="preserve"> ترجمته :</w:t>
      </w:r>
      <w:r w:rsidRPr="00562C71">
        <w:rPr>
          <w:rFonts w:cs="Rateb lotusb22" w:hint="cs"/>
          <w:color w:val="FF0000"/>
          <w:sz w:val="32"/>
          <w:szCs w:val="32"/>
          <w:rtl/>
          <w:lang w:bidi="ar-EG"/>
        </w:rPr>
        <w:t xml:space="preserve"> </w:t>
      </w:r>
      <w:r w:rsidRPr="00B33EEF">
        <w:rPr>
          <w:rFonts w:cs="Rateb lotusb22" w:hint="cs"/>
          <w:sz w:val="32"/>
          <w:szCs w:val="32"/>
          <w:rtl/>
          <w:lang w:bidi="ar-EG"/>
        </w:rPr>
        <w:t>أحمد بن علي بن علي ابن هبة الله بن محمد بن علي بن البخاري أبو الفضل ابن قاضي القضاة أبي طالب.</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شهد عند والده فقبل شهادته، واستنابه في القضاء، ثم لما توفي والده جعل إليه القضاء ببغداد، وخوطب بأقضى القضاة، وبذل على ذلك مالاً.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ثم عزل، وبقي ملاماً لمنزله، إلى أن توفي، في يوم الأربعاء، لأربع خلون من ذي الحجة، من سنة تسع وتسعين وخمسمائة، رحمه الله تعالى.</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وأتقن صنائع عدة، حتى إنه كان يقترح لأصحاب الصنائع أشياء في فنونهم، فيقرون بأنه أحسن مما كانوا يريدون عمله.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وهو من أفكه الناس محاضرة، وأحلاهم نادرة، وأبشهم وجهاً، وأظهرهم وضاءة، عنده من لطافة الصفات، بقدر ما عنده من ضخامة الذات، ولهُ وجاهةٌ عند الأكابر.</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ومحاسنه شتى، غير أنه كان مسرفاُ في الإنفاق، يضيع ما عنده ولو في غير محله، ويستدين أيضاً ويصرف.</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وقد قطن القدس، ودمشق، والقاهرة</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hint="cs"/>
          <w:sz w:val="32"/>
          <w:szCs w:val="32"/>
          <w:rtl/>
          <w:lang w:bidi="ar-EG"/>
        </w:rPr>
        <w:t>وتوفي بها، في الطاعون، ليلة الأثنين، عاشر ذي القعدة، سنة إحدى وأربعين وثمانمائة، وحمل جنازته ثمانية أنفس، منهم أربعة بالخشب الذي يسمونه قوبا، رحمه الله تعالى.</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ومن نظمه قوله:</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تسَلْطَنَ ما بيَنْ الأزاهِرِ نَرْجِسٌ    بما خُصَّ من إبرِيزِه ولُجَيْنَهِ</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فمَدَّ إليه الوَرْدُ رَاحةَ مُقْتِرٍ     فأعْطَاهُ تِبْراً مِن قُرَاضَةِ عَيْنِهِ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ومنه أيضاً:</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 xml:space="preserve">إن إبْراهيمَ أورَى  </w:t>
      </w:r>
      <w:r w:rsidR="004A797C">
        <w:rPr>
          <w:rFonts w:cs="Rateb lotusb22" w:hint="cs"/>
          <w:sz w:val="32"/>
          <w:szCs w:val="32"/>
          <w:rtl/>
          <w:lang w:bidi="ar-EG"/>
        </w:rPr>
        <w:t xml:space="preserve">  </w:t>
      </w:r>
      <w:r w:rsidRPr="00B33EEF">
        <w:rPr>
          <w:rFonts w:cs="Rateb lotusb22" w:hint="cs"/>
          <w:sz w:val="32"/>
          <w:szCs w:val="32"/>
          <w:rtl/>
          <w:lang w:bidi="ar-EG"/>
        </w:rPr>
        <w:t xml:space="preserve">   في الحَشَا منهُ ضِرامَا</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 xml:space="preserve">ليت قلبي بِلِقاهُ  </w:t>
      </w:r>
      <w:r w:rsidR="004A797C">
        <w:rPr>
          <w:rFonts w:cs="Rateb lotusb22" w:hint="cs"/>
          <w:sz w:val="32"/>
          <w:szCs w:val="32"/>
          <w:rtl/>
          <w:lang w:bidi="ar-EG"/>
        </w:rPr>
        <w:t xml:space="preserve">  </w:t>
      </w:r>
      <w:r w:rsidRPr="00B33EEF">
        <w:rPr>
          <w:rFonts w:cs="Rateb lotusb22" w:hint="cs"/>
          <w:sz w:val="32"/>
          <w:szCs w:val="32"/>
          <w:rtl/>
          <w:lang w:bidi="ar-EG"/>
        </w:rPr>
        <w:t xml:space="preserve">   نالَ بَرداً وسَلاَمَا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ومنه أيضاً:</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رَعَى الله أيَّامَ الرَّبيعِ ورَوْضَها     بها الوَرْدُ يَزْهُو مثلَ خَدَّ حَبيبي</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وإني وحَق الحُبِّ ليس تَرحُّلِي     سِوى لمكانٍ مُمْرِعٍ وخَصِيبِ(</w:t>
      </w:r>
      <w:r w:rsidRPr="00B33EEF">
        <w:rPr>
          <w:rStyle w:val="a4"/>
          <w:rFonts w:cs="Rateb lotusb22"/>
          <w:sz w:val="32"/>
          <w:szCs w:val="32"/>
          <w:rtl/>
          <w:lang w:bidi="ar-EG"/>
        </w:rPr>
        <w:footnoteReference w:id="241"/>
      </w:r>
      <w:r w:rsidRPr="00B33EEF">
        <w:rPr>
          <w:rFonts w:cs="Rateb lotusb22" w:hint="cs"/>
          <w:sz w:val="32"/>
          <w:szCs w:val="32"/>
          <w:rtl/>
          <w:lang w:bidi="ar-EG"/>
        </w:rPr>
        <w:t>)</w:t>
      </w:r>
    </w:p>
    <w:p w:rsidR="001928FC" w:rsidRPr="00B33EEF" w:rsidRDefault="001928FC" w:rsidP="001928FC">
      <w:pPr>
        <w:rPr>
          <w:rFonts w:cs="Rateb lotusb22"/>
          <w:sz w:val="20"/>
          <w:szCs w:val="20"/>
          <w:rtl/>
          <w:lang w:bidi="ar-EG"/>
        </w:rPr>
      </w:pP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القاضي أبو العباس الْمَقْدِسِيُّ الدِّمشقيُّ الصَّالحيُّ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ت 842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أحمد بن محمد بن أحمد بن محمد بن أحمد بن سليمان بن حمزة شهاب الدين، أبو العباس الْمَقْدِسِيُّ الدِّمشقيُّ الصَّالحيُّ، الحنبلي.</w:t>
      </w:r>
    </w:p>
    <w:p w:rsidR="001928FC" w:rsidRPr="00B33EEF" w:rsidRDefault="001928FC" w:rsidP="004A797C">
      <w:pPr>
        <w:rPr>
          <w:rFonts w:cs="Rateb lotusb22"/>
          <w:sz w:val="32"/>
          <w:szCs w:val="32"/>
          <w:rtl/>
          <w:lang w:bidi="ar-EG"/>
        </w:rPr>
      </w:pPr>
      <w:r w:rsidRPr="00B33EEF">
        <w:rPr>
          <w:rFonts w:cs="Rateb lotusb22" w:hint="cs"/>
          <w:sz w:val="32"/>
          <w:szCs w:val="32"/>
          <w:rtl/>
          <w:lang w:bidi="ar-EG"/>
        </w:rPr>
        <w:t xml:space="preserve">قال السَّخاويُّ في الضَّوء : يعرف كسلفه بابن زُرَيق، ولد على رأس القَرْن، وقرأ القرآن، والخِرَقِي ومختصر الهداية لابن رزين، وزوائد الكافي، والطوفي، ومقررات المذهب، وجانبًا من الفروع واشتغل في العلوم على شمس الدين القَبَاقِبي، وشرف الدين بن مفلح، وناب في القضاء لابن الحَبَّال وغيره، ولازم المسجد للوعظ ونحوه، وكان زائد </w:t>
      </w:r>
      <w:r w:rsidRPr="00B33EEF">
        <w:rPr>
          <w:rFonts w:cs="Rateb lotusb22" w:hint="cs"/>
          <w:sz w:val="32"/>
          <w:szCs w:val="32"/>
          <w:rtl/>
          <w:lang w:bidi="ar-EG"/>
        </w:rPr>
        <w:lastRenderedPageBreak/>
        <w:t>الذَّكاء، ذا فضيلة،</w:t>
      </w:r>
      <w:r w:rsidRPr="00B33EEF">
        <w:rPr>
          <w:rFonts w:cs="Rateb lotusb22"/>
          <w:sz w:val="20"/>
          <w:szCs w:val="20"/>
          <w:rtl/>
          <w:lang w:bidi="ar-EG"/>
        </w:rPr>
        <w:t xml:space="preserve"> </w:t>
      </w:r>
      <w:r w:rsidRPr="00B33EEF">
        <w:rPr>
          <w:rFonts w:cs="Rateb lotusb22" w:hint="cs"/>
          <w:sz w:val="32"/>
          <w:szCs w:val="32"/>
          <w:rtl/>
          <w:lang w:bidi="ar-EG"/>
        </w:rPr>
        <w:t>ونظمٍ ونثر، وفصاحةٍ وحسن مجالسة. توفي سنة اثنتين وأربعين وثمان مئة. انتهى.</w:t>
      </w:r>
    </w:p>
    <w:p w:rsidR="001928FC" w:rsidRPr="00B33EEF" w:rsidRDefault="001928FC" w:rsidP="004A797C">
      <w:pPr>
        <w:rPr>
          <w:rFonts w:cs="Rateb lotusb22"/>
          <w:sz w:val="32"/>
          <w:szCs w:val="32"/>
          <w:rtl/>
          <w:lang w:bidi="ar-EG"/>
        </w:rPr>
      </w:pPr>
      <w:r w:rsidRPr="00B33EEF">
        <w:rPr>
          <w:rFonts w:cs="Rateb lotusb22" w:hint="cs"/>
          <w:sz w:val="32"/>
          <w:szCs w:val="32"/>
          <w:rtl/>
          <w:lang w:bidi="ar-EG"/>
        </w:rPr>
        <w:t>وذكره ابن العماد : فيمن توفي سنة إحدى وأربعين وثمان مئة فقال: هو قاضي القضاة شهاب الدين، أحمد بن أقضى القضاة ناصر الدين محمد بن أحمد بن محمد بن سليمان بن حمزة، الشيخ الإمام، العالم المحدِّث الحنبلي، الشهير بابن زُرَيق، قرأ القرآن، واشتغل فقرأ الخِرَقِيَّ، وأخذ الفقه عن جماعةٍ منهم: شرف الدين بن مفلح، قرأ عليه قطعةً كبيرة من فروع والده، ويقال: إنه كان يحفظ ثلث الفروع، والشيخ شمس الدِّين بن القَبَاقِبيِّ، وأذن له في الإفتاء، وكان له ذهنٌ جيِّدٌ، ومحاضرةٌ حسنةً، وناب في الحكم، ثم ترك، وأقبل على عمل الميعاد بالجامع المُظَفَّري، وقرأ صحيح البخاري فيه مع تقشُّف وديانة إلى أن لحق بالله تعالى في الطَّاعون، سنة إحدى وأربعين وثمان مئة، ودفن بالرَّوضة، قريبًا من الشيخ موفق الدين، وتأسف الناس عليه. انتهى.(</w:t>
      </w:r>
      <w:r w:rsidRPr="00B33EEF">
        <w:rPr>
          <w:rStyle w:val="a4"/>
          <w:rFonts w:cs="Rateb lotusb22"/>
          <w:sz w:val="32"/>
          <w:szCs w:val="32"/>
          <w:rtl/>
          <w:lang w:bidi="ar-EG"/>
        </w:rPr>
        <w:footnoteReference w:id="242"/>
      </w:r>
      <w:r w:rsidRPr="00B33EEF">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 xml:space="preserve">القاضي محمد بن قاسم بن عبد الله بن عبد القادر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(ت- 853 هـ)</w:t>
      </w:r>
    </w:p>
    <w:p w:rsidR="001928FC" w:rsidRPr="00B33EEF" w:rsidRDefault="001928FC" w:rsidP="001928FC">
      <w:pPr>
        <w:rPr>
          <w:rFonts w:cs="Rateb lotusb22"/>
          <w:sz w:val="32"/>
          <w:szCs w:val="32"/>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محمد بن قاسم بن عبد الله بن عبد الرحمن بن محمد بن عبد القادر: هذا هو المعتمد في نسبه وقال بعضهم: محمد بن أبي القاسم بن عبد الرحمن بن عبد الله بن محمد بن عبد القادر الولولي أبو اليمن بن التقي بن الجمال الشيشبيني الأصل المحلي الشافعي ويعرف بابن قاسم كان جده الجمال من أعيان شهود المحلة وأما والده فناب بها وبغيرها عن قضاتها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مولده:</w:t>
      </w:r>
      <w:r w:rsidRPr="00B33EEF">
        <w:rPr>
          <w:rFonts w:cs="Rateb lotusb22" w:hint="cs"/>
          <w:color w:val="FF0000"/>
          <w:sz w:val="32"/>
          <w:szCs w:val="32"/>
          <w:rtl/>
          <w:lang w:bidi="ar-EG"/>
        </w:rPr>
        <w:t xml:space="preserve"> </w:t>
      </w:r>
      <w:r w:rsidRPr="00B33EEF">
        <w:rPr>
          <w:rFonts w:cs="Rateb lotusb22" w:hint="cs"/>
          <w:sz w:val="32"/>
          <w:szCs w:val="32"/>
          <w:rtl/>
          <w:lang w:bidi="ar-EG"/>
        </w:rPr>
        <w:t>وولد له هذا في سنة ثلاث وثمانين وسبعمائة بالمحلة</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lastRenderedPageBreak/>
        <w:t>نشأته :</w:t>
      </w:r>
      <w:r w:rsidRPr="00B33EEF">
        <w:rPr>
          <w:rFonts w:cs="Rateb lotusb22" w:hint="cs"/>
          <w:color w:val="FF0000"/>
          <w:sz w:val="32"/>
          <w:szCs w:val="32"/>
          <w:rtl/>
          <w:lang w:bidi="ar-EG"/>
        </w:rPr>
        <w:t xml:space="preserve"> </w:t>
      </w:r>
      <w:r w:rsidRPr="00B33EEF">
        <w:rPr>
          <w:rFonts w:cs="Rateb lotusb22" w:hint="cs"/>
          <w:sz w:val="32"/>
          <w:szCs w:val="32"/>
          <w:rtl/>
          <w:lang w:bidi="ar-EG"/>
        </w:rPr>
        <w:t>ونشأ بها فحفظ القرآن والمنهاج وعرضه هناك على جماعة</w:t>
      </w:r>
      <w:r w:rsidRPr="00B33EEF">
        <w:rPr>
          <w:rFonts w:cs="Rateb lotusb22"/>
          <w:sz w:val="20"/>
          <w:szCs w:val="20"/>
          <w:rtl/>
          <w:lang w:bidi="ar-EG"/>
        </w:rPr>
        <w:t xml:space="preserve"> </w:t>
      </w:r>
      <w:r w:rsidRPr="00B33EEF">
        <w:rPr>
          <w:rFonts w:cs="Rateb lotusb22" w:hint="cs"/>
          <w:sz w:val="32"/>
          <w:szCs w:val="32"/>
          <w:rtl/>
          <w:lang w:bidi="ar-EG"/>
        </w:rPr>
        <w:t xml:space="preserve">واشتغل عند الكمال جعفر البلقيني والولي بن قطب ونور الدين بن عميرة وغيرهم يسيرا وناب في القضاء بالدماير وديسط وبساط من أعمال المحلة عن قاضيها وكان ذلك سبب رئاسته فإن الأشرف برسباي حين كان أحد المقدمين في الأيام المؤيدية نزل لما استقر في كشف الجسور بالغربية المحلة على عادة الكشاف الجفل منه أهل ديسط وعدوا إلى شارمساح فانزعج ذلك خوفا من المؤيد سيما وهو كان يكرهه فقام الولي في استرجاع أهل البلد بسياسة وبالغ مع ذلك في إكرامه والوقوف في خدمته فرعى له ذلك فلما استقر في السلطنة كان حينئذ مجاورا بمكة فأمر أمير الحاج باستصحابه معه فقدم بمفرده وأرسل بعياله الى المحلة فأكرمه غاية الإكرام بل وجهز سرا من أحضر عياله بغير علمه واشترى له منزلا في السبع قاعات وزاد في رفعته ونادمه فرغب في حسن محاضرته وخفة روحه ولطف مداعبته هذا مع إفراط سمنه وعز ترقيقه على الزين عبد الباسط قبل اختياره فلما خبره حسن موقعه عنه فزاد أيضا في تقريبه فتكاملت حينئذ سعادته وأثرى جدا وصار أحد الأعيان وازدحم الناس على بابه وأضيف إليه قضاء سمنود وأعمالها وطوخ ومنية غزال والنحرارية استقر فيها عن ابن الشيخ يحيى وقطيا عن الشهاب بن مكنون ودمياط ثم استقر فيها عرضه الكمال بن البارزي ونظر دار الدرب عن الشرف بن نصر الله وغير ذلك من الحمايات والمستأجرات وعرضت عليه الحبسة بل وكتابة السر فيما بلغني فأبى ورام بعد سنين التنقل مما هو فيه فسعى بعد موت الأشرف لذلك مراعاة لخاطرة وإلا فهو لم يكن يسمح لفراقه مع كونه عز على الخدام وقالوا: إن العادة لم تجر في ولاية المشيخة لفحل وسافر في سنة تسع وثلاثين ثم أضيف إليه نظر حرم مكة عوضا عن سودون المحمدي واستمر يتردد بين الحرمين إلى أن استقر الظاهر جقمق فأمر بإحضاره فحضر وتكلف له ولحاشيته أموالا جمة فله فيما قيل خمسة عشر ألف دينار وأزيد من نصف لمن عداه وآل أمره أن رضي عنه ونادمه وأعطاه إقطاعا باعه بسته آلاف دينار وتقدم عنده أيضا إلى أن مات بالطاعون في يوم الجمعة سابع عشر صفر سنة ثلاث </w:t>
      </w:r>
      <w:r w:rsidRPr="00B33EEF">
        <w:rPr>
          <w:rFonts w:cs="Rateb lotusb22" w:hint="cs"/>
          <w:sz w:val="32"/>
          <w:szCs w:val="32"/>
          <w:rtl/>
          <w:lang w:bidi="ar-EG"/>
        </w:rPr>
        <w:lastRenderedPageBreak/>
        <w:t>وخمسين ودفن بتربة ابن عبود من القرافة وكان خيرا فكه المحاضرة لطيف العشرة مع مزيد سمنة بحيث لم يكن يحمله الأجياد الخيل تام العقل يرجع الى الدين وعفة عن المنكرات وإمساك لا بحاله في اليسار رحمه الله وعفا عنه وله ذكر في ترجمة جوهر القيقباني من أنباء شيخنا - رحمه الله. (</w:t>
      </w:r>
      <w:r w:rsidRPr="00B33EEF">
        <w:rPr>
          <w:rStyle w:val="a4"/>
          <w:rFonts w:cs="Rateb lotusb22"/>
          <w:sz w:val="32"/>
          <w:szCs w:val="32"/>
          <w:rtl/>
          <w:lang w:bidi="ar-EG"/>
        </w:rPr>
        <w:footnoteReference w:id="243"/>
      </w:r>
      <w:r w:rsidRPr="00B33EEF">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أبو الفضل الحلبي</w:t>
      </w:r>
    </w:p>
    <w:p w:rsidR="001928FC" w:rsidRPr="004A797C" w:rsidRDefault="001928FC" w:rsidP="001928FC">
      <w:pPr>
        <w:jc w:val="center"/>
        <w:rPr>
          <w:rFonts w:cs="Rateb lotusb22"/>
          <w:b/>
          <w:bCs/>
          <w:color w:val="FF0000"/>
          <w:sz w:val="32"/>
          <w:szCs w:val="32"/>
          <w:rtl/>
          <w:lang w:bidi="ar-EG"/>
        </w:rPr>
      </w:pPr>
      <w:r w:rsidRPr="004A797C">
        <w:rPr>
          <w:rFonts w:cs="Rateb lotusb22" w:hint="cs"/>
          <w:b/>
          <w:bCs/>
          <w:color w:val="FF0000"/>
          <w:sz w:val="32"/>
          <w:szCs w:val="32"/>
          <w:rtl/>
          <w:lang w:bidi="ar-EG"/>
        </w:rPr>
        <w:t xml:space="preserve"> (ت- 882 هـ)</w:t>
      </w:r>
    </w:p>
    <w:p w:rsidR="001928FC" w:rsidRPr="004A797C" w:rsidRDefault="001928FC" w:rsidP="001928FC">
      <w:pPr>
        <w:rPr>
          <w:rFonts w:cs="Rateb lotusb22"/>
          <w:sz w:val="32"/>
          <w:szCs w:val="32"/>
          <w:rtl/>
          <w:lang w:bidi="ar-EG"/>
        </w:rPr>
      </w:pPr>
      <w:r w:rsidRPr="004A797C">
        <w:rPr>
          <w:rFonts w:cs="Rateb lotusb22" w:hint="cs"/>
          <w:b/>
          <w:bCs/>
          <w:color w:val="FF0000"/>
          <w:sz w:val="32"/>
          <w:szCs w:val="32"/>
          <w:rtl/>
          <w:lang w:bidi="ar-EG"/>
        </w:rPr>
        <w:t>ترجمته :</w:t>
      </w:r>
      <w:r w:rsidRPr="004A797C">
        <w:rPr>
          <w:rFonts w:cs="Rateb lotusb22" w:hint="cs"/>
          <w:color w:val="FF0000"/>
          <w:sz w:val="32"/>
          <w:szCs w:val="32"/>
          <w:rtl/>
          <w:lang w:bidi="ar-EG"/>
        </w:rPr>
        <w:t xml:space="preserve"> </w:t>
      </w:r>
      <w:r w:rsidRPr="004A797C">
        <w:rPr>
          <w:rFonts w:cs="Rateb lotusb22" w:hint="cs"/>
          <w:sz w:val="32"/>
          <w:szCs w:val="32"/>
          <w:rtl/>
          <w:lang w:bidi="ar-EG"/>
        </w:rPr>
        <w:t>أحمد بن محمد بن محمد بن محمد بن محمد بن محمد بن محمود بن غازي لسان الدين بن أثير الدين بن المحب أبي الفضل الحلبي ، ويعرف كسلفه بابن الشحنة.</w:t>
      </w:r>
    </w:p>
    <w:p w:rsidR="001928FC" w:rsidRPr="004A797C" w:rsidRDefault="001928FC" w:rsidP="001928FC">
      <w:pPr>
        <w:rPr>
          <w:rFonts w:cs="Rateb lotusb22"/>
          <w:sz w:val="32"/>
          <w:szCs w:val="32"/>
          <w:rtl/>
          <w:lang w:bidi="ar-EG"/>
        </w:rPr>
      </w:pPr>
      <w:r w:rsidRPr="004A797C">
        <w:rPr>
          <w:rFonts w:cs="Rateb lotusb22" w:hint="cs"/>
          <w:b/>
          <w:bCs/>
          <w:color w:val="FF0000"/>
          <w:sz w:val="32"/>
          <w:szCs w:val="32"/>
          <w:rtl/>
          <w:lang w:bidi="ar-EG"/>
        </w:rPr>
        <w:t xml:space="preserve">مولده  ونشأته: </w:t>
      </w:r>
      <w:r w:rsidRPr="004A797C">
        <w:rPr>
          <w:rFonts w:cs="Rateb lotusb22" w:hint="cs"/>
          <w:sz w:val="32"/>
          <w:szCs w:val="32"/>
          <w:rtl/>
          <w:lang w:bidi="ar-EG"/>
        </w:rPr>
        <w:t>ولد سنة أربع وأربعين وثمانمائة بحلب ونشأ في كنف أبيه وجده فحفظ القرآن والوقاية وقدم على جده القاهرة في جملة عياله وعلى الزين قاسم وابن عبيد الله وإبراهيم الحلبي ونحوهم يسيرا وكذا قرأ على النجم بن قاضي عجلون في الفرائض والعروض وسمع على جده والبدر النسابة وأجاز له غير واحد وناب عن جده في كتابة السر بالقاهرة ثم ولي قضاء الحنفية ببلده عوضا عن أبيه وحج مع أبيه وجده وفارقهما من عقبة أيلة إلى حلب لمباشرته، وكان عاقلا كيسا عفيفا مشاركا في الفرائض مع فتور ذهنه وله نظم وسط فمنه لما انفصل جده عن كتابة السر بابن الديري:</w:t>
      </w:r>
    </w:p>
    <w:p w:rsidR="001928FC" w:rsidRPr="004A797C" w:rsidRDefault="001928FC" w:rsidP="001928FC">
      <w:pPr>
        <w:jc w:val="center"/>
        <w:rPr>
          <w:rFonts w:cs="Rateb lotusb22"/>
          <w:sz w:val="32"/>
          <w:szCs w:val="32"/>
          <w:rtl/>
          <w:lang w:bidi="ar-EG"/>
        </w:rPr>
      </w:pPr>
      <w:r w:rsidRPr="004A797C">
        <w:rPr>
          <w:rFonts w:cs="Rateb lotusb22" w:hint="cs"/>
          <w:sz w:val="32"/>
          <w:szCs w:val="32"/>
          <w:rtl/>
          <w:lang w:bidi="ar-EG"/>
        </w:rPr>
        <w:t>(كتابة السر قد أضحت مبهدلة ... لما قلاها محب الدين قد هانت)</w:t>
      </w:r>
    </w:p>
    <w:p w:rsidR="001928FC" w:rsidRPr="004A797C" w:rsidRDefault="001928FC" w:rsidP="001928FC">
      <w:pPr>
        <w:jc w:val="center"/>
        <w:rPr>
          <w:rFonts w:cs="Rateb lotusb22"/>
          <w:sz w:val="32"/>
          <w:szCs w:val="32"/>
          <w:rtl/>
          <w:lang w:bidi="ar-EG"/>
        </w:rPr>
      </w:pPr>
      <w:r w:rsidRPr="004A797C">
        <w:rPr>
          <w:rFonts w:cs="Rateb lotusb22" w:hint="cs"/>
          <w:sz w:val="32"/>
          <w:szCs w:val="32"/>
          <w:rtl/>
          <w:lang w:bidi="ar-EG"/>
        </w:rPr>
        <w:t>(وأصبح الناس يدعون المحب لها ... كيما يرق عليها بعدما بانت)</w:t>
      </w:r>
    </w:p>
    <w:p w:rsidR="001928FC" w:rsidRPr="004A797C" w:rsidRDefault="001928FC" w:rsidP="001928FC">
      <w:pPr>
        <w:rPr>
          <w:rFonts w:cs="Rateb lotusb22"/>
          <w:sz w:val="32"/>
          <w:szCs w:val="32"/>
          <w:rtl/>
          <w:lang w:bidi="ar-EG"/>
        </w:rPr>
      </w:pPr>
      <w:r w:rsidRPr="004A797C">
        <w:rPr>
          <w:rFonts w:cs="Rateb lotusb22" w:hint="cs"/>
          <w:b/>
          <w:bCs/>
          <w:color w:val="FF0000"/>
          <w:sz w:val="32"/>
          <w:szCs w:val="32"/>
          <w:rtl/>
          <w:lang w:bidi="ar-EG"/>
        </w:rPr>
        <w:lastRenderedPageBreak/>
        <w:t>وفاته :</w:t>
      </w:r>
      <w:r w:rsidRPr="004A797C">
        <w:rPr>
          <w:rFonts w:cs="Rateb lotusb22" w:hint="cs"/>
          <w:color w:val="FF0000"/>
          <w:sz w:val="32"/>
          <w:szCs w:val="32"/>
          <w:rtl/>
          <w:lang w:bidi="ar-EG"/>
        </w:rPr>
        <w:t xml:space="preserve"> </w:t>
      </w:r>
      <w:r w:rsidRPr="004A797C">
        <w:rPr>
          <w:rFonts w:cs="Rateb lotusb22" w:hint="cs"/>
          <w:sz w:val="32"/>
          <w:szCs w:val="32"/>
          <w:rtl/>
          <w:lang w:bidi="ar-EG"/>
        </w:rPr>
        <w:t>مات في ليلة الخميس سلخ صفر أو مستهل ربيع الأول سنة اثنتين وثمانين بالطاعون شهيدا واستقر بعده في القضاء العز بن العديم بعد ذكر والده لذلك رحم الله شبابه. (</w:t>
      </w:r>
      <w:r w:rsidRPr="004A797C">
        <w:rPr>
          <w:rStyle w:val="a4"/>
          <w:rFonts w:cs="Rateb lotusb22"/>
          <w:sz w:val="32"/>
          <w:szCs w:val="32"/>
          <w:rtl/>
          <w:lang w:bidi="ar-EG"/>
        </w:rPr>
        <w:footnoteReference w:id="244"/>
      </w:r>
      <w:r w:rsidRPr="004A797C">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القاضي محمد بن عبد العزيز بن العماد الفيومي</w:t>
      </w:r>
    </w:p>
    <w:p w:rsidR="001928FC" w:rsidRPr="004A797C" w:rsidRDefault="001928FC" w:rsidP="001928FC">
      <w:pPr>
        <w:jc w:val="center"/>
        <w:rPr>
          <w:rFonts w:cs="Rateb lotusb22"/>
          <w:b/>
          <w:bCs/>
          <w:color w:val="FF0000"/>
          <w:sz w:val="32"/>
          <w:szCs w:val="32"/>
          <w:rtl/>
          <w:lang w:bidi="ar-EG"/>
        </w:rPr>
      </w:pPr>
      <w:r w:rsidRPr="004A797C">
        <w:rPr>
          <w:rFonts w:cs="Rateb lotusb22" w:hint="cs"/>
          <w:b/>
          <w:bCs/>
          <w:color w:val="FF0000"/>
          <w:sz w:val="32"/>
          <w:szCs w:val="32"/>
          <w:rtl/>
          <w:lang w:bidi="ar-EG"/>
        </w:rPr>
        <w:t xml:space="preserve"> (ت- 897هـ )</w:t>
      </w:r>
    </w:p>
    <w:p w:rsidR="001928FC" w:rsidRPr="004A797C" w:rsidRDefault="001928FC" w:rsidP="001928FC">
      <w:pPr>
        <w:rPr>
          <w:rFonts w:cs="Rateb lotusb22"/>
          <w:sz w:val="32"/>
          <w:szCs w:val="32"/>
          <w:rtl/>
          <w:lang w:bidi="ar-EG"/>
        </w:rPr>
      </w:pPr>
      <w:r w:rsidRPr="004A797C">
        <w:rPr>
          <w:rFonts w:cs="Rateb lotusb22" w:hint="cs"/>
          <w:b/>
          <w:bCs/>
          <w:color w:val="FF0000"/>
          <w:sz w:val="32"/>
          <w:szCs w:val="32"/>
          <w:rtl/>
          <w:lang w:bidi="ar-EG"/>
        </w:rPr>
        <w:t>ترجمته :</w:t>
      </w:r>
      <w:r w:rsidRPr="004A797C">
        <w:rPr>
          <w:rFonts w:cs="Rateb lotusb22" w:hint="cs"/>
          <w:color w:val="FF0000"/>
          <w:sz w:val="32"/>
          <w:szCs w:val="32"/>
          <w:rtl/>
          <w:lang w:bidi="ar-EG"/>
        </w:rPr>
        <w:t xml:space="preserve"> </w:t>
      </w:r>
      <w:r w:rsidRPr="004A797C">
        <w:rPr>
          <w:rFonts w:cs="Rateb lotusb22" w:hint="cs"/>
          <w:sz w:val="32"/>
          <w:szCs w:val="32"/>
          <w:rtl/>
          <w:lang w:bidi="ar-EG"/>
        </w:rPr>
        <w:t xml:space="preserve">محمد بن عبد العزيز بن أحمد بن محمد بن عبد الوهاب بن أسد جمال الدين ابن العز بن العماد الفيومي الأصل المكي ثم القاهري الشافعي وأبوهما </w:t>
      </w:r>
    </w:p>
    <w:p w:rsidR="001928FC" w:rsidRPr="004A797C" w:rsidRDefault="001928FC" w:rsidP="001928FC">
      <w:pPr>
        <w:rPr>
          <w:rFonts w:cs="Rateb lotusb22"/>
          <w:sz w:val="32"/>
          <w:szCs w:val="32"/>
          <w:rtl/>
          <w:lang w:bidi="ar-EG"/>
        </w:rPr>
      </w:pPr>
      <w:r w:rsidRPr="004A797C">
        <w:rPr>
          <w:rFonts w:cs="Rateb lotusb22" w:hint="cs"/>
          <w:b/>
          <w:bCs/>
          <w:color w:val="FF0000"/>
          <w:sz w:val="32"/>
          <w:szCs w:val="32"/>
          <w:rtl/>
          <w:lang w:bidi="ar-EG"/>
        </w:rPr>
        <w:t>مولده :</w:t>
      </w:r>
      <w:r w:rsidRPr="004A797C">
        <w:rPr>
          <w:rFonts w:cs="Rateb lotusb22" w:hint="cs"/>
          <w:color w:val="FF0000"/>
          <w:sz w:val="32"/>
          <w:szCs w:val="32"/>
          <w:rtl/>
          <w:lang w:bidi="ar-EG"/>
        </w:rPr>
        <w:t xml:space="preserve"> </w:t>
      </w:r>
      <w:r w:rsidRPr="004A797C">
        <w:rPr>
          <w:rFonts w:cs="Rateb lotusb22" w:hint="cs"/>
          <w:sz w:val="32"/>
          <w:szCs w:val="32"/>
          <w:rtl/>
          <w:lang w:bidi="ar-EG"/>
        </w:rPr>
        <w:t xml:space="preserve">ولد بمكة ونشأ بها فحفظ القرآن ثم قدم القاهرة وزوجه أبوه ابنة الشريف الوفائي الحنفي طمعا في أن يكون شاهدا عنده فلم يحصل اتفاق ولازم زكريا فاستنابه في القضاء وجلس بمجلس النووي السراج فلم يحتمل ذلك فحوله لمجلس الجمالية ثم لغيره بل صار من قضاة النوبة عوض المحب الأسيوطي مع مجلس بقناطر السباع وعد كل هذا من القبائح وأنكر ولايته السلطان فمن دونه. </w:t>
      </w:r>
    </w:p>
    <w:p w:rsidR="001928FC" w:rsidRPr="004A797C" w:rsidRDefault="001928FC" w:rsidP="001928FC">
      <w:pPr>
        <w:rPr>
          <w:rFonts w:cs="Rateb lotusb22"/>
          <w:sz w:val="32"/>
          <w:szCs w:val="32"/>
          <w:rtl/>
          <w:lang w:bidi="ar-EG"/>
        </w:rPr>
      </w:pPr>
      <w:r w:rsidRPr="004A797C">
        <w:rPr>
          <w:rFonts w:cs="Rateb lotusb22" w:hint="cs"/>
          <w:b/>
          <w:bCs/>
          <w:color w:val="FF0000"/>
          <w:sz w:val="32"/>
          <w:szCs w:val="32"/>
          <w:rtl/>
          <w:lang w:bidi="ar-EG"/>
        </w:rPr>
        <w:t>وفاته :</w:t>
      </w:r>
      <w:r w:rsidRPr="004A797C">
        <w:rPr>
          <w:rFonts w:cs="Rateb lotusb22" w:hint="cs"/>
          <w:color w:val="FF0000"/>
          <w:sz w:val="32"/>
          <w:szCs w:val="32"/>
          <w:rtl/>
          <w:lang w:bidi="ar-EG"/>
        </w:rPr>
        <w:t xml:space="preserve"> </w:t>
      </w:r>
      <w:r w:rsidRPr="004A797C">
        <w:rPr>
          <w:rFonts w:cs="Rateb lotusb22" w:hint="cs"/>
          <w:sz w:val="32"/>
          <w:szCs w:val="32"/>
          <w:rtl/>
          <w:lang w:bidi="ar-EG"/>
        </w:rPr>
        <w:t>مات بالطاعون في سنة سبع وتسعين وخلفه في مجلسه أبو الفوز بن زين الدين وقيل ردونا إلى الأول(</w:t>
      </w:r>
      <w:r w:rsidRPr="004A797C">
        <w:rPr>
          <w:rStyle w:val="a4"/>
          <w:rFonts w:cs="Rateb lotusb22"/>
          <w:sz w:val="32"/>
          <w:szCs w:val="32"/>
          <w:rtl/>
          <w:lang w:bidi="ar-EG"/>
        </w:rPr>
        <w:footnoteReference w:id="245"/>
      </w:r>
      <w:r w:rsidRPr="004A797C">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 xml:space="preserve">القاضي  أحمد بن علي بن أبو حامد الشيشيني </w:t>
      </w:r>
    </w:p>
    <w:p w:rsidR="001928FC" w:rsidRPr="004A797C" w:rsidRDefault="001928FC" w:rsidP="001928FC">
      <w:pPr>
        <w:jc w:val="center"/>
        <w:rPr>
          <w:rFonts w:cs="Rateb lotusb22"/>
          <w:b/>
          <w:bCs/>
          <w:color w:val="FF0000"/>
          <w:sz w:val="32"/>
          <w:szCs w:val="32"/>
          <w:rtl/>
          <w:lang w:bidi="ar-EG"/>
        </w:rPr>
      </w:pPr>
      <w:r w:rsidRPr="004A797C">
        <w:rPr>
          <w:rFonts w:cs="Rateb lotusb22" w:hint="cs"/>
          <w:b/>
          <w:bCs/>
          <w:color w:val="FF0000"/>
          <w:sz w:val="32"/>
          <w:szCs w:val="32"/>
          <w:rtl/>
          <w:lang w:bidi="ar-EG"/>
        </w:rPr>
        <w:t>(ت- 919 هـ)</w:t>
      </w:r>
    </w:p>
    <w:p w:rsidR="001928FC" w:rsidRPr="004A797C" w:rsidRDefault="001928FC" w:rsidP="001928FC">
      <w:pPr>
        <w:rPr>
          <w:rFonts w:cs="Rateb lotusb22"/>
          <w:sz w:val="32"/>
          <w:szCs w:val="32"/>
          <w:lang w:bidi="ar-EG"/>
        </w:rPr>
      </w:pPr>
      <w:r w:rsidRPr="004A797C">
        <w:rPr>
          <w:rFonts w:cs="Rateb lotusb22" w:hint="cs"/>
          <w:b/>
          <w:bCs/>
          <w:color w:val="FF0000"/>
          <w:sz w:val="32"/>
          <w:szCs w:val="32"/>
          <w:rtl/>
          <w:lang w:bidi="ar-EG"/>
        </w:rPr>
        <w:lastRenderedPageBreak/>
        <w:t>ترجمته :</w:t>
      </w:r>
      <w:r w:rsidRPr="004A797C">
        <w:rPr>
          <w:rFonts w:cs="Rateb lotusb22" w:hint="cs"/>
          <w:color w:val="FF0000"/>
          <w:sz w:val="32"/>
          <w:szCs w:val="32"/>
          <w:rtl/>
          <w:lang w:bidi="ar-EG"/>
        </w:rPr>
        <w:t xml:space="preserve"> </w:t>
      </w:r>
      <w:r w:rsidRPr="004A797C">
        <w:rPr>
          <w:rFonts w:cs="Rateb lotusb22" w:hint="cs"/>
          <w:sz w:val="32"/>
          <w:szCs w:val="32"/>
          <w:rtl/>
          <w:lang w:bidi="ar-EG"/>
        </w:rPr>
        <w:t xml:space="preserve">أحمد بن علي بن أحمد بن محمد بن عمر بن محمد بن وجيه الشهاب أبو حامد الشيشيني الأصل القاصري الحنبلي قاضي الحرمين بعد المحيوي عبد القادر دخلها غير مرة وعقد الميعاد بها وقرىء عليه فيها </w:t>
      </w:r>
    </w:p>
    <w:p w:rsidR="001928FC" w:rsidRPr="004A797C" w:rsidRDefault="001928FC" w:rsidP="001928FC">
      <w:pPr>
        <w:rPr>
          <w:rFonts w:cs="Rateb lotusb22"/>
          <w:sz w:val="32"/>
          <w:szCs w:val="32"/>
          <w:rtl/>
          <w:lang w:bidi="ar-EG"/>
        </w:rPr>
      </w:pPr>
      <w:r w:rsidRPr="004A797C">
        <w:rPr>
          <w:rFonts w:cs="Rateb lotusb22" w:hint="cs"/>
          <w:b/>
          <w:bCs/>
          <w:color w:val="FF0000"/>
          <w:sz w:val="32"/>
          <w:szCs w:val="32"/>
          <w:rtl/>
          <w:lang w:bidi="ar-EG"/>
        </w:rPr>
        <w:t>مولده :</w:t>
      </w:r>
      <w:r w:rsidRPr="004A797C">
        <w:rPr>
          <w:rFonts w:cs="Rateb lotusb22" w:hint="cs"/>
          <w:color w:val="FF0000"/>
          <w:sz w:val="32"/>
          <w:szCs w:val="32"/>
          <w:rtl/>
          <w:lang w:bidi="ar-EG"/>
        </w:rPr>
        <w:t xml:space="preserve"> </w:t>
      </w:r>
      <w:r w:rsidRPr="004A797C">
        <w:rPr>
          <w:rFonts w:cs="Rateb lotusb22" w:hint="cs"/>
          <w:sz w:val="32"/>
          <w:szCs w:val="32"/>
          <w:rtl/>
          <w:lang w:bidi="ar-EG"/>
        </w:rPr>
        <w:t xml:space="preserve">ولد في عصر يوم الخميس خامس عشر شوال سنة أربع وأربعين وثمانمائة بميدان الحصى خارج باب القنطرة </w:t>
      </w:r>
    </w:p>
    <w:p w:rsidR="001928FC" w:rsidRPr="004A797C" w:rsidRDefault="001928FC" w:rsidP="001928FC">
      <w:pPr>
        <w:rPr>
          <w:rFonts w:cs="Rateb lotusb22"/>
          <w:sz w:val="32"/>
          <w:szCs w:val="32"/>
          <w:rtl/>
          <w:lang w:bidi="ar-EG"/>
        </w:rPr>
      </w:pPr>
      <w:r w:rsidRPr="004A797C">
        <w:rPr>
          <w:rFonts w:cs="Rateb lotusb22" w:hint="cs"/>
          <w:b/>
          <w:bCs/>
          <w:color w:val="FF0000"/>
          <w:sz w:val="32"/>
          <w:szCs w:val="32"/>
          <w:rtl/>
          <w:lang w:bidi="ar-EG"/>
        </w:rPr>
        <w:t>نشأته :</w:t>
      </w:r>
      <w:r w:rsidRPr="004A797C">
        <w:rPr>
          <w:rFonts w:cs="Rateb lotusb22" w:hint="cs"/>
          <w:color w:val="FF0000"/>
          <w:sz w:val="32"/>
          <w:szCs w:val="32"/>
          <w:rtl/>
          <w:lang w:bidi="ar-EG"/>
        </w:rPr>
        <w:t xml:space="preserve"> </w:t>
      </w:r>
      <w:r w:rsidRPr="004A797C">
        <w:rPr>
          <w:rFonts w:cs="Rateb lotusb22" w:hint="cs"/>
          <w:sz w:val="32"/>
          <w:szCs w:val="32"/>
          <w:rtl/>
          <w:lang w:bidi="ar-EG"/>
        </w:rPr>
        <w:t>ونشأ به في كنف أبويه فحفظ القرآن والمحور والطوخي والفقيه النحو وتلخيص المفتاح وغالب المحرر لابن عبد الهادي وعرض على جماعة من أهل المذاهب كصالح البلقيني والمناوي والجلال المحلي والتقي الحصني وابن الديري والأقصرائي والسهير والبساطي والعز الكناني وغيرهم وأجازه كلهم في سنة ثمان وخمسين ولما ترعرع أقبل على الاشتغال فأخذ الفقه عن والده والعز الكناني والعلاء المرداوي والتقي الخزاعي والأصلين والمعاني والبيان والمنطق عن التقي الحصني والعربية عن السميني وسمع الحديث على جماعة مع الوالد بل سمع علي وكتب من تصانيفي أشياء وقابل بعضها معي وأخبر أنه سمع في صغره على شيخنا في الإملاء وغيره وبمكة من سنة إحدى وخمسين ابن علي أبي الفتح المراغي والشهاب الزفتاوي وحج مع الرجبية في سنة إحدى وسبعين وجود القرآن على الفقيه عمر النجار وبرع في الفضائل وناب في القضاء عن العز وغيره ودرس وأفتى ووعظ العامة وراج بينهم مع قوة الحافظة وقصر الفهم والديانة والخير لا أعلم له صبوة وسافر لمكة بعياله بحرا في سنة سبع وثمانين وأقام بها وعقد الميعاد أحمد بن علي وعاد مع الحاج وكاد أمره في أيام الأمشاطي أن يتم في القضاء جبره يرف البلد ثم تحدث في قضاء الحرمين عقب المسند المحيوي عبد القادر الفاسي فوليه في ربيع الأول سنة تسع وتسعين ووصل بمكة مع الحاج الأول وأقام بها وكان يتردد في أثناء السنة إلى المدينة أقول وكانت مدة إقامته بهما ثلاث سنين ولما مات القاضي بدر الدين السعدي</w:t>
      </w:r>
      <w:r w:rsidRPr="004A797C">
        <w:rPr>
          <w:rFonts w:cs="Rateb lotusb22"/>
          <w:sz w:val="32"/>
          <w:szCs w:val="32"/>
          <w:rtl/>
          <w:lang w:bidi="ar-EG"/>
        </w:rPr>
        <w:t xml:space="preserve"> </w:t>
      </w:r>
      <w:r w:rsidRPr="004A797C">
        <w:rPr>
          <w:rFonts w:cs="Rateb lotusb22" w:hint="cs"/>
          <w:sz w:val="32"/>
          <w:szCs w:val="32"/>
          <w:rtl/>
          <w:lang w:bidi="ar-EG"/>
        </w:rPr>
        <w:t xml:space="preserve">بمصر في ذي القعدة سنة اثنتين وتسعمائة طلبه الناصر </w:t>
      </w:r>
      <w:r w:rsidRPr="004A797C">
        <w:rPr>
          <w:rFonts w:cs="Rateb lotusb22" w:hint="cs"/>
          <w:sz w:val="32"/>
          <w:szCs w:val="32"/>
          <w:rtl/>
          <w:lang w:bidi="ar-EG"/>
        </w:rPr>
        <w:lastRenderedPageBreak/>
        <w:t>لقضاء القاهرة فعاد لها بحرا في السنة ببدئها وولي قضاءها مدة أربع عشرة سنة لم يعزل فيها إلا نحو الشهرين بالقاضي بهاء الدين بن قدامة وصار عين الحنابلة وإليه مرجعهم ثم مات شهيدا بالطاعون في يوم الأربعاء سابع صفر سنة تسع عشرة وتسعمائة وصلي عليه في الأزهر رحمه الله. (</w:t>
      </w:r>
      <w:r w:rsidRPr="004A797C">
        <w:rPr>
          <w:rStyle w:val="a4"/>
          <w:rFonts w:cs="Rateb lotusb22"/>
          <w:sz w:val="32"/>
          <w:szCs w:val="32"/>
          <w:rtl/>
          <w:lang w:bidi="ar-EG"/>
        </w:rPr>
        <w:footnoteReference w:id="246"/>
      </w:r>
      <w:r w:rsidRPr="004A797C">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القاضي محمد بن الحسن اليلصوتي</w:t>
      </w:r>
    </w:p>
    <w:p w:rsidR="001928FC" w:rsidRPr="004A797C" w:rsidRDefault="001928FC" w:rsidP="001928FC">
      <w:pPr>
        <w:jc w:val="center"/>
        <w:rPr>
          <w:rFonts w:cs="Rateb lotusb22"/>
          <w:b/>
          <w:bCs/>
          <w:color w:val="FF0000"/>
          <w:sz w:val="32"/>
          <w:szCs w:val="32"/>
          <w:rtl/>
          <w:lang w:bidi="ar-EG"/>
        </w:rPr>
      </w:pPr>
      <w:r w:rsidRPr="004A797C">
        <w:rPr>
          <w:rFonts w:cs="Rateb lotusb22" w:hint="cs"/>
          <w:b/>
          <w:bCs/>
          <w:color w:val="FF0000"/>
          <w:sz w:val="32"/>
          <w:szCs w:val="32"/>
          <w:rtl/>
          <w:lang w:bidi="ar-EG"/>
        </w:rPr>
        <w:t xml:space="preserve"> (ت -1214 هـ )</w:t>
      </w:r>
    </w:p>
    <w:p w:rsidR="001928FC" w:rsidRPr="004A797C" w:rsidRDefault="001928FC" w:rsidP="001928FC">
      <w:pPr>
        <w:rPr>
          <w:rFonts w:cs="Rateb lotusb22"/>
          <w:sz w:val="32"/>
          <w:szCs w:val="32"/>
          <w:rtl/>
          <w:lang w:bidi="ar-EG"/>
        </w:rPr>
      </w:pPr>
      <w:r w:rsidRPr="004A797C">
        <w:rPr>
          <w:rFonts w:cs="Rateb lotusb22" w:hint="cs"/>
          <w:b/>
          <w:bCs/>
          <w:color w:val="FF0000"/>
          <w:sz w:val="32"/>
          <w:szCs w:val="32"/>
          <w:rtl/>
          <w:lang w:bidi="ar-EG"/>
        </w:rPr>
        <w:t>ترجمته :</w:t>
      </w:r>
      <w:r w:rsidRPr="004A797C">
        <w:rPr>
          <w:rFonts w:cs="Rateb lotusb22" w:hint="cs"/>
          <w:color w:val="FF0000"/>
          <w:sz w:val="32"/>
          <w:szCs w:val="32"/>
          <w:rtl/>
          <w:lang w:bidi="ar-EG"/>
        </w:rPr>
        <w:t xml:space="preserve"> </w:t>
      </w:r>
      <w:r w:rsidRPr="004A797C">
        <w:rPr>
          <w:rFonts w:cs="Rateb lotusb22" w:hint="cs"/>
          <w:sz w:val="32"/>
          <w:szCs w:val="32"/>
          <w:rtl/>
          <w:lang w:bidi="ar-EG"/>
        </w:rPr>
        <w:t>محمد بن الحسن بن ميمونة اليلصوتي الشفشاوني، العلامة المشارك قاضي ثغر العرائش</w:t>
      </w:r>
    </w:p>
    <w:p w:rsidR="001928FC" w:rsidRPr="004A797C" w:rsidRDefault="001928FC" w:rsidP="001928FC">
      <w:pPr>
        <w:rPr>
          <w:rFonts w:cs="Rateb lotusb22"/>
          <w:sz w:val="32"/>
          <w:szCs w:val="32"/>
          <w:rtl/>
          <w:lang w:bidi="ar-EG"/>
        </w:rPr>
      </w:pPr>
      <w:r w:rsidRPr="004A797C">
        <w:rPr>
          <w:rFonts w:cs="Rateb lotusb22" w:hint="cs"/>
          <w:b/>
          <w:bCs/>
          <w:color w:val="FF0000"/>
          <w:sz w:val="32"/>
          <w:szCs w:val="32"/>
          <w:rtl/>
          <w:lang w:bidi="ar-EG"/>
        </w:rPr>
        <w:t xml:space="preserve">وفاته </w:t>
      </w:r>
      <w:r w:rsidRPr="004A797C">
        <w:rPr>
          <w:rFonts w:cs="Rateb lotusb22" w:hint="cs"/>
          <w:sz w:val="32"/>
          <w:szCs w:val="32"/>
          <w:rtl/>
          <w:lang w:bidi="ar-EG"/>
        </w:rPr>
        <w:t>:مات بالطاعون ودفن بها سنة أربعة عشر ومائتين وألف. (</w:t>
      </w:r>
      <w:r w:rsidRPr="004A797C">
        <w:rPr>
          <w:rStyle w:val="a4"/>
          <w:rFonts w:cs="Rateb lotusb22"/>
          <w:sz w:val="32"/>
          <w:szCs w:val="32"/>
          <w:rtl/>
          <w:lang w:bidi="ar-EG"/>
        </w:rPr>
        <w:footnoteReference w:id="247"/>
      </w:r>
      <w:r w:rsidRPr="004A797C">
        <w:rPr>
          <w:rFonts w:cs="Rateb lotusb22" w:hint="cs"/>
          <w:sz w:val="32"/>
          <w:szCs w:val="32"/>
          <w:rtl/>
          <w:lang w:bidi="ar-EG"/>
        </w:rPr>
        <w:t>)</w:t>
      </w:r>
    </w:p>
    <w:p w:rsidR="001928FC" w:rsidRPr="004A797C" w:rsidRDefault="001928FC" w:rsidP="001928FC">
      <w:pPr>
        <w:rPr>
          <w:rFonts w:cs="Rateb lotusb22"/>
          <w:sz w:val="32"/>
          <w:szCs w:val="32"/>
          <w:rtl/>
          <w:lang w:bidi="ar-EG"/>
        </w:rPr>
      </w:pPr>
    </w:p>
    <w:p w:rsid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محمد بن مسعود الطُّرُنْباطي</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 xml:space="preserve"> (ت - 1214 هـ)</w:t>
      </w:r>
    </w:p>
    <w:p w:rsidR="001928FC" w:rsidRPr="004A797C" w:rsidRDefault="001928FC" w:rsidP="001928FC">
      <w:pPr>
        <w:rPr>
          <w:rFonts w:cs="Rateb lotusb22"/>
          <w:sz w:val="32"/>
          <w:szCs w:val="32"/>
          <w:rtl/>
          <w:lang w:bidi="ar-EG"/>
        </w:rPr>
      </w:pPr>
      <w:r w:rsidRPr="004A797C">
        <w:rPr>
          <w:rFonts w:cs="Rateb lotusb22" w:hint="cs"/>
          <w:b/>
          <w:bCs/>
          <w:color w:val="FF0000"/>
          <w:sz w:val="32"/>
          <w:szCs w:val="32"/>
          <w:rtl/>
          <w:lang w:bidi="ar-EG"/>
        </w:rPr>
        <w:t xml:space="preserve">ترجمته : </w:t>
      </w:r>
      <w:r w:rsidRPr="004A797C">
        <w:rPr>
          <w:rFonts w:cs="Rateb lotusb22" w:hint="cs"/>
          <w:sz w:val="32"/>
          <w:szCs w:val="32"/>
          <w:rtl/>
          <w:lang w:bidi="ar-EG"/>
        </w:rPr>
        <w:t xml:space="preserve">محمد بن مسعود بن أحمد العثماني الأموي، أبو عبد الله الطرنباطي: قاض، من أهل فاس له علم بالأدب ونظم حسن. أصله من الأندلس. ولي القضاء بسجلماسة ثم بثغر الصويرة. ومات بالطاعون بفاس. </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lastRenderedPageBreak/>
        <w:t>مصنفاته :من كتبه (بلوغ أقصى المرام، في شرف العلم وما يتعلق به من الأحكام - خ) في خزانة الرباط (348 جلا) و (إرشاد السالك إلى ألفية ابن مالك - ط) قال صاحب السلوة: وهو عجيب نفيس مشتمل على فوائد غريبة  . (</w:t>
      </w:r>
      <w:r w:rsidRPr="004A797C">
        <w:rPr>
          <w:rStyle w:val="a4"/>
          <w:rFonts w:cs="Rateb lotusb22"/>
          <w:sz w:val="32"/>
          <w:szCs w:val="32"/>
          <w:rtl/>
          <w:lang w:bidi="ar-EG"/>
        </w:rPr>
        <w:footnoteReference w:id="248"/>
      </w:r>
      <w:r w:rsidRPr="004A797C">
        <w:rPr>
          <w:rFonts w:cs="Rateb lotusb22" w:hint="cs"/>
          <w:sz w:val="32"/>
          <w:szCs w:val="32"/>
          <w:rtl/>
          <w:lang w:bidi="ar-EG"/>
        </w:rPr>
        <w:t>)</w:t>
      </w:r>
    </w:p>
    <w:p w:rsidR="001928FC" w:rsidRPr="004A797C" w:rsidRDefault="001928FC" w:rsidP="001928FC">
      <w:pPr>
        <w:rPr>
          <w:rFonts w:cs="Rateb lotusb22"/>
          <w:sz w:val="32"/>
          <w:szCs w:val="32"/>
          <w:rtl/>
          <w:lang w:bidi="ar-EG"/>
        </w:rPr>
      </w:pPr>
    </w:p>
    <w:p w:rsidR="001928FC" w:rsidRPr="004A797C" w:rsidRDefault="001928FC" w:rsidP="001928FC">
      <w:pPr>
        <w:jc w:val="center"/>
        <w:rPr>
          <w:rFonts w:cs="Rateb lotusb22"/>
          <w:color w:val="FF0000"/>
          <w:sz w:val="32"/>
          <w:szCs w:val="32"/>
          <w:lang w:bidi="ar-EG"/>
        </w:rPr>
      </w:pPr>
    </w:p>
    <w:p w:rsidR="004A797C" w:rsidRDefault="004A797C" w:rsidP="001928FC">
      <w:pPr>
        <w:jc w:val="center"/>
        <w:rPr>
          <w:rFonts w:cs="Rateb lotusb22"/>
          <w:b/>
          <w:bCs/>
          <w:color w:val="FF0000"/>
          <w:sz w:val="32"/>
          <w:szCs w:val="32"/>
          <w:rtl/>
          <w:lang w:bidi="ar-EG"/>
        </w:rPr>
      </w:pPr>
    </w:p>
    <w:p w:rsidR="004A797C" w:rsidRDefault="004A797C" w:rsidP="001928FC">
      <w:pPr>
        <w:jc w:val="center"/>
        <w:rPr>
          <w:rFonts w:cs="Rateb lotusb22"/>
          <w:b/>
          <w:bCs/>
          <w:color w:val="FF0000"/>
          <w:sz w:val="32"/>
          <w:szCs w:val="32"/>
          <w:rtl/>
          <w:lang w:bidi="ar-EG"/>
        </w:rPr>
      </w:pPr>
    </w:p>
    <w:p w:rsidR="004A797C" w:rsidRDefault="004A797C" w:rsidP="001928FC">
      <w:pPr>
        <w:jc w:val="center"/>
        <w:rPr>
          <w:rFonts w:cs="Rateb lotusb22"/>
          <w:b/>
          <w:bCs/>
          <w:color w:val="FF0000"/>
          <w:sz w:val="32"/>
          <w:szCs w:val="32"/>
          <w:rtl/>
          <w:lang w:bidi="ar-EG"/>
        </w:rPr>
      </w:pPr>
    </w:p>
    <w:p w:rsidR="004A797C" w:rsidRDefault="004A797C" w:rsidP="001928FC">
      <w:pPr>
        <w:jc w:val="center"/>
        <w:rPr>
          <w:rFonts w:cs="Rateb lotusb22"/>
          <w:b/>
          <w:bCs/>
          <w:color w:val="FF0000"/>
          <w:sz w:val="32"/>
          <w:szCs w:val="32"/>
          <w:rtl/>
          <w:lang w:bidi="ar-EG"/>
        </w:rPr>
      </w:pPr>
    </w:p>
    <w:p w:rsidR="004A797C" w:rsidRDefault="004A797C" w:rsidP="001928FC">
      <w:pPr>
        <w:jc w:val="center"/>
        <w:rPr>
          <w:rFonts w:cs="Rateb lotusb22"/>
          <w:b/>
          <w:bCs/>
          <w:color w:val="FF0000"/>
          <w:sz w:val="32"/>
          <w:szCs w:val="32"/>
          <w:rtl/>
          <w:lang w:bidi="ar-EG"/>
        </w:rPr>
      </w:pPr>
    </w:p>
    <w:p w:rsidR="004A797C" w:rsidRDefault="004A797C" w:rsidP="001928FC">
      <w:pPr>
        <w:jc w:val="center"/>
        <w:rPr>
          <w:rFonts w:cs="Rateb lotusb22"/>
          <w:b/>
          <w:bCs/>
          <w:color w:val="FF0000"/>
          <w:sz w:val="32"/>
          <w:szCs w:val="32"/>
          <w:rtl/>
          <w:lang w:bidi="ar-EG"/>
        </w:rPr>
      </w:pPr>
    </w:p>
    <w:p w:rsidR="004A797C" w:rsidRDefault="004A797C" w:rsidP="001928FC">
      <w:pPr>
        <w:jc w:val="center"/>
        <w:rPr>
          <w:rFonts w:cs="Rateb lotusb22"/>
          <w:b/>
          <w:bCs/>
          <w:color w:val="FF0000"/>
          <w:sz w:val="32"/>
          <w:szCs w:val="32"/>
          <w:rtl/>
          <w:lang w:bidi="ar-EG"/>
        </w:rPr>
      </w:pPr>
    </w:p>
    <w:p w:rsidR="004A797C" w:rsidRPr="004A797C" w:rsidRDefault="001928FC" w:rsidP="001928FC">
      <w:pPr>
        <w:jc w:val="center"/>
        <w:rPr>
          <w:rFonts w:cs="Rateb lotusb22"/>
          <w:b/>
          <w:bCs/>
          <w:color w:val="FF0000"/>
          <w:sz w:val="48"/>
          <w:szCs w:val="48"/>
          <w:rtl/>
          <w:lang w:bidi="ar-EG"/>
        </w:rPr>
      </w:pPr>
      <w:r w:rsidRPr="004A797C">
        <w:rPr>
          <w:rFonts w:cs="Rateb lotusb22" w:hint="cs"/>
          <w:b/>
          <w:bCs/>
          <w:color w:val="FF0000"/>
          <w:sz w:val="48"/>
          <w:szCs w:val="48"/>
          <w:rtl/>
          <w:lang w:bidi="ar-EG"/>
        </w:rPr>
        <w:t>الفصل الرابع</w:t>
      </w:r>
    </w:p>
    <w:p w:rsidR="001928FC" w:rsidRPr="004A797C" w:rsidRDefault="001928FC" w:rsidP="001928FC">
      <w:pPr>
        <w:jc w:val="center"/>
        <w:rPr>
          <w:rFonts w:cs="Rateb lotusb22"/>
          <w:b/>
          <w:bCs/>
          <w:color w:val="FF0000"/>
          <w:sz w:val="48"/>
          <w:szCs w:val="48"/>
          <w:lang w:bidi="ar-EG"/>
        </w:rPr>
      </w:pPr>
      <w:r w:rsidRPr="004A797C">
        <w:rPr>
          <w:rFonts w:cs="Rateb lotusb22" w:hint="cs"/>
          <w:b/>
          <w:bCs/>
          <w:color w:val="FF0000"/>
          <w:sz w:val="48"/>
          <w:szCs w:val="48"/>
          <w:rtl/>
          <w:lang w:bidi="ar-EG"/>
        </w:rPr>
        <w:t xml:space="preserve"> فيمن مات من الخلفاء و الأمراء و الملوك بالطاعون</w:t>
      </w:r>
    </w:p>
    <w:p w:rsidR="004A797C" w:rsidRDefault="004A797C" w:rsidP="001928FC">
      <w:pPr>
        <w:jc w:val="center"/>
        <w:rPr>
          <w:rFonts w:cs="Rateb lotusb22"/>
          <w:b/>
          <w:bCs/>
          <w:color w:val="FF0000"/>
          <w:sz w:val="32"/>
          <w:szCs w:val="32"/>
          <w:rtl/>
          <w:lang w:bidi="ar-EG"/>
        </w:rPr>
      </w:pPr>
    </w:p>
    <w:p w:rsidR="004A797C" w:rsidRDefault="004A797C" w:rsidP="001928FC">
      <w:pPr>
        <w:jc w:val="center"/>
        <w:rPr>
          <w:rFonts w:cs="Rateb lotusb22"/>
          <w:b/>
          <w:bCs/>
          <w:color w:val="FF0000"/>
          <w:sz w:val="32"/>
          <w:szCs w:val="32"/>
          <w:rtl/>
          <w:lang w:bidi="ar-EG"/>
        </w:rPr>
      </w:pPr>
    </w:p>
    <w:p w:rsidR="004A797C" w:rsidRDefault="004A797C" w:rsidP="001928FC">
      <w:pPr>
        <w:jc w:val="center"/>
        <w:rPr>
          <w:rFonts w:cs="Rateb lotusb22"/>
          <w:b/>
          <w:bCs/>
          <w:color w:val="FF0000"/>
          <w:sz w:val="32"/>
          <w:szCs w:val="32"/>
          <w:rtl/>
          <w:lang w:bidi="ar-EG"/>
        </w:rPr>
      </w:pPr>
    </w:p>
    <w:p w:rsidR="004A797C" w:rsidRDefault="004A797C" w:rsidP="001928FC">
      <w:pPr>
        <w:jc w:val="center"/>
        <w:rPr>
          <w:rFonts w:cs="Rateb lotusb22"/>
          <w:b/>
          <w:bCs/>
          <w:color w:val="FF0000"/>
          <w:sz w:val="32"/>
          <w:szCs w:val="32"/>
          <w:rtl/>
          <w:lang w:bidi="ar-EG"/>
        </w:rPr>
      </w:pPr>
    </w:p>
    <w:p w:rsidR="004A797C" w:rsidRDefault="004A797C" w:rsidP="001928FC">
      <w:pPr>
        <w:jc w:val="center"/>
        <w:rPr>
          <w:rFonts w:cs="Rateb lotusb22"/>
          <w:b/>
          <w:bCs/>
          <w:color w:val="FF0000"/>
          <w:sz w:val="32"/>
          <w:szCs w:val="32"/>
          <w:rtl/>
          <w:lang w:bidi="ar-EG"/>
        </w:rPr>
      </w:pPr>
    </w:p>
    <w:p w:rsidR="004A797C" w:rsidRDefault="004A797C" w:rsidP="001928FC">
      <w:pPr>
        <w:jc w:val="center"/>
        <w:rPr>
          <w:rFonts w:cs="Rateb lotusb22"/>
          <w:b/>
          <w:bCs/>
          <w:color w:val="FF0000"/>
          <w:sz w:val="32"/>
          <w:szCs w:val="32"/>
          <w:rtl/>
          <w:lang w:bidi="ar-EG"/>
        </w:rPr>
      </w:pPr>
    </w:p>
    <w:p w:rsidR="004A797C" w:rsidRDefault="004A797C" w:rsidP="001928FC">
      <w:pPr>
        <w:jc w:val="center"/>
        <w:rPr>
          <w:rFonts w:cs="Rateb lotusb22"/>
          <w:b/>
          <w:bCs/>
          <w:color w:val="FF0000"/>
          <w:sz w:val="32"/>
          <w:szCs w:val="32"/>
          <w:rtl/>
          <w:lang w:bidi="ar-EG"/>
        </w:rPr>
      </w:pPr>
    </w:p>
    <w:p w:rsidR="004A797C" w:rsidRPr="004A797C" w:rsidRDefault="001928FC" w:rsidP="004A797C">
      <w:pPr>
        <w:jc w:val="center"/>
        <w:rPr>
          <w:rFonts w:cs="Rateb lotusb22"/>
          <w:b/>
          <w:bCs/>
          <w:color w:val="FF0000"/>
          <w:sz w:val="36"/>
          <w:szCs w:val="36"/>
          <w:rtl/>
          <w:lang w:bidi="ar-EG"/>
        </w:rPr>
      </w:pPr>
      <w:r w:rsidRPr="004A797C">
        <w:rPr>
          <w:rFonts w:cs="Rateb lotusb22" w:hint="cs"/>
          <w:b/>
          <w:bCs/>
          <w:color w:val="FF0000"/>
          <w:sz w:val="36"/>
          <w:szCs w:val="36"/>
          <w:rtl/>
          <w:lang w:bidi="ar-EG"/>
        </w:rPr>
        <w:t>أمير المدينة الأُموي</w:t>
      </w:r>
      <w:r w:rsidRPr="004A797C">
        <w:rPr>
          <w:rFonts w:cs="Rateb lotusb22"/>
          <w:b/>
          <w:bCs/>
          <w:color w:val="FF0000"/>
          <w:sz w:val="36"/>
          <w:szCs w:val="36"/>
          <w:rtl/>
          <w:lang w:bidi="ar-EG"/>
        </w:rPr>
        <w:t xml:space="preserve"> </w:t>
      </w:r>
      <w:r w:rsidRPr="004A797C">
        <w:rPr>
          <w:rFonts w:cs="Rateb lotusb22" w:hint="cs"/>
          <w:b/>
          <w:bCs/>
          <w:color w:val="FF0000"/>
          <w:sz w:val="36"/>
          <w:szCs w:val="36"/>
          <w:rtl/>
          <w:lang w:bidi="ar-EG"/>
        </w:rPr>
        <w:t xml:space="preserve">الوليد بن عُتبةَ بن أبي سفيان </w:t>
      </w:r>
    </w:p>
    <w:p w:rsidR="001928FC" w:rsidRPr="004A797C" w:rsidRDefault="001928FC" w:rsidP="004A797C">
      <w:pPr>
        <w:jc w:val="center"/>
        <w:rPr>
          <w:rFonts w:cs="Rateb lotusb22"/>
          <w:b/>
          <w:bCs/>
          <w:color w:val="FF0000"/>
          <w:sz w:val="32"/>
          <w:szCs w:val="32"/>
          <w:rtl/>
          <w:lang w:bidi="ar-EG"/>
        </w:rPr>
      </w:pPr>
      <w:r w:rsidRPr="004A797C">
        <w:rPr>
          <w:rFonts w:cs="Rateb lotusb22" w:hint="cs"/>
          <w:b/>
          <w:bCs/>
          <w:color w:val="FF0000"/>
          <w:sz w:val="32"/>
          <w:szCs w:val="32"/>
          <w:rtl/>
          <w:lang w:bidi="ar-EG"/>
        </w:rPr>
        <w:t>(ت - 64 هـ)</w:t>
      </w:r>
    </w:p>
    <w:p w:rsidR="001928FC" w:rsidRPr="004A797C" w:rsidRDefault="001928FC" w:rsidP="001928FC">
      <w:pPr>
        <w:rPr>
          <w:rFonts w:cs="Rateb lotusb22"/>
          <w:sz w:val="32"/>
          <w:szCs w:val="32"/>
          <w:rtl/>
          <w:lang w:bidi="ar-EG"/>
        </w:rPr>
      </w:pPr>
      <w:r w:rsidRPr="004A797C">
        <w:rPr>
          <w:rFonts w:cs="Rateb lotusb22" w:hint="cs"/>
          <w:color w:val="FF0000"/>
          <w:sz w:val="32"/>
          <w:szCs w:val="32"/>
          <w:rtl/>
          <w:lang w:bidi="ar-EG"/>
        </w:rPr>
        <w:t xml:space="preserve">ترجمته : </w:t>
      </w:r>
      <w:r w:rsidRPr="004A797C">
        <w:rPr>
          <w:rFonts w:cs="Rateb lotusb22" w:hint="cs"/>
          <w:sz w:val="32"/>
          <w:szCs w:val="32"/>
          <w:rtl/>
          <w:lang w:bidi="ar-EG"/>
        </w:rPr>
        <w:t xml:space="preserve">الوليد بن عتبة بن أبي سفيان بن حرب الأموي: أمير، من رجالات بني أمية، فصاحة وحلما وكرما. </w:t>
      </w:r>
    </w:p>
    <w:p w:rsidR="001928FC" w:rsidRDefault="001928FC" w:rsidP="004A797C">
      <w:pPr>
        <w:rPr>
          <w:rFonts w:cs="Rateb lotusb22"/>
          <w:sz w:val="32"/>
          <w:szCs w:val="32"/>
          <w:rtl/>
          <w:lang w:bidi="ar-EG"/>
        </w:rPr>
      </w:pPr>
      <w:r w:rsidRPr="004A797C">
        <w:rPr>
          <w:rFonts w:cs="Rateb lotusb22" w:hint="cs"/>
          <w:b/>
          <w:bCs/>
          <w:color w:val="FF0000"/>
          <w:sz w:val="32"/>
          <w:szCs w:val="32"/>
          <w:rtl/>
          <w:lang w:bidi="ar-EG"/>
        </w:rPr>
        <w:t>ولايته :</w:t>
      </w:r>
      <w:r w:rsidRPr="004A797C">
        <w:rPr>
          <w:rFonts w:cs="Rateb lotusb22" w:hint="cs"/>
          <w:color w:val="FF0000"/>
          <w:sz w:val="32"/>
          <w:szCs w:val="32"/>
          <w:rtl/>
          <w:lang w:bidi="ar-EG"/>
        </w:rPr>
        <w:t xml:space="preserve"> </w:t>
      </w:r>
      <w:r w:rsidRPr="004A797C">
        <w:rPr>
          <w:rFonts w:cs="Rateb lotusb22" w:hint="cs"/>
          <w:sz w:val="32"/>
          <w:szCs w:val="32"/>
          <w:rtl/>
          <w:lang w:bidi="ar-EG"/>
        </w:rPr>
        <w:t xml:space="preserve">ولي المدينة (سنة 57 هـ في أيام معاوية. ومات معاوية، فكتب إليه يزيد أن يأخذ له بيعة الحسين ابن علي وعبد الله بن الزبير، وكانا في المدينة، فطلبهما إليه ليلا، قبل أن يشيع موت معاوية، فأخبرهما بما جاءه من يزيد، فاستمهلاه إلى الصباح، وقالا: نصبح، ويجتمع الناس - للبيعة - فنكون منهم. وانصرفا. وكان في المجلس مروان ابن الحكم، فلام الوليد على تركهما يخرجان قبل المبايعة، وقال: إنك لن تراهما! فقال الوليد: إني لأعلم ما تريد! وما كنت لأسفك دماءهما ولا لأقطع أرحامهما. وعزله يزيد (سنة 60) واستقدمه إليه. فكان من رجال مشورته بدمشق، ثم أعاده (سنة 61) وثورة عبد الله بن الزبير، في إبانها، بمكة. قال ابن الأثير: ثم إن ابن الزبير عمل بالمكر في أمر الوليد، فكتب ليزيد: إنك بعثت إلينا رجلا أخرق، ولو بعثت رجلا شهل الخلق رجوت أن يسهل من الأمور ما استوعر وأن يجتمع ما تفرق، فعزل يزيد الوليد، وولى عثمان ابن محمد بن أبي سفيان، وهو فتى غرّ حدث  وظل الوليد في المدينة. وحج </w:t>
      </w:r>
      <w:r w:rsidRPr="004A797C">
        <w:rPr>
          <w:rFonts w:cs="Rateb lotusb22" w:hint="cs"/>
          <w:sz w:val="32"/>
          <w:szCs w:val="32"/>
          <w:rtl/>
          <w:lang w:bidi="ar-EG"/>
        </w:rPr>
        <w:lastRenderedPageBreak/>
        <w:t>بالناس سنة 62 وتوفي بالطاعون. وقال اليافعي: عين للخلافة بعد يزيد  فلعله كان قد سمي لها. وفي الأغاني خبر طريف عنه مع  عبد الرحمن ابن سيحان المحاربي  وخبر آخر في  العقد الفريد (</w:t>
      </w:r>
      <w:r w:rsidRPr="004A797C">
        <w:rPr>
          <w:rStyle w:val="a4"/>
          <w:rFonts w:cs="Rateb lotusb22"/>
          <w:sz w:val="32"/>
          <w:szCs w:val="32"/>
          <w:rtl/>
          <w:lang w:bidi="ar-EG"/>
        </w:rPr>
        <w:footnoteReference w:id="249"/>
      </w:r>
      <w:r w:rsidRPr="004A797C">
        <w:rPr>
          <w:rFonts w:cs="Rateb lotusb22" w:hint="cs"/>
          <w:sz w:val="32"/>
          <w:szCs w:val="32"/>
          <w:rtl/>
          <w:lang w:bidi="ar-EG"/>
        </w:rPr>
        <w:t>)</w:t>
      </w:r>
    </w:p>
    <w:p w:rsidR="004A797C" w:rsidRPr="004A797C" w:rsidRDefault="004A797C" w:rsidP="004A797C">
      <w:pPr>
        <w:rPr>
          <w:rFonts w:cs="Rateb lotusb22"/>
          <w:sz w:val="32"/>
          <w:szCs w:val="32"/>
          <w:rtl/>
          <w:lang w:bidi="ar-EG"/>
        </w:rPr>
      </w:pP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 xml:space="preserve">الخليفة مَرْوان بن الحكم </w:t>
      </w:r>
    </w:p>
    <w:p w:rsidR="001928FC" w:rsidRPr="004A797C" w:rsidRDefault="001928FC" w:rsidP="001928FC">
      <w:pPr>
        <w:jc w:val="center"/>
        <w:rPr>
          <w:rFonts w:cs="Rateb lotusb22"/>
          <w:b/>
          <w:bCs/>
          <w:color w:val="FF0000"/>
          <w:sz w:val="32"/>
          <w:szCs w:val="32"/>
          <w:rtl/>
          <w:lang w:bidi="ar-EG"/>
        </w:rPr>
      </w:pPr>
      <w:r w:rsidRPr="004A797C">
        <w:rPr>
          <w:rFonts w:cs="Rateb lotusb22" w:hint="cs"/>
          <w:b/>
          <w:bCs/>
          <w:color w:val="FF0000"/>
          <w:sz w:val="32"/>
          <w:szCs w:val="32"/>
          <w:rtl/>
          <w:lang w:bidi="ar-EG"/>
        </w:rPr>
        <w:t>(ت- 65 هـ)</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 xml:space="preserve"> </w:t>
      </w:r>
      <w:r w:rsidRPr="004A797C">
        <w:rPr>
          <w:rFonts w:cs="Rateb lotusb22" w:hint="cs"/>
          <w:b/>
          <w:bCs/>
          <w:color w:val="FF0000"/>
          <w:sz w:val="32"/>
          <w:szCs w:val="32"/>
          <w:rtl/>
          <w:lang w:bidi="ar-EG"/>
        </w:rPr>
        <w:t>ترجمته :</w:t>
      </w:r>
      <w:r w:rsidRPr="004A797C">
        <w:rPr>
          <w:rFonts w:cs="Rateb lotusb22" w:hint="cs"/>
          <w:color w:val="FF0000"/>
          <w:sz w:val="32"/>
          <w:szCs w:val="32"/>
          <w:rtl/>
          <w:lang w:bidi="ar-EG"/>
        </w:rPr>
        <w:t xml:space="preserve"> </w:t>
      </w:r>
      <w:r w:rsidRPr="004A797C">
        <w:rPr>
          <w:rFonts w:cs="Rateb lotusb22" w:hint="cs"/>
          <w:sz w:val="32"/>
          <w:szCs w:val="32"/>
          <w:rtl/>
          <w:lang w:bidi="ar-EG"/>
        </w:rPr>
        <w:t xml:space="preserve">مروان بن الحكم بن أبي العاص ابن أمية بن عبد شمس بن عبد مناف، أبو عبد الملك: خليفة أموي، هو أول من ملك من بني الحكم بن أبي العاص، وإليه ينسب (بنو مروان) ودولتهم (المروانية) . </w:t>
      </w:r>
    </w:p>
    <w:p w:rsidR="001928FC" w:rsidRPr="004A797C" w:rsidRDefault="001928FC" w:rsidP="001928FC">
      <w:pPr>
        <w:rPr>
          <w:rFonts w:cs="Rateb lotusb22"/>
          <w:sz w:val="32"/>
          <w:szCs w:val="32"/>
          <w:rtl/>
          <w:lang w:bidi="ar-EG"/>
        </w:rPr>
      </w:pPr>
      <w:r w:rsidRPr="004A797C">
        <w:rPr>
          <w:rFonts w:cs="Rateb lotusb22" w:hint="cs"/>
          <w:b/>
          <w:bCs/>
          <w:color w:val="FF0000"/>
          <w:sz w:val="32"/>
          <w:szCs w:val="32"/>
          <w:rtl/>
          <w:lang w:bidi="ar-EG"/>
        </w:rPr>
        <w:t>مولده :</w:t>
      </w:r>
      <w:r w:rsidRPr="004A797C">
        <w:rPr>
          <w:rFonts w:cs="Rateb lotusb22" w:hint="cs"/>
          <w:color w:val="FF0000"/>
          <w:sz w:val="32"/>
          <w:szCs w:val="32"/>
          <w:rtl/>
          <w:lang w:bidi="ar-EG"/>
        </w:rPr>
        <w:t xml:space="preserve"> </w:t>
      </w:r>
      <w:r w:rsidRPr="004A797C">
        <w:rPr>
          <w:rFonts w:cs="Rateb lotusb22" w:hint="cs"/>
          <w:sz w:val="32"/>
          <w:szCs w:val="32"/>
          <w:rtl/>
          <w:lang w:bidi="ar-EG"/>
        </w:rPr>
        <w:t xml:space="preserve">ولد بمكة، ونشأ بالطائف، وسكن المدينة فلما كانت أيام عثمان جعله في خاصته واتخذه كاتبا له. ولما قتل عثمان خرج مروان إلى البصرة مع طلحة والزبير وعائشة، يطالبون بدمه. وقاتل مروان في وقعة (الجمل) قتالاشديدا، وانهزم أصحابه فتوارى. وشهد (صفين) مع معاوية، ثم أمنه عليّ، فأتاه فبايعه. وانصرف إلى المدينة فأقام إلى أن ولي معاوية الخلافة، فولاه المدينة (سنة 42 - 49 هـ وأخرجه منها عبد الله بن الزبير، فسكن الشام. ولما ولي يزيد ابن معاوية الخلافة وثب أهل المدينة على من فيها من بني أمية فأجلوهم إلى الشام، وكان فيهم مروان. ثم عاد إلى المدينة. وحدثت فتن كان من أنصارها، وانتقل إلى الشام مدة ثم سكن تدمر. ومات يزيد وتولى ابنه معاوية بن يزيد ثم اعتزل معاوية الخلافة، وكان مروان قد أسنّ فرحل إلى الجابية (في شمالي حوران) </w:t>
      </w:r>
      <w:r w:rsidRPr="004A797C">
        <w:rPr>
          <w:rFonts w:cs="Rateb lotusb22" w:hint="cs"/>
          <w:sz w:val="32"/>
          <w:szCs w:val="32"/>
          <w:rtl/>
          <w:lang w:bidi="ar-EG"/>
        </w:rPr>
        <w:lastRenderedPageBreak/>
        <w:t>ودعا إلى نفسه، فبايعه أهل الأردن (سنة 64) ودخل الشام فأحسن تدبيرها، وخرج إلى مصر وقد فشت في أهلها البيعة لابن الزبير، فصالحوا مروان، فولّى عليهم ابنه (عبد الملك) وعاد إلى دمشق فلم يطل أمره، وتوفي فيها بالطاعون. وقيل: غطّته زوجته (أم خالد) بوسادة وهو نائم، فقتلته.</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ومدة حكمه تسعة أشهر و 18 يوما. وهو أول من ضرب الدنانير الشامية وكتب عليها (قل هو الله أحد) وكان يلقب (خَيط باطل) لطول قامته واضطراب خَلْقه. وكان نقش خاتمه: (العزة للَّه) قاله الصاحب في عنوان المعارف. (</w:t>
      </w:r>
      <w:r w:rsidRPr="004A797C">
        <w:rPr>
          <w:rStyle w:val="a4"/>
          <w:rFonts w:cs="Rateb lotusb22"/>
          <w:sz w:val="32"/>
          <w:szCs w:val="32"/>
          <w:rtl/>
          <w:lang w:bidi="ar-EG"/>
        </w:rPr>
        <w:footnoteReference w:id="250"/>
      </w:r>
      <w:r w:rsidRPr="004A797C">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الأمير عبد العزيز بن مروان</w:t>
      </w:r>
    </w:p>
    <w:p w:rsidR="001928FC" w:rsidRPr="004A797C" w:rsidRDefault="001928FC" w:rsidP="001928FC">
      <w:pPr>
        <w:jc w:val="center"/>
        <w:rPr>
          <w:rFonts w:cs="Rateb lotusb22"/>
          <w:b/>
          <w:bCs/>
          <w:color w:val="FF0000"/>
          <w:sz w:val="32"/>
          <w:szCs w:val="32"/>
          <w:rtl/>
          <w:lang w:bidi="ar-EG"/>
        </w:rPr>
      </w:pPr>
      <w:r w:rsidRPr="004A797C">
        <w:rPr>
          <w:rFonts w:cs="Rateb lotusb22" w:hint="cs"/>
          <w:b/>
          <w:bCs/>
          <w:color w:val="FF0000"/>
          <w:sz w:val="32"/>
          <w:szCs w:val="32"/>
          <w:rtl/>
          <w:lang w:bidi="ar-EG"/>
        </w:rPr>
        <w:t xml:space="preserve"> (ت- 85هـ )</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 xml:space="preserve"> </w:t>
      </w:r>
      <w:r w:rsidRPr="004A797C">
        <w:rPr>
          <w:rFonts w:cs="Rateb lotusb22" w:hint="cs"/>
          <w:b/>
          <w:bCs/>
          <w:color w:val="FF0000"/>
          <w:sz w:val="32"/>
          <w:szCs w:val="32"/>
          <w:rtl/>
          <w:lang w:bidi="ar-EG"/>
        </w:rPr>
        <w:t>ترجمته :</w:t>
      </w:r>
      <w:r w:rsidRPr="004A797C">
        <w:rPr>
          <w:rFonts w:cs="Rateb lotusb22" w:hint="cs"/>
          <w:color w:val="FF0000"/>
          <w:sz w:val="32"/>
          <w:szCs w:val="32"/>
          <w:rtl/>
          <w:lang w:bidi="ar-EG"/>
        </w:rPr>
        <w:t xml:space="preserve"> </w:t>
      </w:r>
      <w:r w:rsidRPr="004A797C">
        <w:rPr>
          <w:rFonts w:cs="Rateb lotusb22" w:hint="cs"/>
          <w:sz w:val="32"/>
          <w:szCs w:val="32"/>
          <w:rtl/>
          <w:lang w:bidi="ar-EG"/>
        </w:rPr>
        <w:t>عبد العزيز بن مروان بن الحكم، وكان من خيار أمراء بني أمية، شجاعاً كريماً بقي أمير لمصر أكثر من عشرين سنة، وكان من تمام ورعه وصلاحه أنه لما أراد الزواج قال لقيمه: اجمع لي أربعمائة ديناراً من طيب مالي، فإني أريد أن أتزوج إلى أهل بيت لهم صلاح (</w:t>
      </w:r>
      <w:r w:rsidRPr="004A797C">
        <w:rPr>
          <w:rStyle w:val="a4"/>
          <w:rFonts w:cs="Rateb lotusb22"/>
          <w:sz w:val="32"/>
          <w:szCs w:val="32"/>
          <w:rtl/>
          <w:lang w:bidi="ar-EG"/>
        </w:rPr>
        <w:footnoteReference w:id="251"/>
      </w:r>
      <w:r w:rsidRPr="004A797C">
        <w:rPr>
          <w:rFonts w:cs="Rateb lotusb22" w:hint="cs"/>
          <w:sz w:val="32"/>
          <w:szCs w:val="32"/>
          <w:rtl/>
          <w:lang w:bidi="ar-EG"/>
        </w:rPr>
        <w:t xml:space="preserve">) </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 xml:space="preserve"> فتزوج أم عاصم بنت عاصم بن عمر بن الخطاب رضي الله عنه وهي حفيده أمير المؤمنين عمر ابن الخطاب وقيل اسمها ليلى (</w:t>
      </w:r>
      <w:r w:rsidRPr="004A797C">
        <w:rPr>
          <w:rStyle w:val="a4"/>
          <w:rFonts w:cs="Rateb lotusb22"/>
          <w:sz w:val="32"/>
          <w:szCs w:val="32"/>
          <w:rtl/>
          <w:lang w:bidi="ar-EG"/>
        </w:rPr>
        <w:footnoteReference w:id="252"/>
      </w:r>
      <w:r w:rsidRPr="004A797C">
        <w:rPr>
          <w:rFonts w:cs="Rateb lotusb22" w:hint="cs"/>
          <w:sz w:val="32"/>
          <w:szCs w:val="32"/>
          <w:rtl/>
          <w:lang w:bidi="ar-EG"/>
        </w:rPr>
        <w:t xml:space="preserve">) </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 xml:space="preserve"> كما أن زواجه من آل الخطاب ما كان ليتم لولا علمهم بحاله وحسن سيرته وخلقه، فقد كان حسن السيرة في شبابه، فضلاً عن التزامه وحرصه على تحصيل العلم واهتمامه بالحديث النبوي الشريف فقد جلس إلى أبي هريرة وغيره من الصحابة وسمع منهم، </w:t>
      </w:r>
      <w:r w:rsidRPr="004A797C">
        <w:rPr>
          <w:rFonts w:cs="Rateb lotusb22" w:hint="cs"/>
          <w:sz w:val="32"/>
          <w:szCs w:val="32"/>
          <w:rtl/>
          <w:lang w:bidi="ar-EG"/>
        </w:rPr>
        <w:lastRenderedPageBreak/>
        <w:t>وقد واصل اهتمامه بالحديث بعد ولايته مصر، فطلب من كثير بن مرة في الشام أن يبعث إليه ما سمعه من حديث رسول الله صلى الله عليه وسلم إلا ما كان من طريق أبي هريرة فإنه عنده (</w:t>
      </w:r>
      <w:r w:rsidRPr="004A797C">
        <w:rPr>
          <w:rStyle w:val="a4"/>
          <w:rFonts w:cs="Rateb lotusb22"/>
          <w:sz w:val="32"/>
          <w:szCs w:val="32"/>
          <w:rtl/>
          <w:lang w:bidi="ar-EG"/>
        </w:rPr>
        <w:footnoteReference w:id="253"/>
      </w:r>
      <w:r w:rsidRPr="004A797C">
        <w:rPr>
          <w:rFonts w:cs="Rateb lotusb22" w:hint="cs"/>
          <w:sz w:val="32"/>
          <w:szCs w:val="32"/>
          <w:rtl/>
          <w:lang w:bidi="ar-EG"/>
        </w:rPr>
        <w:t>)، وقد كان والد عمر بن عبد العزيز ذا نفس تواقة إلى معالي الأمور سواء قبل ولايته مصر أو بعدها فحين دخل مصر أيام شبابه تاقت نفسه إليها وتمنى ولايته فنالها (</w:t>
      </w:r>
      <w:r w:rsidRPr="004A797C">
        <w:rPr>
          <w:rStyle w:val="a4"/>
          <w:rFonts w:cs="Rateb lotusb22"/>
          <w:sz w:val="32"/>
          <w:szCs w:val="32"/>
          <w:rtl/>
          <w:lang w:bidi="ar-EG"/>
        </w:rPr>
        <w:footnoteReference w:id="254"/>
      </w:r>
      <w:r w:rsidRPr="004A797C">
        <w:rPr>
          <w:rFonts w:cs="Rateb lotusb22" w:hint="cs"/>
          <w:sz w:val="32"/>
          <w:szCs w:val="32"/>
          <w:rtl/>
          <w:lang w:bidi="ar-EG"/>
        </w:rPr>
        <w:t>)، ثم تاقت إلى الجود فصار أجود أمراء بني أمية وأسخاهم(</w:t>
      </w:r>
      <w:r w:rsidRPr="004A797C">
        <w:rPr>
          <w:rStyle w:val="a4"/>
          <w:rFonts w:cs="Rateb lotusb22"/>
          <w:sz w:val="32"/>
          <w:szCs w:val="32"/>
          <w:rtl/>
          <w:lang w:bidi="ar-EG"/>
        </w:rPr>
        <w:footnoteReference w:id="255"/>
      </w:r>
      <w:r w:rsidRPr="004A797C">
        <w:rPr>
          <w:rFonts w:cs="Rateb lotusb22" w:hint="cs"/>
          <w:sz w:val="32"/>
          <w:szCs w:val="32"/>
          <w:rtl/>
          <w:lang w:bidi="ar-EG"/>
        </w:rPr>
        <w:t>)، فكانت له ألف جفنة كل يوم تنصب حول داره وكانت له مائة جفنة يطاف بها على القبائل تحمل على العجل(</w:t>
      </w:r>
      <w:r w:rsidRPr="004A797C">
        <w:rPr>
          <w:rStyle w:val="a4"/>
          <w:rFonts w:cs="Rateb lotusb22"/>
          <w:sz w:val="32"/>
          <w:szCs w:val="32"/>
          <w:rtl/>
          <w:lang w:bidi="ar-EG"/>
        </w:rPr>
        <w:footnoteReference w:id="256"/>
      </w:r>
      <w:r w:rsidRPr="004A797C">
        <w:rPr>
          <w:rFonts w:cs="Rateb lotusb22" w:hint="cs"/>
          <w:sz w:val="32"/>
          <w:szCs w:val="32"/>
          <w:rtl/>
          <w:lang w:bidi="ar-EG"/>
        </w:rPr>
        <w:t>)، ومن جوده كان يقول: إذا أمكنني الرجل من نفسه حتى أضع معروفي عنده فيده عندي أعظم من يدي عنده (</w:t>
      </w:r>
      <w:r w:rsidRPr="004A797C">
        <w:rPr>
          <w:rStyle w:val="a4"/>
          <w:rFonts w:cs="Rateb lotusb22"/>
          <w:sz w:val="32"/>
          <w:szCs w:val="32"/>
          <w:rtl/>
          <w:lang w:bidi="ar-EG"/>
        </w:rPr>
        <w:footnoteReference w:id="257"/>
      </w:r>
      <w:r w:rsidRPr="004A797C">
        <w:rPr>
          <w:rFonts w:cs="Rateb lotusb22" w:hint="cs"/>
          <w:sz w:val="32"/>
          <w:szCs w:val="32"/>
          <w:rtl/>
          <w:lang w:bidi="ar-EG"/>
        </w:rPr>
        <w:t>).</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 xml:space="preserve"> وقد أكثر المؤرخين من الثناء عليه لجوده وهذا الجود كان ممتزجاً باليقين بأن الله</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سبحانه وتعالى يخلف على من يرزقه فيقول: عجب لمؤمن يؤمن أن الله يرزقه ويخلف عليه كيف يحبس ماله عن عظيم أجر وحسن ثناء، وكان ذا خشية من الله، ونستقرأ هذه الخشية من قوله حين أدركه الموت: وددت أني لم أكن شيئاً مذكوراً، ولوددت أني أكون هذا الماء الجاري أو نبته بأرض الحجاز (</w:t>
      </w:r>
      <w:r w:rsidRPr="004A797C">
        <w:rPr>
          <w:rStyle w:val="a4"/>
          <w:rFonts w:cs="Rateb lotusb22"/>
          <w:sz w:val="32"/>
          <w:szCs w:val="32"/>
          <w:rtl/>
          <w:lang w:bidi="ar-EG"/>
        </w:rPr>
        <w:footnoteReference w:id="258"/>
      </w:r>
      <w:r w:rsidRPr="004A797C">
        <w:rPr>
          <w:rFonts w:cs="Rateb lotusb22" w:hint="cs"/>
          <w:sz w:val="32"/>
          <w:szCs w:val="32"/>
          <w:rtl/>
          <w:lang w:bidi="ar-EG"/>
        </w:rPr>
        <w:t>) .</w:t>
      </w:r>
    </w:p>
    <w:p w:rsidR="001928FC" w:rsidRPr="004A797C" w:rsidRDefault="001928FC" w:rsidP="001928FC">
      <w:pPr>
        <w:rPr>
          <w:rFonts w:cs="Rateb lotusb22"/>
          <w:sz w:val="32"/>
          <w:szCs w:val="32"/>
          <w:rtl/>
          <w:lang w:bidi="ar-EG"/>
        </w:rPr>
      </w:pPr>
      <w:r w:rsidRPr="004A797C">
        <w:rPr>
          <w:rFonts w:cs="Rateb lotusb22" w:hint="cs"/>
          <w:b/>
          <w:bCs/>
          <w:color w:val="FF0000"/>
          <w:sz w:val="32"/>
          <w:szCs w:val="32"/>
          <w:rtl/>
          <w:lang w:bidi="ar-EG"/>
        </w:rPr>
        <w:t>وفاته :</w:t>
      </w:r>
      <w:r w:rsidRPr="004A797C">
        <w:rPr>
          <w:rFonts w:cs="Rateb lotusb22" w:hint="cs"/>
          <w:color w:val="FF0000"/>
          <w:sz w:val="32"/>
          <w:szCs w:val="32"/>
          <w:rtl/>
          <w:lang w:bidi="ar-EG"/>
        </w:rPr>
        <w:t xml:space="preserve"> </w:t>
      </w:r>
      <w:r w:rsidRPr="004A797C">
        <w:rPr>
          <w:rFonts w:cs="Rateb lotusb22" w:hint="cs"/>
          <w:sz w:val="32"/>
          <w:szCs w:val="32"/>
          <w:rtl/>
          <w:lang w:bidi="ar-EG"/>
        </w:rPr>
        <w:t>مات عبد العزيز في الطاعون سنة خمس أو ست وثمانين، وعهد عبد الملك إلى الوليد وسليمان. (</w:t>
      </w:r>
      <w:r w:rsidRPr="004A797C">
        <w:rPr>
          <w:rStyle w:val="a4"/>
          <w:rFonts w:cs="Rateb lotusb22"/>
          <w:sz w:val="32"/>
          <w:szCs w:val="32"/>
          <w:rtl/>
          <w:lang w:bidi="ar-EG"/>
        </w:rPr>
        <w:footnoteReference w:id="259"/>
      </w:r>
      <w:r w:rsidRPr="004A797C">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 xml:space="preserve">الخليفة يزيد بن الوليد بن عبد الملك بن مروان الأموي </w:t>
      </w:r>
    </w:p>
    <w:p w:rsidR="001928FC" w:rsidRPr="004A797C" w:rsidRDefault="001928FC" w:rsidP="001928FC">
      <w:pPr>
        <w:jc w:val="center"/>
        <w:rPr>
          <w:rFonts w:cs="Rateb lotusb22"/>
          <w:b/>
          <w:bCs/>
          <w:color w:val="FF0000"/>
          <w:sz w:val="32"/>
          <w:szCs w:val="32"/>
          <w:rtl/>
          <w:lang w:bidi="ar-EG"/>
        </w:rPr>
      </w:pPr>
      <w:r w:rsidRPr="004A797C">
        <w:rPr>
          <w:rFonts w:cs="Rateb lotusb22" w:hint="cs"/>
          <w:b/>
          <w:bCs/>
          <w:color w:val="FF0000"/>
          <w:sz w:val="32"/>
          <w:szCs w:val="32"/>
          <w:rtl/>
          <w:lang w:bidi="ar-EG"/>
        </w:rPr>
        <w:lastRenderedPageBreak/>
        <w:t>(ت 126 هـ)</w:t>
      </w:r>
    </w:p>
    <w:p w:rsidR="001928FC" w:rsidRPr="004A797C" w:rsidRDefault="001928FC" w:rsidP="001928FC">
      <w:pPr>
        <w:rPr>
          <w:rFonts w:cs="Rateb lotusb22"/>
          <w:sz w:val="32"/>
          <w:szCs w:val="32"/>
          <w:rtl/>
          <w:lang w:bidi="ar-EG"/>
        </w:rPr>
      </w:pPr>
      <w:r w:rsidRPr="004A797C">
        <w:rPr>
          <w:rFonts w:cs="Rateb lotusb22" w:hint="cs"/>
          <w:b/>
          <w:bCs/>
          <w:color w:val="FF0000"/>
          <w:sz w:val="32"/>
          <w:szCs w:val="32"/>
          <w:rtl/>
          <w:lang w:bidi="ar-EG"/>
        </w:rPr>
        <w:t>ترجمته :</w:t>
      </w:r>
      <w:r w:rsidRPr="004A797C">
        <w:rPr>
          <w:rFonts w:cs="Rateb lotusb22" w:hint="cs"/>
          <w:sz w:val="32"/>
          <w:szCs w:val="32"/>
          <w:rtl/>
          <w:lang w:bidi="ar-EG"/>
        </w:rPr>
        <w:t>الخليفة، أبو خالد القرشي، الأموي، الدمشقي، الملقب: بالناقص؛ لكونه نقص عطاء الأجناد.</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توثب على ابن عمه الوليد بن يزيد، وتم له الأمر كما مر، واستولى على دار الخلافة في سنة ست وعشرين، ولكنه ما متع ولا بلع ريقه.</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ذكر سليمان بن أبي شيخ: أن قتيبة بن مسلم الأمير غزا بما وراء النهر، فظفر بابنتي فيروز بن الملك يزدجرد، فبعث بهما إلى الحجاج، فبعث منهما بشاهفرند إلى الوليد، فولدت له يزيد.</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وجدة فيروز هي بنت خاقان ملك الترك، وأمهما هي ابنة قيصر عظيم الروم، فكان يفتخر، ويقول:</w:t>
      </w:r>
    </w:p>
    <w:p w:rsidR="001928FC" w:rsidRPr="004A797C" w:rsidRDefault="001928FC" w:rsidP="001928FC">
      <w:pPr>
        <w:jc w:val="center"/>
        <w:rPr>
          <w:rFonts w:cs="Rateb lotusb22"/>
          <w:sz w:val="32"/>
          <w:szCs w:val="32"/>
          <w:rtl/>
          <w:lang w:bidi="ar-EG"/>
        </w:rPr>
      </w:pPr>
      <w:r w:rsidRPr="004A797C">
        <w:rPr>
          <w:rFonts w:cs="Rateb lotusb22" w:hint="cs"/>
          <w:sz w:val="32"/>
          <w:szCs w:val="32"/>
          <w:rtl/>
          <w:lang w:bidi="ar-EG"/>
        </w:rPr>
        <w:t>أنا ابن كسرى، وأبي فمروان     وقيصر جدي، وجدي خاقان</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قال خليفة بن خياط: حدثنا إسماعيل بن إبراهيم، عن أبيه:</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أن يزيد بن الوليد خطب عند قتل الوليد، فقال: إني -والله- ما خرجت أشرا ولا بطرا، ولا حرصا على الدنيا، ولا رغبة في الملك، وإني لظلوم لنفسي إن لم يرحمني ربي، ولكن خرجت غضبا لله ولدينه، وداعيا إلى كتاب الله وسنة نبيه حين درست معالم الهدى، وطفئ نور أهل التقوى، وظهر الجبار المستحل للحرمة، والراكب البدعة، فأشفقت إذ غشيكم ظلمه أن لا يقلع عنكم من ذنوبكم، وأشفقت أن يدعو أناسا إلى ما هو عليه، فاستخرت الله، ودعوت من أجابني، فأراح الله منه البلاد والعباد.</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 xml:space="preserve">أيها الناس، إن لكم عندي إن وليت: أن لا أضع لبنة على لبنة، ولا أنقل مالا من بلد إلى بلد حتى أسد الثغور، فإن فضل شيء، رددته إلى البلد الذي يليه، حتى تستقيم </w:t>
      </w:r>
      <w:r w:rsidRPr="004A797C">
        <w:rPr>
          <w:rFonts w:cs="Rateb lotusb22" w:hint="cs"/>
          <w:sz w:val="32"/>
          <w:szCs w:val="32"/>
          <w:rtl/>
          <w:lang w:bidi="ar-EG"/>
        </w:rPr>
        <w:lastRenderedPageBreak/>
        <w:t>المعيشة، وتكون فيه سواء، فإن أردتم بيعتي على الذي بذلت لكم، فأنا لكم، وإن ملت، فلا بيعة لي عليكم، وإن رأيتم أقوى مني عليها، فأردتم بيعته، فأنا أول من يبايع، ويدخل في طاعته، وأستغفر الله لي ولكم.</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قال عثمان بن أبي العاتكة: أول من خرج بالسلاح في العيد يزيد بن الوليد، خرج بين صفين من الخيل في السلاح من باب الحصن إلى المصلى.</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وعن أبي عثمان الليثي، أن يزيد الناقص قال:</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يا بني أمية، إياكم والغناء، فإنه ينقص الحياء، ويزيد في الشهوة، ويهدم المروءة، وينوب عن الخمر، فإن كنتم لا بد فاعلين، فجنبوه النساء، فإن الغناء داعية الزنى.</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محمد بن عبد الله بن عبد الحكم: سمعت الشافعي يقول:</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لما ولي يزيد بن الوليد، دعا الناس إلى القدر، وحملهم عليه، وقرب غيلان القدري -أو قال: أصحاب غيلان-.</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قلت: كان غيلان قد صلبه هشام قبل هذا الوقت بمدة.</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 xml:space="preserve"> وفاته : مات يزيد الناقص: في سابع ذي الحجة، سنة ست وعشرين ومائة، فكانت دولته ستة أشهر، ومات.</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وكان شابا أسمر، نحيفا، حسن الوجه.</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وقيل: مات بالطاعون، وبويع من بعده أخوه إبراهيم بن الوليد، ودفن بباب الصغير - سامحه الله -.</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وقال ابن الفوطي في (معجم الألقاب) : إن لقبه الشاكر لله، ولد سنة ثمانين، وتوفي يوم الأضحى، بالطاعون، بدمشق.</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lastRenderedPageBreak/>
        <w:t>وآخر ما تكلم به: واحسرتاه، واأسفاه.</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ودفن بباب الفراديس، وكان مربوعا، أسمر، خفيف العارضين، فصيحا، شديد العجب.</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يقال: نبشه مروان الحمار، وصلبه.</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وهو عند المعتزلة أفضل من عمر بن عبد العزيز للمذهب.</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وليزيد من الأولاد: خالد، والوليد، وعبد الله، وعبد الرحمن، وأصبغ، وأبو بكر، وعبد المؤمن، وعلي. (</w:t>
      </w:r>
      <w:r w:rsidRPr="004A797C">
        <w:rPr>
          <w:rStyle w:val="a4"/>
          <w:rFonts w:cs="Rateb lotusb22"/>
          <w:sz w:val="32"/>
          <w:szCs w:val="32"/>
          <w:rtl/>
          <w:lang w:bidi="ar-EG"/>
        </w:rPr>
        <w:footnoteReference w:id="260"/>
      </w:r>
      <w:r w:rsidRPr="004A797C">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الأمير خالد السَّدُوسي</w:t>
      </w:r>
    </w:p>
    <w:p w:rsidR="001928FC" w:rsidRPr="004A797C" w:rsidRDefault="001928FC" w:rsidP="001928FC">
      <w:pPr>
        <w:jc w:val="center"/>
        <w:rPr>
          <w:rFonts w:cs="Rateb lotusb22"/>
          <w:b/>
          <w:bCs/>
          <w:color w:val="FF0000"/>
          <w:sz w:val="32"/>
          <w:szCs w:val="32"/>
          <w:rtl/>
          <w:lang w:bidi="ar-EG"/>
        </w:rPr>
      </w:pPr>
      <w:r w:rsidRPr="004A797C">
        <w:rPr>
          <w:rFonts w:cs="Rateb lotusb22" w:hint="cs"/>
          <w:b/>
          <w:bCs/>
          <w:color w:val="FF0000"/>
          <w:sz w:val="32"/>
          <w:szCs w:val="32"/>
          <w:rtl/>
          <w:lang w:bidi="ar-EG"/>
        </w:rPr>
        <w:t xml:space="preserve"> ( ت - 269 هـ)</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ترجمته : خالد بن أحمد بن خالد السدوسيّ الذهلي، أبو الهيثم: أحد الأمراء في العهد العباسي. ولي إمرة خراسان، ثم بخارى وسكنها، وله بها آثار محمودة. وكان عالما بالحديث، فاستقدم إليها بعض كبار الحفاظ، وصنف له نصر بن أحمد البغدادي (مسندا) وطلب من الإمام محمد بن إسماعيل البخاري أن يوافيه، فامتنع، فأخرجه من بخارى إلى ناحية سمرقند فمات في إحدى قراها.</w:t>
      </w:r>
    </w:p>
    <w:p w:rsidR="001928FC" w:rsidRPr="004A797C" w:rsidRDefault="001928FC" w:rsidP="001928FC">
      <w:pPr>
        <w:rPr>
          <w:rFonts w:cs="Rateb lotusb22"/>
          <w:sz w:val="32"/>
          <w:szCs w:val="32"/>
          <w:rtl/>
          <w:lang w:bidi="ar-EG"/>
        </w:rPr>
      </w:pPr>
      <w:r w:rsidRPr="004A797C">
        <w:rPr>
          <w:rFonts w:cs="Rateb lotusb22" w:hint="cs"/>
          <w:sz w:val="32"/>
          <w:szCs w:val="32"/>
          <w:rtl/>
          <w:lang w:bidi="ar-EG"/>
        </w:rPr>
        <w:t>وبلغ المعتمد (الخليفة العباسي) عنه ما أحقده عليه. واستأذن خالد للحج، فأذن له المعتمد، فمرّ ببغداد سنة 269 هـ فقبض عليه وحبسه، فمات بها في الحبس (</w:t>
      </w:r>
      <w:r w:rsidRPr="004A797C">
        <w:rPr>
          <w:rStyle w:val="a4"/>
          <w:rFonts w:cs="Rateb lotusb22"/>
          <w:sz w:val="32"/>
          <w:szCs w:val="32"/>
          <w:rtl/>
          <w:lang w:bidi="ar-EG"/>
        </w:rPr>
        <w:footnoteReference w:id="261"/>
      </w:r>
      <w:r w:rsidRPr="004A797C">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 xml:space="preserve">الأمير قريش مقلد  بن المسيب بن رافع العقيلي </w:t>
      </w:r>
    </w:p>
    <w:p w:rsidR="001928FC" w:rsidRPr="004A797C" w:rsidRDefault="001928FC" w:rsidP="001928FC">
      <w:pPr>
        <w:jc w:val="center"/>
        <w:rPr>
          <w:rFonts w:cs="Rateb lotusb22"/>
          <w:b/>
          <w:bCs/>
          <w:color w:val="FF0000"/>
          <w:sz w:val="32"/>
          <w:szCs w:val="32"/>
          <w:rtl/>
          <w:lang w:bidi="ar-EG"/>
        </w:rPr>
      </w:pPr>
      <w:r w:rsidRPr="004A797C">
        <w:rPr>
          <w:rFonts w:cs="Rateb lotusb22" w:hint="cs"/>
          <w:b/>
          <w:bCs/>
          <w:color w:val="FF0000"/>
          <w:sz w:val="32"/>
          <w:szCs w:val="32"/>
          <w:rtl/>
          <w:lang w:bidi="ar-EG"/>
        </w:rPr>
        <w:lastRenderedPageBreak/>
        <w:t>(ت 453هـ )</w:t>
      </w:r>
    </w:p>
    <w:p w:rsidR="001928FC" w:rsidRPr="00B33EEF" w:rsidRDefault="001928FC" w:rsidP="001928FC">
      <w:pPr>
        <w:rPr>
          <w:rFonts w:cs="Rateb lotusb22"/>
          <w:sz w:val="32"/>
          <w:szCs w:val="32"/>
          <w:rtl/>
          <w:lang w:bidi="ar-EG"/>
        </w:rPr>
      </w:pPr>
      <w:r w:rsidRPr="004A797C">
        <w:rPr>
          <w:rFonts w:cs="Rateb lotusb22" w:hint="cs"/>
          <w:sz w:val="32"/>
          <w:szCs w:val="32"/>
          <w:rtl/>
          <w:lang w:bidi="ar-EG"/>
        </w:rPr>
        <w:t xml:space="preserve"> </w:t>
      </w:r>
      <w:r w:rsidRPr="004A797C">
        <w:rPr>
          <w:rFonts w:cs="Rateb lotusb22" w:hint="cs"/>
          <w:b/>
          <w:bCs/>
          <w:color w:val="FF0000"/>
          <w:sz w:val="32"/>
          <w:szCs w:val="32"/>
          <w:rtl/>
          <w:lang w:bidi="ar-EG"/>
        </w:rPr>
        <w:t>ترجمته :</w:t>
      </w:r>
      <w:r w:rsidRPr="004A797C">
        <w:rPr>
          <w:rFonts w:cs="Rateb lotusb22" w:hint="cs"/>
          <w:color w:val="FF0000"/>
          <w:sz w:val="32"/>
          <w:szCs w:val="32"/>
          <w:rtl/>
          <w:lang w:bidi="ar-EG"/>
        </w:rPr>
        <w:t xml:space="preserve"> </w:t>
      </w:r>
      <w:r w:rsidRPr="004A797C">
        <w:rPr>
          <w:rFonts w:cs="Rateb lotusb22" w:hint="cs"/>
          <w:sz w:val="32"/>
          <w:szCs w:val="32"/>
          <w:rtl/>
          <w:lang w:bidi="ar-EG"/>
        </w:rPr>
        <w:t>الأمير،</w:t>
      </w:r>
      <w:r w:rsidRPr="004A797C">
        <w:rPr>
          <w:rFonts w:cs="Rateb lotusb22"/>
          <w:sz w:val="32"/>
          <w:szCs w:val="32"/>
          <w:rtl/>
          <w:lang w:bidi="ar-EG"/>
        </w:rPr>
        <w:t xml:space="preserve"> </w:t>
      </w:r>
      <w:r w:rsidRPr="004A797C">
        <w:rPr>
          <w:rFonts w:cs="Rateb lotusb22" w:hint="cs"/>
          <w:sz w:val="32"/>
          <w:szCs w:val="32"/>
          <w:rtl/>
          <w:lang w:bidi="ar-EG"/>
        </w:rPr>
        <w:t>الأمير قريش مقلد  بن المسيب بن رافع العقيلي صاحب الموصل، أبو</w:t>
      </w:r>
      <w:r w:rsidRPr="00B33EEF">
        <w:rPr>
          <w:rFonts w:cs="Rateb lotusb22" w:hint="cs"/>
          <w:sz w:val="32"/>
          <w:szCs w:val="32"/>
          <w:rtl/>
          <w:lang w:bidi="ar-EG"/>
        </w:rPr>
        <w:t xml:space="preserve"> المنيع معتمد الدولة ابن صاحب الموصل حسام الدولة أبي حسان العقيلي.</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تملك بعد موت أبيه، في سنة إحدى وتسعين وثلاث مائة، فطالت أيامه، واتسع ملكه، فكان له الموصل، والكوفة، والمدائن، وسقي الفرات.</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وقد خطب في بلاد للحاكم العبيدي، ثم ترك، وأعاد الخطبة العباسية، فغضب الحاكم، وجهز جيشا لحربه، وأتوا، ونهبوا داره بالموصل، وأخذوا له مائتي ألف دينار، فاستنجد بدبيس الأسدي، فانتصر (</w:t>
      </w:r>
      <w:r w:rsidRPr="00B33EEF">
        <w:rPr>
          <w:rStyle w:val="a4"/>
          <w:rFonts w:cs="Rateb lotusb22"/>
          <w:sz w:val="32"/>
          <w:szCs w:val="32"/>
          <w:rtl/>
          <w:lang w:bidi="ar-EG"/>
        </w:rPr>
        <w:footnoteReference w:id="262"/>
      </w:r>
      <w:r w:rsidRPr="00B33EEF">
        <w:rPr>
          <w:rFonts w:cs="Rateb lotusb22" w:hint="cs"/>
          <w:sz w:val="32"/>
          <w:szCs w:val="32"/>
          <w:rtl/>
          <w:lang w:bidi="ar-EG"/>
        </w:rPr>
        <w:t>)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وكان أديبا، شاعرا، جوادا، ممدحا، نهابا، وهابا، فيه جاهلية وطبع الأعراب.</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يقال: إنه جمع بين أختين، فلاموه، فقال: حدثوني ما الذي نعمل بالشرع حتى تذكروا هذا؟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وقال مرة: ما في عنقي غير دم خمسة ستة من العرب، فأما الحاضرة، فما يعبأ الله بهم (</w:t>
      </w:r>
      <w:r w:rsidRPr="00B33EEF">
        <w:rPr>
          <w:rStyle w:val="a4"/>
          <w:rFonts w:cs="Rateb lotusb22"/>
          <w:sz w:val="32"/>
          <w:szCs w:val="32"/>
          <w:rtl/>
          <w:lang w:bidi="ar-EG"/>
        </w:rPr>
        <w:footnoteReference w:id="263"/>
      </w:r>
      <w:r w:rsidRPr="00B33EEF">
        <w:rPr>
          <w:rFonts w:cs="Rateb lotusb22" w:hint="cs"/>
          <w:sz w:val="32"/>
          <w:szCs w:val="32"/>
          <w:rtl/>
          <w:lang w:bidi="ar-EG"/>
        </w:rPr>
        <w:t>)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ثم إنه وقع بينه وبين ابن أخيه بركة، فظفر به بركة، وحبسه،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وتملك، وتلقب زعيم الدولة، في سنة إحدى وأربعين وأربع مائة، فلم تطل دولة بركة، ومات في آخر سنة ثلاث، فقام بعده الملك أبو المعالي قريش بن بدران بن مقلد، فأخرج عمه، وذبحه صبرا في رجب، سنة أربع وأربعين (</w:t>
      </w:r>
      <w:r w:rsidRPr="00B33EEF">
        <w:rPr>
          <w:rStyle w:val="a4"/>
          <w:rFonts w:cs="Rateb lotusb22"/>
          <w:sz w:val="32"/>
          <w:szCs w:val="32"/>
          <w:rtl/>
          <w:lang w:bidi="ar-EG"/>
        </w:rPr>
        <w:footnoteReference w:id="264"/>
      </w:r>
      <w:r w:rsidRPr="00B33EEF">
        <w:rPr>
          <w:rFonts w:cs="Rateb lotusb22" w:hint="cs"/>
          <w:sz w:val="32"/>
          <w:szCs w:val="32"/>
          <w:rtl/>
          <w:lang w:bidi="ar-EG"/>
        </w:rPr>
        <w:t>)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وقيل: بل مات موتا.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وتمكن قريش، ونهض مع البساسيري، ونهب دار الخلافة، وكان هلاكه بالطاعون، في سنة ثلاث وخمسين كهلا، فتملك بعده ابنه شرف الدولة مسلم بن قريش، فعظم سلطانه، واستولى على الجزيرة وحلب، وحاصر دمشق، وكاد أن يأخذها، وأخذ الإتاوة من بلاد الروم، وخرج عليه أهل حران سنة ست وسبعين، فظفر بهم، وقتل قاضيها، وكان محببا إلى الرعية، مهيبا، وكان يصرف جميع الجزية إلى الطالبين، وأنشأ سور الموصل. (</w:t>
      </w:r>
      <w:r w:rsidRPr="00B33EEF">
        <w:rPr>
          <w:rStyle w:val="a4"/>
          <w:rFonts w:cs="Rateb lotusb22"/>
          <w:sz w:val="32"/>
          <w:szCs w:val="32"/>
          <w:rtl/>
          <w:lang w:bidi="ar-EG"/>
        </w:rPr>
        <w:footnoteReference w:id="265"/>
      </w:r>
      <w:r w:rsidRPr="00B33EEF">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الأمير موسى بن عبد المؤمن بن علي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 ت- 571هـ)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موسى بن عبد المؤمن بن علي، أبو عمران: أمير، وال، عينه أبوه الخليفة على تلمسان سنة 555هـ (1165م) مكان أخيه عمر السابقة ترجمته. وتوفي موسى بالطاعون الجارف بمراكش. (</w:t>
      </w:r>
      <w:r w:rsidRPr="00B33EEF">
        <w:rPr>
          <w:rStyle w:val="a4"/>
          <w:rFonts w:cs="Rateb lotusb22"/>
          <w:sz w:val="32"/>
          <w:szCs w:val="32"/>
          <w:rtl/>
          <w:lang w:bidi="ar-EG"/>
        </w:rPr>
        <w:footnoteReference w:id="266"/>
      </w:r>
      <w:r w:rsidRPr="00B33EEF">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 xml:space="preserve">الملك أبو المفاخر بن أبي العزائم </w:t>
      </w:r>
    </w:p>
    <w:p w:rsidR="001928FC" w:rsidRPr="00B33EEF" w:rsidRDefault="001928FC" w:rsidP="001928FC">
      <w:pPr>
        <w:jc w:val="center"/>
        <w:rPr>
          <w:rFonts w:cs="Rateb lotusb22"/>
          <w:color w:val="FF0000"/>
          <w:sz w:val="32"/>
          <w:szCs w:val="32"/>
          <w:rtl/>
          <w:lang w:bidi="ar-EG"/>
        </w:rPr>
      </w:pPr>
      <w:r w:rsidRPr="00B33EEF">
        <w:rPr>
          <w:rFonts w:cs="Rateb lotusb22" w:hint="cs"/>
          <w:color w:val="FF0000"/>
          <w:sz w:val="32"/>
          <w:szCs w:val="32"/>
          <w:rtl/>
          <w:lang w:bidi="ar-EG"/>
        </w:rPr>
        <w:t>(ت- 656هـ)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sz w:val="32"/>
          <w:szCs w:val="32"/>
          <w:rtl/>
          <w:lang w:bidi="ar-EG"/>
        </w:rPr>
        <w:t>داود بن عيسى بن أبي بكر بن أيوب بن شادي بن مروان أبو المفاخر بن أبي العزائم</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الملك الناصر ابن الملك المُعظم</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فقيه، أديب.</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ولد في جمادى الآخرة، سنة ثلاث وستمائة.</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وتُوفي ليلة السبت، الثامن والعشرين، من جمادى الأولى، سنة ست وخمسين وستمائة، في الطاعون العام.</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وروى أنه كان يقول: أشتهي أن يرزقني الله الشهادة. فطعن في جنبه الأيسر، فأصبح وهو يشكو ألماً مثل الطعن بالسيف، ودام على ذلك إلى آخر النهار، فلما أمسى نام، ثم انتبه، وقال: إني رأيت جنبي الأيسر يقول لجنبي الأيمن: أنا قد جاءت نوبتي فصبرت، والليلة نوبتك فاصبر كما صبرت. فأصبح وقد طُعن في جنبه الأيمن.</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فلما كان بين الصلاتين، وقد سقطت قواه، نام ثم انتبه وهو يرعد، فقال: إني رأيت النبي صلى الله عليه وسلم، والخضر عليه الصلاة والسلام، قد جاء إلي، وجلسا عندي، ثم انصرفا.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فلما كان آخر النهار قال لولده الأكبر شهاب الدين غازي: يا بُني ما بقى في رجاء، فتهيأ في تجهيزي.</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فبكى، وبكى الحاضرون، فقال له: لا تكن إلا رجلاً، ولا تعمل عمل النساء، ولا تغير هيئتك. وأوصاه بأهله وأولاده.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ثم اشتد به الضعف، وغاب صوابه، ثم أفاق فقال: بالله تقدموا إلى جانبي، فإني أجد وحشة.</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ثم قال: أرى صفاً عن يميني، فيهم أبو بكر وسعد، وصورهم جميلة، وعليهم ثياب بيض، وصفا عن شمالي، وصورهم قبيحة، أبدان بلا رؤوس، ورؤوس بلا أبدان، وهؤلاء يطلبونني، (وهؤلاء لا يطلبونني) . وأنا أريد أروح إلى أهل اليمين.</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ثم أغفى إغفاءة، ثم استيقظ، وقال: الحمد لله، خلصت، خلصت منهم. ثم مات، رحمه الله تعالى.</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ولقد كان واسع النفس، مُحباً للعُلماء، مُقرباً لهم، مُحسناً إلى من يقدم عليه منهم، كثير العطاء لهم.</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قدم عليه راجح الحلى، شاعر الملك الظاهر غازي بن صلاح الدين يوسف بن أيوب، ومدحه بقصيدته التي أولها:</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أَمنكُمُ خَطَرتْ مِسْكِيَّةُ النَّفَسِ    صَبأ تَلَقَّيْتُ منها بَرْدَ مُنْتَكِسِ</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فأعطاه ألف دينار، وقُماشاً وأثاثاً بألف أخرى.</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وانقطع إليه الإمام العلامة شمس الدين الخسروشاهي، ووصل إليه منه أموال جمة.</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ولا بأس بإيراد شيءٍ يسير من نظمه البديع، فمنه قوله:</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عُيُونٌ عن السِّحْرِ المُبِينِ تُبِينُ      لها عندَ تَحْريكِ القلوب سُكُونُ</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تَصُولُ بِبيضٍ وهْيَ سُودٌ فِرِنْدُها     فُتُورُ ذُبُولٍ والجُفُونُ جُفُونُ</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إذا أبصرتْ قلباً خَلِياً مِن الهوى      تقولُ له كُنْ مُغْرَماً فيكونُ</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وقوله أيضاً:</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إذا عَايَنَتْ عَيْنَايَ أَعْلامَ جِلَّقٍ       وبانَ مِن القَصْرِ المُشيد قِبَابُهُ</w:t>
      </w:r>
    </w:p>
    <w:p w:rsidR="001928FC" w:rsidRPr="00B33EEF" w:rsidRDefault="001928FC" w:rsidP="004A797C">
      <w:pPr>
        <w:jc w:val="center"/>
        <w:rPr>
          <w:rFonts w:cs="Rateb lotusb22"/>
          <w:sz w:val="32"/>
          <w:szCs w:val="32"/>
          <w:rtl/>
          <w:lang w:bidi="ar-EG"/>
        </w:rPr>
      </w:pPr>
      <w:r w:rsidRPr="00B33EEF">
        <w:rPr>
          <w:rFonts w:cs="Rateb lotusb22" w:hint="cs"/>
          <w:sz w:val="32"/>
          <w:szCs w:val="32"/>
          <w:rtl/>
          <w:lang w:bidi="ar-EG"/>
        </w:rPr>
        <w:lastRenderedPageBreak/>
        <w:t>تَيَقَّنْتُ لأنَّ البَيْنَ قد بانَ والنوى     نَأي شَخْصُه والعَيْشَ عادَ شَابابُهُ (</w:t>
      </w:r>
      <w:r w:rsidRPr="00B33EEF">
        <w:rPr>
          <w:rStyle w:val="a4"/>
          <w:rFonts w:cs="Rateb lotusb22"/>
          <w:sz w:val="32"/>
          <w:szCs w:val="32"/>
          <w:rtl/>
          <w:lang w:bidi="ar-EG"/>
        </w:rPr>
        <w:footnoteReference w:id="267"/>
      </w:r>
      <w:r w:rsidRPr="00B33EEF">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 xml:space="preserve">المَلِك النَّاصِر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- 656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 xml:space="preserve"> 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داود بن الملك المعظم عيسى بن محمد ابن أيوب، الملك الناصر صلاح الدين: صاحب الكرك، وأحد الشعراء الأدباء. ولد ونشأ في دمشق. وملكها بعد أبيه (سنة 626 هـ وأخذها منه عمه الأشرف، فتحول إلى (الكرك) فملكها إحدى عشرة سنة، ثم استخلف عليها ابنه عيسى (سنة 647 هـ فانتزعها منه الصالح (أيوب بن عيسى) في هذه السنة فرحل الناصر مشردا في البلاد، وحبس بقلعة حمص ثلاث سنوات، ثم أقام في حلة بني مزيد، وتوفي بقرية البويضاء (بظاهر دمشق) بالطاعون. وكان كثير العطايا للشعراء والأدباء، له عناية بتحصيل الكتب النفيسة، وله شعر. وجمعت رسائله في كتاب (الفوائد الجلية في الفرائد الناصرية - ) (</w:t>
      </w:r>
      <w:r w:rsidRPr="00B33EEF">
        <w:rPr>
          <w:rStyle w:val="a4"/>
          <w:rFonts w:cs="Rateb lotusb22"/>
          <w:sz w:val="32"/>
          <w:szCs w:val="32"/>
          <w:rtl/>
          <w:lang w:bidi="ar-EG"/>
        </w:rPr>
        <w:footnoteReference w:id="268"/>
      </w:r>
      <w:r w:rsidRPr="00B33EEF">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 xml:space="preserve">الأمير علاء الدين الحاجب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-749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الحاجب علي بن طغريل الأمير علاء الدين الحاجب الكبير بدمشق. حضر من القاهرة إلى دمشق حاجباً في شهر ربيع الآخر سنة ثمان وأربعين وسبع مائة، في أواخر أيام الأمير سيف الدين يلبغا. فما أقام إلا يسيراً حتى جرى ما جرى ليلبغا على ما هو مذكور في ترجمته. وكانت الملطفات قد جاءت من السلطان المظفر حاجي إلى الأمير </w:t>
      </w:r>
      <w:r w:rsidRPr="00B33EEF">
        <w:rPr>
          <w:rFonts w:cs="Rateb lotusb22" w:hint="cs"/>
          <w:sz w:val="32"/>
          <w:szCs w:val="32"/>
          <w:rtl/>
          <w:lang w:bidi="ar-EG"/>
        </w:rPr>
        <w:lastRenderedPageBreak/>
        <w:t>علاء الدين المذكور وإلى الأمراء بإمساك يلبغا. فلما هرب يلبغا، ساق خلفه علي بن طغريل وجماعة من الأمراء، ورد من ورد منهم، وبقي هو وراءه إلى أن اضطره إلى حماه.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حكى لي الأمير سيف الدين تمر المهمندار أنه رآه. وقد جاءه اثنان من جماعة يلبغا، وطعناه برمحيهما، وأنه عطل ذلك بقفا سيفه، ولم يؤذ أحداً منهما. وكان يحكي ذلك ويتعجب من فروسيته. ولم يزل بدمشق إلى أن وصل الأمير سيف الدين أرغون شاه، فلم يزل يدخل عليه ويطلب الإقالة من الشام والرجوع إلى مصر، إلى أن كتب له إلى باب السلطان، فأجيب إلى ذلك. وتوجه إلى القاهرة في شعبان سنة ثمان وأربعين وسبع مائة، وحضر الأمير سيف الدين منجك عوضه إلى دمشق حاجباً. وأقام الأمير علاء الدين ابن طغريل بالقاهرة بطالاً، إلى أن توفي رحمه الله تعالى في سنة تسع وأربعين وسبع مائة بالطاعون.(</w:t>
      </w:r>
      <w:r w:rsidRPr="00B33EEF">
        <w:rPr>
          <w:rStyle w:val="a4"/>
          <w:rFonts w:cs="Rateb lotusb22"/>
          <w:sz w:val="32"/>
          <w:szCs w:val="32"/>
          <w:rtl/>
          <w:lang w:bidi="ar-EG"/>
        </w:rPr>
        <w:footnoteReference w:id="269"/>
      </w:r>
      <w:r w:rsidRPr="00B33EEF">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 xml:space="preserve">الأمير كيتمر الأمير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ت- 749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 xml:space="preserve">ترجمته </w:t>
      </w:r>
      <w:r w:rsidRPr="00B33EEF">
        <w:rPr>
          <w:rFonts w:cs="Rateb lotusb22" w:hint="cs"/>
          <w:sz w:val="32"/>
          <w:szCs w:val="32"/>
          <w:rtl/>
          <w:lang w:bidi="ar-EG"/>
        </w:rPr>
        <w:t>: كيتمر الأمير سيف الدين: كان خوشداشية الأمير سيف الدين الحاج أرقطاي والأمير حسام الدين طرنطاي البشمقدار.</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أظنه أمر طبلخاناه أيام نيابة الأمير سيف الدين ارقطاي في مصر.</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والظاهر أنه كان قبل ذلك أميراً. عين أمير الركب سنة تسع وأربعين، فمات بالطاعون في شعبان ومات جماعة من مماليكه، ومات ولداه: وكانا قمري ملاحة، ووصيه الأمير سيف الدين حاجي، الجميع في جمعة واحدة أو ما يزيد عليها، رحمه الله تعالى.</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وحزن الناس على ولديه. (</w:t>
      </w:r>
      <w:r w:rsidRPr="00B33EEF">
        <w:rPr>
          <w:rStyle w:val="a4"/>
          <w:rFonts w:cs="Rateb lotusb22"/>
          <w:sz w:val="32"/>
          <w:szCs w:val="32"/>
          <w:rtl/>
          <w:lang w:bidi="ar-EG"/>
        </w:rPr>
        <w:footnoteReference w:id="270"/>
      </w:r>
      <w:r w:rsidRPr="00B33EEF">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lastRenderedPageBreak/>
        <w:t>الأمير بلك الجمدار نائب صفد</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ت- 749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بلك، الأمير سيف الدين الجمدار الناصري؛ حضر مع الأمير سيف الدين بشتاك لما ورد للحوطة على موجود الأمير سيف الدين تنكز رحمه الله تعالى بالشام في جملة أمراء الطبلخانات الذين حضروا معه ثم توجه معه إلى مصر وأقام بها إلى أن رسم للأمير سيف الدين طقتمر الأحمدي بنيابة حماة، وكان بصفد نائباً، فحينئذ رسم في الأيام الصالحية إسماعيل للأمير سيف الدين بلك هذا بنيابة صفد، فحضر إليها وأقام بها بقية الأيام الصالحية. ولما توفي الصالح رحمه الله تعالى وتولى الكامل شعبان، أخرج الأمير سيف الدين الملك نائب مصر إلى صفد نائباً عوضاً عن الأمير سيف الدين بلك، فحضر إليها، وعاد الأمير سيف الدين بلك إلى الديار المصرية، وأقام بها أميراً مقدم ألف، وذلك في شهر ربيع الآخر سنة ست وأربعين وسبع مائة. ولم يزل بها مقيماً إلى أن ورد الخبر بموته في القاهرة سنة تسع وأربعين وسبع مائة، وذلك بعد عيد شهر رمضان في الطاعون الكائن في السنة المذكورة (</w:t>
      </w:r>
      <w:r w:rsidRPr="00B33EEF">
        <w:rPr>
          <w:rStyle w:val="a4"/>
          <w:rFonts w:cs="Rateb lotusb22"/>
          <w:sz w:val="32"/>
          <w:szCs w:val="32"/>
          <w:rtl/>
          <w:lang w:bidi="ar-EG"/>
        </w:rPr>
        <w:footnoteReference w:id="271"/>
      </w:r>
      <w:r w:rsidRPr="00B33EEF">
        <w:rPr>
          <w:rFonts w:cs="Rateb lotusb22" w:hint="cs"/>
          <w:sz w:val="32"/>
          <w:szCs w:val="32"/>
          <w:rtl/>
          <w:lang w:bidi="ar-EG"/>
        </w:rPr>
        <w:t>)</w:t>
      </w:r>
    </w:p>
    <w:p w:rsidR="002736C7" w:rsidRDefault="001928FC" w:rsidP="002736C7">
      <w:pPr>
        <w:jc w:val="center"/>
        <w:rPr>
          <w:rFonts w:cs="Rateb lotusb22"/>
          <w:b/>
          <w:bCs/>
          <w:color w:val="FF0000"/>
          <w:sz w:val="36"/>
          <w:szCs w:val="36"/>
          <w:rtl/>
          <w:lang w:bidi="ar-EG"/>
        </w:rPr>
      </w:pPr>
      <w:r w:rsidRPr="004A797C">
        <w:rPr>
          <w:rFonts w:cs="Rateb lotusb22" w:hint="cs"/>
          <w:b/>
          <w:bCs/>
          <w:color w:val="FF0000"/>
          <w:sz w:val="36"/>
          <w:szCs w:val="36"/>
          <w:rtl/>
          <w:lang w:bidi="ar-EG"/>
        </w:rPr>
        <w:t>ابن الفراء</w:t>
      </w:r>
    </w:p>
    <w:p w:rsidR="001928FC" w:rsidRPr="002736C7" w:rsidRDefault="002736C7" w:rsidP="002736C7">
      <w:pPr>
        <w:jc w:val="center"/>
        <w:rPr>
          <w:rFonts w:cs="Rateb lotusb22"/>
          <w:b/>
          <w:bCs/>
          <w:color w:val="FF0000"/>
          <w:sz w:val="36"/>
          <w:szCs w:val="36"/>
          <w:rtl/>
          <w:lang w:bidi="ar-EG"/>
        </w:rPr>
      </w:pPr>
      <w:r>
        <w:rPr>
          <w:rFonts w:cs="Rateb lotusb22" w:hint="cs"/>
          <w:b/>
          <w:bCs/>
          <w:color w:val="FF0000"/>
          <w:sz w:val="36"/>
          <w:szCs w:val="36"/>
          <w:rtl/>
          <w:lang w:bidi="ar-EG"/>
        </w:rPr>
        <w:t xml:space="preserve"> </w:t>
      </w:r>
      <w:r w:rsidR="001928FC" w:rsidRPr="00B33EEF">
        <w:rPr>
          <w:rFonts w:cs="Rateb lotusb22" w:hint="cs"/>
          <w:b/>
          <w:bCs/>
          <w:color w:val="FF0000"/>
          <w:sz w:val="32"/>
          <w:szCs w:val="32"/>
          <w:rtl/>
          <w:lang w:bidi="ar-EG"/>
        </w:rPr>
        <w:t>(ت -749 )</w:t>
      </w:r>
    </w:p>
    <w:p w:rsidR="001928FC" w:rsidRPr="00B33EEF" w:rsidRDefault="004A797C" w:rsidP="001928FC">
      <w:pPr>
        <w:rPr>
          <w:rFonts w:cs="Rateb lotusb22"/>
          <w:sz w:val="32"/>
          <w:szCs w:val="32"/>
          <w:rtl/>
          <w:lang w:bidi="ar-EG"/>
        </w:rPr>
      </w:pPr>
      <w:r>
        <w:rPr>
          <w:rFonts w:cs="Rateb lotusb22" w:hint="cs"/>
          <w:sz w:val="32"/>
          <w:szCs w:val="32"/>
          <w:rtl/>
          <w:lang w:bidi="ar-EG"/>
        </w:rPr>
        <w:t xml:space="preserve"> </w:t>
      </w:r>
      <w:r w:rsidRPr="004A797C">
        <w:rPr>
          <w:rFonts w:cs="Rateb lotusb22" w:hint="cs"/>
          <w:b/>
          <w:bCs/>
          <w:color w:val="FF0000"/>
          <w:sz w:val="32"/>
          <w:szCs w:val="32"/>
          <w:rtl/>
          <w:lang w:bidi="ar-EG"/>
        </w:rPr>
        <w:t>ترجمته :</w:t>
      </w:r>
      <w:r w:rsidRPr="004A797C">
        <w:rPr>
          <w:rFonts w:cs="Rateb lotusb22" w:hint="cs"/>
          <w:color w:val="FF0000"/>
          <w:sz w:val="32"/>
          <w:szCs w:val="32"/>
          <w:rtl/>
          <w:lang w:bidi="ar-EG"/>
        </w:rPr>
        <w:t xml:space="preserve"> </w:t>
      </w:r>
      <w:r w:rsidR="001928FC" w:rsidRPr="00B33EEF">
        <w:rPr>
          <w:rFonts w:cs="Rateb lotusb22" w:hint="cs"/>
          <w:sz w:val="32"/>
          <w:szCs w:val="32"/>
          <w:rtl/>
          <w:lang w:bidi="ar-EG"/>
        </w:rPr>
        <w:t>علي بن عبد الرحمن بن أبي بكر الواني المعروف بابن الفراء مقدم البريدية بدمشق وكان له عند تنكز نائب الشام قدر مات في الطاعون سنة 749 (</w:t>
      </w:r>
      <w:r w:rsidR="001928FC" w:rsidRPr="00B33EEF">
        <w:rPr>
          <w:rStyle w:val="a4"/>
          <w:rFonts w:cs="Rateb lotusb22"/>
          <w:sz w:val="32"/>
          <w:szCs w:val="32"/>
          <w:rtl/>
          <w:lang w:bidi="ar-EG"/>
        </w:rPr>
        <w:footnoteReference w:id="272"/>
      </w:r>
      <w:r w:rsidR="001928FC" w:rsidRPr="00B33EEF">
        <w:rPr>
          <w:rFonts w:cs="Rateb lotusb22" w:hint="cs"/>
          <w:sz w:val="32"/>
          <w:szCs w:val="32"/>
          <w:rtl/>
          <w:lang w:bidi="ar-EG"/>
        </w:rPr>
        <w:t>)</w:t>
      </w:r>
    </w:p>
    <w:p w:rsidR="002736C7" w:rsidRDefault="001928FC" w:rsidP="002736C7">
      <w:pPr>
        <w:jc w:val="center"/>
        <w:rPr>
          <w:rFonts w:cs="Rateb lotusb22"/>
          <w:b/>
          <w:bCs/>
          <w:color w:val="FF0000"/>
          <w:sz w:val="36"/>
          <w:szCs w:val="36"/>
          <w:rtl/>
          <w:lang w:bidi="ar-EG"/>
        </w:rPr>
      </w:pPr>
      <w:r w:rsidRPr="004A797C">
        <w:rPr>
          <w:rFonts w:cs="Rateb lotusb22" w:hint="cs"/>
          <w:b/>
          <w:bCs/>
          <w:color w:val="FF0000"/>
          <w:sz w:val="36"/>
          <w:szCs w:val="36"/>
          <w:rtl/>
          <w:lang w:bidi="ar-EG"/>
        </w:rPr>
        <w:t>أسندمر القليجي</w:t>
      </w:r>
    </w:p>
    <w:p w:rsidR="001928FC" w:rsidRPr="002736C7" w:rsidRDefault="002736C7" w:rsidP="002736C7">
      <w:pPr>
        <w:jc w:val="center"/>
        <w:rPr>
          <w:rFonts w:cs="Rateb lotusb22"/>
          <w:b/>
          <w:bCs/>
          <w:color w:val="FF0000"/>
          <w:sz w:val="36"/>
          <w:szCs w:val="36"/>
          <w:rtl/>
          <w:lang w:bidi="ar-EG"/>
        </w:rPr>
      </w:pPr>
      <w:r>
        <w:rPr>
          <w:rFonts w:cs="Rateb lotusb22" w:hint="cs"/>
          <w:b/>
          <w:bCs/>
          <w:color w:val="FF0000"/>
          <w:sz w:val="36"/>
          <w:szCs w:val="36"/>
          <w:rtl/>
          <w:lang w:bidi="ar-EG"/>
        </w:rPr>
        <w:lastRenderedPageBreak/>
        <w:t xml:space="preserve"> </w:t>
      </w:r>
      <w:r w:rsidR="001928FC" w:rsidRPr="00B33EEF">
        <w:rPr>
          <w:rFonts w:cs="Rateb lotusb22" w:hint="cs"/>
          <w:b/>
          <w:bCs/>
          <w:color w:val="FF0000"/>
          <w:sz w:val="32"/>
          <w:szCs w:val="32"/>
          <w:rtl/>
          <w:lang w:bidi="ar-EG"/>
        </w:rPr>
        <w:t>(ت -749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أسندمر القليجي مملوك بيدرا ثم صار إلى طرنطاي وتنقل في</w:t>
      </w:r>
      <w:r w:rsidRPr="00B33EEF">
        <w:rPr>
          <w:rFonts w:cs="Rateb lotusb22"/>
          <w:sz w:val="20"/>
          <w:szCs w:val="20"/>
          <w:rtl/>
          <w:lang w:bidi="ar-EG"/>
        </w:rPr>
        <w:t xml:space="preserve"> </w:t>
      </w:r>
      <w:r w:rsidRPr="00B33EEF">
        <w:rPr>
          <w:rFonts w:cs="Rateb lotusb22" w:hint="cs"/>
          <w:sz w:val="32"/>
          <w:szCs w:val="32"/>
          <w:rtl/>
          <w:lang w:bidi="ar-EG"/>
        </w:rPr>
        <w:t>الأمرة ودخل المغرب رسولا ثم عاد وولي البحيرة في أيام الناصر محمد ابن قلاون ثم استقر في ولاية القاهرة أياما قلائل ومات في الطاعون العام سنة 749 (</w:t>
      </w:r>
      <w:r w:rsidRPr="00B33EEF">
        <w:rPr>
          <w:rStyle w:val="a4"/>
          <w:rFonts w:cs="Rateb lotusb22"/>
          <w:sz w:val="32"/>
          <w:szCs w:val="32"/>
          <w:rtl/>
          <w:lang w:bidi="ar-EG"/>
        </w:rPr>
        <w:footnoteReference w:id="273"/>
      </w:r>
      <w:r w:rsidRPr="00B33EEF">
        <w:rPr>
          <w:rFonts w:cs="Rateb lotusb22" w:hint="cs"/>
          <w:sz w:val="32"/>
          <w:szCs w:val="32"/>
          <w:rtl/>
          <w:lang w:bidi="ar-EG"/>
        </w:rPr>
        <w:t>)</w:t>
      </w:r>
    </w:p>
    <w:p w:rsidR="004A797C"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p>
    <w:p w:rsidR="004A797C" w:rsidRDefault="004A797C" w:rsidP="001928FC">
      <w:pPr>
        <w:jc w:val="center"/>
        <w:rPr>
          <w:rFonts w:cs="Rateb lotusb22"/>
          <w:b/>
          <w:bCs/>
          <w:color w:val="FF0000"/>
          <w:sz w:val="32"/>
          <w:szCs w:val="32"/>
          <w:rtl/>
          <w:lang w:bidi="ar-EG"/>
        </w:rPr>
      </w:pPr>
    </w:p>
    <w:p w:rsidR="004A797C" w:rsidRDefault="004A797C" w:rsidP="001928FC">
      <w:pPr>
        <w:jc w:val="center"/>
        <w:rPr>
          <w:rFonts w:cs="Rateb lotusb22"/>
          <w:b/>
          <w:bCs/>
          <w:color w:val="FF0000"/>
          <w:sz w:val="32"/>
          <w:szCs w:val="32"/>
          <w:rtl/>
          <w:lang w:bidi="ar-EG"/>
        </w:rPr>
      </w:pP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الأمير بزلغي الصغير</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-749 هـ)</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بزلغي الصغير كان قريب الناصر محمد لأمه وكان قدومه مصر</w:t>
      </w:r>
      <w:r w:rsidRPr="00B33EEF">
        <w:rPr>
          <w:rFonts w:cs="Rateb lotusb22"/>
          <w:sz w:val="20"/>
          <w:szCs w:val="20"/>
          <w:rtl/>
          <w:lang w:bidi="ar-EG"/>
        </w:rPr>
        <w:t xml:space="preserve"> </w:t>
      </w:r>
      <w:r w:rsidRPr="00B33EEF">
        <w:rPr>
          <w:rFonts w:cs="Rateb lotusb22" w:hint="cs"/>
          <w:sz w:val="32"/>
          <w:szCs w:val="32"/>
          <w:rtl/>
          <w:lang w:bidi="ar-EG"/>
        </w:rPr>
        <w:t>سنة 704 فترقى إلى أن صار من جملة الأمراء ثم تنكر عليه الناصر فسجنه مدة ثلاث عشرة سنة ثم أفرج عنه ثم صار لا يدعه في راحة إما في تجريدة وإما في اعتقال ثم أمر بعد موت السلطان قليلا ومات في الطاعون العام سنة 749 قلت وهو الذي غزا سيس وقتل صاحبها هيتوم في سنة 720 (</w:t>
      </w:r>
      <w:r w:rsidRPr="00B33EEF">
        <w:rPr>
          <w:rStyle w:val="a4"/>
          <w:rFonts w:cs="Rateb lotusb22"/>
          <w:sz w:val="32"/>
          <w:szCs w:val="32"/>
          <w:rtl/>
          <w:lang w:bidi="ar-EG"/>
        </w:rPr>
        <w:footnoteReference w:id="274"/>
      </w:r>
      <w:r w:rsidRPr="00B33EEF">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الأمير بكتوت القرماني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 749 هـ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بكتوت القرماني كان من مماليك المنصور قلاوون ثم من جملة المائة الذين أعطاهم لابنه الصالح فلما مات استعاده فلما تسلطن المظفر بيبرس كانت له منه منزلة </w:t>
      </w:r>
      <w:r w:rsidRPr="00B33EEF">
        <w:rPr>
          <w:rFonts w:cs="Rateb lotusb22" w:hint="cs"/>
          <w:sz w:val="32"/>
          <w:szCs w:val="32"/>
          <w:rtl/>
          <w:lang w:bidi="ar-EG"/>
        </w:rPr>
        <w:lastRenderedPageBreak/>
        <w:t>فلما عاد الناصر أخرجه من مصر إلى دمشق وولاه شاد الدواوين بدمشق في سنة 711 وولى نيابة حمص ثم أمر بدمشق ثم أرسله تنكز إلى سيس في سنة 724 ثم وقع بينه وبين تنكز فاعتقله ثم جهز إلى مصر في سنة 726 ثم أفرج عنه في سنة 734 واستقر بإمرة طبلخاناة وحصل له وهو في السجن حدبة انحنى ظهره منها وعاش إلى أن مات في الطاعون سنة 749 وكان مغرى بالمطالب والكيميا مع كثرة أمواله (</w:t>
      </w:r>
      <w:r w:rsidRPr="00B33EEF">
        <w:rPr>
          <w:rStyle w:val="a4"/>
          <w:rFonts w:cs="Rateb lotusb22"/>
          <w:sz w:val="32"/>
          <w:szCs w:val="32"/>
          <w:rtl/>
          <w:lang w:bidi="ar-EG"/>
        </w:rPr>
        <w:footnoteReference w:id="275"/>
      </w:r>
      <w:r w:rsidRPr="00B33EEF">
        <w:rPr>
          <w:rFonts w:cs="Rateb lotusb22" w:hint="cs"/>
          <w:sz w:val="32"/>
          <w:szCs w:val="32"/>
          <w:rtl/>
          <w:lang w:bidi="ar-EG"/>
        </w:rPr>
        <w:t>)</w:t>
      </w:r>
    </w:p>
    <w:p w:rsidR="004A797C" w:rsidRDefault="004A797C" w:rsidP="001928FC">
      <w:pPr>
        <w:jc w:val="center"/>
        <w:rPr>
          <w:rFonts w:cs="Rateb lotusb22"/>
          <w:b/>
          <w:bCs/>
          <w:color w:val="FF0000"/>
          <w:sz w:val="36"/>
          <w:szCs w:val="36"/>
          <w:rtl/>
          <w:lang w:bidi="ar-EG"/>
        </w:rPr>
      </w:pPr>
    </w:p>
    <w:p w:rsidR="004A797C" w:rsidRDefault="004A797C" w:rsidP="001928FC">
      <w:pPr>
        <w:jc w:val="center"/>
        <w:rPr>
          <w:rFonts w:cs="Rateb lotusb22"/>
          <w:b/>
          <w:bCs/>
          <w:color w:val="FF0000"/>
          <w:sz w:val="36"/>
          <w:szCs w:val="36"/>
          <w:rtl/>
          <w:lang w:bidi="ar-EG"/>
        </w:rPr>
      </w:pP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الأمير سنقر الرومي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 749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سنقر الرومي المستأمن قدم في زمن الناصر رسولا فاسلم واقام بالقاهرة فاعطى امرة عشرة وكان عارفا بالنبات والعقاقير والفلك فداخل الأمراء في ذلك وتمكن منهم حتى حصل له مال كبير واختص</w:t>
      </w:r>
      <w:r w:rsidRPr="00B33EEF">
        <w:rPr>
          <w:rFonts w:cs="Rateb lotusb22"/>
          <w:sz w:val="20"/>
          <w:szCs w:val="20"/>
          <w:rtl/>
          <w:lang w:bidi="ar-EG"/>
        </w:rPr>
        <w:t xml:space="preserve"> </w:t>
      </w:r>
      <w:r w:rsidRPr="00B33EEF">
        <w:rPr>
          <w:rFonts w:cs="Rateb lotusb22" w:hint="cs"/>
          <w:sz w:val="32"/>
          <w:szCs w:val="32"/>
          <w:rtl/>
          <w:lang w:bidi="ar-EG"/>
        </w:rPr>
        <w:t>بالكامل شعبان ثم نفي بعده ثم اعيد حتى مات في الطاعون العام سنة 749 (</w:t>
      </w:r>
      <w:r w:rsidRPr="00B33EEF">
        <w:rPr>
          <w:rStyle w:val="a4"/>
          <w:rFonts w:cs="Rateb lotusb22"/>
          <w:sz w:val="32"/>
          <w:szCs w:val="32"/>
          <w:rtl/>
          <w:lang w:bidi="ar-EG"/>
        </w:rPr>
        <w:footnoteReference w:id="276"/>
      </w:r>
      <w:r w:rsidRPr="00B33EEF">
        <w:rPr>
          <w:rFonts w:cs="Rateb lotusb22" w:hint="cs"/>
          <w:sz w:val="32"/>
          <w:szCs w:val="32"/>
          <w:rtl/>
          <w:lang w:bidi="ar-EG"/>
        </w:rPr>
        <w:t>)</w:t>
      </w:r>
    </w:p>
    <w:p w:rsidR="001928FC" w:rsidRPr="002736C7" w:rsidRDefault="001928FC" w:rsidP="002736C7">
      <w:pPr>
        <w:jc w:val="center"/>
        <w:rPr>
          <w:rFonts w:cs="Rateb lotusb22"/>
          <w:b/>
          <w:bCs/>
          <w:color w:val="FF0000"/>
          <w:sz w:val="36"/>
          <w:szCs w:val="36"/>
          <w:rtl/>
          <w:lang w:bidi="ar-EG"/>
        </w:rPr>
      </w:pPr>
      <w:r w:rsidRPr="004A797C">
        <w:rPr>
          <w:rFonts w:cs="Rateb lotusb22" w:hint="cs"/>
          <w:b/>
          <w:bCs/>
          <w:color w:val="FF0000"/>
          <w:sz w:val="36"/>
          <w:szCs w:val="36"/>
          <w:rtl/>
          <w:lang w:bidi="ar-EG"/>
        </w:rPr>
        <w:t xml:space="preserve">الأمير طشبغا الساقي </w:t>
      </w:r>
      <w:r w:rsidR="002736C7">
        <w:rPr>
          <w:rFonts w:cs="Rateb lotusb22" w:hint="cs"/>
          <w:b/>
          <w:bCs/>
          <w:color w:val="FF0000"/>
          <w:sz w:val="36"/>
          <w:szCs w:val="36"/>
          <w:rtl/>
          <w:lang w:bidi="ar-EG"/>
        </w:rPr>
        <w:t xml:space="preserve"> </w:t>
      </w:r>
      <w:r w:rsidRPr="00B33EEF">
        <w:rPr>
          <w:rFonts w:cs="Rateb lotusb22" w:hint="cs"/>
          <w:b/>
          <w:bCs/>
          <w:color w:val="FF0000"/>
          <w:sz w:val="32"/>
          <w:szCs w:val="32"/>
          <w:rtl/>
          <w:lang w:bidi="ar-EG"/>
        </w:rPr>
        <w:t>(ت – 749 هـ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ترجمته : طشبغا الساقي كان من مماليك الناصر ثم ترقى بعده إلى أن أمر مائة في دولة الناصر حسن الأولى ثم أخرج إلى حماة أمير طبلخاناة ومات في الطاعون العام في ذي الحجة سنة 749 (</w:t>
      </w:r>
      <w:r w:rsidRPr="00B33EEF">
        <w:rPr>
          <w:rStyle w:val="a4"/>
          <w:rFonts w:cs="Rateb lotusb22"/>
          <w:sz w:val="32"/>
          <w:szCs w:val="32"/>
          <w:rtl/>
          <w:lang w:bidi="ar-EG"/>
        </w:rPr>
        <w:footnoteReference w:id="277"/>
      </w:r>
      <w:r w:rsidRPr="00B33EEF">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lastRenderedPageBreak/>
        <w:t>الأمير عنبر السحرتي الناصري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 749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عنبر السحرتي الناصري ترقى في الخدم حتى أمر طبلخاناة واستقر مقدم المماليك ثم صرف في سنة 35 ثم أعيد إليها في جمادى الآخرة سنة 47 وداخل الناصر أحمد في القبض على الأمراء ثم صرف في رمضان سنة 48 وصودر ونفي إلى القدس وكان متعاظما يتعانى</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الفروسية ويكثر من لعب الكرة ورمي النشاب ومات في الطاعون العام بالقدس (</w:t>
      </w:r>
      <w:r w:rsidRPr="00B33EEF">
        <w:rPr>
          <w:rStyle w:val="a4"/>
          <w:rFonts w:cs="Rateb lotusb22"/>
          <w:sz w:val="32"/>
          <w:szCs w:val="32"/>
          <w:rtl/>
          <w:lang w:bidi="ar-EG"/>
        </w:rPr>
        <w:footnoteReference w:id="278"/>
      </w:r>
      <w:r w:rsidRPr="00B33EEF">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 xml:space="preserve">الأمير قرابغا دوادار </w:t>
      </w:r>
    </w:p>
    <w:p w:rsidR="001928FC" w:rsidRPr="00B33EEF" w:rsidRDefault="001928FC" w:rsidP="001928FC">
      <w:pPr>
        <w:jc w:val="center"/>
        <w:rPr>
          <w:rFonts w:cs="Rateb lotusb22"/>
          <w:b/>
          <w:bCs/>
          <w:color w:val="FF0000"/>
          <w:sz w:val="28"/>
          <w:szCs w:val="28"/>
          <w:rtl/>
          <w:lang w:bidi="ar-EG"/>
        </w:rPr>
      </w:pPr>
      <w:r w:rsidRPr="00B33EEF">
        <w:rPr>
          <w:rFonts w:cs="Rateb lotusb22" w:hint="cs"/>
          <w:b/>
          <w:bCs/>
          <w:color w:val="FF0000"/>
          <w:sz w:val="28"/>
          <w:szCs w:val="28"/>
          <w:rtl/>
          <w:lang w:bidi="ar-EG"/>
        </w:rPr>
        <w:t>(ت – 749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قرابغا دوادار أرغون شاه نائب دمشق تقدم عنده حتى كان لا يخالف له أمرا مات في الطاعون في شوال سنة 749 (</w:t>
      </w:r>
      <w:r w:rsidRPr="00B33EEF">
        <w:rPr>
          <w:rStyle w:val="a4"/>
          <w:rFonts w:cs="Rateb lotusb22"/>
          <w:sz w:val="32"/>
          <w:szCs w:val="32"/>
          <w:rtl/>
          <w:lang w:bidi="ar-EG"/>
        </w:rPr>
        <w:footnoteReference w:id="279"/>
      </w:r>
      <w:r w:rsidRPr="00B33EEF">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 xml:space="preserve">الأمير قررنه السلحدار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 749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قررنه السلحدار كان من الاويراتية الذين وفدوا في سلطنة كتبغا ثم ترقى إلى أن أرسله السلطان إلى بو سعيد ملك التتار ثم استقر سلحدارا ثم توجه في الرسلية في سلطنة الصالح إسماعيل وأخيه الكامل إلى شيخ حسن ببغداد واستقر فى إمرة طبلخاناة وكان فارسا كريما مات في الطاعون العام سنة 749(</w:t>
      </w:r>
      <w:r w:rsidRPr="00B33EEF">
        <w:rPr>
          <w:rStyle w:val="a4"/>
          <w:rFonts w:cs="Rateb lotusb22"/>
          <w:sz w:val="32"/>
          <w:szCs w:val="32"/>
          <w:rtl/>
          <w:lang w:bidi="ar-EG"/>
        </w:rPr>
        <w:footnoteReference w:id="280"/>
      </w:r>
      <w:r w:rsidRPr="00B33EEF">
        <w:rPr>
          <w:rFonts w:cs="Rateb lotusb22" w:hint="cs"/>
          <w:sz w:val="32"/>
          <w:szCs w:val="32"/>
          <w:rtl/>
          <w:lang w:bidi="ar-EG"/>
        </w:rPr>
        <w:t>)</w:t>
      </w: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lastRenderedPageBreak/>
        <w:t xml:space="preserve">الأمير قطليجا البتلتمرى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 749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كان من مماليك بكتمر الساقي فتمكن منه وتصرف فى أحواله وكثرت أمواله وولى بعده نيابة الإسكندرية ثم أحضر إلى القاهرة واستقر وإليها أشهرا ومات في الطاعون سنة 749 (</w:t>
      </w:r>
      <w:r w:rsidRPr="00B33EEF">
        <w:rPr>
          <w:rStyle w:val="a4"/>
          <w:rFonts w:cs="Rateb lotusb22"/>
          <w:sz w:val="32"/>
          <w:szCs w:val="32"/>
          <w:rtl/>
          <w:lang w:bidi="ar-EG"/>
        </w:rPr>
        <w:footnoteReference w:id="281"/>
      </w:r>
      <w:r w:rsidRPr="00B33EEF">
        <w:rPr>
          <w:rFonts w:cs="Rateb lotusb22" w:hint="cs"/>
          <w:sz w:val="32"/>
          <w:szCs w:val="32"/>
          <w:rtl/>
          <w:lang w:bidi="ar-EG"/>
        </w:rPr>
        <w:t>)</w:t>
      </w:r>
    </w:p>
    <w:p w:rsidR="004A797C" w:rsidRDefault="004A797C" w:rsidP="001928FC">
      <w:pPr>
        <w:jc w:val="center"/>
        <w:rPr>
          <w:rFonts w:cs="Rateb lotusb22"/>
          <w:b/>
          <w:bCs/>
          <w:color w:val="FF0000"/>
          <w:sz w:val="32"/>
          <w:szCs w:val="32"/>
          <w:rtl/>
          <w:lang w:bidi="ar-EG"/>
        </w:rPr>
      </w:pPr>
    </w:p>
    <w:p w:rsidR="004A797C" w:rsidRDefault="004A797C" w:rsidP="001928FC">
      <w:pPr>
        <w:jc w:val="center"/>
        <w:rPr>
          <w:rFonts w:cs="Rateb lotusb22"/>
          <w:b/>
          <w:bCs/>
          <w:color w:val="FF0000"/>
          <w:sz w:val="32"/>
          <w:szCs w:val="32"/>
          <w:rtl/>
          <w:lang w:bidi="ar-EG"/>
        </w:rPr>
      </w:pPr>
    </w:p>
    <w:p w:rsidR="001928FC" w:rsidRPr="004A797C" w:rsidRDefault="001928FC" w:rsidP="001928FC">
      <w:pPr>
        <w:jc w:val="center"/>
        <w:rPr>
          <w:rFonts w:cs="Rateb lotusb22"/>
          <w:b/>
          <w:bCs/>
          <w:color w:val="FF0000"/>
          <w:sz w:val="36"/>
          <w:szCs w:val="36"/>
          <w:rtl/>
          <w:lang w:bidi="ar-EG"/>
        </w:rPr>
      </w:pPr>
      <w:r w:rsidRPr="004A797C">
        <w:rPr>
          <w:rFonts w:cs="Rateb lotusb22" w:hint="cs"/>
          <w:b/>
          <w:bCs/>
          <w:color w:val="FF0000"/>
          <w:sz w:val="36"/>
          <w:szCs w:val="36"/>
          <w:rtl/>
          <w:lang w:bidi="ar-EG"/>
        </w:rPr>
        <w:t>الخليفة الحاكم العبّاسي الثاني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[- 749]</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أحمد بن سليمان بن أحمد بن الحسن بن الحسن بن أبي بكر، ابن الخليفة، أبو القاسم الحاكم بأمر الله، ابن المستكفي بالله أبي الربيع، ابن الحاكم بأمر الله، أبي العبّاس، العبّاسيّ.</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ولد وعهد إليه أبوه بالخلافة قبل موته بقوص، وأشهد ذلك أربعين عدلا وأثبته على الحاكم  بقوص. فأقام الملك الناصر محمد بن قلاوون إبراهيم بن محمد بن أحمد الحاكم ، وبايعه بيعة خفيّة لم تظهر، ولم يمض عهد أبي الربيع لابنه أحمد.</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فلمّا أقيم السلطان الملك المنصور أبو بكر في السلطنة بعد موت أبيه الناصر محمّد، احتيج إلى أن يعهد إليه الخليفة ويوليه السلطنة ويكتب له التقليد بها على العادة. فقدح </w:t>
      </w:r>
      <w:r w:rsidRPr="00B33EEF">
        <w:rPr>
          <w:rFonts w:cs="Rateb lotusb22" w:hint="cs"/>
          <w:sz w:val="32"/>
          <w:szCs w:val="32"/>
          <w:rtl/>
          <w:lang w:bidi="ar-EG"/>
        </w:rPr>
        <w:lastRenderedPageBreak/>
        <w:t>غير واحد في إبراهيم بأنّه أخذ الخلافة بغير حقّ، وهي إنّما يستحقّها أحمد ابن أبي الربيع بعهد أبيه إليه.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فجمع الأمير قاجار الدوادار قضاة القضاة وإبراهيم الواثق، وأحمد ابن أبي الربيع بجامع القلعة في يوم السبت آخر ذي الحجّة سنة إحدى وأربعين وسبعمائة. فلم يمضوا لخلافة إبراهيم وأثبتوا خلافة أحمد. فأمضيت له، ولقّب بالحاكم بعد ما لقّبه أبوه المستنصر، وكنّي بأبي العبّاس بعد ما كان [يكنّى] أبا القاسم. وكتب عنه عهد السلطان بعد ما خلع عليه في يوم الاثنين ثاني المحرّم سنة اثنتين وأربعين [وسبعمائة] بحضرة القضاة والأمراء وأهل الدولة خلعة سوداء من تحتها قبا أخضر كنجي (5)، وعمامة سوداء على قبع أسود من فوقها طرّاحة سوداء. ونزل من القلعة والمعاونون قليل بين يديه حتّى دخل منزله.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وكان لمّا دخل إلى دار العدل من القلعة جلس على الدرجة الثالثة من درج تخت الملك، وقد خلع عليه ثوب أخضر وطرحة  فوق عمامة لونها أسود برقمين.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فخرج السلطان من باب السرّ فقام له الخليفة والقضاة وغيرهم وجلس على الدرجة السفلى دون الخليفة. فقام الخليفة بعد جلوسه وافتتح خطبته بقول الله تعالى: إِنَّ اللَّهَ يَأْمُرُ بِالْعَدْلِ وَالْإِحْسانِ وَإِيتاءِ ذِي الْقُرْبى وَيَنْهى عَنِ الْفَحْشاءِ وَالْمُنْكَرِ وَالْبَغْيِ يَعِظُكُمْ لَعَلَّكُمْ تَذَكَّرُونَ* وَأَوْفُوا بِعَهْدِ اللَّهِ إِذا عاهَدْتُمْ وَلا تَنْقُضُوا الْأَيْمانَ بَعْدَ تَوْكِيدِها وَقَدْ جَعَلْتُمُ اللَّهَ عَلَيْكُمْ كَفِيلًا إِنَّ اللَّهَ يَعْلَمُ ما تَفْعَلُونَ</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[النحل: 90 - 91].</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ثمّ أوصى السلطان بالرفق بالرعيّة، وإقامة الحقّ، وتعظيم شعائر الإسلام، ونصرة الدين. ثمّ قال:</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«فوّضت إليك جميع أحكام المسلمين وقلّدتك ما تقلّدته من أمور الدين». ثمّ تلا قول الله سبحانه:{إِنَّ الَّذِينَ يُبايِعُونَكَ إِنَّما يُبايِعُونَ اللَّهَ يَدُ اللَّهِ فَوْقَ أَيْدِيهِمْ فَمَنْ نَكَثَ فَإِنَّما يَنْكُثُ عَلى نَفْسِهِ وَمَنْ أَوْفى بِما عاهَدَ عَلَيْهُ اللَّهَ فَسَيُؤْتِيهِ أَجْراً عَظِيماً [الفتح: 10]، وجلس.</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فقدّمت له خلعة سوداء فأفاضها على السلطان بيده، وقلّده سيفا عربيّا.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وأخذ علاء الدين عليّ بن يحيى بن فضل الله كاتب السرّ، يقرأ عهد الخليفة للسلطان حتّى فرغ منه. ثم قدّم للخليفة فكتب عليه بالإمضاء وكتبت بعده القضاة بالشهادة. ثمّ قدّم السماط وانقضت الخدمة.</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وفي خلافته قدم رسول متملّك الهند بهديّة وكتاب يتضمّن السلامة والتودّد، ويطلب أن يولّيه الخليفة ويكتب له تقليدا بجميع بلاده لتصبح سلطنة، وأن يكون التقليد على يد رجل من أهل</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العلم  والدين ليعلّمهم من أمور الديانة ما لا يعرفونه. فرسم السلطان الملك الصالح عماد الدين إسماعيل بن محمد بن قلاوون له بكتابة ما أشار به. فكتب عنه تقليد خليفيّ وتوجّه به الركن شيخ خانكاه سرياقوس في سنة أربع وأربعين وسبعمائة.</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ولم يزل في الخلافة حتى توفّي يوم ذي الحجّة سنة تسع وأربعين وسبعمائة في الطاعون  وبويع بعده أخوه أبو الفتح أبو بكر  المعتضد. (</w:t>
      </w:r>
      <w:r w:rsidRPr="00B33EEF">
        <w:rPr>
          <w:rStyle w:val="a4"/>
          <w:rFonts w:cs="Rateb lotusb22"/>
          <w:sz w:val="32"/>
          <w:szCs w:val="32"/>
          <w:rtl/>
          <w:lang w:bidi="ar-EG"/>
        </w:rPr>
        <w:footnoteReference w:id="282"/>
      </w:r>
      <w:r w:rsidRPr="00B33EEF">
        <w:rPr>
          <w:rFonts w:cs="Rateb lotusb22" w:hint="cs"/>
          <w:sz w:val="32"/>
          <w:szCs w:val="32"/>
          <w:rtl/>
          <w:lang w:bidi="ar-EG"/>
        </w:rPr>
        <w:t>)</w:t>
      </w:r>
    </w:p>
    <w:p w:rsidR="00025773" w:rsidRPr="00025773" w:rsidRDefault="001928FC" w:rsidP="001928FC">
      <w:pPr>
        <w:jc w:val="center"/>
        <w:rPr>
          <w:rFonts w:cs="Rateb lotusb22"/>
          <w:b/>
          <w:bCs/>
          <w:color w:val="FF0000"/>
          <w:sz w:val="36"/>
          <w:szCs w:val="36"/>
          <w:rtl/>
          <w:lang w:bidi="ar-EG"/>
        </w:rPr>
      </w:pPr>
      <w:r w:rsidRPr="00025773">
        <w:rPr>
          <w:rFonts w:cs="Rateb lotusb22" w:hint="cs"/>
          <w:b/>
          <w:bCs/>
          <w:color w:val="FF0000"/>
          <w:sz w:val="36"/>
          <w:szCs w:val="36"/>
          <w:rtl/>
          <w:lang w:bidi="ar-EG"/>
        </w:rPr>
        <w:t>الأمير علي بن طغربل الحاجب</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-749  هـ )</w:t>
      </w:r>
    </w:p>
    <w:p w:rsidR="00025773" w:rsidRDefault="001928FC" w:rsidP="001928FC">
      <w:pPr>
        <w:rPr>
          <w:rFonts w:cs="Rateb lotusb22"/>
          <w:sz w:val="32"/>
          <w:szCs w:val="32"/>
          <w:rtl/>
          <w:lang w:bidi="ar-EG"/>
        </w:rPr>
      </w:pPr>
      <w:r w:rsidRPr="00B33EEF">
        <w:rPr>
          <w:rFonts w:cs="Rateb lotusb22" w:hint="cs"/>
          <w:b/>
          <w:bCs/>
          <w:color w:val="FF0000"/>
          <w:sz w:val="32"/>
          <w:szCs w:val="32"/>
          <w:rtl/>
          <w:lang w:bidi="ar-EG"/>
        </w:rPr>
        <w:lastRenderedPageBreak/>
        <w:t>ترجمته :</w:t>
      </w:r>
      <w:r w:rsidRPr="00B33EEF">
        <w:rPr>
          <w:rFonts w:cs="Rateb lotusb22" w:hint="cs"/>
          <w:sz w:val="32"/>
          <w:szCs w:val="32"/>
          <w:rtl/>
          <w:lang w:bidi="ar-EG"/>
        </w:rPr>
        <w:t xml:space="preserve">علي بن طغربل الحاجب بدمشق كان أحد الرؤساء الأبطال نقل من الحجوبية بدمشق بسؤاله إلى مصر بإمرة مائة وكان معروفا بحسن اللعب بالكرة مقدما في ذلك وهو أحد من كاتب السلطان في أمر يلبغا اليحياوي وساق وراءه وحده إلى أن ألجأه إلى دخول حماة </w:t>
      </w:r>
    </w:p>
    <w:p w:rsidR="001928FC" w:rsidRPr="00B33EEF" w:rsidRDefault="00025773" w:rsidP="001928FC">
      <w:pPr>
        <w:rPr>
          <w:rFonts w:cs="Rateb lotusb22"/>
          <w:sz w:val="32"/>
          <w:szCs w:val="32"/>
          <w:rtl/>
          <w:lang w:bidi="ar-EG"/>
        </w:rPr>
      </w:pPr>
      <w:r w:rsidRPr="00025773">
        <w:rPr>
          <w:rFonts w:cs="Rateb lotusb22" w:hint="cs"/>
          <w:b/>
          <w:bCs/>
          <w:color w:val="FF0000"/>
          <w:sz w:val="32"/>
          <w:szCs w:val="32"/>
          <w:rtl/>
          <w:lang w:bidi="ar-EG"/>
        </w:rPr>
        <w:t>وفاته :</w:t>
      </w:r>
      <w:r w:rsidRPr="00025773">
        <w:rPr>
          <w:rFonts w:cs="Rateb lotusb22" w:hint="cs"/>
          <w:color w:val="FF0000"/>
          <w:sz w:val="32"/>
          <w:szCs w:val="32"/>
          <w:rtl/>
          <w:lang w:bidi="ar-EG"/>
        </w:rPr>
        <w:t xml:space="preserve"> </w:t>
      </w:r>
      <w:r w:rsidR="001928FC" w:rsidRPr="00B33EEF">
        <w:rPr>
          <w:rFonts w:cs="Rateb lotusb22" w:hint="cs"/>
          <w:sz w:val="32"/>
          <w:szCs w:val="32"/>
          <w:rtl/>
          <w:lang w:bidi="ar-EG"/>
        </w:rPr>
        <w:t>ومات علي في الطاعون بالقاهرة سنة 749 (</w:t>
      </w:r>
      <w:r w:rsidR="001928FC" w:rsidRPr="00B33EEF">
        <w:rPr>
          <w:rStyle w:val="a4"/>
          <w:rFonts w:cs="Rateb lotusb22"/>
          <w:sz w:val="32"/>
          <w:szCs w:val="32"/>
          <w:rtl/>
          <w:lang w:bidi="ar-EG"/>
        </w:rPr>
        <w:footnoteReference w:id="283"/>
      </w:r>
      <w:r w:rsidR="001928FC" w:rsidRPr="00B33EEF">
        <w:rPr>
          <w:rFonts w:cs="Rateb lotusb22" w:hint="cs"/>
          <w:sz w:val="32"/>
          <w:szCs w:val="32"/>
          <w:rtl/>
          <w:lang w:bidi="ar-EG"/>
        </w:rPr>
        <w:t>)</w:t>
      </w:r>
    </w:p>
    <w:p w:rsidR="001928FC" w:rsidRPr="00025773" w:rsidRDefault="001928FC" w:rsidP="001928FC">
      <w:pPr>
        <w:jc w:val="center"/>
        <w:rPr>
          <w:rFonts w:cs="Rateb lotusb22"/>
          <w:b/>
          <w:bCs/>
          <w:color w:val="FF0000"/>
          <w:sz w:val="36"/>
          <w:szCs w:val="36"/>
          <w:rtl/>
          <w:lang w:bidi="ar-EG"/>
        </w:rPr>
      </w:pPr>
      <w:r w:rsidRPr="00025773">
        <w:rPr>
          <w:rFonts w:cs="Rateb lotusb22" w:hint="cs"/>
          <w:b/>
          <w:bCs/>
          <w:color w:val="FF0000"/>
          <w:sz w:val="36"/>
          <w:szCs w:val="36"/>
          <w:rtl/>
          <w:lang w:bidi="ar-EG"/>
        </w:rPr>
        <w:t>الأمير تمراز القرمشي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(ت- 750 هـ )</w:t>
      </w:r>
    </w:p>
    <w:p w:rsidR="001928FC" w:rsidRPr="00B33EEF" w:rsidRDefault="00025773" w:rsidP="001928FC">
      <w:pPr>
        <w:rPr>
          <w:rFonts w:cs="Rateb lotusb22"/>
          <w:sz w:val="32"/>
          <w:szCs w:val="32"/>
          <w:lang w:bidi="ar-EG"/>
        </w:rPr>
      </w:pPr>
      <w:r>
        <w:rPr>
          <w:rFonts w:cs="Rateb lotusb22" w:hint="cs"/>
          <w:sz w:val="32"/>
          <w:szCs w:val="32"/>
          <w:rtl/>
          <w:lang w:bidi="ar-EG"/>
        </w:rPr>
        <w:t xml:space="preserve"> </w:t>
      </w:r>
      <w:r w:rsidRPr="00025773">
        <w:rPr>
          <w:rFonts w:cs="Rateb lotusb22" w:hint="cs"/>
          <w:b/>
          <w:bCs/>
          <w:color w:val="FF0000"/>
          <w:sz w:val="32"/>
          <w:szCs w:val="32"/>
          <w:rtl/>
          <w:lang w:bidi="ar-EG"/>
        </w:rPr>
        <w:t>ترجمته :</w:t>
      </w:r>
      <w:r w:rsidRPr="00025773">
        <w:rPr>
          <w:rFonts w:cs="Rateb lotusb22" w:hint="cs"/>
          <w:color w:val="FF0000"/>
          <w:sz w:val="32"/>
          <w:szCs w:val="32"/>
          <w:rtl/>
          <w:lang w:bidi="ar-EG"/>
        </w:rPr>
        <w:t xml:space="preserve"> </w:t>
      </w:r>
      <w:r w:rsidR="001928FC" w:rsidRPr="00B33EEF">
        <w:rPr>
          <w:rFonts w:cs="Rateb lotusb22" w:hint="cs"/>
          <w:sz w:val="32"/>
          <w:szCs w:val="32"/>
          <w:rtl/>
          <w:lang w:bidi="ar-EG"/>
        </w:rPr>
        <w:t xml:space="preserve">تمراز القرمشي الظاهري برقوق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ناب بقلعة الروم وبغزة في الأيام الأشرفية سنين، ثم صار أحد المقدمين بالقاهرة ثم رأس نوبة النوب ثم أمير  اخور ثم أمير سلاح بعد يشبك السودوني حتى مات في الطاعون في صفر سنة ثلاث وخمسين ولم يحضر السلطان الصلاة عليه لاشتغاله بجنازة ابنته، وكان عاقلا ساكنا قليل الكلام فيما لا يعنيه كريما جوادا نادرة في أبناء جنسه مع الاسراف على نفسه. (</w:t>
      </w:r>
      <w:r w:rsidRPr="00B33EEF">
        <w:rPr>
          <w:rStyle w:val="a4"/>
          <w:rFonts w:cs="Rateb lotusb22"/>
          <w:sz w:val="32"/>
          <w:szCs w:val="32"/>
          <w:rtl/>
          <w:lang w:bidi="ar-EG"/>
        </w:rPr>
        <w:footnoteReference w:id="284"/>
      </w:r>
      <w:r w:rsidRPr="00B33EEF">
        <w:rPr>
          <w:rFonts w:cs="Rateb lotusb22" w:hint="cs"/>
          <w:sz w:val="32"/>
          <w:szCs w:val="32"/>
          <w:rtl/>
          <w:lang w:bidi="ar-EG"/>
        </w:rPr>
        <w:t>)</w:t>
      </w:r>
    </w:p>
    <w:p w:rsidR="001928FC" w:rsidRPr="00025773" w:rsidRDefault="001928FC" w:rsidP="001928FC">
      <w:pPr>
        <w:jc w:val="center"/>
        <w:rPr>
          <w:rFonts w:cs="Rateb lotusb22"/>
          <w:b/>
          <w:bCs/>
          <w:color w:val="FF0000"/>
          <w:sz w:val="36"/>
          <w:szCs w:val="36"/>
          <w:rtl/>
          <w:lang w:bidi="ar-EG"/>
        </w:rPr>
      </w:pPr>
      <w:r w:rsidRPr="00025773">
        <w:rPr>
          <w:rFonts w:cs="Rateb lotusb22" w:hint="cs"/>
          <w:b/>
          <w:bCs/>
          <w:color w:val="FF0000"/>
          <w:sz w:val="36"/>
          <w:szCs w:val="36"/>
          <w:rtl/>
          <w:lang w:bidi="ar-EG"/>
        </w:rPr>
        <w:t xml:space="preserve">الأمير يوسف بن أحمد بن غازي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-819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يوسف بن أحمد بن غازي بن محمد بن أبي بكر بن عبد الله بن تورانشاه بن أيوب بن محمد بن أبي بكر بن أيوب بن شاذي بن مروان.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يقول السخاوي : ذكره شيخنا في معجمه فقال الملك الجليل العالم صلاح الدين بن الناصر بن العادل بن المجاهد بن الكامل بن الموحد بن المعظم بن الصالح بن الكامل بن العادل بن أيوب الأيوبي الحصني.</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hint="cs"/>
          <w:sz w:val="32"/>
          <w:szCs w:val="32"/>
          <w:rtl/>
          <w:lang w:bidi="ar-EG"/>
        </w:rPr>
        <w:t>ولد سنة بضع وسبعين في حجر المملكة ونشأ شجاعا بطلا ثم اشتغل بالعلم فمهر فيه</w:t>
      </w:r>
      <w:r w:rsidRPr="00B33EEF">
        <w:rPr>
          <w:rFonts w:cs="Rateb lotusb22"/>
          <w:sz w:val="20"/>
          <w:szCs w:val="20"/>
          <w:rtl/>
          <w:lang w:bidi="ar-EG"/>
        </w:rPr>
        <w:t xml:space="preserve"> </w:t>
      </w:r>
      <w:r w:rsidRPr="00B33EEF">
        <w:rPr>
          <w:rFonts w:cs="Rateb lotusb22" w:hint="cs"/>
          <w:sz w:val="32"/>
          <w:szCs w:val="32"/>
          <w:rtl/>
          <w:lang w:bidi="ar-EG"/>
        </w:rPr>
        <w:t>وتفنن في عدة علوم ونظم الشعر فأجاد ورغب عن الملك وزهد في الدنيا وأقبل على الآخرة فرحل عن بلاده طالبا ثغرا يجاهد فيه الكفار فدخل القاهرة سنة سبع عشرة فلازمني طويلا وبحث على مختصري النخبة وعلقها بخطه ومختصر الكرماني في علوم الحديث أيضا وكان معه ثم كتب عني شرح النخبة وكان يستحسنه جدا وحضر في إملائي على شرح البخاري واستفدت منه وسمعت من فوائده وكان شكلا بهيا ونفسا رضية، كثير العبادة حسن التلاوة شجي الصوت سليم الفطرة ملوكي الأدب بطلا شجاعا قليل النظير، ولم يزل قاصدا التوجه لدمياط أو غيره من الثغور لنية المرابطة إلى أن استشهد بالطاعون في سنة تسع عشرة بعد أن عدته في مرضه فوجدته في الغمرات فقلت)</w:t>
      </w:r>
    </w:p>
    <w:p w:rsidR="001928FC" w:rsidRPr="00B33EEF" w:rsidRDefault="001928FC" w:rsidP="00025773">
      <w:pPr>
        <w:rPr>
          <w:rFonts w:cs="Rateb lotusb22"/>
          <w:sz w:val="32"/>
          <w:szCs w:val="32"/>
          <w:rtl/>
          <w:lang w:bidi="ar-EG"/>
        </w:rPr>
      </w:pPr>
      <w:r w:rsidRPr="00B33EEF">
        <w:rPr>
          <w:rFonts w:cs="Rateb lotusb22" w:hint="cs"/>
          <w:sz w:val="32"/>
          <w:szCs w:val="32"/>
          <w:rtl/>
          <w:lang w:bidi="ar-EG"/>
        </w:rPr>
        <w:t>له كيف تجدك فقال طيب، ولما مات ودفن اتفق أن القراء قرؤوا على جنازته سورة يوسف ولم يعهد ذلك من قراء الجنائز ثم اتفق أنه دلي في قبره عند انتهاء قراءتهم إلى قوله تعالى كذلك لنصرف عنه السوء والفحشاء إنه من عبادنا المخلصين فكان هذا من الاتفاق النادر لكون اسمه يوسف. قلت وهو ممن أنزله القاضي جلال الدين البلقيني بمدرسته وقرأ على القاضي واختص به الجد حينئذ واستأنس كل منهما بالآخر رحمهما الله وهو في عقود المقريزي. (</w:t>
      </w:r>
      <w:r w:rsidRPr="00B33EEF">
        <w:rPr>
          <w:rStyle w:val="a4"/>
          <w:rFonts w:cs="Rateb lotusb22"/>
          <w:sz w:val="32"/>
          <w:szCs w:val="32"/>
          <w:rtl/>
          <w:lang w:bidi="ar-EG"/>
        </w:rPr>
        <w:footnoteReference w:id="285"/>
      </w:r>
      <w:r w:rsidRPr="00B33EEF">
        <w:rPr>
          <w:rFonts w:cs="Rateb lotusb22" w:hint="cs"/>
          <w:sz w:val="32"/>
          <w:szCs w:val="32"/>
          <w:rtl/>
          <w:lang w:bidi="ar-EG"/>
        </w:rPr>
        <w:t>)</w:t>
      </w:r>
    </w:p>
    <w:p w:rsidR="001928FC" w:rsidRPr="00025773" w:rsidRDefault="001928FC" w:rsidP="001928FC">
      <w:pPr>
        <w:jc w:val="center"/>
        <w:rPr>
          <w:rFonts w:cs="Rateb lotusb22"/>
          <w:b/>
          <w:bCs/>
          <w:color w:val="FF0000"/>
          <w:sz w:val="36"/>
          <w:szCs w:val="36"/>
          <w:lang w:bidi="ar-EG"/>
        </w:rPr>
      </w:pPr>
      <w:r w:rsidRPr="00025773">
        <w:rPr>
          <w:rFonts w:cs="Rateb lotusb22" w:hint="cs"/>
          <w:b/>
          <w:bCs/>
          <w:color w:val="FF0000"/>
          <w:sz w:val="36"/>
          <w:szCs w:val="36"/>
          <w:rtl/>
          <w:lang w:bidi="ar-EG"/>
        </w:rPr>
        <w:t xml:space="preserve">الملك الصالح محمد بن تتر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lastRenderedPageBreak/>
        <w:t>( ت833هـ )</w:t>
      </w:r>
    </w:p>
    <w:p w:rsidR="001928FC" w:rsidRPr="00B33EEF" w:rsidRDefault="001928FC" w:rsidP="001928FC">
      <w:pPr>
        <w:rPr>
          <w:rFonts w:cs="Rateb lotusb22"/>
          <w:sz w:val="32"/>
          <w:szCs w:val="32"/>
          <w:rtl/>
          <w:lang w:bidi="ar-EG"/>
        </w:rPr>
      </w:pPr>
      <w:r w:rsidRPr="00025773">
        <w:rPr>
          <w:rFonts w:cs="Rateb lotusb22" w:hint="cs"/>
          <w:b/>
          <w:bCs/>
          <w:color w:val="FF0000"/>
          <w:sz w:val="32"/>
          <w:szCs w:val="32"/>
          <w:rtl/>
          <w:lang w:bidi="ar-EG"/>
        </w:rPr>
        <w:t>ترجمته :</w:t>
      </w:r>
      <w:r w:rsidR="00025773">
        <w:rPr>
          <w:rFonts w:cs="Rateb lotusb22" w:hint="cs"/>
          <w:b/>
          <w:bCs/>
          <w:color w:val="FF0000"/>
          <w:sz w:val="32"/>
          <w:szCs w:val="32"/>
          <w:rtl/>
          <w:lang w:bidi="ar-EG"/>
        </w:rPr>
        <w:t xml:space="preserve"> </w:t>
      </w:r>
      <w:r w:rsidRPr="00B33EEF">
        <w:rPr>
          <w:rFonts w:cs="Rateb lotusb22" w:hint="cs"/>
          <w:sz w:val="32"/>
          <w:szCs w:val="32"/>
          <w:rtl/>
          <w:lang w:bidi="ar-EG"/>
        </w:rPr>
        <w:t>الملك الصالح بن الملك الظاهر تتر.</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ولي ملك مصر يوم وفاة والده، وذلك في أواخر سنة أربع وعشرين وثمان مائة، فأقام في الملك نحو أربعة أشهر، ثم خلع في ثامن ربيع الآخر من سنة خمس وعشرين، وتولى أبو النصر برسباي الدقماقي.</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وأقام بالقلعة مكرما في أحسن عيشة إلى أن مات بالطاعون في سنة ثلاث وثلاثين وثمان مائة في دولة الملك الأشرف أبو النصر برسباي الدقماقي. (</w:t>
      </w:r>
      <w:r w:rsidRPr="00B33EEF">
        <w:rPr>
          <w:rStyle w:val="a4"/>
          <w:rFonts w:cs="Rateb lotusb22"/>
          <w:sz w:val="32"/>
          <w:szCs w:val="32"/>
          <w:rtl/>
          <w:lang w:bidi="ar-EG"/>
        </w:rPr>
        <w:footnoteReference w:id="286"/>
      </w:r>
      <w:r w:rsidRPr="00B33EEF">
        <w:rPr>
          <w:rFonts w:cs="Rateb lotusb22" w:hint="cs"/>
          <w:sz w:val="32"/>
          <w:szCs w:val="32"/>
          <w:rtl/>
          <w:lang w:bidi="ar-EG"/>
        </w:rPr>
        <w:t>)</w:t>
      </w:r>
    </w:p>
    <w:p w:rsidR="001928FC" w:rsidRPr="00025773" w:rsidRDefault="001928FC" w:rsidP="001928FC">
      <w:pPr>
        <w:jc w:val="center"/>
        <w:rPr>
          <w:rFonts w:cs="Rateb lotusb22"/>
          <w:b/>
          <w:bCs/>
          <w:color w:val="FF0000"/>
          <w:sz w:val="36"/>
          <w:szCs w:val="36"/>
          <w:rtl/>
          <w:lang w:bidi="ar-EG"/>
        </w:rPr>
      </w:pPr>
      <w:r w:rsidRPr="00025773">
        <w:rPr>
          <w:rFonts w:cs="Rateb lotusb22" w:hint="cs"/>
          <w:b/>
          <w:bCs/>
          <w:color w:val="FF0000"/>
          <w:sz w:val="36"/>
          <w:szCs w:val="36"/>
          <w:rtl/>
          <w:lang w:bidi="ar-EG"/>
        </w:rPr>
        <w:t>الأمير إبراهيم بن محمد بن لاجين</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(ت- 833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إبراهيم بن محمد بن لاجين الرئيس صارم الدين بن الوزير ناصر الدين بن الحسام الصقري كان عنده فضل وفضيلة يكتب الخط الحسن ويشارك في الفضيلة ويميل إلى الأدب مع حسن عشرة ومحاضرة وكونه من بيت رياسة يتزيا بزي الجند.</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وقد ولي حسبة القاهرة في أواخر أيام المؤيد شيخ ثم انحطت رتبته قليلا ثم تراجع حاله إلى أن مات ليلة الثلاثاء ثامن عشر جمادى الآخرة سنة ثلاث وثلاثين بالطاعون عن نيف وخمسين سنة. وذكره شيخنا في أنبائه باختصار فقال نشأ طالبا للعلم فتأدب وتعلم الحساب والكتابة والأدب والخط البارع ذكر ولايته الحسبة ولم يذكر اسم جده.</w:t>
      </w:r>
    </w:p>
    <w:p w:rsidR="001928FC" w:rsidRPr="00025773" w:rsidRDefault="001928FC" w:rsidP="001928FC">
      <w:pPr>
        <w:jc w:val="center"/>
        <w:rPr>
          <w:rFonts w:cs="Rateb lotusb22"/>
          <w:b/>
          <w:bCs/>
          <w:color w:val="FF0000"/>
          <w:sz w:val="36"/>
          <w:szCs w:val="36"/>
          <w:rtl/>
          <w:lang w:bidi="ar-EG"/>
        </w:rPr>
      </w:pPr>
      <w:r w:rsidRPr="00025773">
        <w:rPr>
          <w:rFonts w:cs="Rateb lotusb22" w:hint="cs"/>
          <w:b/>
          <w:bCs/>
          <w:color w:val="FF0000"/>
          <w:sz w:val="36"/>
          <w:szCs w:val="36"/>
          <w:rtl/>
          <w:lang w:bidi="ar-EG"/>
        </w:rPr>
        <w:t xml:space="preserve">الأمير الصَّالِح ابن طَطَر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- 833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lastRenderedPageBreak/>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محمد (الملك الصَّالِح) ابن طَطَر (الملك الظاهر) الجركسي، ناصر الدين: من ملوك دولة الجراكسة بمصر والشام. بويع بالسلطنة، في القاهرة، بعد وفاة أبيه (سنة 824 هـ وكان صغيرا فقام بتدبير المملكة الأتابكي جاني بك الصوفي، ثم الأمير برسباي الدقماقي. وقويت شوكة برسباي، فخلع ابن ططر (سنة 825) فكانت مدة سلطنته ثلاثة أشهر و 14 يوما. ولم يسئ إليه، بل أدخله دور الحرم وسمح له بالخروج يوما في الجمعة، وزوّجه، فاستمر إلى أن توفي بالطاعون. (</w:t>
      </w:r>
      <w:r w:rsidRPr="00B33EEF">
        <w:rPr>
          <w:rStyle w:val="a4"/>
          <w:rFonts w:cs="Rateb lotusb22"/>
          <w:sz w:val="32"/>
          <w:szCs w:val="32"/>
          <w:rtl/>
          <w:lang w:bidi="ar-EG"/>
        </w:rPr>
        <w:footnoteReference w:id="287"/>
      </w:r>
      <w:r w:rsidRPr="00B33EEF">
        <w:rPr>
          <w:rFonts w:cs="Rateb lotusb22" w:hint="cs"/>
          <w:sz w:val="32"/>
          <w:szCs w:val="32"/>
          <w:rtl/>
          <w:lang w:bidi="ar-EG"/>
        </w:rPr>
        <w:t>)</w:t>
      </w:r>
    </w:p>
    <w:p w:rsidR="001928FC" w:rsidRPr="00025773" w:rsidRDefault="001928FC" w:rsidP="001928FC">
      <w:pPr>
        <w:jc w:val="center"/>
        <w:rPr>
          <w:rFonts w:cs="Rateb lotusb22"/>
          <w:b/>
          <w:bCs/>
          <w:color w:val="FF0000"/>
          <w:sz w:val="36"/>
          <w:szCs w:val="36"/>
          <w:rtl/>
          <w:lang w:bidi="ar-EG"/>
        </w:rPr>
      </w:pPr>
      <w:r w:rsidRPr="00025773">
        <w:rPr>
          <w:rFonts w:cs="Rateb lotusb22" w:hint="cs"/>
          <w:b/>
          <w:bCs/>
          <w:color w:val="FF0000"/>
          <w:sz w:val="36"/>
          <w:szCs w:val="36"/>
          <w:rtl/>
          <w:lang w:bidi="ar-EG"/>
        </w:rPr>
        <w:t>المَلِك المُظَفَّر (ت- 833 هـ)</w:t>
      </w:r>
    </w:p>
    <w:p w:rsidR="001928FC" w:rsidRPr="00B33EEF" w:rsidRDefault="001928FC" w:rsidP="00025773">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أحمد بن شيخ بن عبد الله المحمودي الظاهري، أبو السعادات: من ملوك دولة الجراكسة بمصر والشام. ولد بالقاهرة، ومات أبوه (الملك المؤيد) وهو رضيع لم يبلغ من العمر عامين، فتعصب له مماليك أبيه وقالوا (ما نسلطن إلا ابن أستاذنا) وكانوا نحو خمسة آلاف، فأطاعهم الأمراء ولقبوه بالملك (المظفر) وكنوه ب أبي السعادات (سنة 824 هـ وقام بأمره وتدبير مملكته الأمير (ططر) فخرجت البلاد الشامية عن طاعته وحشد نوابها الجموع، فقصدهم ططر، ومعه (الملك المظفر) في محفة، وأمه (خوند سعادات) ومرضعته، فلما بلغوا الشام تزوج ططر بأمّ المظفر، وقتل رؤوس الفتنة، وخضعت له البلاد، ثم لم يلبث أن خلع المظفر، وطلق أمه، خوفا من انتقامها لابنها، ونهض من دمشق فدخل مصر، وأرسل المظفر إلى السجن بالإسكندرية ومعه مرضعته، فمات فيها بالطاعون (</w:t>
      </w:r>
      <w:r w:rsidRPr="00B33EEF">
        <w:rPr>
          <w:rStyle w:val="a4"/>
          <w:rFonts w:cs="Rateb lotusb22"/>
          <w:sz w:val="32"/>
          <w:szCs w:val="32"/>
          <w:rtl/>
          <w:lang w:bidi="ar-EG"/>
        </w:rPr>
        <w:footnoteReference w:id="288"/>
      </w:r>
      <w:r w:rsidRPr="00B33EEF">
        <w:rPr>
          <w:rFonts w:cs="Rateb lotusb22" w:hint="cs"/>
          <w:sz w:val="32"/>
          <w:szCs w:val="32"/>
          <w:rtl/>
          <w:lang w:bidi="ar-EG"/>
        </w:rPr>
        <w:t>)</w:t>
      </w:r>
    </w:p>
    <w:p w:rsidR="001928FC" w:rsidRPr="00025773" w:rsidRDefault="001928FC" w:rsidP="001928FC">
      <w:pPr>
        <w:jc w:val="center"/>
        <w:rPr>
          <w:rFonts w:cs="Rateb lotusb22"/>
          <w:b/>
          <w:bCs/>
          <w:color w:val="FF0000"/>
          <w:sz w:val="36"/>
          <w:szCs w:val="36"/>
          <w:rtl/>
          <w:lang w:bidi="ar-EG"/>
        </w:rPr>
      </w:pPr>
      <w:r w:rsidRPr="00025773">
        <w:rPr>
          <w:rFonts w:cs="Rateb lotusb22" w:hint="cs"/>
          <w:b/>
          <w:bCs/>
          <w:color w:val="FF0000"/>
          <w:sz w:val="36"/>
          <w:szCs w:val="36"/>
          <w:rtl/>
          <w:lang w:bidi="ar-EG"/>
        </w:rPr>
        <w:t>الأمير أحمد بن عبد الباسط بن خليل شهاب</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833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lastRenderedPageBreak/>
        <w:t xml:space="preserve">ترجمته </w:t>
      </w:r>
      <w:r w:rsidRPr="00B33EEF">
        <w:rPr>
          <w:rFonts w:cs="Rateb lotusb22" w:hint="cs"/>
          <w:sz w:val="32"/>
          <w:szCs w:val="32"/>
          <w:rtl/>
          <w:lang w:bidi="ar-EG"/>
        </w:rPr>
        <w:t xml:space="preserve">: أحمد بن عبد الباسط بن خليل شهاب الدين بن الزيني ناظر الجيش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hint="cs"/>
          <w:sz w:val="32"/>
          <w:szCs w:val="32"/>
          <w:rtl/>
          <w:lang w:bidi="ar-EG"/>
        </w:rPr>
        <w:t>مات بالطاعون في مستهل شعبان سنة ثلاث وثلاثين بعد أن بلغ وناب عن والده في كتابة العلامة وكانت جنازته حافلة. (</w:t>
      </w:r>
      <w:r w:rsidRPr="00B33EEF">
        <w:rPr>
          <w:rStyle w:val="a4"/>
          <w:rFonts w:cs="Rateb lotusb22"/>
          <w:sz w:val="32"/>
          <w:szCs w:val="32"/>
          <w:rtl/>
          <w:lang w:bidi="ar-EG"/>
        </w:rPr>
        <w:footnoteReference w:id="289"/>
      </w:r>
      <w:r w:rsidRPr="00B33EEF">
        <w:rPr>
          <w:rFonts w:cs="Rateb lotusb22" w:hint="cs"/>
          <w:sz w:val="32"/>
          <w:szCs w:val="32"/>
          <w:rtl/>
          <w:lang w:bidi="ar-EG"/>
        </w:rPr>
        <w:t>)</w:t>
      </w:r>
    </w:p>
    <w:p w:rsidR="001928FC" w:rsidRPr="00025773" w:rsidRDefault="001928FC" w:rsidP="001928FC">
      <w:pPr>
        <w:tabs>
          <w:tab w:val="left" w:pos="1925"/>
        </w:tabs>
        <w:jc w:val="center"/>
        <w:rPr>
          <w:rFonts w:cs="Rateb lotusb22"/>
          <w:b/>
          <w:bCs/>
          <w:color w:val="FF0000"/>
          <w:sz w:val="36"/>
          <w:szCs w:val="36"/>
          <w:rtl/>
          <w:lang w:bidi="ar-EG"/>
        </w:rPr>
      </w:pPr>
      <w:r w:rsidRPr="00025773">
        <w:rPr>
          <w:rFonts w:cs="Rateb lotusb22" w:hint="cs"/>
          <w:b/>
          <w:bCs/>
          <w:color w:val="FF0000"/>
          <w:sz w:val="36"/>
          <w:szCs w:val="36"/>
          <w:rtl/>
          <w:lang w:bidi="ar-EG"/>
        </w:rPr>
        <w:t>الخليفة :المُسْتَعِين باللَّه (ت - 833 هـ)</w:t>
      </w:r>
    </w:p>
    <w:p w:rsidR="001928FC" w:rsidRPr="00B33EEF" w:rsidRDefault="001928FC" w:rsidP="001928FC">
      <w:pPr>
        <w:rPr>
          <w:rFonts w:cs="Rateb lotusb22"/>
          <w:sz w:val="32"/>
          <w:szCs w:val="32"/>
          <w:rtl/>
          <w:lang w:bidi="ar-EG"/>
        </w:rPr>
      </w:pPr>
      <w:r w:rsidRPr="00025773">
        <w:rPr>
          <w:rFonts w:cs="Rateb lotusb22" w:hint="cs"/>
          <w:color w:val="FF0000"/>
          <w:sz w:val="32"/>
          <w:szCs w:val="32"/>
          <w:rtl/>
          <w:lang w:bidi="ar-EG"/>
        </w:rPr>
        <w:t xml:space="preserve">ترجمته : </w:t>
      </w:r>
      <w:r w:rsidRPr="00B33EEF">
        <w:rPr>
          <w:rFonts w:cs="Rateb lotusb22" w:hint="cs"/>
          <w:sz w:val="32"/>
          <w:szCs w:val="32"/>
          <w:rtl/>
          <w:lang w:bidi="ar-EG"/>
        </w:rPr>
        <w:t>العباس بن محمد بن أبي بكر بن سليمان، أبو الفضل، المستعين باللَّه: من خلفاء الدولة العباسية الثانية بمصر. وهو ابن المتوكل على الله بن المعتضد. بويع بالخلافة في القاهرة، بعد وفاة أبيه سنة 808 هـ بعهد منه. وتوجه مع السلطان الناصر (فرج بن برقوق) سنة 814 هـ، إلى البلاد الشامية لإخضاع الأتابكي (شيخ) المحمودي، فقتل الناصر، وتولى المستعين السلطنة بعد أن اتفق مع أمراء الجراكسة على أن يكون شيخ (أتابكا للعساكر بمصر ومدبرا للمملكة) وعاد المستعين مع شيخ إلى مصر، فلم يلبث شيخ أن خلعه من السلطنة، وتولاها هو (سنة 815 هـ وظل المستعين في الخلافة، محجوزا بقلعة الجبل. ثم خلعه شيخ من الخلافة أيضا (سنة 816 هـ وأرسله إلى سجن الإسكندرية. فأقام إلى أن تولى الملك الأشرف برسباي، فأخرجه من السجن وأسكنه في دار بالإسكندرية، فمات فيها بالطاعون، ولم يبلغ الأربعين. (</w:t>
      </w:r>
      <w:r w:rsidRPr="00B33EEF">
        <w:rPr>
          <w:rStyle w:val="a4"/>
          <w:rFonts w:cs="Rateb lotusb22"/>
          <w:sz w:val="32"/>
          <w:szCs w:val="32"/>
          <w:rtl/>
          <w:lang w:bidi="ar-EG"/>
        </w:rPr>
        <w:footnoteReference w:id="290"/>
      </w:r>
      <w:r w:rsidRPr="00B33EEF">
        <w:rPr>
          <w:rFonts w:cs="Rateb lotusb22" w:hint="cs"/>
          <w:sz w:val="32"/>
          <w:szCs w:val="32"/>
          <w:rtl/>
          <w:lang w:bidi="ar-EG"/>
        </w:rPr>
        <w:t>)</w:t>
      </w:r>
    </w:p>
    <w:p w:rsidR="001928FC" w:rsidRPr="00025773" w:rsidRDefault="001928FC" w:rsidP="00025773">
      <w:pPr>
        <w:jc w:val="center"/>
        <w:rPr>
          <w:rFonts w:cs="Rateb lotusb22"/>
          <w:b/>
          <w:bCs/>
          <w:color w:val="FF0000"/>
          <w:sz w:val="36"/>
          <w:szCs w:val="36"/>
          <w:rtl/>
          <w:lang w:bidi="ar-EG"/>
        </w:rPr>
      </w:pPr>
      <w:r w:rsidRPr="00025773">
        <w:rPr>
          <w:rFonts w:cs="Rateb lotusb22" w:hint="cs"/>
          <w:b/>
          <w:bCs/>
          <w:color w:val="FF0000"/>
          <w:sz w:val="36"/>
          <w:szCs w:val="36"/>
          <w:rtl/>
          <w:lang w:bidi="ar-EG"/>
        </w:rPr>
        <w:t>الأمير أبو القاسم بن حسن بن عجلان</w:t>
      </w:r>
    </w:p>
    <w:p w:rsidR="001928FC" w:rsidRPr="00B33EEF" w:rsidRDefault="001928FC" w:rsidP="00025773">
      <w:pPr>
        <w:jc w:val="center"/>
        <w:rPr>
          <w:rFonts w:cs="Rateb lotusb22"/>
          <w:b/>
          <w:bCs/>
          <w:color w:val="FF0000"/>
          <w:sz w:val="32"/>
          <w:szCs w:val="32"/>
          <w:rtl/>
          <w:lang w:bidi="ar-EG"/>
        </w:rPr>
      </w:pPr>
      <w:r w:rsidRPr="00B33EEF">
        <w:rPr>
          <w:rFonts w:cs="Rateb lotusb22" w:hint="cs"/>
          <w:b/>
          <w:bCs/>
          <w:color w:val="FF0000"/>
          <w:sz w:val="32"/>
          <w:szCs w:val="32"/>
          <w:rtl/>
          <w:lang w:bidi="ar-EG"/>
        </w:rPr>
        <w:t>(ت - 853 هـ)</w:t>
      </w:r>
    </w:p>
    <w:p w:rsidR="001928FC" w:rsidRPr="00B33EEF" w:rsidRDefault="001928FC" w:rsidP="001928FC">
      <w:pPr>
        <w:rPr>
          <w:rFonts w:cs="Rateb lotusb22"/>
          <w:sz w:val="32"/>
          <w:szCs w:val="32"/>
          <w:rtl/>
          <w:lang w:bidi="ar-EG"/>
        </w:rPr>
      </w:pPr>
      <w:r w:rsidRPr="00025773">
        <w:rPr>
          <w:rFonts w:cs="Rateb lotusb22" w:hint="cs"/>
          <w:b/>
          <w:bCs/>
          <w:color w:val="FF0000"/>
          <w:sz w:val="32"/>
          <w:szCs w:val="32"/>
          <w:rtl/>
          <w:lang w:bidi="ar-EG"/>
        </w:rPr>
        <w:t>ترجمته :</w:t>
      </w:r>
      <w:r w:rsidRPr="00025773">
        <w:rPr>
          <w:rFonts w:cs="Rateb lotusb22" w:hint="cs"/>
          <w:color w:val="FF0000"/>
          <w:sz w:val="32"/>
          <w:szCs w:val="32"/>
          <w:rtl/>
          <w:lang w:bidi="ar-EG"/>
        </w:rPr>
        <w:t xml:space="preserve"> </w:t>
      </w:r>
      <w:r w:rsidRPr="00B33EEF">
        <w:rPr>
          <w:rFonts w:cs="Rateb lotusb22" w:hint="cs"/>
          <w:sz w:val="32"/>
          <w:szCs w:val="32"/>
          <w:rtl/>
          <w:lang w:bidi="ar-EG"/>
        </w:rPr>
        <w:t xml:space="preserve">أبو القاسم بن حسن بن عجلان الحسني المكي: ممن تولوا الإمارة بمكّة. كان بمصر، واضطرب أمر أخويه علي وبركات (بمكة) فخلع عليه صاحب مصر بالإمارة، فدخل مكة سنة 846 وحكمها إلى سنة 849 وطرده أخوه بركات. ثم رحل بركات </w:t>
      </w:r>
      <w:r w:rsidRPr="00B33EEF">
        <w:rPr>
          <w:rFonts w:cs="Rateb lotusb22" w:hint="cs"/>
          <w:sz w:val="32"/>
          <w:szCs w:val="32"/>
          <w:rtl/>
          <w:lang w:bidi="ar-EG"/>
        </w:rPr>
        <w:lastRenderedPageBreak/>
        <w:t>سنة 850 فعاد أبو القاسم واستمر إلى سنة 851 وعزله السلطان جقمق، بأخيه بركات، فأقام مدة. وقصد مصر، فمات فيها بالطاعون  . (</w:t>
      </w:r>
      <w:r w:rsidRPr="00B33EEF">
        <w:rPr>
          <w:rStyle w:val="a4"/>
          <w:rFonts w:cs="Rateb lotusb22"/>
          <w:sz w:val="32"/>
          <w:szCs w:val="32"/>
          <w:rtl/>
          <w:lang w:bidi="ar-EG"/>
        </w:rPr>
        <w:footnoteReference w:id="291"/>
      </w:r>
      <w:r w:rsidRPr="00B33EEF">
        <w:rPr>
          <w:rFonts w:cs="Rateb lotusb22" w:hint="cs"/>
          <w:sz w:val="32"/>
          <w:szCs w:val="32"/>
          <w:rtl/>
          <w:lang w:bidi="ar-EG"/>
        </w:rPr>
        <w:t>)</w:t>
      </w:r>
    </w:p>
    <w:p w:rsidR="001928FC" w:rsidRPr="00025773" w:rsidRDefault="001928FC" w:rsidP="001928FC">
      <w:pPr>
        <w:jc w:val="center"/>
        <w:rPr>
          <w:rFonts w:cs="Rateb lotusb22"/>
          <w:b/>
          <w:bCs/>
          <w:color w:val="FF0000"/>
          <w:sz w:val="36"/>
          <w:szCs w:val="36"/>
          <w:rtl/>
          <w:lang w:bidi="ar-EG"/>
        </w:rPr>
      </w:pPr>
      <w:r w:rsidRPr="00025773">
        <w:rPr>
          <w:rFonts w:cs="Rateb lotusb22" w:hint="cs"/>
          <w:b/>
          <w:bCs/>
          <w:color w:val="FF0000"/>
          <w:sz w:val="36"/>
          <w:szCs w:val="36"/>
          <w:rtl/>
          <w:lang w:bidi="ar-EG"/>
        </w:rPr>
        <w:t xml:space="preserve">الأمير تمرباي التمر بغاوي تمربغا المشطوب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ت- 853هـ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تمرباي التمر بغاوي تمربغا المشطوب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 xml:space="preserve">ولايته:  </w:t>
      </w:r>
      <w:r w:rsidRPr="00B33EEF">
        <w:rPr>
          <w:rFonts w:cs="Rateb lotusb22" w:hint="cs"/>
          <w:sz w:val="32"/>
          <w:szCs w:val="32"/>
          <w:rtl/>
          <w:lang w:bidi="ar-EG"/>
        </w:rPr>
        <w:t>نائب حلب، اتصل بعده بالظاهر ططر وهو أمير فلما تسلطن جعله دوادارا ثالثا ثم نقله الاشرف إلى الدوادارية الثانية على إمرة عشرة ثم بعد مدة صار من أمراء الطبلخاناة ثم قدمه العزيز ثم نقله الظاهر إلى رأس نوبة النوب فأقام بها حتى مات بعد أن سافر أمير الحاج غير مرة وكذا باشر نيابة اسكندرية بعد الزين بن الكويز في سنة اثنتين واربعين، وكانت وفاته بالطاعون في صفر سنة ثلاث وخمسين)(</w:t>
      </w:r>
      <w:r w:rsidRPr="00B33EEF">
        <w:rPr>
          <w:rStyle w:val="a4"/>
          <w:rFonts w:cs="Rateb lotusb22"/>
          <w:sz w:val="32"/>
          <w:szCs w:val="32"/>
          <w:rtl/>
          <w:lang w:bidi="ar-EG"/>
        </w:rPr>
        <w:footnoteReference w:id="292"/>
      </w:r>
      <w:r w:rsidRPr="00B33EEF">
        <w:rPr>
          <w:rFonts w:cs="Rateb lotusb22" w:hint="cs"/>
          <w:sz w:val="32"/>
          <w:szCs w:val="32"/>
          <w:rtl/>
          <w:lang w:bidi="ar-EG"/>
        </w:rPr>
        <w:t>)</w:t>
      </w:r>
    </w:p>
    <w:p w:rsidR="00025773" w:rsidRDefault="00025773" w:rsidP="001928FC">
      <w:pPr>
        <w:jc w:val="center"/>
        <w:rPr>
          <w:rFonts w:cs="Rateb lotusb22"/>
          <w:b/>
          <w:bCs/>
          <w:color w:val="FF0000"/>
          <w:sz w:val="32"/>
          <w:szCs w:val="32"/>
          <w:rtl/>
          <w:lang w:bidi="ar-EG"/>
        </w:rPr>
      </w:pPr>
    </w:p>
    <w:p w:rsidR="00025773" w:rsidRDefault="001928FC" w:rsidP="001928FC">
      <w:pPr>
        <w:jc w:val="center"/>
        <w:rPr>
          <w:rFonts w:cs="Rateb lotusb22"/>
          <w:b/>
          <w:bCs/>
          <w:color w:val="FF0000"/>
          <w:sz w:val="36"/>
          <w:szCs w:val="36"/>
          <w:rtl/>
          <w:lang w:bidi="ar-EG"/>
        </w:rPr>
      </w:pPr>
      <w:r w:rsidRPr="00025773">
        <w:rPr>
          <w:rFonts w:cs="Rateb lotusb22" w:hint="cs"/>
          <w:b/>
          <w:bCs/>
          <w:color w:val="FF0000"/>
          <w:sz w:val="36"/>
          <w:szCs w:val="36"/>
          <w:rtl/>
          <w:lang w:bidi="ar-EG"/>
        </w:rPr>
        <w:t>الأمير الظَّاهِر يَلْباي</w:t>
      </w:r>
    </w:p>
    <w:p w:rsidR="001928FC" w:rsidRPr="00025773" w:rsidRDefault="001928FC" w:rsidP="001928FC">
      <w:pPr>
        <w:jc w:val="center"/>
        <w:rPr>
          <w:rFonts w:cs="Rateb lotusb22"/>
          <w:b/>
          <w:bCs/>
          <w:color w:val="FF0000"/>
          <w:sz w:val="36"/>
          <w:szCs w:val="36"/>
          <w:rtl/>
          <w:lang w:bidi="ar-EG"/>
        </w:rPr>
      </w:pPr>
      <w:r w:rsidRPr="00025773">
        <w:rPr>
          <w:rFonts w:cs="Rateb lotusb22" w:hint="cs"/>
          <w:b/>
          <w:bCs/>
          <w:color w:val="FF0000"/>
          <w:sz w:val="36"/>
          <w:szCs w:val="36"/>
          <w:rtl/>
          <w:lang w:bidi="ar-EG"/>
        </w:rPr>
        <w:t xml:space="preserve"> (ت - 873 هـ)</w:t>
      </w:r>
    </w:p>
    <w:p w:rsidR="001928FC" w:rsidRPr="00B33EEF" w:rsidRDefault="001928FC" w:rsidP="00025773">
      <w:pPr>
        <w:rPr>
          <w:rFonts w:cs="Rateb lotusb22"/>
          <w:sz w:val="32"/>
          <w:szCs w:val="32"/>
          <w:rtl/>
          <w:lang w:bidi="ar-EG"/>
        </w:rPr>
      </w:pPr>
      <w:r w:rsidRPr="00B33EEF">
        <w:rPr>
          <w:rFonts w:cs="Rateb lotusb22" w:hint="cs"/>
          <w:b/>
          <w:bCs/>
          <w:color w:val="FF0000"/>
          <w:sz w:val="32"/>
          <w:szCs w:val="32"/>
          <w:rtl/>
          <w:lang w:bidi="ar-EG"/>
        </w:rPr>
        <w:t xml:space="preserve">ترجمته : </w:t>
      </w:r>
      <w:r w:rsidRPr="00B33EEF">
        <w:rPr>
          <w:rFonts w:cs="Rateb lotusb22" w:hint="cs"/>
          <w:sz w:val="32"/>
          <w:szCs w:val="32"/>
          <w:rtl/>
          <w:lang w:bidi="ar-EG"/>
        </w:rPr>
        <w:t xml:space="preserve">يلباي المؤيدي، أبو سعيد، سيف الدين: من ملوك الجراكسة في مصر والشام والحجاز. كان مملوكا، جلب في صغره من بلاد الجركس إلى مصر، فاشتراه الملك  المؤيد شيخ  سنة 820 هـ ثم أعتقه، واستخدمه، فتقدم في أيام الاشراف أينال، ثم كان أتابك العساكر  في زمن الظاهر  خشقدم  ولما مات خشقدم، ولي السلطنة بعده (سنة 872) وتلقب بلقبه  الملك الظاهر  فاستمر 56 يوما وخلع وقيد، وأرسل من القاهرة إلى </w:t>
      </w:r>
      <w:r w:rsidRPr="00B33EEF">
        <w:rPr>
          <w:rFonts w:cs="Rateb lotusb22" w:hint="cs"/>
          <w:sz w:val="32"/>
          <w:szCs w:val="32"/>
          <w:rtl/>
          <w:lang w:bidi="ar-EG"/>
        </w:rPr>
        <w:lastRenderedPageBreak/>
        <w:t>الإسكندرية، فسجن فيها، ولم يلبث أن مات بالطاعون. قال السخاوي: كان يقال له في ابتدائه  يلباي تلي  يعني المجنون، لجرأة كانت فيه وحدَّة مزاج. وكان الغالب على الأعمال في أيام سلطنته الدوادار خير بك الظاهري. ويقول ابن إياس: كان أرعن فاسد الرأي سئ الخلق، يعرف بيلباي المجنون، وكانت أيام سلطنته شر أيام، مع قصرها. ويخالفه السخاوي فيقول: كان كثير السكون والوقار، متديّنا، وجيها في الدول، سليم الفطرة جدا، قليل الأذى. وكان عمره يوم مات نحو ثمانين سنة (</w:t>
      </w:r>
      <w:r w:rsidRPr="00B33EEF">
        <w:rPr>
          <w:rStyle w:val="a4"/>
          <w:rFonts w:cs="Rateb lotusb22"/>
          <w:sz w:val="32"/>
          <w:szCs w:val="32"/>
          <w:rtl/>
          <w:lang w:bidi="ar-EG"/>
        </w:rPr>
        <w:footnoteReference w:id="293"/>
      </w:r>
      <w:r w:rsidRPr="00B33EEF">
        <w:rPr>
          <w:rFonts w:cs="Rateb lotusb22" w:hint="cs"/>
          <w:sz w:val="32"/>
          <w:szCs w:val="32"/>
          <w:rtl/>
          <w:lang w:bidi="ar-EG"/>
        </w:rPr>
        <w:t>)</w:t>
      </w:r>
    </w:p>
    <w:p w:rsidR="001928FC" w:rsidRPr="00025773" w:rsidRDefault="001928FC" w:rsidP="001928FC">
      <w:pPr>
        <w:jc w:val="center"/>
        <w:rPr>
          <w:rFonts w:cs="Rateb lotusb22"/>
          <w:b/>
          <w:bCs/>
          <w:color w:val="FF0000"/>
          <w:sz w:val="36"/>
          <w:szCs w:val="36"/>
          <w:rtl/>
          <w:lang w:bidi="ar-EG"/>
        </w:rPr>
      </w:pPr>
      <w:r w:rsidRPr="00025773">
        <w:rPr>
          <w:rFonts w:cs="Rateb lotusb22" w:hint="cs"/>
          <w:b/>
          <w:bCs/>
          <w:color w:val="FF0000"/>
          <w:sz w:val="36"/>
          <w:szCs w:val="36"/>
          <w:rtl/>
          <w:lang w:bidi="ar-EG"/>
        </w:rPr>
        <w:t>الأمير يحيى بن محمد المسعود الحَفْصي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- 899 هـ)</w:t>
      </w:r>
    </w:p>
    <w:p w:rsidR="00025773" w:rsidRDefault="001928FC" w:rsidP="00025773">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يحيى بن محمد المسعود بن عثمان ابن محمد الحفصي، أبوزكرياء: من أواخر الحفصيين أصحاب إفريقية الشمالية. كانت ولاية العهد لأبيه  محمد  </w:t>
      </w:r>
    </w:p>
    <w:p w:rsidR="001928FC" w:rsidRPr="00B33EEF" w:rsidRDefault="00025773" w:rsidP="00025773">
      <w:pPr>
        <w:rPr>
          <w:rFonts w:cs="Rateb lotusb22"/>
          <w:sz w:val="32"/>
          <w:szCs w:val="32"/>
          <w:rtl/>
          <w:lang w:bidi="ar-EG"/>
        </w:rPr>
      </w:pPr>
      <w:r w:rsidRPr="00025773">
        <w:rPr>
          <w:rFonts w:cs="Rateb lotusb22" w:hint="cs"/>
          <w:b/>
          <w:bCs/>
          <w:color w:val="FF0000"/>
          <w:sz w:val="32"/>
          <w:szCs w:val="32"/>
          <w:rtl/>
          <w:lang w:bidi="ar-EG"/>
        </w:rPr>
        <w:t>وفاته :</w:t>
      </w:r>
      <w:r w:rsidRPr="00025773">
        <w:rPr>
          <w:rFonts w:cs="Rateb lotusb22" w:hint="cs"/>
          <w:color w:val="FF0000"/>
          <w:sz w:val="32"/>
          <w:szCs w:val="32"/>
          <w:rtl/>
          <w:lang w:bidi="ar-EG"/>
        </w:rPr>
        <w:t xml:space="preserve"> </w:t>
      </w:r>
      <w:r w:rsidR="001928FC" w:rsidRPr="00B33EEF">
        <w:rPr>
          <w:rFonts w:cs="Rateb lotusb22" w:hint="cs"/>
          <w:sz w:val="32"/>
          <w:szCs w:val="32"/>
          <w:rtl/>
          <w:lang w:bidi="ar-EG"/>
        </w:rPr>
        <w:t>وتوفي أبوه (سنة 875) في حياة جده السلطان عثمان، فلما توفي عثمان بويع ليحيى (سنة 893) وشغل بقتال بعض الثائرين. ثم صفت له الدولة. وتوفي بالطاعون في تونس(</w:t>
      </w:r>
      <w:r w:rsidR="001928FC" w:rsidRPr="00B33EEF">
        <w:rPr>
          <w:rStyle w:val="a4"/>
          <w:rFonts w:cs="Rateb lotusb22"/>
          <w:sz w:val="32"/>
          <w:szCs w:val="32"/>
          <w:rtl/>
          <w:lang w:bidi="ar-EG"/>
        </w:rPr>
        <w:footnoteReference w:id="294"/>
      </w:r>
      <w:r w:rsidR="001928FC" w:rsidRPr="00B33EEF">
        <w:rPr>
          <w:rFonts w:cs="Rateb lotusb22" w:hint="cs"/>
          <w:sz w:val="32"/>
          <w:szCs w:val="32"/>
          <w:rtl/>
          <w:lang w:bidi="ar-EG"/>
        </w:rPr>
        <w:t>)</w:t>
      </w:r>
    </w:p>
    <w:p w:rsidR="001928FC" w:rsidRPr="00025773" w:rsidRDefault="001928FC" w:rsidP="001928FC">
      <w:pPr>
        <w:jc w:val="center"/>
        <w:rPr>
          <w:rFonts w:cs="Rateb lotusb22"/>
          <w:color w:val="FF0000"/>
          <w:sz w:val="36"/>
          <w:szCs w:val="36"/>
          <w:rtl/>
          <w:lang w:bidi="ar-EG"/>
        </w:rPr>
      </w:pPr>
      <w:r w:rsidRPr="00025773">
        <w:rPr>
          <w:rFonts w:cs="Rateb lotusb22" w:hint="cs"/>
          <w:b/>
          <w:bCs/>
          <w:color w:val="FF0000"/>
          <w:sz w:val="36"/>
          <w:szCs w:val="36"/>
          <w:rtl/>
          <w:lang w:bidi="ar-EG"/>
        </w:rPr>
        <w:t>الأمير :الشَّرِيف عَبْد الكَرِيم</w:t>
      </w:r>
    </w:p>
    <w:p w:rsidR="001928FC" w:rsidRPr="00B33EEF" w:rsidRDefault="001928FC" w:rsidP="001928FC">
      <w:pPr>
        <w:jc w:val="center"/>
        <w:rPr>
          <w:rFonts w:cs="Rateb lotusb22"/>
          <w:b/>
          <w:bCs/>
          <w:color w:val="FF0000"/>
          <w:sz w:val="32"/>
          <w:szCs w:val="32"/>
          <w:rtl/>
          <w:lang w:bidi="ar-EG"/>
        </w:rPr>
      </w:pPr>
      <w:r w:rsidRPr="00B33EEF">
        <w:rPr>
          <w:rFonts w:cs="Rateb lotusb22" w:hint="cs"/>
          <w:color w:val="FF0000"/>
          <w:sz w:val="32"/>
          <w:szCs w:val="32"/>
          <w:rtl/>
          <w:lang w:bidi="ar-EG"/>
        </w:rPr>
        <w:t>(ت - 1131 هـ)</w:t>
      </w:r>
    </w:p>
    <w:p w:rsidR="00025773" w:rsidRDefault="001928FC" w:rsidP="001928FC">
      <w:pPr>
        <w:rPr>
          <w:rFonts w:cs="Rateb lotusb22"/>
          <w:sz w:val="32"/>
          <w:szCs w:val="32"/>
          <w:rtl/>
          <w:lang w:bidi="ar-EG"/>
        </w:rPr>
      </w:pPr>
      <w:r w:rsidRPr="00B33EEF">
        <w:rPr>
          <w:rFonts w:cs="Rateb lotusb22" w:hint="cs"/>
          <w:b/>
          <w:bCs/>
          <w:color w:val="FF0000"/>
          <w:sz w:val="32"/>
          <w:szCs w:val="32"/>
          <w:rtl/>
          <w:lang w:bidi="ar-EG"/>
        </w:rPr>
        <w:t xml:space="preserve">ترجمته : </w:t>
      </w:r>
      <w:r w:rsidRPr="00B33EEF">
        <w:rPr>
          <w:rFonts w:cs="Rateb lotusb22" w:hint="cs"/>
          <w:sz w:val="32"/>
          <w:szCs w:val="32"/>
          <w:rtl/>
          <w:lang w:bidi="ar-EG"/>
        </w:rPr>
        <w:t>عبد الكريم بن محمد بن يعلى، من ولد أبي نمي: شريف حسني، من أمراء مكة. وليها سنة 1116 هـ وثارت  عليه فتن كثيرة. وعزل، وعاد، مرارا.</w:t>
      </w:r>
    </w:p>
    <w:p w:rsidR="001928FC" w:rsidRPr="00B33EEF" w:rsidRDefault="00025773" w:rsidP="001928FC">
      <w:pPr>
        <w:rPr>
          <w:rFonts w:cs="Rateb lotusb22"/>
          <w:sz w:val="32"/>
          <w:szCs w:val="32"/>
          <w:rtl/>
          <w:lang w:bidi="ar-EG"/>
        </w:rPr>
      </w:pPr>
      <w:r w:rsidRPr="00025773">
        <w:rPr>
          <w:rFonts w:cs="Rateb lotusb22" w:hint="cs"/>
          <w:b/>
          <w:bCs/>
          <w:color w:val="FF0000"/>
          <w:sz w:val="32"/>
          <w:szCs w:val="32"/>
          <w:rtl/>
          <w:lang w:bidi="ar-EG"/>
        </w:rPr>
        <w:lastRenderedPageBreak/>
        <w:t>وفاته :</w:t>
      </w:r>
      <w:r w:rsidRPr="00025773">
        <w:rPr>
          <w:rFonts w:cs="Rateb lotusb22" w:hint="cs"/>
          <w:color w:val="FF0000"/>
          <w:sz w:val="32"/>
          <w:szCs w:val="32"/>
          <w:rtl/>
          <w:lang w:bidi="ar-EG"/>
        </w:rPr>
        <w:t xml:space="preserve"> </w:t>
      </w:r>
      <w:r w:rsidR="001928FC" w:rsidRPr="00025773">
        <w:rPr>
          <w:rFonts w:cs="Rateb lotusb22" w:hint="cs"/>
          <w:color w:val="FF0000"/>
          <w:sz w:val="32"/>
          <w:szCs w:val="32"/>
          <w:rtl/>
          <w:lang w:bidi="ar-EG"/>
        </w:rPr>
        <w:t xml:space="preserve"> </w:t>
      </w:r>
      <w:r w:rsidR="001928FC" w:rsidRPr="00B33EEF">
        <w:rPr>
          <w:rFonts w:cs="Rateb lotusb22" w:hint="cs"/>
          <w:sz w:val="32"/>
          <w:szCs w:val="32"/>
          <w:rtl/>
          <w:lang w:bidi="ar-EG"/>
        </w:rPr>
        <w:t>ثم خرج إلى مصر مغلوبا على أمره، فمات فيها بالطاعون. ومدة إماراته كلها ست سنين وعشرة أشهر  . (</w:t>
      </w:r>
      <w:r w:rsidR="001928FC" w:rsidRPr="00B33EEF">
        <w:rPr>
          <w:rStyle w:val="a4"/>
          <w:rFonts w:cs="Rateb lotusb22"/>
          <w:sz w:val="32"/>
          <w:szCs w:val="32"/>
          <w:rtl/>
          <w:lang w:bidi="ar-EG"/>
        </w:rPr>
        <w:footnoteReference w:id="295"/>
      </w:r>
      <w:r w:rsidR="001928FC" w:rsidRPr="00B33EEF">
        <w:rPr>
          <w:rFonts w:cs="Rateb lotusb22" w:hint="cs"/>
          <w:sz w:val="32"/>
          <w:szCs w:val="32"/>
          <w:rtl/>
          <w:lang w:bidi="ar-EG"/>
        </w:rPr>
        <w:t>)</w:t>
      </w:r>
    </w:p>
    <w:p w:rsidR="001928FC" w:rsidRPr="00025773" w:rsidRDefault="001928FC" w:rsidP="001928FC">
      <w:pPr>
        <w:jc w:val="center"/>
        <w:rPr>
          <w:rFonts w:cs="Rateb lotusb22"/>
          <w:b/>
          <w:bCs/>
          <w:color w:val="FF0000"/>
          <w:sz w:val="36"/>
          <w:szCs w:val="36"/>
          <w:rtl/>
          <w:lang w:bidi="ar-EG"/>
        </w:rPr>
      </w:pPr>
      <w:r w:rsidRPr="00025773">
        <w:rPr>
          <w:rFonts w:cs="Rateb lotusb22" w:hint="cs"/>
          <w:b/>
          <w:bCs/>
          <w:color w:val="FF0000"/>
          <w:sz w:val="36"/>
          <w:szCs w:val="36"/>
          <w:rtl/>
          <w:lang w:bidi="ar-EG"/>
        </w:rPr>
        <w:t>الأمير عائض بن مرعي المغيدي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Pr="00B33EEF">
        <w:rPr>
          <w:rFonts w:cs="Rateb lotusb22" w:hint="cs"/>
          <w:b/>
          <w:bCs/>
          <w:sz w:val="32"/>
          <w:szCs w:val="32"/>
          <w:rtl/>
          <w:lang w:bidi="ar-EG"/>
        </w:rPr>
        <w:t>(ت - 1273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sz w:val="32"/>
          <w:szCs w:val="32"/>
          <w:rtl/>
          <w:lang w:bidi="ar-EG"/>
        </w:rPr>
        <w:t>عائض بن مرعي المغيدي: أول من تولى بلاد عسير من عشيرته. وهو من آل يزيد، من بني مغيد ويرتفع نسبهم إلى عنز بن وائل.</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كان عائض من رجال علي بن مجثل (أمير عسير) ولما مرض ابن مجثل أشار بان يخلفه عائض. فتولى الإمارة بعده، في شوال 1249 وكانت حدود الإمارة ما بين أقاصي بلاد الحجر، فحلى ابن يعقوب شمالا، حتى ظهران اليمن فتخوم المخا وزبيد جنوبا، ومن الغرب ما بين سواحل القحمة فحلى ابن يعقوب حتى تخوم تثليت شرقا. وخرج عن طاعته الشريف علي بن حيدر أمير أبي عريش، فقاتله عائض وحاصره، ولم يفلح. وأخرجت بلاد أخرى حامية عائض كالحديدة وزبيد والمخا وصبيا. واقبل محمد بن عون من مكة بجيش من الترك (العثمانيين) سنة 1250 فقاتله عائض في عتود (من أودية شهران) وانهزم فاعتصم بقرية السقا (امسقا) وتوغل ابن عون. ثم تتابعت المعارك بينهما وانتهت بالصلح على أن يعود ابن عون ومن معه من جميع بلاد عسير. وانتقض الصلح. ثم انتهى الأمر باستقرار عائض في أكثر بلدان إمارته. وكان يحب العمران والعلم والعلماء، شجاعا، فيه دهاء عشائري، بنى حصونا ومساجد ومزارع وأنشأ مدرسة في أبها. واستمرت إمارته إلى أن توفي بالطاعون. ومدة حكمه 24 عاما.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وفي بعض (آل يزيد) هؤلاء من ينتسب إلى يزيد بن معاوية، ويقول أنهم خرجوا بعد ذهاب الدولة الأموية في الشام إلى عسير ثم كان عائض أول أمرائهم وهو والد (محمد </w:t>
      </w:r>
      <w:r w:rsidRPr="00B33EEF">
        <w:rPr>
          <w:rFonts w:cs="Rateb lotusb22" w:hint="cs"/>
          <w:sz w:val="32"/>
          <w:szCs w:val="32"/>
          <w:rtl/>
          <w:lang w:bidi="ar-EG"/>
        </w:rPr>
        <w:lastRenderedPageBreak/>
        <w:t>بن عائض) الّذي قتله القائد العثماني رديف باشا غدرا (كما يقول خلفه في القيادة سليمان شفيق) أوائل سنة 1289 هـ وكان عائض في أوليته من الرعاة وتقدم بذكائه وشجاعته إلى أن قاد عشيرته في خلال ثورة قام بها العسيرويون لإخراج المصريين من ديارهم. وأخرجهم بعد معارك نشبت في بلدة (طبب) قاعدة المصريين يومئذ فكانت له الإمارة في قبيل (عسير السراة) في شوال 1249 هـ  . (</w:t>
      </w:r>
      <w:r w:rsidRPr="00B33EEF">
        <w:rPr>
          <w:rStyle w:val="a4"/>
          <w:rFonts w:cs="Rateb lotusb22"/>
          <w:sz w:val="32"/>
          <w:szCs w:val="32"/>
          <w:rtl/>
          <w:lang w:bidi="ar-EG"/>
        </w:rPr>
        <w:footnoteReference w:id="296"/>
      </w:r>
      <w:r w:rsidRPr="00B33EEF">
        <w:rPr>
          <w:rFonts w:cs="Rateb lotusb22" w:hint="cs"/>
          <w:sz w:val="32"/>
          <w:szCs w:val="32"/>
          <w:rtl/>
          <w:lang w:bidi="ar-EG"/>
        </w:rPr>
        <w:t>)</w:t>
      </w:r>
    </w:p>
    <w:p w:rsidR="001928FC" w:rsidRPr="00B33EEF" w:rsidRDefault="001928FC" w:rsidP="001928FC">
      <w:pPr>
        <w:rPr>
          <w:rFonts w:cs="Rateb lotusb22"/>
          <w:sz w:val="32"/>
          <w:szCs w:val="32"/>
          <w:rtl/>
          <w:lang w:bidi="ar-EG"/>
        </w:rPr>
      </w:pPr>
    </w:p>
    <w:p w:rsidR="007A40F5" w:rsidRPr="00B33EEF" w:rsidRDefault="007A40F5" w:rsidP="007A40F5">
      <w:pPr>
        <w:rPr>
          <w:rFonts w:cs="Rateb lotusb22"/>
          <w:sz w:val="32"/>
          <w:szCs w:val="32"/>
          <w:rtl/>
          <w:lang w:bidi="ar-EG"/>
        </w:rPr>
      </w:pPr>
    </w:p>
    <w:p w:rsidR="007A40F5" w:rsidRPr="00B33EEF" w:rsidRDefault="007A40F5" w:rsidP="007A40F5">
      <w:pPr>
        <w:rPr>
          <w:rFonts w:cs="Rateb lotusb22"/>
          <w:sz w:val="20"/>
          <w:szCs w:val="20"/>
        </w:rPr>
      </w:pPr>
    </w:p>
    <w:p w:rsidR="008D0574" w:rsidRPr="00B33EEF" w:rsidRDefault="008D0574" w:rsidP="001F5B6B">
      <w:pPr>
        <w:rPr>
          <w:rFonts w:cs="Rateb lotusb22"/>
          <w:sz w:val="32"/>
          <w:szCs w:val="32"/>
          <w:rtl/>
          <w:lang w:bidi="ar-EG"/>
        </w:rPr>
      </w:pPr>
    </w:p>
    <w:p w:rsidR="001928FC" w:rsidRPr="00B33EEF" w:rsidRDefault="001928FC" w:rsidP="001928FC">
      <w:pPr>
        <w:jc w:val="center"/>
        <w:rPr>
          <w:rFonts w:cs="Rateb lotusb22"/>
          <w:b/>
          <w:bCs/>
          <w:color w:val="FF0000"/>
          <w:sz w:val="32"/>
          <w:szCs w:val="32"/>
          <w:rtl/>
          <w:lang w:bidi="ar-EG"/>
        </w:rPr>
      </w:pPr>
    </w:p>
    <w:p w:rsidR="001928FC" w:rsidRPr="00B33EEF" w:rsidRDefault="001928FC" w:rsidP="001928FC">
      <w:pPr>
        <w:jc w:val="center"/>
        <w:rPr>
          <w:rFonts w:cs="Rateb lotusb22"/>
          <w:b/>
          <w:bCs/>
          <w:color w:val="FF0000"/>
          <w:sz w:val="32"/>
          <w:szCs w:val="32"/>
          <w:rtl/>
          <w:lang w:bidi="ar-EG"/>
        </w:rPr>
      </w:pPr>
    </w:p>
    <w:p w:rsidR="001928FC" w:rsidRDefault="001928FC" w:rsidP="001928FC">
      <w:pPr>
        <w:jc w:val="center"/>
        <w:rPr>
          <w:rFonts w:cs="Rateb lotusb22"/>
          <w:b/>
          <w:bCs/>
          <w:color w:val="FF0000"/>
          <w:sz w:val="32"/>
          <w:szCs w:val="32"/>
          <w:rtl/>
          <w:lang w:bidi="ar-EG"/>
        </w:rPr>
      </w:pPr>
    </w:p>
    <w:p w:rsidR="00025773" w:rsidRDefault="00025773" w:rsidP="001928FC">
      <w:pPr>
        <w:jc w:val="center"/>
        <w:rPr>
          <w:rFonts w:cs="Rateb lotusb22"/>
          <w:b/>
          <w:bCs/>
          <w:color w:val="FF0000"/>
          <w:sz w:val="32"/>
          <w:szCs w:val="32"/>
          <w:rtl/>
          <w:lang w:bidi="ar-EG"/>
        </w:rPr>
      </w:pPr>
    </w:p>
    <w:p w:rsidR="00025773" w:rsidRDefault="00025773" w:rsidP="001928FC">
      <w:pPr>
        <w:jc w:val="center"/>
        <w:rPr>
          <w:rFonts w:cs="Rateb lotusb22"/>
          <w:b/>
          <w:bCs/>
          <w:color w:val="FF0000"/>
          <w:sz w:val="32"/>
          <w:szCs w:val="32"/>
          <w:rtl/>
          <w:lang w:bidi="ar-EG"/>
        </w:rPr>
      </w:pPr>
    </w:p>
    <w:p w:rsidR="00025773" w:rsidRDefault="00025773" w:rsidP="001928FC">
      <w:pPr>
        <w:jc w:val="center"/>
        <w:rPr>
          <w:rFonts w:cs="Rateb lotusb22"/>
          <w:b/>
          <w:bCs/>
          <w:color w:val="FF0000"/>
          <w:sz w:val="32"/>
          <w:szCs w:val="32"/>
          <w:rtl/>
          <w:lang w:bidi="ar-EG"/>
        </w:rPr>
      </w:pPr>
    </w:p>
    <w:p w:rsidR="00025773" w:rsidRPr="00B33EEF" w:rsidRDefault="00025773" w:rsidP="001928FC">
      <w:pPr>
        <w:jc w:val="center"/>
        <w:rPr>
          <w:rFonts w:cs="Rateb lotusb22"/>
          <w:b/>
          <w:bCs/>
          <w:color w:val="FF0000"/>
          <w:sz w:val="32"/>
          <w:szCs w:val="32"/>
          <w:rtl/>
          <w:lang w:bidi="ar-EG"/>
        </w:rPr>
      </w:pPr>
    </w:p>
    <w:p w:rsidR="001928FC" w:rsidRPr="00025773" w:rsidRDefault="001928FC" w:rsidP="001928FC">
      <w:pPr>
        <w:jc w:val="center"/>
        <w:rPr>
          <w:rFonts w:cs="Rateb lotusb22"/>
          <w:b/>
          <w:bCs/>
          <w:color w:val="FF0000"/>
          <w:sz w:val="44"/>
          <w:szCs w:val="44"/>
          <w:rtl/>
          <w:lang w:bidi="ar-EG"/>
        </w:rPr>
      </w:pPr>
      <w:r w:rsidRPr="00025773">
        <w:rPr>
          <w:rFonts w:cs="Rateb lotusb22" w:hint="cs"/>
          <w:b/>
          <w:bCs/>
          <w:color w:val="FF0000"/>
          <w:sz w:val="44"/>
          <w:szCs w:val="44"/>
          <w:rtl/>
          <w:lang w:bidi="ar-EG"/>
        </w:rPr>
        <w:t>الفصل الخامس</w:t>
      </w:r>
    </w:p>
    <w:p w:rsidR="001928FC" w:rsidRPr="00025773" w:rsidRDefault="001928FC" w:rsidP="001928FC">
      <w:pPr>
        <w:jc w:val="center"/>
        <w:rPr>
          <w:rFonts w:cs="Rateb lotusb22"/>
          <w:b/>
          <w:bCs/>
          <w:color w:val="FF0000"/>
          <w:sz w:val="44"/>
          <w:szCs w:val="44"/>
          <w:rtl/>
          <w:lang w:bidi="ar-EG"/>
        </w:rPr>
      </w:pPr>
      <w:r w:rsidRPr="00025773">
        <w:rPr>
          <w:rFonts w:cs="Rateb lotusb22" w:hint="cs"/>
          <w:b/>
          <w:bCs/>
          <w:color w:val="FF0000"/>
          <w:sz w:val="44"/>
          <w:szCs w:val="44"/>
          <w:rtl/>
          <w:lang w:bidi="ar-EG"/>
        </w:rPr>
        <w:lastRenderedPageBreak/>
        <w:t xml:space="preserve"> من مات من الأدباء و الشعراء بالطاعون</w:t>
      </w:r>
    </w:p>
    <w:p w:rsidR="001928FC" w:rsidRPr="00B33EEF" w:rsidRDefault="001928FC" w:rsidP="001928FC">
      <w:pPr>
        <w:jc w:val="center"/>
        <w:rPr>
          <w:rFonts w:cs="Rateb lotusb22"/>
          <w:b/>
          <w:bCs/>
          <w:color w:val="FF0000"/>
          <w:sz w:val="32"/>
          <w:szCs w:val="32"/>
          <w:rtl/>
          <w:lang w:bidi="ar-EG"/>
        </w:rPr>
      </w:pPr>
    </w:p>
    <w:p w:rsidR="001928FC" w:rsidRPr="00B33EEF" w:rsidRDefault="001928FC" w:rsidP="001928FC">
      <w:pPr>
        <w:jc w:val="center"/>
        <w:rPr>
          <w:rFonts w:cs="Rateb lotusb22"/>
          <w:b/>
          <w:bCs/>
          <w:color w:val="FF0000"/>
          <w:sz w:val="32"/>
          <w:szCs w:val="32"/>
          <w:rtl/>
          <w:lang w:bidi="ar-EG"/>
        </w:rPr>
      </w:pPr>
    </w:p>
    <w:p w:rsidR="001928FC" w:rsidRPr="00B33EEF" w:rsidRDefault="001928FC" w:rsidP="001928FC">
      <w:pPr>
        <w:jc w:val="center"/>
        <w:rPr>
          <w:rFonts w:cs="Rateb lotusb22"/>
          <w:b/>
          <w:bCs/>
          <w:color w:val="FF0000"/>
          <w:sz w:val="32"/>
          <w:szCs w:val="32"/>
          <w:rtl/>
          <w:lang w:bidi="ar-EG"/>
        </w:rPr>
      </w:pPr>
    </w:p>
    <w:p w:rsidR="001928FC" w:rsidRPr="00B33EEF" w:rsidRDefault="001928FC" w:rsidP="001928FC">
      <w:pPr>
        <w:jc w:val="center"/>
        <w:rPr>
          <w:rFonts w:cs="Rateb lotusb22"/>
          <w:b/>
          <w:bCs/>
          <w:color w:val="FF0000"/>
          <w:sz w:val="32"/>
          <w:szCs w:val="32"/>
          <w:rtl/>
          <w:lang w:bidi="ar-EG"/>
        </w:rPr>
      </w:pPr>
    </w:p>
    <w:p w:rsidR="001928FC" w:rsidRPr="00B33EEF" w:rsidRDefault="001928FC" w:rsidP="001928FC">
      <w:pPr>
        <w:jc w:val="center"/>
        <w:rPr>
          <w:rFonts w:cs="Rateb lotusb22"/>
          <w:b/>
          <w:bCs/>
          <w:color w:val="FF0000"/>
          <w:sz w:val="32"/>
          <w:szCs w:val="32"/>
          <w:rtl/>
          <w:lang w:bidi="ar-EG"/>
        </w:rPr>
      </w:pPr>
    </w:p>
    <w:p w:rsidR="001928FC" w:rsidRPr="00B33EEF" w:rsidRDefault="001928FC" w:rsidP="001928FC">
      <w:pPr>
        <w:jc w:val="center"/>
        <w:rPr>
          <w:rFonts w:cs="Rateb lotusb22"/>
          <w:b/>
          <w:bCs/>
          <w:color w:val="FF0000"/>
          <w:sz w:val="32"/>
          <w:szCs w:val="32"/>
          <w:rtl/>
          <w:lang w:bidi="ar-EG"/>
        </w:rPr>
      </w:pPr>
    </w:p>
    <w:p w:rsidR="001928FC" w:rsidRPr="00B33EEF" w:rsidRDefault="001928FC" w:rsidP="001928FC">
      <w:pPr>
        <w:jc w:val="center"/>
        <w:rPr>
          <w:rFonts w:cs="Rateb lotusb22"/>
          <w:b/>
          <w:bCs/>
          <w:color w:val="FF0000"/>
          <w:sz w:val="32"/>
          <w:szCs w:val="32"/>
          <w:rtl/>
          <w:lang w:bidi="ar-EG"/>
        </w:rPr>
      </w:pPr>
    </w:p>
    <w:p w:rsidR="001928FC" w:rsidRPr="00B33EEF" w:rsidRDefault="001928FC" w:rsidP="001928FC">
      <w:pPr>
        <w:jc w:val="center"/>
        <w:rPr>
          <w:rFonts w:cs="Rateb lotusb22"/>
          <w:b/>
          <w:bCs/>
          <w:color w:val="FF0000"/>
          <w:sz w:val="32"/>
          <w:szCs w:val="32"/>
          <w:rtl/>
          <w:lang w:bidi="ar-EG"/>
        </w:rPr>
      </w:pPr>
    </w:p>
    <w:p w:rsidR="001928FC" w:rsidRPr="00B33EEF" w:rsidRDefault="001928FC" w:rsidP="001928FC">
      <w:pPr>
        <w:jc w:val="center"/>
        <w:rPr>
          <w:rFonts w:cs="Rateb lotusb22"/>
          <w:b/>
          <w:bCs/>
          <w:color w:val="FF0000"/>
          <w:sz w:val="32"/>
          <w:szCs w:val="32"/>
          <w:rtl/>
          <w:lang w:bidi="ar-EG"/>
        </w:rPr>
      </w:pPr>
    </w:p>
    <w:p w:rsidR="001928FC" w:rsidRPr="00B33EEF" w:rsidRDefault="001928FC" w:rsidP="001928FC">
      <w:pPr>
        <w:jc w:val="center"/>
        <w:rPr>
          <w:rFonts w:cs="Rateb lotusb22"/>
          <w:b/>
          <w:bCs/>
          <w:color w:val="FF0000"/>
          <w:sz w:val="32"/>
          <w:szCs w:val="32"/>
          <w:rtl/>
          <w:lang w:bidi="ar-EG"/>
        </w:rPr>
      </w:pPr>
    </w:p>
    <w:p w:rsidR="00025773" w:rsidRDefault="001928FC" w:rsidP="001928FC">
      <w:pPr>
        <w:jc w:val="center"/>
        <w:rPr>
          <w:rFonts w:cs="Rateb lotusb22"/>
          <w:b/>
          <w:bCs/>
          <w:color w:val="FF0000"/>
          <w:sz w:val="36"/>
          <w:szCs w:val="36"/>
          <w:rtl/>
          <w:lang w:bidi="ar-EG"/>
        </w:rPr>
      </w:pPr>
      <w:r w:rsidRPr="00025773">
        <w:rPr>
          <w:rFonts w:cs="Rateb lotusb22"/>
          <w:b/>
          <w:bCs/>
          <w:color w:val="FF0000"/>
          <w:sz w:val="36"/>
          <w:szCs w:val="36"/>
          <w:rtl/>
          <w:lang w:bidi="ar-EG"/>
        </w:rPr>
        <w:t>أَبُو الأَسْود الدُّؤَلي</w:t>
      </w:r>
    </w:p>
    <w:p w:rsidR="001928FC" w:rsidRPr="00025773" w:rsidRDefault="001928FC" w:rsidP="001928FC">
      <w:pPr>
        <w:jc w:val="center"/>
        <w:rPr>
          <w:rFonts w:cs="Rateb lotusb22"/>
          <w:b/>
          <w:bCs/>
          <w:color w:val="FF0000"/>
          <w:sz w:val="36"/>
          <w:szCs w:val="36"/>
          <w:rtl/>
          <w:lang w:bidi="ar-EG"/>
        </w:rPr>
      </w:pPr>
      <w:r w:rsidRPr="00025773">
        <w:rPr>
          <w:rFonts w:cs="Rateb lotusb22" w:hint="cs"/>
          <w:b/>
          <w:bCs/>
          <w:color w:val="FF0000"/>
          <w:sz w:val="36"/>
          <w:szCs w:val="36"/>
          <w:rtl/>
          <w:lang w:bidi="ar-EG"/>
        </w:rPr>
        <w:t xml:space="preserve"> </w:t>
      </w:r>
      <w:r w:rsidRPr="00025773">
        <w:rPr>
          <w:rFonts w:cs="Rateb lotusb22"/>
          <w:b/>
          <w:bCs/>
          <w:color w:val="FF0000"/>
          <w:sz w:val="36"/>
          <w:szCs w:val="36"/>
          <w:rtl/>
          <w:lang w:bidi="ar-EG"/>
        </w:rPr>
        <w:t>(</w:t>
      </w:r>
      <w:r w:rsidRPr="00025773">
        <w:rPr>
          <w:rFonts w:cs="Rateb lotusb22" w:hint="cs"/>
          <w:b/>
          <w:bCs/>
          <w:color w:val="FF0000"/>
          <w:sz w:val="36"/>
          <w:szCs w:val="36"/>
          <w:rtl/>
          <w:lang w:bidi="ar-EG"/>
        </w:rPr>
        <w:t>ت</w:t>
      </w:r>
      <w:r w:rsidRPr="00025773">
        <w:rPr>
          <w:rFonts w:cs="Rateb lotusb22"/>
          <w:b/>
          <w:bCs/>
          <w:color w:val="FF0000"/>
          <w:sz w:val="36"/>
          <w:szCs w:val="36"/>
          <w:rtl/>
          <w:lang w:bidi="ar-EG"/>
        </w:rPr>
        <w:t xml:space="preserve"> - 69 هـ)</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w:t>
      </w:r>
      <w:r w:rsidRPr="00025773">
        <w:rPr>
          <w:rFonts w:cs="Rateb lotusb22" w:hint="cs"/>
          <w:b/>
          <w:bCs/>
          <w:color w:val="FF0000"/>
          <w:sz w:val="32"/>
          <w:szCs w:val="32"/>
          <w:rtl/>
          <w:lang w:bidi="ar-EG"/>
        </w:rPr>
        <w:t>ترجمته :</w:t>
      </w:r>
      <w:r w:rsidRPr="00025773">
        <w:rPr>
          <w:rFonts w:cs="Rateb lotusb22" w:hint="cs"/>
          <w:color w:val="FF0000"/>
          <w:sz w:val="32"/>
          <w:szCs w:val="32"/>
          <w:rtl/>
          <w:lang w:bidi="ar-EG"/>
        </w:rPr>
        <w:t xml:space="preserve"> </w:t>
      </w:r>
      <w:r w:rsidRPr="00B33EEF">
        <w:rPr>
          <w:rFonts w:cs="Rateb lotusb22"/>
          <w:sz w:val="32"/>
          <w:szCs w:val="32"/>
          <w:rtl/>
          <w:lang w:bidi="ar-EG"/>
        </w:rPr>
        <w:t xml:space="preserve">ظالم بن عمرو بن سفيان بن جندل الدؤلي الكناني: واضع علم النحو. كان معدودا من الفقهاء والأعيان والأمراء والشعراء والفرسان والحاضري الجواب، من التابعين. رسم له علي بن أبي طالب شيئا من أصول النحو، فكتب فيه أبو الأسود. وأخذه عنه جماعة. وفي صبح الأعشى أن أبا الأسود وضع الحركات والتنوين لا غير. </w:t>
      </w:r>
    </w:p>
    <w:p w:rsidR="001928FC" w:rsidRPr="00B33EEF" w:rsidRDefault="001928FC" w:rsidP="001928FC">
      <w:pPr>
        <w:rPr>
          <w:rFonts w:cs="Rateb lotusb22"/>
          <w:sz w:val="32"/>
          <w:szCs w:val="32"/>
          <w:rtl/>
          <w:lang w:bidi="ar-EG"/>
        </w:rPr>
      </w:pPr>
      <w:r w:rsidRPr="00B33EEF">
        <w:rPr>
          <w:rFonts w:cs="Rateb lotusb22"/>
          <w:sz w:val="32"/>
          <w:szCs w:val="32"/>
          <w:rtl/>
          <w:lang w:bidi="ar-EG"/>
        </w:rPr>
        <w:lastRenderedPageBreak/>
        <w:t>سكن البصرة في خلافة عمر، وولي إمارتها في أيام علي، استخلفه</w:t>
      </w:r>
      <w:r w:rsidRPr="00B33EEF">
        <w:rPr>
          <w:rFonts w:cs="Rateb lotusb22"/>
          <w:sz w:val="20"/>
          <w:szCs w:val="20"/>
          <w:rtl/>
        </w:rPr>
        <w:t xml:space="preserve"> </w:t>
      </w:r>
      <w:r w:rsidRPr="00B33EEF">
        <w:rPr>
          <w:rFonts w:cs="Rateb lotusb22"/>
          <w:sz w:val="32"/>
          <w:szCs w:val="32"/>
          <w:rtl/>
          <w:lang w:bidi="ar-EG"/>
        </w:rPr>
        <w:t>عليها عبد الله بن عباس لما شخص إلى الحجاز. ولم يزل في الإمارة إلى أن قتل عليّ. وكان قد شهد معه (صفين) . ولما تم الأمر لمعاوية قصده فبالغ معاوية في إكرامه. وهو - في أكثر الأقوال - أول من نقط المصحف. وله شعر جيد، في (ديوان - ط) صغير، أشهره أبيات يقول فيها:</w:t>
      </w:r>
    </w:p>
    <w:p w:rsidR="001928FC" w:rsidRPr="00B33EEF" w:rsidRDefault="001928FC" w:rsidP="001928FC">
      <w:pPr>
        <w:rPr>
          <w:rFonts w:cs="Rateb lotusb22"/>
          <w:sz w:val="32"/>
          <w:szCs w:val="32"/>
          <w:rtl/>
          <w:lang w:bidi="ar-EG"/>
        </w:rPr>
      </w:pPr>
      <w:r w:rsidRPr="00B33EEF">
        <w:rPr>
          <w:rFonts w:cs="Rateb lotusb22"/>
          <w:sz w:val="32"/>
          <w:szCs w:val="32"/>
          <w:rtl/>
          <w:lang w:bidi="ar-EG"/>
        </w:rPr>
        <w:t xml:space="preserve"> (لاتنه عن خلق وتأتي مثله) (</w:t>
      </w:r>
      <w:r w:rsidRPr="00B33EEF">
        <w:rPr>
          <w:rStyle w:val="a4"/>
          <w:rFonts w:cs="Rateb lotusb22"/>
          <w:sz w:val="32"/>
          <w:szCs w:val="32"/>
          <w:rtl/>
          <w:lang w:bidi="ar-EG"/>
        </w:rPr>
        <w:footnoteReference w:id="297"/>
      </w:r>
      <w:r w:rsidRPr="00B33EEF">
        <w:rPr>
          <w:rFonts w:cs="Rateb lotusb22"/>
          <w:sz w:val="32"/>
          <w:szCs w:val="32"/>
          <w:rtl/>
          <w:lang w:bidi="ar-EG"/>
        </w:rPr>
        <w:t>) .</w:t>
      </w:r>
    </w:p>
    <w:p w:rsidR="001928FC" w:rsidRPr="00B33EEF" w:rsidRDefault="001928FC" w:rsidP="001928FC">
      <w:pPr>
        <w:rPr>
          <w:rFonts w:cs="Rateb lotusb22"/>
          <w:sz w:val="32"/>
          <w:szCs w:val="32"/>
          <w:rtl/>
          <w:lang w:bidi="ar-EG"/>
        </w:rPr>
      </w:pPr>
      <w:r w:rsidRPr="00B33EEF">
        <w:rPr>
          <w:rFonts w:cs="Rateb lotusb22"/>
          <w:sz w:val="32"/>
          <w:szCs w:val="32"/>
          <w:rtl/>
          <w:lang w:bidi="ar-EG"/>
        </w:rPr>
        <w:t>وقيل: إنه سمع قارئا يقرأ: (أن الله بريء من المشركين ورسوله) فجر (رسوله) فقال: ما ظننت أن أمر الناس يؤول إلى هذا! فأتى إلى زياد واستأذنه في شكل المصحف بعد أن كان طلب منه زياد فامتنع، فيقال: إن زيادا دس عليه من سمّعه ذلك اللحن ليفعل، وهو أول من شكل المصحف ونقطه.</w:t>
      </w:r>
    </w:p>
    <w:p w:rsidR="001928FC" w:rsidRPr="00B33EEF" w:rsidRDefault="001928FC" w:rsidP="001928FC">
      <w:pPr>
        <w:rPr>
          <w:rFonts w:cs="Rateb lotusb22"/>
          <w:sz w:val="32"/>
          <w:szCs w:val="32"/>
          <w:rtl/>
          <w:lang w:bidi="ar-EG"/>
        </w:rPr>
      </w:pPr>
      <w:r w:rsidRPr="00B33EEF">
        <w:rPr>
          <w:rFonts w:cs="Rateb lotusb22"/>
          <w:sz w:val="32"/>
          <w:szCs w:val="32"/>
          <w:rtl/>
          <w:lang w:bidi="ar-EG"/>
        </w:rPr>
        <w:t>وكان له دار فباعها، فقيل له: بعت دارك؟ ! فقال: بل بعت جاري، فأرسلها مثلا لمن باع الدار هربا من الجار</w:t>
      </w:r>
      <w:r w:rsidRPr="00B33EEF">
        <w:rPr>
          <w:rFonts w:cs="Rateb lotusb22" w:hint="cs"/>
          <w:sz w:val="32"/>
          <w:szCs w:val="32"/>
          <w:rtl/>
          <w:lang w:bidi="ar-EG"/>
        </w:rPr>
        <w:t xml:space="preserve"> </w:t>
      </w:r>
    </w:p>
    <w:p w:rsidR="001928FC" w:rsidRPr="00B33EEF" w:rsidRDefault="001928FC" w:rsidP="001928FC">
      <w:pPr>
        <w:rPr>
          <w:rFonts w:cs="Rateb lotusb22"/>
          <w:sz w:val="32"/>
          <w:szCs w:val="32"/>
          <w:rtl/>
          <w:lang w:bidi="ar-EG"/>
        </w:rPr>
      </w:pPr>
      <w:r w:rsidRPr="00B33EEF">
        <w:rPr>
          <w:rFonts w:cs="Rateb lotusb22"/>
          <w:sz w:val="32"/>
          <w:szCs w:val="32"/>
          <w:rtl/>
          <w:lang w:bidi="ar-EG"/>
        </w:rPr>
        <w:t>وله أشعار كثيرة، منها: [من الوافر]</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وما طلب المعيشة بالتمني </w:t>
      </w:r>
      <w:r w:rsidRPr="00B33EEF">
        <w:rPr>
          <w:rFonts w:cs="Rateb lotusb22" w:hint="cs"/>
          <w:sz w:val="32"/>
          <w:szCs w:val="32"/>
          <w:rtl/>
          <w:lang w:bidi="ar-EG"/>
        </w:rPr>
        <w:t xml:space="preserve">    </w:t>
      </w:r>
      <w:r w:rsidRPr="00B33EEF">
        <w:rPr>
          <w:rFonts w:cs="Rateb lotusb22"/>
          <w:sz w:val="32"/>
          <w:szCs w:val="32"/>
          <w:rtl/>
          <w:lang w:bidi="ar-EG"/>
        </w:rPr>
        <w:t xml:space="preserve"> ولكن ألق دلوك في الدّلاء</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تجيء بملئها طورا وطورا </w:t>
      </w:r>
      <w:r w:rsidRPr="00B33EEF">
        <w:rPr>
          <w:rFonts w:cs="Rateb lotusb22" w:hint="cs"/>
          <w:sz w:val="32"/>
          <w:szCs w:val="32"/>
          <w:rtl/>
          <w:lang w:bidi="ar-EG"/>
        </w:rPr>
        <w:t xml:space="preserve">     </w:t>
      </w:r>
      <w:r w:rsidRPr="00B33EEF">
        <w:rPr>
          <w:rFonts w:cs="Rateb lotusb22"/>
          <w:sz w:val="32"/>
          <w:szCs w:val="32"/>
          <w:rtl/>
          <w:lang w:bidi="ar-EG"/>
        </w:rPr>
        <w:t>تجيء بحمأة وقليل ماء</w:t>
      </w:r>
    </w:p>
    <w:p w:rsidR="001928FC" w:rsidRPr="00B33EEF" w:rsidRDefault="001928FC" w:rsidP="001928FC">
      <w:pPr>
        <w:rPr>
          <w:rFonts w:cs="Rateb lotusb22"/>
          <w:sz w:val="32"/>
          <w:szCs w:val="32"/>
          <w:rtl/>
          <w:lang w:bidi="ar-EG"/>
        </w:rPr>
      </w:pPr>
      <w:r w:rsidRPr="00B33EEF">
        <w:rPr>
          <w:rFonts w:cs="Rateb lotusb22"/>
          <w:sz w:val="32"/>
          <w:szCs w:val="32"/>
          <w:rtl/>
          <w:lang w:bidi="ar-EG"/>
        </w:rPr>
        <w:t>ومنه: [من الكامل]</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صبغت أمية في الدماء أكفّنا </w:t>
      </w:r>
      <w:r w:rsidRPr="00B33EEF">
        <w:rPr>
          <w:rFonts w:cs="Rateb lotusb22" w:hint="cs"/>
          <w:sz w:val="32"/>
          <w:szCs w:val="32"/>
          <w:rtl/>
          <w:lang w:bidi="ar-EG"/>
        </w:rPr>
        <w:t xml:space="preserve">    </w:t>
      </w:r>
      <w:r w:rsidRPr="00B33EEF">
        <w:rPr>
          <w:rFonts w:cs="Rateb lotusb22"/>
          <w:sz w:val="32"/>
          <w:szCs w:val="32"/>
          <w:rtl/>
          <w:lang w:bidi="ar-EG"/>
        </w:rPr>
        <w:t xml:space="preserve"> وطوت أمية دوننا دنياها</w:t>
      </w:r>
    </w:p>
    <w:p w:rsidR="001928FC" w:rsidRPr="00B33EEF" w:rsidRDefault="001928FC" w:rsidP="001928FC">
      <w:pPr>
        <w:rPr>
          <w:rFonts w:cs="Rateb lotusb22"/>
          <w:sz w:val="32"/>
          <w:szCs w:val="32"/>
          <w:rtl/>
          <w:lang w:bidi="ar-EG"/>
        </w:rPr>
      </w:pPr>
      <w:r w:rsidRPr="00B33EEF">
        <w:rPr>
          <w:rFonts w:cs="Rateb lotusb22"/>
          <w:sz w:val="32"/>
          <w:szCs w:val="32"/>
          <w:rtl/>
          <w:lang w:bidi="ar-EG"/>
        </w:rPr>
        <w:t>أي: بنو أمية أوردونا معارك القتال، وبخلوا علينا بالمال.</w:t>
      </w:r>
    </w:p>
    <w:p w:rsidR="001928FC" w:rsidRPr="00B33EEF" w:rsidRDefault="001928FC" w:rsidP="001928FC">
      <w:pPr>
        <w:rPr>
          <w:rFonts w:cs="Rateb lotusb22"/>
          <w:sz w:val="32"/>
          <w:szCs w:val="32"/>
          <w:rtl/>
          <w:lang w:bidi="ar-EG"/>
        </w:rPr>
      </w:pPr>
      <w:r w:rsidRPr="00B33EEF">
        <w:rPr>
          <w:rFonts w:cs="Rateb lotusb22"/>
          <w:sz w:val="32"/>
          <w:szCs w:val="32"/>
          <w:rtl/>
          <w:lang w:bidi="ar-EG"/>
        </w:rPr>
        <w:lastRenderedPageBreak/>
        <w:t>أصابه الفالج في آخر عمره، فكان يخرج إلى السوق يجر رجليه، وكان موسرا ذا عبيد وإماء، فقيل له: قد أغناك الله عن السعي في حاجتك، فلو جلست في بيتك، قال: لا، ولكني أخرج وأدخل، فيقول الخادم: قد جاء، والصبي: قد جاء، ولو قعدت في البيت فبالت الشاة علي .. ما منعها أحد عني.</w:t>
      </w:r>
    </w:p>
    <w:p w:rsidR="001928FC" w:rsidRPr="00B33EEF" w:rsidRDefault="001928FC" w:rsidP="001928FC">
      <w:pPr>
        <w:rPr>
          <w:rFonts w:cs="Rateb lotusb22"/>
          <w:sz w:val="32"/>
          <w:szCs w:val="32"/>
          <w:rtl/>
          <w:lang w:bidi="ar-EG"/>
        </w:rPr>
      </w:pPr>
      <w:r w:rsidRPr="00B33EEF">
        <w:rPr>
          <w:rFonts w:cs="Rateb lotusb22"/>
          <w:sz w:val="32"/>
          <w:szCs w:val="32"/>
          <w:rtl/>
          <w:lang w:bidi="ar-EG"/>
        </w:rPr>
        <w:t>قال اليافعي: (يحتمل قوله: «قد جاء» الإشارة إلى أنه يجيء بشيء يفرحون به من السوق، فيكون في ذلك تجديد فرح لهم بعد فرح، ويحتمل وهو الأقرب إلى كلامه: أنهم يخافون منه، فمجيئه يجدد لهم خوفا بعد خوف، ويكون ذلك وسيلة إلى التأدب والحذر منه) (</w:t>
      </w:r>
      <w:r w:rsidRPr="00B33EEF">
        <w:rPr>
          <w:rStyle w:val="a4"/>
          <w:rFonts w:cs="Rateb lotusb22"/>
          <w:sz w:val="32"/>
          <w:szCs w:val="32"/>
          <w:rtl/>
          <w:lang w:bidi="ar-EG"/>
        </w:rPr>
        <w:footnoteReference w:id="298"/>
      </w:r>
      <w:r w:rsidRPr="00B33EEF">
        <w:rPr>
          <w:rFonts w:cs="Rateb lotusb22"/>
          <w:sz w:val="32"/>
          <w:szCs w:val="32"/>
          <w:rtl/>
          <w:lang w:bidi="ar-EG"/>
        </w:rPr>
        <w:t>).</w:t>
      </w:r>
    </w:p>
    <w:p w:rsidR="001928FC" w:rsidRPr="00B33EEF" w:rsidRDefault="001928FC" w:rsidP="001928FC">
      <w:pPr>
        <w:rPr>
          <w:rFonts w:cs="Rateb lotusb22"/>
          <w:sz w:val="32"/>
          <w:szCs w:val="32"/>
          <w:rtl/>
          <w:lang w:bidi="ar-EG"/>
        </w:rPr>
      </w:pPr>
      <w:r w:rsidRPr="00B33EEF">
        <w:rPr>
          <w:rFonts w:cs="Rateb lotusb22"/>
          <w:sz w:val="32"/>
          <w:szCs w:val="32"/>
          <w:rtl/>
          <w:lang w:bidi="ar-EG"/>
        </w:rPr>
        <w:t>وسمع قائلا يقول: من يعشّي الجائع؟ فطلبه فعشّاه، فذهب السائل ليخرج، فقال:</w:t>
      </w:r>
    </w:p>
    <w:p w:rsidR="001928FC" w:rsidRPr="00B33EEF" w:rsidRDefault="001928FC" w:rsidP="001928FC">
      <w:pPr>
        <w:rPr>
          <w:rFonts w:cs="Rateb lotusb22"/>
          <w:sz w:val="32"/>
          <w:szCs w:val="32"/>
          <w:rtl/>
          <w:lang w:bidi="ar-EG"/>
        </w:rPr>
      </w:pPr>
      <w:r w:rsidRPr="00B33EEF">
        <w:rPr>
          <w:rFonts w:cs="Rateb lotusb22"/>
          <w:sz w:val="32"/>
          <w:szCs w:val="32"/>
          <w:rtl/>
          <w:lang w:bidi="ar-EG"/>
        </w:rPr>
        <w:t>أين تريد؟ قال: أهلي، قال: هيهات! ما عشيتك إلا على ألا تؤذي المسلمين الليلة، ثم وضع في رجله القيد حتى أصبح.</w:t>
      </w:r>
    </w:p>
    <w:p w:rsidR="001928FC" w:rsidRPr="00B33EEF" w:rsidRDefault="001928FC" w:rsidP="001928FC">
      <w:pPr>
        <w:rPr>
          <w:rFonts w:cs="Rateb lotusb22"/>
          <w:sz w:val="32"/>
          <w:szCs w:val="32"/>
          <w:rtl/>
          <w:lang w:bidi="ar-EG"/>
        </w:rPr>
      </w:pPr>
      <w:r w:rsidRPr="00B33EEF">
        <w:rPr>
          <w:rFonts w:cs="Rateb lotusb22"/>
          <w:sz w:val="32"/>
          <w:szCs w:val="32"/>
          <w:rtl/>
          <w:lang w:bidi="ar-EG"/>
        </w:rPr>
        <w:t>كان أبو الأسود فيمن صحب أمير المؤمنين علي بن أبي طالب رضي الله عنه؛ وكان من المشهورين بصحبته ومحبته ومحبة أهل بيته، وفي ذلك يقول:</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يقول الأرذلون بنو قُشيْرٍ </w:t>
      </w:r>
      <w:r w:rsidRPr="00B33EEF">
        <w:rPr>
          <w:rFonts w:cs="Rateb lotusb22" w:hint="cs"/>
          <w:sz w:val="32"/>
          <w:szCs w:val="32"/>
          <w:rtl/>
          <w:lang w:bidi="ar-EG"/>
        </w:rPr>
        <w:t xml:space="preserve">       </w:t>
      </w:r>
      <w:r w:rsidRPr="00B33EEF">
        <w:rPr>
          <w:rFonts w:cs="Rateb lotusb22"/>
          <w:sz w:val="32"/>
          <w:szCs w:val="32"/>
          <w:rtl/>
          <w:lang w:bidi="ar-EG"/>
        </w:rPr>
        <w:t xml:space="preserve"> طوال الدهر لا تنسى عليا!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فقلت لهم: فكيف يكون تركي </w:t>
      </w:r>
      <w:r w:rsidRPr="00B33EEF">
        <w:rPr>
          <w:rFonts w:cs="Rateb lotusb22" w:hint="cs"/>
          <w:sz w:val="32"/>
          <w:szCs w:val="32"/>
          <w:rtl/>
          <w:lang w:bidi="ar-EG"/>
        </w:rPr>
        <w:t xml:space="preserve">     </w:t>
      </w:r>
      <w:r w:rsidRPr="00B33EEF">
        <w:rPr>
          <w:rFonts w:cs="Rateb lotusb22"/>
          <w:sz w:val="32"/>
          <w:szCs w:val="32"/>
          <w:rtl/>
          <w:lang w:bidi="ar-EG"/>
        </w:rPr>
        <w:t xml:space="preserve"> من الأعمال ما يحصى عليا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أحب محمدا حُبّاً شديداً </w:t>
      </w:r>
      <w:r w:rsidRPr="00B33EEF">
        <w:rPr>
          <w:rFonts w:cs="Rateb lotusb22" w:hint="cs"/>
          <w:sz w:val="32"/>
          <w:szCs w:val="32"/>
          <w:rtl/>
          <w:lang w:bidi="ar-EG"/>
        </w:rPr>
        <w:t xml:space="preserve">      </w:t>
      </w:r>
      <w:r w:rsidRPr="00B33EEF">
        <w:rPr>
          <w:rFonts w:cs="Rateb lotusb22"/>
          <w:sz w:val="32"/>
          <w:szCs w:val="32"/>
          <w:rtl/>
          <w:lang w:bidi="ar-EG"/>
        </w:rPr>
        <w:t xml:space="preserve"> وعباسا وحمزة والوصيَّا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فإن يك حبهم رشداً أصبه </w:t>
      </w:r>
      <w:r w:rsidRPr="00B33EEF">
        <w:rPr>
          <w:rFonts w:cs="Rateb lotusb22" w:hint="cs"/>
          <w:sz w:val="32"/>
          <w:szCs w:val="32"/>
          <w:rtl/>
          <w:lang w:bidi="ar-EG"/>
        </w:rPr>
        <w:t xml:space="preserve">      </w:t>
      </w:r>
      <w:r w:rsidRPr="00B33EEF">
        <w:rPr>
          <w:rFonts w:cs="Rateb lotusb22"/>
          <w:sz w:val="32"/>
          <w:szCs w:val="32"/>
          <w:rtl/>
          <w:lang w:bidi="ar-EG"/>
        </w:rPr>
        <w:t xml:space="preserve"> وفيهم أسوة إن كان غيّا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فكم رشداً أصبت وحزت مجداً </w:t>
      </w:r>
      <w:r w:rsidRPr="00B33EEF">
        <w:rPr>
          <w:rFonts w:cs="Rateb lotusb22" w:hint="cs"/>
          <w:sz w:val="32"/>
          <w:szCs w:val="32"/>
          <w:rtl/>
          <w:lang w:bidi="ar-EG"/>
        </w:rPr>
        <w:t xml:space="preserve">        </w:t>
      </w:r>
      <w:r w:rsidRPr="00B33EEF">
        <w:rPr>
          <w:rFonts w:cs="Rateb lotusb22"/>
          <w:sz w:val="32"/>
          <w:szCs w:val="32"/>
          <w:rtl/>
          <w:lang w:bidi="ar-EG"/>
        </w:rPr>
        <w:t xml:space="preserve"> تقاصر دونه هام الثريا</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lastRenderedPageBreak/>
        <w:t>وفاته :</w:t>
      </w:r>
      <w:r w:rsidRPr="00B33EEF">
        <w:rPr>
          <w:rFonts w:cs="Rateb lotusb22" w:hint="cs"/>
          <w:color w:val="FF0000"/>
          <w:sz w:val="32"/>
          <w:szCs w:val="32"/>
          <w:rtl/>
          <w:lang w:bidi="ar-EG"/>
        </w:rPr>
        <w:t xml:space="preserve"> </w:t>
      </w:r>
      <w:r w:rsidRPr="00B33EEF">
        <w:rPr>
          <w:rFonts w:cs="Rateb lotusb22"/>
          <w:sz w:val="32"/>
          <w:szCs w:val="32"/>
          <w:rtl/>
          <w:lang w:bidi="ar-EG"/>
        </w:rPr>
        <w:t>ويحكى عن يحيى بن معين رضي الله عنه أنه قال: مات أبو الأسود الدؤلي رضي الله عنه في الطاعون الجارف سنة تسع وستين. قال يحيى: ويقال: إنه مات قبل الطاعون؛ وذلك في خلافة أبي خبيب عبد الله بن الزبير.</w:t>
      </w:r>
      <w:r w:rsidRPr="00B33EEF">
        <w:rPr>
          <w:rFonts w:cs="Rateb lotusb22" w:hint="cs"/>
          <w:sz w:val="32"/>
          <w:szCs w:val="32"/>
          <w:rtl/>
          <w:lang w:bidi="ar-EG"/>
        </w:rPr>
        <w:t>(</w:t>
      </w:r>
      <w:r w:rsidRPr="00B33EEF">
        <w:rPr>
          <w:rStyle w:val="a4"/>
          <w:rFonts w:cs="Rateb lotusb22"/>
          <w:sz w:val="32"/>
          <w:szCs w:val="32"/>
          <w:rtl/>
          <w:lang w:bidi="ar-EG"/>
        </w:rPr>
        <w:footnoteReference w:id="299"/>
      </w:r>
      <w:r w:rsidRPr="00B33EEF">
        <w:rPr>
          <w:rFonts w:cs="Rateb lotusb22" w:hint="cs"/>
          <w:sz w:val="32"/>
          <w:szCs w:val="32"/>
          <w:rtl/>
          <w:lang w:bidi="ar-EG"/>
        </w:rPr>
        <w:t>)</w:t>
      </w:r>
    </w:p>
    <w:p w:rsidR="001928FC" w:rsidRPr="00025773" w:rsidRDefault="001928FC" w:rsidP="001928FC">
      <w:pPr>
        <w:jc w:val="center"/>
        <w:rPr>
          <w:rFonts w:cs="Rateb lotusb22"/>
          <w:b/>
          <w:bCs/>
          <w:color w:val="FF0000"/>
          <w:sz w:val="36"/>
          <w:szCs w:val="36"/>
          <w:rtl/>
          <w:lang w:bidi="ar-EG"/>
        </w:rPr>
      </w:pPr>
      <w:r w:rsidRPr="00025773">
        <w:rPr>
          <w:rFonts w:cs="Rateb lotusb22"/>
          <w:b/>
          <w:bCs/>
          <w:color w:val="FF0000"/>
          <w:sz w:val="36"/>
          <w:szCs w:val="36"/>
          <w:rtl/>
          <w:lang w:bidi="ar-EG"/>
        </w:rPr>
        <w:t>النجار الكاتب</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(ت- 568هـ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أبو الحسن علي بن زيد النجار الكاتب من أهل إشبيلية، كتب للسلطان بعد وفاة أبي الحسن عبد الملك بن عياش سنة ثمان وستين وخمسمائة، وعاجلته منيته فتوفي بمراكش في الطاعون وفي صفر من سنة اثنتين وسبعين وخمسمائة، المذكورة قبلُ؛ من شعره:</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تغارُ بها الشَّمسُ في من يَغارُ </w:t>
      </w:r>
      <w:r w:rsidRPr="00B33EEF">
        <w:rPr>
          <w:rFonts w:cs="Rateb lotusb22" w:hint="cs"/>
          <w:sz w:val="32"/>
          <w:szCs w:val="32"/>
          <w:rtl/>
          <w:lang w:bidi="ar-EG"/>
        </w:rPr>
        <w:t xml:space="preserve">   </w:t>
      </w:r>
      <w:r w:rsidRPr="00B33EEF">
        <w:rPr>
          <w:rFonts w:cs="Rateb lotusb22"/>
          <w:sz w:val="32"/>
          <w:szCs w:val="32"/>
          <w:rtl/>
          <w:lang w:bidi="ar-EG"/>
        </w:rPr>
        <w:t xml:space="preserve"> ويعشقها البدرُ في من عشقْ</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ترى الفرعَ في موج أردافها </w:t>
      </w:r>
      <w:r w:rsidRPr="00B33EEF">
        <w:rPr>
          <w:rFonts w:cs="Rateb lotusb22" w:hint="cs"/>
          <w:sz w:val="32"/>
          <w:szCs w:val="32"/>
          <w:rtl/>
          <w:lang w:bidi="ar-EG"/>
        </w:rPr>
        <w:t xml:space="preserve">   </w:t>
      </w:r>
      <w:r w:rsidRPr="00B33EEF">
        <w:rPr>
          <w:rFonts w:cs="Rateb lotusb22"/>
          <w:sz w:val="32"/>
          <w:szCs w:val="32"/>
          <w:rtl/>
          <w:lang w:bidi="ar-EG"/>
        </w:rPr>
        <w:t xml:space="preserve"> وقد كاد يغرقُ أو قد غرقْ</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وتبصر قِلَّةَ حظِّ الوشاحِ </w:t>
      </w:r>
      <w:r w:rsidRPr="00B33EEF">
        <w:rPr>
          <w:rFonts w:cs="Rateb lotusb22" w:hint="cs"/>
          <w:sz w:val="32"/>
          <w:szCs w:val="32"/>
          <w:rtl/>
          <w:lang w:bidi="ar-EG"/>
        </w:rPr>
        <w:t xml:space="preserve">    </w:t>
      </w:r>
      <w:r w:rsidRPr="00B33EEF">
        <w:rPr>
          <w:rFonts w:cs="Rateb lotusb22"/>
          <w:sz w:val="32"/>
          <w:szCs w:val="32"/>
          <w:rtl/>
          <w:lang w:bidi="ar-EG"/>
        </w:rPr>
        <w:t xml:space="preserve"> منها فتعذرُهُ في القلق</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تُساقطُ لفظاً نثيرَ الجمان </w:t>
      </w:r>
      <w:r w:rsidRPr="00B33EEF">
        <w:rPr>
          <w:rFonts w:cs="Rateb lotusb22" w:hint="cs"/>
          <w:sz w:val="32"/>
          <w:szCs w:val="32"/>
          <w:rtl/>
          <w:lang w:bidi="ar-EG"/>
        </w:rPr>
        <w:t xml:space="preserve">   </w:t>
      </w:r>
      <w:r w:rsidRPr="00B33EEF">
        <w:rPr>
          <w:rFonts w:cs="Rateb lotusb22"/>
          <w:sz w:val="32"/>
          <w:szCs w:val="32"/>
          <w:rtl/>
          <w:lang w:bidi="ar-EG"/>
        </w:rPr>
        <w:t xml:space="preserve"> وتبسمُ عن مثله متَّسق</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وتهديكَ أنفاسَ ريحانةٍ </w:t>
      </w:r>
      <w:r w:rsidRPr="00B33EEF">
        <w:rPr>
          <w:rFonts w:cs="Rateb lotusb22" w:hint="cs"/>
          <w:sz w:val="32"/>
          <w:szCs w:val="32"/>
          <w:rtl/>
          <w:lang w:bidi="ar-EG"/>
        </w:rPr>
        <w:t xml:space="preserve">   </w:t>
      </w:r>
      <w:r w:rsidRPr="00B33EEF">
        <w:rPr>
          <w:rFonts w:cs="Rateb lotusb22"/>
          <w:sz w:val="32"/>
          <w:szCs w:val="32"/>
          <w:rtl/>
          <w:lang w:bidi="ar-EG"/>
        </w:rPr>
        <w:t xml:space="preserve"> تنفَّسَ عنها صديعُ الفلق</w:t>
      </w:r>
    </w:p>
    <w:p w:rsidR="001928FC" w:rsidRPr="00B33EEF" w:rsidRDefault="001928FC" w:rsidP="00025773">
      <w:pPr>
        <w:jc w:val="center"/>
        <w:rPr>
          <w:rFonts w:cs="Rateb lotusb22"/>
          <w:sz w:val="32"/>
          <w:szCs w:val="32"/>
          <w:rtl/>
          <w:lang w:bidi="ar-EG"/>
        </w:rPr>
      </w:pPr>
      <w:r w:rsidRPr="00B33EEF">
        <w:rPr>
          <w:rFonts w:cs="Rateb lotusb22"/>
          <w:sz w:val="32"/>
          <w:szCs w:val="32"/>
          <w:rtl/>
          <w:lang w:bidi="ar-EG"/>
        </w:rPr>
        <w:t xml:space="preserve">وتُظلمُ من فرعها في الصَّباح </w:t>
      </w:r>
      <w:r w:rsidRPr="00B33EEF">
        <w:rPr>
          <w:rFonts w:cs="Rateb lotusb22" w:hint="cs"/>
          <w:sz w:val="32"/>
          <w:szCs w:val="32"/>
          <w:rtl/>
          <w:lang w:bidi="ar-EG"/>
        </w:rPr>
        <w:t xml:space="preserve">   </w:t>
      </w:r>
      <w:r w:rsidRPr="00B33EEF">
        <w:rPr>
          <w:rFonts w:cs="Rateb lotusb22"/>
          <w:sz w:val="32"/>
          <w:szCs w:val="32"/>
          <w:rtl/>
          <w:lang w:bidi="ar-EG"/>
        </w:rPr>
        <w:t xml:space="preserve"> وتصبحُ من وجهها في الغسق</w:t>
      </w:r>
      <w:r w:rsidRPr="00B33EEF">
        <w:rPr>
          <w:rFonts w:cs="Rateb lotusb22" w:hint="cs"/>
          <w:sz w:val="32"/>
          <w:szCs w:val="32"/>
          <w:rtl/>
          <w:lang w:bidi="ar-EG"/>
        </w:rPr>
        <w:t>(</w:t>
      </w:r>
      <w:r w:rsidRPr="00B33EEF">
        <w:rPr>
          <w:rStyle w:val="a4"/>
          <w:rFonts w:cs="Rateb lotusb22"/>
          <w:sz w:val="32"/>
          <w:szCs w:val="32"/>
          <w:rtl/>
          <w:lang w:bidi="ar-EG"/>
        </w:rPr>
        <w:footnoteReference w:id="300"/>
      </w:r>
      <w:r w:rsidRPr="00B33EEF">
        <w:rPr>
          <w:rFonts w:cs="Rateb lotusb22" w:hint="cs"/>
          <w:sz w:val="32"/>
          <w:szCs w:val="32"/>
          <w:rtl/>
          <w:lang w:bidi="ar-EG"/>
        </w:rPr>
        <w:t>)</w:t>
      </w:r>
    </w:p>
    <w:p w:rsidR="001928FC" w:rsidRPr="00025773" w:rsidRDefault="001928FC" w:rsidP="001928FC">
      <w:pPr>
        <w:jc w:val="center"/>
        <w:rPr>
          <w:rFonts w:cs="Rateb lotusb22"/>
          <w:b/>
          <w:bCs/>
          <w:color w:val="FF0000"/>
          <w:sz w:val="36"/>
          <w:szCs w:val="36"/>
          <w:rtl/>
          <w:lang w:bidi="ar-EG"/>
        </w:rPr>
      </w:pPr>
      <w:r w:rsidRPr="00025773">
        <w:rPr>
          <w:rFonts w:cs="Rateb lotusb22"/>
          <w:b/>
          <w:bCs/>
          <w:color w:val="FF0000"/>
          <w:sz w:val="36"/>
          <w:szCs w:val="36"/>
          <w:rtl/>
          <w:lang w:bidi="ar-EG"/>
        </w:rPr>
        <w:t>ابن هرودس المغربي</w:t>
      </w:r>
      <w:r w:rsidRPr="00025773">
        <w:rPr>
          <w:rFonts w:cs="Rateb lotusb22" w:hint="cs"/>
          <w:b/>
          <w:bCs/>
          <w:color w:val="FF0000"/>
          <w:sz w:val="36"/>
          <w:szCs w:val="36"/>
          <w:rtl/>
          <w:lang w:bidi="ar-EG"/>
        </w:rPr>
        <w:t xml:space="preserve">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ت- 572 هــ</w:t>
      </w:r>
    </w:p>
    <w:p w:rsidR="001928FC" w:rsidRPr="00B33EEF" w:rsidRDefault="001928FC" w:rsidP="001928FC">
      <w:pPr>
        <w:rPr>
          <w:rFonts w:cs="Rateb lotusb22"/>
          <w:sz w:val="32"/>
          <w:szCs w:val="32"/>
          <w:rtl/>
          <w:lang w:bidi="ar-EG"/>
        </w:rPr>
      </w:pPr>
      <w:r w:rsidRPr="00B33EEF">
        <w:rPr>
          <w:rFonts w:cs="Rateb lotusb22" w:hint="cs"/>
          <w:color w:val="FF0000"/>
          <w:sz w:val="32"/>
          <w:szCs w:val="32"/>
          <w:rtl/>
          <w:lang w:bidi="ar-EG"/>
        </w:rPr>
        <w:lastRenderedPageBreak/>
        <w:t>ترجمته :</w:t>
      </w:r>
      <w:r w:rsidRPr="00B33EEF">
        <w:rPr>
          <w:rFonts w:cs="Rateb lotusb22"/>
          <w:sz w:val="32"/>
          <w:szCs w:val="32"/>
          <w:rtl/>
          <w:lang w:bidi="ar-EG"/>
        </w:rPr>
        <w:t>إبراهيم بن علي بن هرودس بفتح الهاء والراء وسكون الواو وفتح الدال المهملة وفي آخره سين مهملة المغربي أبو الحكم الأنصاري الكاتب من أهل حصن مرشانة من عمل المرية، سكن مالقة وتوفي بمراكش في الطاعون الواقع بها في سنة اثنتين وسبعين وخمس مائة، أورد له ابن الأبار في تحفة القادم:</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أإبراهيم إن الموت آت </w:t>
      </w:r>
      <w:r w:rsidRPr="00B33EEF">
        <w:rPr>
          <w:rFonts w:cs="Rateb lotusb22" w:hint="cs"/>
          <w:sz w:val="32"/>
          <w:szCs w:val="32"/>
          <w:rtl/>
          <w:lang w:bidi="ar-EG"/>
        </w:rPr>
        <w:t xml:space="preserve">   </w:t>
      </w:r>
      <w:r w:rsidRPr="00B33EEF">
        <w:rPr>
          <w:rFonts w:cs="Rateb lotusb22"/>
          <w:sz w:val="32"/>
          <w:szCs w:val="32"/>
          <w:rtl/>
          <w:lang w:bidi="ar-EG"/>
        </w:rPr>
        <w:t xml:space="preserve"> ونت من الغواية في سنات</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رجاؤك مثل ظل الرمح طولاً </w:t>
      </w:r>
      <w:r w:rsidRPr="00B33EEF">
        <w:rPr>
          <w:rFonts w:cs="Rateb lotusb22" w:hint="cs"/>
          <w:sz w:val="32"/>
          <w:szCs w:val="32"/>
          <w:rtl/>
          <w:lang w:bidi="ar-EG"/>
        </w:rPr>
        <w:t xml:space="preserve">  </w:t>
      </w:r>
      <w:r w:rsidRPr="00B33EEF">
        <w:rPr>
          <w:rFonts w:cs="Rateb lotusb22"/>
          <w:sz w:val="32"/>
          <w:szCs w:val="32"/>
          <w:rtl/>
          <w:lang w:bidi="ar-EG"/>
        </w:rPr>
        <w:t xml:space="preserve"> وعمرك مثل إبهام القطاة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301"/>
      </w:r>
      <w:r w:rsidRPr="00B33EEF">
        <w:rPr>
          <w:rFonts w:cs="Rateb lotusb22" w:hint="cs"/>
          <w:sz w:val="32"/>
          <w:szCs w:val="32"/>
          <w:rtl/>
          <w:lang w:bidi="ar-EG"/>
        </w:rPr>
        <w:t>)</w:t>
      </w:r>
    </w:p>
    <w:p w:rsidR="001928FC" w:rsidRPr="00025773" w:rsidRDefault="001928FC" w:rsidP="001928FC">
      <w:pPr>
        <w:jc w:val="center"/>
        <w:rPr>
          <w:rFonts w:cs="Rateb lotusb22"/>
          <w:b/>
          <w:bCs/>
          <w:color w:val="FF0000"/>
          <w:sz w:val="36"/>
          <w:szCs w:val="36"/>
          <w:rtl/>
          <w:lang w:bidi="ar-EG"/>
        </w:rPr>
      </w:pPr>
      <w:r w:rsidRPr="00025773">
        <w:rPr>
          <w:rFonts w:cs="Rateb lotusb22"/>
          <w:b/>
          <w:bCs/>
          <w:color w:val="FF0000"/>
          <w:sz w:val="36"/>
          <w:szCs w:val="36"/>
          <w:rtl/>
          <w:lang w:bidi="ar-EG"/>
        </w:rPr>
        <w:t>أبو محمد الحضرميّ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Pr="00B33EEF">
        <w:rPr>
          <w:rFonts w:cs="Rateb lotusb22"/>
          <w:sz w:val="32"/>
          <w:szCs w:val="32"/>
          <w:rtl/>
          <w:lang w:bidi="ar-EG"/>
        </w:rPr>
        <w:t>(</w:t>
      </w:r>
      <w:r w:rsidRPr="00B33EEF">
        <w:rPr>
          <w:rFonts w:cs="Rateb lotusb22" w:hint="cs"/>
          <w:sz w:val="32"/>
          <w:szCs w:val="32"/>
          <w:rtl/>
          <w:lang w:bidi="ar-EG"/>
        </w:rPr>
        <w:t>ت</w:t>
      </w:r>
      <w:r w:rsidRPr="00B33EEF">
        <w:rPr>
          <w:rFonts w:cs="Rateb lotusb22"/>
          <w:sz w:val="32"/>
          <w:szCs w:val="32"/>
          <w:rtl/>
          <w:lang w:bidi="ar-EG"/>
        </w:rPr>
        <w:t>- 749 هـ)</w:t>
      </w:r>
    </w:p>
    <w:p w:rsidR="001928FC" w:rsidRPr="00B33EEF" w:rsidRDefault="001928FC" w:rsidP="001928FC">
      <w:pPr>
        <w:rPr>
          <w:rFonts w:cs="Rateb lotusb22"/>
          <w:sz w:val="32"/>
          <w:szCs w:val="32"/>
          <w:rtl/>
          <w:lang w:bidi="ar-EG"/>
        </w:rPr>
      </w:pPr>
      <w:r w:rsidRPr="00B33EEF">
        <w:rPr>
          <w:rFonts w:cs="Rateb lotusb22" w:hint="cs"/>
          <w:color w:val="FF0000"/>
          <w:sz w:val="32"/>
          <w:szCs w:val="32"/>
          <w:rtl/>
          <w:lang w:bidi="ar-EG"/>
        </w:rPr>
        <w:t xml:space="preserve"> ترجمته :</w:t>
      </w:r>
      <w:r w:rsidRPr="00B33EEF">
        <w:rPr>
          <w:rFonts w:cs="Rateb lotusb22"/>
          <w:sz w:val="32"/>
          <w:szCs w:val="32"/>
          <w:rtl/>
          <w:lang w:bidi="ar-EG"/>
        </w:rPr>
        <w:t xml:space="preserve">عبد المهيمن بن محمد بن عبد المهيمن، أبو محمد الحضرميّ: صاحب القلم الأعلى بفاس، وصدرها في عصره. كان غزير العلم بالأدب والتاريخ. ولد ونشأ بسبتة. وولي كتابة الإنشاء ل أبي الحسن المريني بفاس. وتوفي بتونس في الطاعون الجارف. </w:t>
      </w:r>
    </w:p>
    <w:p w:rsidR="001928FC" w:rsidRPr="00B33EEF" w:rsidRDefault="001928FC" w:rsidP="00025773">
      <w:pPr>
        <w:rPr>
          <w:rFonts w:cs="Rateb lotusb22"/>
          <w:sz w:val="32"/>
          <w:szCs w:val="32"/>
          <w:rtl/>
          <w:lang w:bidi="ar-EG"/>
        </w:rPr>
      </w:pPr>
      <w:r w:rsidRPr="00B33EEF">
        <w:rPr>
          <w:rFonts w:cs="Rateb lotusb22"/>
          <w:sz w:val="32"/>
          <w:szCs w:val="32"/>
          <w:rtl/>
          <w:lang w:bidi="ar-EG"/>
        </w:rPr>
        <w:t xml:space="preserve">قال ابن القاضي: تقدم في علم الحديث وضبط رجاله، يحمل عن ألف شيخ قد حلّاهم وذكر هم في  مشيخة  ضاعت من يده وذهب بضياعها علم كثير. وله شعر. قلت: ورأيت في مكتبة اللورنزيانة (بفلورنس) مخطوطا (رقم 88 شرقي) مصدرا بما يأتي: السفر الثاني من إيضاح المنهج في الحمع بين التنبيه والمبهج ل أبي الفتح ابن جني، مما عني بجمعه أبو إسحاق إبراهيم بن محمد ابن منذر بن ملكون الحضرميّ رضي الله عنه، بتتبع عمر بن محمد بن عبد الله الأزدي وإصلاحه، رحمهم الله أجمعين بفضله ومنه، </w:t>
      </w:r>
      <w:r w:rsidRPr="00B33EEF">
        <w:rPr>
          <w:rFonts w:cs="Rateb lotusb22"/>
          <w:sz w:val="32"/>
          <w:szCs w:val="32"/>
          <w:rtl/>
          <w:lang w:bidi="ar-EG"/>
        </w:rPr>
        <w:lastRenderedPageBreak/>
        <w:t>صيره ديوانا وأجزاءا لتكمل به الفائدة، العبد المذنب عبد المهيمن ابن محمد بن عبد المهيمن الحضرميّ، وفقه الله  (</w:t>
      </w:r>
      <w:r w:rsidRPr="00B33EEF">
        <w:rPr>
          <w:rStyle w:val="a4"/>
          <w:rFonts w:cs="Rateb lotusb22"/>
          <w:sz w:val="32"/>
          <w:szCs w:val="32"/>
          <w:rtl/>
          <w:lang w:bidi="ar-EG"/>
        </w:rPr>
        <w:footnoteReference w:id="302"/>
      </w:r>
      <w:r w:rsidRPr="00B33EEF">
        <w:rPr>
          <w:rFonts w:cs="Rateb lotusb22"/>
          <w:sz w:val="32"/>
          <w:szCs w:val="32"/>
          <w:rtl/>
          <w:lang w:bidi="ar-EG"/>
        </w:rPr>
        <w:t>) .</w:t>
      </w:r>
    </w:p>
    <w:p w:rsidR="001928FC" w:rsidRPr="00025773" w:rsidRDefault="001928FC" w:rsidP="001928FC">
      <w:pPr>
        <w:jc w:val="center"/>
        <w:rPr>
          <w:rFonts w:cs="Rateb lotusb22"/>
          <w:b/>
          <w:bCs/>
          <w:color w:val="FF0000"/>
          <w:sz w:val="36"/>
          <w:szCs w:val="36"/>
          <w:rtl/>
          <w:lang w:bidi="ar-EG"/>
        </w:rPr>
      </w:pPr>
      <w:r w:rsidRPr="00025773">
        <w:rPr>
          <w:rFonts w:cs="Rateb lotusb22"/>
          <w:b/>
          <w:bCs/>
          <w:color w:val="FF0000"/>
          <w:sz w:val="36"/>
          <w:szCs w:val="36"/>
          <w:rtl/>
          <w:lang w:bidi="ar-EG"/>
        </w:rPr>
        <w:t>طيبرس بن عبد الله الجندي</w:t>
      </w:r>
    </w:p>
    <w:p w:rsidR="001928FC" w:rsidRPr="00B33EEF" w:rsidRDefault="001928FC" w:rsidP="001928FC">
      <w:pPr>
        <w:jc w:val="center"/>
        <w:rPr>
          <w:rFonts w:cs="Rateb lotusb22"/>
          <w:b/>
          <w:bCs/>
          <w:color w:val="FF0000"/>
          <w:sz w:val="32"/>
          <w:szCs w:val="32"/>
          <w:rtl/>
          <w:lang w:bidi="ar-EG"/>
        </w:rPr>
      </w:pPr>
      <w:r w:rsidRPr="00B33EEF">
        <w:rPr>
          <w:rFonts w:cs="Rateb lotusb22"/>
          <w:b/>
          <w:bCs/>
          <w:color w:val="FF0000"/>
          <w:sz w:val="32"/>
          <w:szCs w:val="32"/>
          <w:rtl/>
          <w:lang w:bidi="ar-EG"/>
        </w:rPr>
        <w:t xml:space="preserve"> (</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- 749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طيبرس بن عبد الله الجندي، علاء الدين: أديب نحوي، من المماليك. اشتراه أحد الأمراء في (البيرة) وعلمه القرآن والخط، وأعتقه، فقدم دمشق، فتفقه ومهر في الأدب. ونظم ألفية ابن مالك ومقدمة ابن الحاجب، جامعا بينهما في أرجوزة سماها (الطرفة) تسعمائة بيت، وشرحها.</w:t>
      </w:r>
    </w:p>
    <w:p w:rsidR="001928FC" w:rsidRPr="00B33EEF" w:rsidRDefault="001928FC" w:rsidP="001928FC">
      <w:pPr>
        <w:rPr>
          <w:rFonts w:cs="Rateb lotusb22"/>
          <w:sz w:val="32"/>
          <w:szCs w:val="32"/>
          <w:rtl/>
          <w:lang w:bidi="ar-EG"/>
        </w:rPr>
      </w:pPr>
      <w:r w:rsidRPr="00B33EEF">
        <w:rPr>
          <w:rFonts w:cs="Rateb lotusb22"/>
          <w:sz w:val="32"/>
          <w:szCs w:val="32"/>
          <w:rtl/>
          <w:lang w:bidi="ar-EG"/>
        </w:rPr>
        <w:t>ومات بالطاعون في صالحية دمشق (</w:t>
      </w:r>
      <w:r w:rsidRPr="00B33EEF">
        <w:rPr>
          <w:rStyle w:val="a4"/>
          <w:rFonts w:cs="Rateb lotusb22"/>
          <w:sz w:val="32"/>
          <w:szCs w:val="32"/>
          <w:rtl/>
          <w:lang w:bidi="ar-EG"/>
        </w:rPr>
        <w:footnoteReference w:id="303"/>
      </w:r>
      <w:r w:rsidRPr="00B33EEF">
        <w:rPr>
          <w:rFonts w:cs="Rateb lotusb22"/>
          <w:sz w:val="32"/>
          <w:szCs w:val="32"/>
          <w:rtl/>
          <w:lang w:bidi="ar-EG"/>
        </w:rPr>
        <w:t>)</w:t>
      </w:r>
    </w:p>
    <w:p w:rsidR="001928FC" w:rsidRPr="00025773" w:rsidRDefault="001928FC" w:rsidP="001928FC">
      <w:pPr>
        <w:jc w:val="center"/>
        <w:rPr>
          <w:rFonts w:cs="Rateb lotusb22"/>
          <w:b/>
          <w:bCs/>
          <w:color w:val="FF0000"/>
          <w:sz w:val="36"/>
          <w:szCs w:val="36"/>
          <w:rtl/>
          <w:lang w:bidi="ar-EG"/>
        </w:rPr>
      </w:pPr>
      <w:r w:rsidRPr="00025773">
        <w:rPr>
          <w:rFonts w:cs="Rateb lotusb22"/>
          <w:b/>
          <w:bCs/>
          <w:color w:val="FF0000"/>
          <w:sz w:val="36"/>
          <w:szCs w:val="36"/>
          <w:rtl/>
          <w:lang w:bidi="ar-EG"/>
        </w:rPr>
        <w:t>أحمد بن عبد القادر بن أحمد بن مكتوم</w:t>
      </w:r>
      <w:r w:rsidRPr="00025773">
        <w:rPr>
          <w:rFonts w:cs="Rateb lotusb22" w:hint="cs"/>
          <w:b/>
          <w:bCs/>
          <w:color w:val="FF0000"/>
          <w:sz w:val="36"/>
          <w:szCs w:val="36"/>
          <w:rtl/>
          <w:lang w:bidi="ar-EG"/>
        </w:rPr>
        <w:t xml:space="preserve">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(ت </w:t>
      </w:r>
      <w:r w:rsidRPr="00B33EEF">
        <w:rPr>
          <w:rFonts w:cs="Rateb lotusb22"/>
          <w:b/>
          <w:bCs/>
          <w:color w:val="FF0000"/>
          <w:sz w:val="32"/>
          <w:szCs w:val="32"/>
          <w:rtl/>
          <w:lang w:bidi="ar-EG"/>
        </w:rPr>
        <w:t>–</w:t>
      </w:r>
      <w:r w:rsidRPr="00B33EEF">
        <w:rPr>
          <w:rFonts w:cs="Rateb lotusb22" w:hint="cs"/>
          <w:b/>
          <w:bCs/>
          <w:color w:val="FF0000"/>
          <w:sz w:val="32"/>
          <w:szCs w:val="32"/>
          <w:rtl/>
          <w:lang w:bidi="ar-EG"/>
        </w:rPr>
        <w:t xml:space="preserve"> 749هـ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أحمد بن عبد القادر بن أحمد بن مكتوم بن أحمد بن محمد بن سليم ابن محمد القيسيّ تاج الدين أبو محمد الحنفي الفقيه النّحوي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ولد في ذي الحجة سنة اثنتين وثمانين وستمائة، وأخذ النحو عن البهاء ابن النّحّاس، ولازم أبا حيّان دهرا طويلا، وتفقه على السّروجيّ وغيره، وتقدّم في الفقه والنحو واللغة، ودرّس وناب في الحكم، وكان سمع من الدّمياطي اتفاقا قبل أن يطلب، </w:t>
      </w:r>
      <w:r w:rsidRPr="00B33EEF">
        <w:rPr>
          <w:rFonts w:cs="Rateb lotusb22"/>
          <w:sz w:val="32"/>
          <w:szCs w:val="32"/>
          <w:rtl/>
          <w:lang w:bidi="ar-EG"/>
        </w:rPr>
        <w:lastRenderedPageBreak/>
        <w:t>ثم أقبل على سماع الحديث ونسخ الأجزاء فأكثر عن أصحاب النّجيب،؟؟؟ علاق، وهذه الطبقة.</w:t>
      </w:r>
    </w:p>
    <w:p w:rsidR="001928FC" w:rsidRPr="00B33EEF" w:rsidRDefault="001928FC" w:rsidP="001928FC">
      <w:pPr>
        <w:rPr>
          <w:rFonts w:cs="Rateb lotusb22"/>
          <w:sz w:val="32"/>
          <w:szCs w:val="32"/>
          <w:rtl/>
          <w:lang w:bidi="ar-EG"/>
        </w:rPr>
      </w:pPr>
      <w:r w:rsidRPr="00B33EEF">
        <w:rPr>
          <w:rFonts w:cs="Rateb lotusb22"/>
          <w:sz w:val="32"/>
          <w:szCs w:val="32"/>
          <w:rtl/>
          <w:lang w:bidi="ar-EG"/>
        </w:rPr>
        <w:t>وقال في ذلك .</w:t>
      </w:r>
    </w:p>
    <w:p w:rsidR="001928FC" w:rsidRPr="00B33EEF" w:rsidRDefault="001928FC" w:rsidP="001928FC">
      <w:pPr>
        <w:rPr>
          <w:rFonts w:cs="Rateb lotusb22"/>
          <w:sz w:val="32"/>
          <w:szCs w:val="32"/>
          <w:rtl/>
          <w:lang w:bidi="ar-EG"/>
        </w:rPr>
      </w:pPr>
      <w:r w:rsidRPr="00B33EEF">
        <w:rPr>
          <w:rFonts w:cs="Rateb lotusb22"/>
          <w:sz w:val="32"/>
          <w:szCs w:val="32"/>
          <w:rtl/>
          <w:lang w:bidi="ar-EG"/>
        </w:rPr>
        <w:t xml:space="preserve">وعاب سماعي للحديث وبعد ما </w:t>
      </w:r>
      <w:r w:rsidRPr="00B33EEF">
        <w:rPr>
          <w:rFonts w:cs="Rateb lotusb22" w:hint="cs"/>
          <w:sz w:val="32"/>
          <w:szCs w:val="32"/>
          <w:rtl/>
          <w:lang w:bidi="ar-EG"/>
        </w:rPr>
        <w:t xml:space="preserve">  </w:t>
      </w:r>
      <w:r w:rsidRPr="00B33EEF">
        <w:rPr>
          <w:rFonts w:cs="Rateb lotusb22"/>
          <w:sz w:val="32"/>
          <w:szCs w:val="32"/>
          <w:rtl/>
          <w:lang w:bidi="ar-EG"/>
        </w:rPr>
        <w:t xml:space="preserve"> كبرت أناس هم إلى العيب أقرب</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وقالوا إمام في علوم كثيرة </w:t>
      </w:r>
      <w:r w:rsidRPr="00B33EEF">
        <w:rPr>
          <w:rFonts w:cs="Rateb lotusb22" w:hint="cs"/>
          <w:sz w:val="32"/>
          <w:szCs w:val="32"/>
          <w:rtl/>
          <w:lang w:bidi="ar-EG"/>
        </w:rPr>
        <w:t xml:space="preserve">   </w:t>
      </w:r>
      <w:r w:rsidRPr="00B33EEF">
        <w:rPr>
          <w:rFonts w:cs="Rateb lotusb22"/>
          <w:sz w:val="32"/>
          <w:szCs w:val="32"/>
          <w:rtl/>
          <w:lang w:bidi="ar-EG"/>
        </w:rPr>
        <w:t xml:space="preserve"> يروح ويغدو سالما يتطلّب</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فقلت مجيبا عن مقالتهم وقد </w:t>
      </w:r>
      <w:r w:rsidRPr="00B33EEF">
        <w:rPr>
          <w:rFonts w:cs="Rateb lotusb22" w:hint="cs"/>
          <w:sz w:val="32"/>
          <w:szCs w:val="32"/>
          <w:rtl/>
          <w:lang w:bidi="ar-EG"/>
        </w:rPr>
        <w:t xml:space="preserve">   </w:t>
      </w:r>
      <w:r w:rsidRPr="00B33EEF">
        <w:rPr>
          <w:rFonts w:cs="Rateb lotusb22"/>
          <w:sz w:val="32"/>
          <w:szCs w:val="32"/>
          <w:rtl/>
          <w:lang w:bidi="ar-EG"/>
        </w:rPr>
        <w:t xml:space="preserve"> غدوت لجهل منهم أتعجّب</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إذا استدرك الإنسان ما فات من علا</w:t>
      </w:r>
      <w:r w:rsidRPr="00B33EEF">
        <w:rPr>
          <w:rFonts w:cs="Rateb lotusb22" w:hint="cs"/>
          <w:sz w:val="32"/>
          <w:szCs w:val="32"/>
          <w:rtl/>
          <w:lang w:bidi="ar-EG"/>
        </w:rPr>
        <w:t xml:space="preserve">   </w:t>
      </w:r>
      <w:r w:rsidRPr="00B33EEF">
        <w:rPr>
          <w:rFonts w:cs="Rateb lotusb22"/>
          <w:sz w:val="32"/>
          <w:szCs w:val="32"/>
          <w:rtl/>
          <w:lang w:bidi="ar-EG"/>
        </w:rPr>
        <w:t xml:space="preserve"> فللحزم يعزي لا إلى الجهل ينسب</w:t>
      </w:r>
    </w:p>
    <w:p w:rsidR="001928FC" w:rsidRPr="00B33EEF" w:rsidRDefault="001928FC" w:rsidP="001928FC">
      <w:pPr>
        <w:rPr>
          <w:rFonts w:cs="Rateb lotusb22"/>
          <w:sz w:val="32"/>
          <w:szCs w:val="32"/>
          <w:rtl/>
          <w:lang w:bidi="ar-EG"/>
        </w:rPr>
      </w:pPr>
      <w:r w:rsidRPr="00B33EEF">
        <w:rPr>
          <w:rFonts w:cs="Rateb lotusb22"/>
          <w:sz w:val="32"/>
          <w:szCs w:val="32"/>
          <w:rtl/>
          <w:lang w:bidi="ar-EG"/>
        </w:rPr>
        <w:t xml:space="preserve">وقد سمع منه ابن رافع وذكره في معجمه.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مؤلفاته :</w:t>
      </w:r>
      <w:r w:rsidRPr="00B33EEF">
        <w:rPr>
          <w:rFonts w:cs="Rateb lotusb22" w:hint="cs"/>
          <w:color w:val="FF0000"/>
          <w:sz w:val="32"/>
          <w:szCs w:val="32"/>
          <w:rtl/>
          <w:lang w:bidi="ar-EG"/>
        </w:rPr>
        <w:t xml:space="preserve"> </w:t>
      </w:r>
      <w:r w:rsidRPr="00B33EEF">
        <w:rPr>
          <w:rFonts w:cs="Rateb lotusb22"/>
          <w:sz w:val="32"/>
          <w:szCs w:val="32"/>
          <w:rtl/>
          <w:lang w:bidi="ar-EG"/>
        </w:rPr>
        <w:t>وله تصانيف منها: «الجمع بين العباب والمحكم في اللغة»، «شرح الهداية في الفقه»، «الجمع المثناة في أخبار اللغويين والنحاة» عشر مجلدات، «شرح كافية ابن الحاجب»، «شرح شافيته»، «شرح الفصيح» «الدر اللّقيط من البحر المحيط» في التفسير، قصره على مباحث أبي حيّان مع ابن عطية والزمخشريّ، «التذكرة» ثلاث مجلدات، سماها قيد الأوابد.</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مات في الطاعون العام في شهر رمضان سنة تسع وأربعين وسبعمائة.</w:t>
      </w:r>
    </w:p>
    <w:p w:rsidR="001928FC" w:rsidRPr="00B33EEF" w:rsidRDefault="001928FC" w:rsidP="001928FC">
      <w:pPr>
        <w:rPr>
          <w:rFonts w:cs="Rateb lotusb22"/>
          <w:sz w:val="32"/>
          <w:szCs w:val="32"/>
          <w:rtl/>
          <w:lang w:bidi="ar-EG"/>
        </w:rPr>
      </w:pPr>
      <w:r w:rsidRPr="00B33EEF">
        <w:rPr>
          <w:rFonts w:cs="Rateb lotusb22"/>
          <w:sz w:val="32"/>
          <w:szCs w:val="32"/>
          <w:rtl/>
          <w:lang w:bidi="ar-EG"/>
        </w:rPr>
        <w:t>ومن شعره :</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ما على العالم المهذّب عار ... إن غدا خاملا وذو الجهل سامي</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فاللّباب الشّهيّ بالقشر خاف </w:t>
      </w:r>
      <w:r w:rsidRPr="00B33EEF">
        <w:rPr>
          <w:rFonts w:cs="Rateb lotusb22" w:hint="cs"/>
          <w:sz w:val="32"/>
          <w:szCs w:val="32"/>
          <w:rtl/>
          <w:lang w:bidi="ar-EG"/>
        </w:rPr>
        <w:t xml:space="preserve">   </w:t>
      </w:r>
      <w:r w:rsidRPr="00B33EEF">
        <w:rPr>
          <w:rFonts w:cs="Rateb lotusb22"/>
          <w:sz w:val="32"/>
          <w:szCs w:val="32"/>
          <w:rtl/>
          <w:lang w:bidi="ar-EG"/>
        </w:rPr>
        <w:t xml:space="preserve"> ومصون الثمار تحت الكمام</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والمقادير لا تلام بحال </w:t>
      </w:r>
      <w:r w:rsidRPr="00B33EEF">
        <w:rPr>
          <w:rFonts w:cs="Rateb lotusb22" w:hint="cs"/>
          <w:sz w:val="32"/>
          <w:szCs w:val="32"/>
          <w:rtl/>
          <w:lang w:bidi="ar-EG"/>
        </w:rPr>
        <w:t xml:space="preserve">   </w:t>
      </w:r>
      <w:r w:rsidRPr="00B33EEF">
        <w:rPr>
          <w:rFonts w:cs="Rateb lotusb22"/>
          <w:sz w:val="32"/>
          <w:szCs w:val="32"/>
          <w:rtl/>
          <w:lang w:bidi="ar-EG"/>
        </w:rPr>
        <w:t xml:space="preserve"> والأماني حقيقة بالملام</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وأخو الفهم من تزوّد للمو </w:t>
      </w:r>
      <w:r w:rsidRPr="00B33EEF">
        <w:rPr>
          <w:rFonts w:cs="Rateb lotusb22" w:hint="cs"/>
          <w:sz w:val="32"/>
          <w:szCs w:val="32"/>
          <w:rtl/>
          <w:lang w:bidi="ar-EG"/>
        </w:rPr>
        <w:t xml:space="preserve">  </w:t>
      </w:r>
      <w:r w:rsidRPr="00B33EEF">
        <w:rPr>
          <w:rFonts w:cs="Rateb lotusb22"/>
          <w:sz w:val="32"/>
          <w:szCs w:val="32"/>
          <w:rtl/>
          <w:lang w:bidi="ar-EG"/>
        </w:rPr>
        <w:t xml:space="preserve"> ت وخلى الدنيا لنهب الطغام</w:t>
      </w:r>
    </w:p>
    <w:p w:rsidR="001928FC" w:rsidRPr="00B33EEF" w:rsidRDefault="001928FC" w:rsidP="001928FC">
      <w:pPr>
        <w:rPr>
          <w:rFonts w:cs="Rateb lotusb22"/>
          <w:sz w:val="32"/>
          <w:szCs w:val="32"/>
          <w:rtl/>
          <w:lang w:bidi="ar-EG"/>
        </w:rPr>
      </w:pPr>
      <w:r w:rsidRPr="00B33EEF">
        <w:rPr>
          <w:rFonts w:cs="Rateb lotusb22"/>
          <w:sz w:val="32"/>
          <w:szCs w:val="32"/>
          <w:rtl/>
          <w:lang w:bidi="ar-EG"/>
        </w:rPr>
        <w:lastRenderedPageBreak/>
        <w:t>ومنه :</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نفضت يدي من الدنيا </w:t>
      </w:r>
      <w:r w:rsidRPr="00B33EEF">
        <w:rPr>
          <w:rFonts w:cs="Rateb lotusb22" w:hint="cs"/>
          <w:sz w:val="32"/>
          <w:szCs w:val="32"/>
          <w:rtl/>
          <w:lang w:bidi="ar-EG"/>
        </w:rPr>
        <w:t xml:space="preserve">   </w:t>
      </w:r>
      <w:r w:rsidRPr="00B33EEF">
        <w:rPr>
          <w:rFonts w:cs="Rateb lotusb22"/>
          <w:sz w:val="32"/>
          <w:szCs w:val="32"/>
          <w:rtl/>
          <w:lang w:bidi="ar-EG"/>
        </w:rPr>
        <w:t xml:space="preserve"> ولم أضرع لمخلوق</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لعلمي أن رزقي لا </w:t>
      </w:r>
      <w:r w:rsidRPr="00B33EEF">
        <w:rPr>
          <w:rFonts w:cs="Rateb lotusb22" w:hint="cs"/>
          <w:sz w:val="32"/>
          <w:szCs w:val="32"/>
          <w:rtl/>
          <w:lang w:bidi="ar-EG"/>
        </w:rPr>
        <w:t xml:space="preserve">   </w:t>
      </w:r>
      <w:r w:rsidRPr="00B33EEF">
        <w:rPr>
          <w:rFonts w:cs="Rateb lotusb22"/>
          <w:sz w:val="32"/>
          <w:szCs w:val="32"/>
          <w:rtl/>
          <w:lang w:bidi="ar-EG"/>
        </w:rPr>
        <w:t xml:space="preserve"> يجاوزني لمرزوق</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ومن عظمت جهالته </w:t>
      </w:r>
      <w:r w:rsidRPr="00B33EEF">
        <w:rPr>
          <w:rFonts w:cs="Rateb lotusb22" w:hint="cs"/>
          <w:sz w:val="32"/>
          <w:szCs w:val="32"/>
          <w:rtl/>
          <w:lang w:bidi="ar-EG"/>
        </w:rPr>
        <w:t xml:space="preserve">  </w:t>
      </w:r>
      <w:r w:rsidRPr="00B33EEF">
        <w:rPr>
          <w:rFonts w:cs="Rateb lotusb22"/>
          <w:sz w:val="32"/>
          <w:szCs w:val="32"/>
          <w:rtl/>
          <w:lang w:bidi="ar-EG"/>
        </w:rPr>
        <w:t xml:space="preserve"> يرى فعلي من الموق (</w:t>
      </w:r>
      <w:r w:rsidRPr="00B33EEF">
        <w:rPr>
          <w:rStyle w:val="a4"/>
          <w:rFonts w:cs="Rateb lotusb22"/>
          <w:sz w:val="32"/>
          <w:szCs w:val="32"/>
          <w:rtl/>
          <w:lang w:bidi="ar-EG"/>
        </w:rPr>
        <w:footnoteReference w:id="304"/>
      </w:r>
      <w:r w:rsidRPr="00B33EEF">
        <w:rPr>
          <w:rFonts w:cs="Rateb lotusb22"/>
          <w:sz w:val="32"/>
          <w:szCs w:val="32"/>
          <w:rtl/>
          <w:lang w:bidi="ar-EG"/>
        </w:rPr>
        <w:t>)</w:t>
      </w:r>
    </w:p>
    <w:p w:rsidR="00025773" w:rsidRPr="00025773" w:rsidRDefault="001928FC" w:rsidP="001928FC">
      <w:pPr>
        <w:jc w:val="center"/>
        <w:rPr>
          <w:rFonts w:cs="Rateb lotusb22"/>
          <w:b/>
          <w:bCs/>
          <w:color w:val="FF0000"/>
          <w:sz w:val="36"/>
          <w:szCs w:val="36"/>
          <w:rtl/>
          <w:lang w:bidi="ar-EG"/>
        </w:rPr>
      </w:pPr>
      <w:r w:rsidRPr="00025773">
        <w:rPr>
          <w:rFonts w:cs="Rateb lotusb22"/>
          <w:b/>
          <w:bCs/>
          <w:color w:val="FF0000"/>
          <w:sz w:val="36"/>
          <w:szCs w:val="36"/>
          <w:rtl/>
          <w:lang w:bidi="ar-EG"/>
        </w:rPr>
        <w:t>إِبْرَاهِيم بن عَليّ العجمي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w:t>
      </w:r>
      <w:r w:rsidRPr="00B33EEF">
        <w:rPr>
          <w:rFonts w:cs="Rateb lotusb22"/>
          <w:b/>
          <w:bCs/>
          <w:color w:val="FF0000"/>
          <w:sz w:val="32"/>
          <w:szCs w:val="32"/>
          <w:rtl/>
          <w:lang w:bidi="ar-EG"/>
        </w:rPr>
        <w:t>749</w:t>
      </w:r>
      <w:r w:rsidRPr="00B33EEF">
        <w:rPr>
          <w:rFonts w:cs="Rateb lotusb22" w:hint="cs"/>
          <w:b/>
          <w:bCs/>
          <w:color w:val="FF0000"/>
          <w:sz w:val="32"/>
          <w:szCs w:val="32"/>
          <w:rtl/>
          <w:lang w:bidi="ar-EG"/>
        </w:rPr>
        <w:t xml:space="preserve"> هـ )</w:t>
      </w:r>
    </w:p>
    <w:p w:rsidR="001928FC" w:rsidRPr="00B33EEF" w:rsidRDefault="001928FC" w:rsidP="001928FC">
      <w:pPr>
        <w:rPr>
          <w:rFonts w:cs="Rateb lotusb22"/>
          <w:sz w:val="32"/>
          <w:szCs w:val="32"/>
          <w:rtl/>
          <w:lang w:bidi="ar-EG"/>
        </w:rPr>
      </w:pPr>
      <w:r w:rsidRPr="00B33EEF">
        <w:rPr>
          <w:rFonts w:cs="Rateb lotusb22"/>
          <w:sz w:val="32"/>
          <w:szCs w:val="32"/>
          <w:rtl/>
          <w:lang w:bidi="ar-EG"/>
        </w:rPr>
        <w:t xml:space="preserve"> </w:t>
      </w:r>
      <w:r w:rsidRPr="00B33EEF">
        <w:rPr>
          <w:rFonts w:cs="Rateb lotusb22" w:hint="cs"/>
          <w:b/>
          <w:bCs/>
          <w:color w:val="FF0000"/>
          <w:sz w:val="32"/>
          <w:szCs w:val="32"/>
          <w:rtl/>
          <w:lang w:bidi="ar-EG"/>
        </w:rPr>
        <w:t xml:space="preserve">ترجمته : </w:t>
      </w:r>
      <w:r w:rsidRPr="00B33EEF">
        <w:rPr>
          <w:rFonts w:cs="Rateb lotusb22"/>
          <w:sz w:val="32"/>
          <w:szCs w:val="32"/>
          <w:rtl/>
          <w:lang w:bidi="ar-EG"/>
        </w:rPr>
        <w:t>إِبْرَاهِيم بن عَليّ بن إِبْرَاهِيم بن صَالح بن العجمي نَشَأ هَذَا يتعانى الْأَدَب فَقَالَ الشّعْر الْحسن وَتعلم النَّحْو والموسيقى</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color w:val="FF0000"/>
          <w:sz w:val="32"/>
          <w:szCs w:val="32"/>
          <w:rtl/>
          <w:lang w:bidi="ar-EG"/>
        </w:rPr>
        <w:t xml:space="preserve"> </w:t>
      </w:r>
      <w:r w:rsidRPr="00B33EEF">
        <w:rPr>
          <w:rFonts w:cs="Rateb lotusb22"/>
          <w:sz w:val="32"/>
          <w:szCs w:val="32"/>
          <w:rtl/>
          <w:lang w:bidi="ar-EG"/>
        </w:rPr>
        <w:t>وَمَات بحلب فِي الطَّاعُون الْعَام سنة 749 وَقد جَاوز الْأَرْبَعين وَهُوَ الْقَائِل</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(حدى بهَا حادي السرى فراقها </w:t>
      </w:r>
      <w:r w:rsidRPr="00B33EEF">
        <w:rPr>
          <w:rFonts w:cs="Rateb lotusb22" w:hint="cs"/>
          <w:sz w:val="32"/>
          <w:szCs w:val="32"/>
          <w:rtl/>
          <w:lang w:bidi="ar-EG"/>
        </w:rPr>
        <w:t xml:space="preserve">   </w:t>
      </w:r>
      <w:r w:rsidRPr="00B33EEF">
        <w:rPr>
          <w:rFonts w:cs="Rateb lotusb22"/>
          <w:sz w:val="32"/>
          <w:szCs w:val="32"/>
          <w:rtl/>
          <w:lang w:bidi="ar-EG"/>
        </w:rPr>
        <w:t xml:space="preserve"> ذكر الْمصلى إِذْ شكت فراقها)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(نُوق إِذا مَا عنقت ذكرت من </w:t>
      </w:r>
      <w:r w:rsidRPr="00B33EEF">
        <w:rPr>
          <w:rFonts w:cs="Rateb lotusb22" w:hint="cs"/>
          <w:sz w:val="32"/>
          <w:szCs w:val="32"/>
          <w:rtl/>
          <w:lang w:bidi="ar-EG"/>
        </w:rPr>
        <w:t xml:space="preserve">   </w:t>
      </w:r>
      <w:r w:rsidRPr="00B33EEF">
        <w:rPr>
          <w:rFonts w:cs="Rateb lotusb22"/>
          <w:sz w:val="32"/>
          <w:szCs w:val="32"/>
          <w:rtl/>
          <w:lang w:bidi="ar-EG"/>
        </w:rPr>
        <w:t xml:space="preserve"> ليلى وعهدي بالحمى عناقها)</w:t>
      </w:r>
      <w:r w:rsidRPr="00B33EEF">
        <w:rPr>
          <w:rFonts w:cs="Rateb lotusb22" w:hint="cs"/>
          <w:sz w:val="32"/>
          <w:szCs w:val="32"/>
          <w:rtl/>
          <w:lang w:bidi="ar-EG"/>
        </w:rPr>
        <w:t>(</w:t>
      </w:r>
      <w:r w:rsidRPr="00B33EEF">
        <w:rPr>
          <w:rStyle w:val="a4"/>
          <w:rFonts w:cs="Rateb lotusb22"/>
          <w:sz w:val="32"/>
          <w:szCs w:val="32"/>
          <w:rtl/>
          <w:lang w:bidi="ar-EG"/>
        </w:rPr>
        <w:footnoteReference w:id="305"/>
      </w:r>
      <w:r w:rsidRPr="00B33EEF">
        <w:rPr>
          <w:rFonts w:cs="Rateb lotusb22" w:hint="cs"/>
          <w:sz w:val="32"/>
          <w:szCs w:val="32"/>
          <w:rtl/>
          <w:lang w:bidi="ar-EG"/>
        </w:rPr>
        <w:t>)</w:t>
      </w:r>
    </w:p>
    <w:p w:rsidR="00025773" w:rsidRDefault="00025773" w:rsidP="001928FC">
      <w:pPr>
        <w:jc w:val="center"/>
        <w:rPr>
          <w:rFonts w:cs="Rateb lotusb22"/>
          <w:b/>
          <w:bCs/>
          <w:color w:val="FF0000"/>
          <w:sz w:val="36"/>
          <w:szCs w:val="36"/>
          <w:rtl/>
          <w:lang w:bidi="ar-EG"/>
        </w:rPr>
      </w:pPr>
    </w:p>
    <w:p w:rsidR="00025773" w:rsidRDefault="00025773" w:rsidP="001928FC">
      <w:pPr>
        <w:jc w:val="center"/>
        <w:rPr>
          <w:rFonts w:cs="Rateb lotusb22"/>
          <w:b/>
          <w:bCs/>
          <w:color w:val="FF0000"/>
          <w:sz w:val="36"/>
          <w:szCs w:val="36"/>
          <w:rtl/>
          <w:lang w:bidi="ar-EG"/>
        </w:rPr>
      </w:pPr>
    </w:p>
    <w:p w:rsidR="00025773" w:rsidRDefault="00025773" w:rsidP="001928FC">
      <w:pPr>
        <w:jc w:val="center"/>
        <w:rPr>
          <w:rFonts w:cs="Rateb lotusb22"/>
          <w:b/>
          <w:bCs/>
          <w:color w:val="FF0000"/>
          <w:sz w:val="36"/>
          <w:szCs w:val="36"/>
          <w:rtl/>
          <w:lang w:bidi="ar-EG"/>
        </w:rPr>
      </w:pPr>
    </w:p>
    <w:p w:rsidR="001928FC" w:rsidRPr="00025773" w:rsidRDefault="001928FC" w:rsidP="001928FC">
      <w:pPr>
        <w:jc w:val="center"/>
        <w:rPr>
          <w:rFonts w:cs="Rateb lotusb22"/>
          <w:b/>
          <w:bCs/>
          <w:color w:val="FF0000"/>
          <w:sz w:val="36"/>
          <w:szCs w:val="36"/>
          <w:rtl/>
          <w:lang w:bidi="ar-EG"/>
        </w:rPr>
      </w:pPr>
      <w:r w:rsidRPr="00025773">
        <w:rPr>
          <w:rFonts w:cs="Rateb lotusb22"/>
          <w:b/>
          <w:bCs/>
          <w:color w:val="FF0000"/>
          <w:sz w:val="36"/>
          <w:szCs w:val="36"/>
          <w:rtl/>
          <w:lang w:bidi="ar-EG"/>
        </w:rPr>
        <w:t>غُلَام النوري</w:t>
      </w:r>
      <w:r w:rsidRPr="00025773">
        <w:rPr>
          <w:rFonts w:cs="Rateb lotusb22" w:hint="cs"/>
          <w:b/>
          <w:bCs/>
          <w:color w:val="FF0000"/>
          <w:sz w:val="36"/>
          <w:szCs w:val="36"/>
          <w:rtl/>
          <w:lang w:bidi="ar-EG"/>
        </w:rPr>
        <w:t xml:space="preserve">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lastRenderedPageBreak/>
        <w:t>(ت -</w:t>
      </w:r>
      <w:r w:rsidRPr="00B33EEF">
        <w:rPr>
          <w:rFonts w:cs="Rateb lotusb22"/>
          <w:b/>
          <w:bCs/>
          <w:color w:val="FF0000"/>
          <w:sz w:val="32"/>
          <w:szCs w:val="32"/>
          <w:rtl/>
          <w:lang w:bidi="ar-EG"/>
        </w:rPr>
        <w:t>749</w:t>
      </w:r>
      <w:r w:rsidRPr="00B33EEF">
        <w:rPr>
          <w:rFonts w:cs="Rateb lotusb22" w:hint="cs"/>
          <w:b/>
          <w:bCs/>
          <w:color w:val="FF0000"/>
          <w:sz w:val="32"/>
          <w:szCs w:val="32"/>
          <w:rtl/>
          <w:lang w:bidi="ar-EG"/>
        </w:rPr>
        <w:t xml:space="preserve">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sz w:val="32"/>
          <w:szCs w:val="32"/>
          <w:rtl/>
          <w:lang w:bidi="ar-EG"/>
        </w:rPr>
        <w:t>إِبْرَاهِيم بن عَليّ المعمار الْمَشْهُور بِغُلَام النوري الشَّاعِر الْمَعْرُوف كَانَ عامياً إِلَّا أَنه كَانَ ذكي الْفطْرَة قوي القريحة لطيف الطَّبْع وَشعر سَائِر مَشْهُور وَكَانَ يلْزم القناعة وَلَا يتَرَدَّد إِلَى أحد من الأكابر إِلَى أَن مَاتَ فِي الطَّاعُون سنة 749 بعد أَن نظم فِيهِ الْبَيْتَيْنِ الْمَشْهُورين</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(يَا من تمنى الْمَوْت قُم فاغتنم </w:t>
      </w:r>
      <w:r w:rsidRPr="00B33EEF">
        <w:rPr>
          <w:rFonts w:cs="Rateb lotusb22" w:hint="cs"/>
          <w:sz w:val="32"/>
          <w:szCs w:val="32"/>
          <w:rtl/>
          <w:lang w:bidi="ar-EG"/>
        </w:rPr>
        <w:t xml:space="preserve">   </w:t>
      </w:r>
      <w:r w:rsidRPr="00B33EEF">
        <w:rPr>
          <w:rFonts w:cs="Rateb lotusb22"/>
          <w:sz w:val="32"/>
          <w:szCs w:val="32"/>
          <w:rtl/>
          <w:lang w:bidi="ar-EG"/>
        </w:rPr>
        <w:t xml:space="preserve"> هَذَا أَوَان الْمَوْت مَا فاتا)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(قد رخص الْمَوْت على أَهله </w:t>
      </w:r>
      <w:r w:rsidRPr="00B33EEF">
        <w:rPr>
          <w:rFonts w:cs="Rateb lotusb22" w:hint="cs"/>
          <w:sz w:val="32"/>
          <w:szCs w:val="32"/>
          <w:rtl/>
          <w:lang w:bidi="ar-EG"/>
        </w:rPr>
        <w:t xml:space="preserve">    </w:t>
      </w:r>
      <w:r w:rsidRPr="00B33EEF">
        <w:rPr>
          <w:rFonts w:cs="Rateb lotusb22"/>
          <w:sz w:val="32"/>
          <w:szCs w:val="32"/>
          <w:rtl/>
          <w:lang w:bidi="ar-EG"/>
        </w:rPr>
        <w:t xml:space="preserve"> وَمَات من لَا عمره مَاتَا)</w:t>
      </w:r>
    </w:p>
    <w:p w:rsidR="001928FC" w:rsidRPr="00B33EEF" w:rsidRDefault="001928FC" w:rsidP="001928FC">
      <w:pPr>
        <w:rPr>
          <w:rFonts w:cs="Rateb lotusb22"/>
          <w:sz w:val="32"/>
          <w:szCs w:val="32"/>
          <w:rtl/>
          <w:lang w:bidi="ar-EG"/>
        </w:rPr>
      </w:pPr>
      <w:r w:rsidRPr="00B33EEF">
        <w:rPr>
          <w:rFonts w:cs="Rateb lotusb22"/>
          <w:sz w:val="32"/>
          <w:szCs w:val="32"/>
          <w:rtl/>
          <w:lang w:bidi="ar-EG"/>
        </w:rPr>
        <w:t>وَمن شعره</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(يَا قلب صبرا على الْفِرَاق وَلَو </w:t>
      </w:r>
      <w:r w:rsidRPr="00B33EEF">
        <w:rPr>
          <w:rFonts w:cs="Rateb lotusb22" w:hint="cs"/>
          <w:sz w:val="32"/>
          <w:szCs w:val="32"/>
          <w:rtl/>
          <w:lang w:bidi="ar-EG"/>
        </w:rPr>
        <w:t xml:space="preserve">    </w:t>
      </w:r>
      <w:r w:rsidRPr="00B33EEF">
        <w:rPr>
          <w:rFonts w:cs="Rateb lotusb22"/>
          <w:sz w:val="32"/>
          <w:szCs w:val="32"/>
          <w:rtl/>
          <w:lang w:bidi="ar-EG"/>
        </w:rPr>
        <w:t xml:space="preserve"> رميت مِمَّن تحب بالبين)</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(وَأَنت يَا دمع إِن ظَهرت بِمَا </w:t>
      </w:r>
      <w:r w:rsidRPr="00B33EEF">
        <w:rPr>
          <w:rFonts w:cs="Rateb lotusb22" w:hint="cs"/>
          <w:sz w:val="32"/>
          <w:szCs w:val="32"/>
          <w:rtl/>
          <w:lang w:bidi="ar-EG"/>
        </w:rPr>
        <w:t xml:space="preserve">  </w:t>
      </w:r>
      <w:r w:rsidRPr="00B33EEF">
        <w:rPr>
          <w:rFonts w:cs="Rateb lotusb22"/>
          <w:sz w:val="32"/>
          <w:szCs w:val="32"/>
          <w:rtl/>
          <w:lang w:bidi="ar-EG"/>
        </w:rPr>
        <w:t xml:space="preserve"> يخفيه قلبِي سَقَطت من عَيْني)</w:t>
      </w:r>
    </w:p>
    <w:p w:rsidR="001928FC" w:rsidRPr="00B33EEF" w:rsidRDefault="001928FC" w:rsidP="001928FC">
      <w:pPr>
        <w:rPr>
          <w:rFonts w:cs="Rateb lotusb22"/>
          <w:sz w:val="32"/>
          <w:szCs w:val="32"/>
          <w:rtl/>
          <w:lang w:bidi="ar-EG"/>
        </w:rPr>
      </w:pPr>
      <w:r w:rsidRPr="00B33EEF">
        <w:rPr>
          <w:rFonts w:cs="Rateb lotusb22"/>
          <w:sz w:val="32"/>
          <w:szCs w:val="32"/>
          <w:rtl/>
          <w:lang w:bidi="ar-EG"/>
        </w:rPr>
        <w:t>وَله</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(يَا أَغْنِيَاء الزَّمَان هَل لي </w:t>
      </w:r>
      <w:r w:rsidRPr="00B33EEF">
        <w:rPr>
          <w:rFonts w:cs="Rateb lotusb22" w:hint="cs"/>
          <w:sz w:val="32"/>
          <w:szCs w:val="32"/>
          <w:rtl/>
          <w:lang w:bidi="ar-EG"/>
        </w:rPr>
        <w:t xml:space="preserve">   </w:t>
      </w:r>
      <w:r w:rsidRPr="00B33EEF">
        <w:rPr>
          <w:rFonts w:cs="Rateb lotusb22"/>
          <w:sz w:val="32"/>
          <w:szCs w:val="32"/>
          <w:rtl/>
          <w:lang w:bidi="ar-EG"/>
        </w:rPr>
        <w:t xml:space="preserve"> جرائم عنْدكُمْ عظاما)</w:t>
      </w:r>
      <w:r w:rsidRPr="00B33EEF">
        <w:rPr>
          <w:rFonts w:cs="Rateb lotusb22" w:hint="cs"/>
          <w:sz w:val="32"/>
          <w:szCs w:val="32"/>
          <w:rtl/>
          <w:lang w:bidi="ar-EG"/>
        </w:rPr>
        <w:t>(</w:t>
      </w:r>
      <w:r w:rsidRPr="00B33EEF">
        <w:rPr>
          <w:rStyle w:val="a4"/>
          <w:rFonts w:cs="Rateb lotusb22"/>
          <w:sz w:val="32"/>
          <w:szCs w:val="32"/>
          <w:rtl/>
          <w:lang w:bidi="ar-EG"/>
        </w:rPr>
        <w:footnoteReference w:id="306"/>
      </w:r>
      <w:r w:rsidRPr="00B33EEF">
        <w:rPr>
          <w:rFonts w:cs="Rateb lotusb22" w:hint="cs"/>
          <w:sz w:val="32"/>
          <w:szCs w:val="32"/>
          <w:rtl/>
          <w:lang w:bidi="ar-EG"/>
        </w:rPr>
        <w:t>)</w:t>
      </w:r>
    </w:p>
    <w:p w:rsidR="008847DF"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أحمد بن آقوش</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 ت - </w:t>
      </w:r>
      <w:r w:rsidRPr="00B33EEF">
        <w:rPr>
          <w:rFonts w:cs="Rateb lotusb22"/>
          <w:b/>
          <w:bCs/>
          <w:color w:val="FF0000"/>
          <w:sz w:val="32"/>
          <w:szCs w:val="32"/>
          <w:rtl/>
          <w:lang w:bidi="ar-EG"/>
        </w:rPr>
        <w:t>749</w:t>
      </w:r>
      <w:r w:rsidRPr="00B33EEF">
        <w:rPr>
          <w:rFonts w:cs="Rateb lotusb22" w:hint="cs"/>
          <w:b/>
          <w:bCs/>
          <w:color w:val="FF0000"/>
          <w:sz w:val="32"/>
          <w:szCs w:val="32"/>
          <w:rtl/>
          <w:lang w:bidi="ar-EG"/>
        </w:rPr>
        <w:t>)</w:t>
      </w:r>
    </w:p>
    <w:p w:rsidR="001928FC" w:rsidRPr="00B33EEF" w:rsidRDefault="001928FC" w:rsidP="001928FC">
      <w:pPr>
        <w:rPr>
          <w:rFonts w:cs="Rateb lotusb22"/>
          <w:sz w:val="32"/>
          <w:szCs w:val="32"/>
          <w:rtl/>
          <w:lang w:bidi="ar-EG"/>
        </w:rPr>
      </w:pPr>
      <w:r w:rsidRPr="00B33EEF">
        <w:rPr>
          <w:rFonts w:cs="Rateb lotusb22"/>
          <w:sz w:val="32"/>
          <w:szCs w:val="32"/>
          <w:rtl/>
          <w:lang w:bidi="ar-EG"/>
        </w:rPr>
        <w:t>أحمد بن آقوش الشمسي سمع من عز الدين ابن جماعة شعرا ومات في الطاعون العام سنة 749</w:t>
      </w:r>
      <w:r w:rsidRPr="00B33EEF">
        <w:rPr>
          <w:rFonts w:cs="Rateb lotusb22" w:hint="cs"/>
          <w:sz w:val="32"/>
          <w:szCs w:val="32"/>
          <w:rtl/>
          <w:lang w:bidi="ar-EG"/>
        </w:rPr>
        <w:t>. (</w:t>
      </w:r>
      <w:r w:rsidRPr="00B33EEF">
        <w:rPr>
          <w:rStyle w:val="a4"/>
          <w:rFonts w:cs="Rateb lotusb22"/>
          <w:sz w:val="32"/>
          <w:szCs w:val="32"/>
          <w:rtl/>
          <w:lang w:bidi="ar-EG"/>
        </w:rPr>
        <w:footnoteReference w:id="307"/>
      </w:r>
      <w:r w:rsidRPr="00B33EEF">
        <w:rPr>
          <w:rFonts w:cs="Rateb lotusb22" w:hint="cs"/>
          <w:sz w:val="32"/>
          <w:szCs w:val="32"/>
          <w:rtl/>
          <w:lang w:bidi="ar-EG"/>
        </w:rPr>
        <w:t>)</w:t>
      </w:r>
    </w:p>
    <w:p w:rsidR="001928FC"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lastRenderedPageBreak/>
        <w:t>أحمد بن محمد بن أبي بكر العكوك</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w:t>
      </w:r>
      <w:r w:rsidRPr="00B33EEF">
        <w:rPr>
          <w:rFonts w:cs="Rateb lotusb22"/>
          <w:b/>
          <w:bCs/>
          <w:color w:val="FF0000"/>
          <w:sz w:val="32"/>
          <w:szCs w:val="32"/>
          <w:rtl/>
          <w:lang w:bidi="ar-EG"/>
        </w:rPr>
        <w:t>749</w:t>
      </w:r>
      <w:r w:rsidRPr="00B33EEF">
        <w:rPr>
          <w:rFonts w:cs="Rateb lotusb22" w:hint="cs"/>
          <w:b/>
          <w:bCs/>
          <w:color w:val="FF0000"/>
          <w:sz w:val="32"/>
          <w:szCs w:val="32"/>
          <w:rtl/>
          <w:lang w:bidi="ar-EG"/>
        </w:rPr>
        <w:t xml:space="preserve">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أحمد بن محمد بن أبي بكر بن مكي بن مسلم بن أبي الجوف</w:t>
      </w:r>
      <w:r w:rsidRPr="00B33EEF">
        <w:rPr>
          <w:rFonts w:cs="Rateb lotusb22" w:hint="cs"/>
          <w:sz w:val="32"/>
          <w:szCs w:val="32"/>
          <w:rtl/>
          <w:lang w:bidi="ar-EG"/>
        </w:rPr>
        <w:t xml:space="preserve"> </w:t>
      </w:r>
      <w:r w:rsidRPr="00B33EEF">
        <w:rPr>
          <w:rFonts w:cs="Rateb lotusb22"/>
          <w:sz w:val="32"/>
          <w:szCs w:val="32"/>
          <w:rtl/>
          <w:lang w:bidi="ar-EG"/>
        </w:rPr>
        <w:t>المصري المعروف بالعكوك تعانى الآداب فمهر فيها وجمع مجاميع كثيرة يقتصر فيها على المقطعات وكان يحفظ للمتأخرين ما لا يدخل تحت الوصف وله وقف يحصل منه في الصيف ما يتبلغ به في الشتاء ويصيف غالبا في الشام ويشتي بمصر إلا أنه غلبت عليه محبة الحشيشة وهي محنة خسيسة وقدر أنه مات في الطاعون في رجب سنة 749 بدمشق</w:t>
      </w:r>
    </w:p>
    <w:p w:rsidR="001928FC" w:rsidRPr="00B33EEF" w:rsidRDefault="001928FC" w:rsidP="001928FC">
      <w:pPr>
        <w:rPr>
          <w:rFonts w:cs="Rateb lotusb22"/>
          <w:sz w:val="32"/>
          <w:szCs w:val="32"/>
          <w:rtl/>
          <w:lang w:bidi="ar-EG"/>
        </w:rPr>
      </w:pPr>
      <w:r w:rsidRPr="00B33EEF">
        <w:rPr>
          <w:rFonts w:cs="Rateb lotusb22"/>
          <w:sz w:val="32"/>
          <w:szCs w:val="32"/>
          <w:rtl/>
          <w:lang w:bidi="ar-EG"/>
        </w:rPr>
        <w:t>ومن شعره</w:t>
      </w:r>
      <w:r w:rsidRPr="00B33EEF">
        <w:rPr>
          <w:rFonts w:cs="Rateb lotusb22" w:hint="cs"/>
          <w:sz w:val="32"/>
          <w:szCs w:val="32"/>
          <w:rtl/>
          <w:lang w:bidi="ar-EG"/>
        </w:rPr>
        <w:t>:</w:t>
      </w:r>
    </w:p>
    <w:p w:rsidR="001928FC" w:rsidRPr="00B33EEF" w:rsidRDefault="001928FC" w:rsidP="001928FC">
      <w:pPr>
        <w:rPr>
          <w:rFonts w:cs="Rateb lotusb22"/>
          <w:sz w:val="32"/>
          <w:szCs w:val="32"/>
          <w:rtl/>
          <w:lang w:bidi="ar-EG"/>
        </w:rPr>
      </w:pPr>
      <w:r w:rsidRPr="00B33EEF">
        <w:rPr>
          <w:rFonts w:cs="Rateb lotusb22"/>
          <w:sz w:val="32"/>
          <w:szCs w:val="32"/>
          <w:rtl/>
          <w:lang w:bidi="ar-EG"/>
        </w:rPr>
        <w:t>ناظر الجامع الكبير ظلوم إذا اقتدر</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أبله رب بالعمى </w:t>
      </w:r>
      <w:r w:rsidRPr="00B33EEF">
        <w:rPr>
          <w:rFonts w:cs="Rateb lotusb22" w:hint="cs"/>
          <w:sz w:val="32"/>
          <w:szCs w:val="32"/>
          <w:rtl/>
          <w:lang w:bidi="ar-EG"/>
        </w:rPr>
        <w:t xml:space="preserve">    </w:t>
      </w:r>
      <w:r w:rsidRPr="00B33EEF">
        <w:rPr>
          <w:rFonts w:cs="Rateb lotusb22"/>
          <w:sz w:val="32"/>
          <w:szCs w:val="32"/>
          <w:rtl/>
          <w:lang w:bidi="ar-EG"/>
        </w:rPr>
        <w:t xml:space="preserve"> وأرحه من النظر</w:t>
      </w:r>
    </w:p>
    <w:p w:rsidR="001928FC" w:rsidRPr="00B33EEF" w:rsidRDefault="001928FC" w:rsidP="001928FC">
      <w:pPr>
        <w:rPr>
          <w:rFonts w:cs="Rateb lotusb22"/>
          <w:sz w:val="32"/>
          <w:szCs w:val="32"/>
          <w:rtl/>
          <w:lang w:bidi="ar-EG"/>
        </w:rPr>
      </w:pPr>
      <w:r w:rsidRPr="00B33EEF">
        <w:rPr>
          <w:rFonts w:cs="Rateb lotusb22"/>
          <w:sz w:val="32"/>
          <w:szCs w:val="32"/>
          <w:rtl/>
          <w:lang w:bidi="ar-EG"/>
        </w:rPr>
        <w:t>وله</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قلت له إذ بدا وطلعته </w:t>
      </w:r>
      <w:r w:rsidRPr="00B33EEF">
        <w:rPr>
          <w:rFonts w:cs="Rateb lotusb22" w:hint="cs"/>
          <w:sz w:val="32"/>
          <w:szCs w:val="32"/>
          <w:rtl/>
          <w:lang w:bidi="ar-EG"/>
        </w:rPr>
        <w:t xml:space="preserve"> </w:t>
      </w:r>
      <w:r w:rsidRPr="00B33EEF">
        <w:rPr>
          <w:rFonts w:cs="Rateb lotusb22"/>
          <w:sz w:val="32"/>
          <w:szCs w:val="32"/>
          <w:rtl/>
          <w:lang w:bidi="ar-EG"/>
        </w:rPr>
        <w:t xml:space="preserve"> قد أشرقت فوق قامة تامه</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هب لي مناماً فقال كيف وقد </w:t>
      </w:r>
      <w:r w:rsidRPr="00B33EEF">
        <w:rPr>
          <w:rFonts w:cs="Rateb lotusb22" w:hint="cs"/>
          <w:sz w:val="32"/>
          <w:szCs w:val="32"/>
          <w:rtl/>
          <w:lang w:bidi="ar-EG"/>
        </w:rPr>
        <w:t xml:space="preserve"> </w:t>
      </w:r>
      <w:r w:rsidRPr="00B33EEF">
        <w:rPr>
          <w:rFonts w:cs="Rateb lotusb22"/>
          <w:sz w:val="32"/>
          <w:szCs w:val="32"/>
          <w:rtl/>
          <w:lang w:bidi="ar-EG"/>
        </w:rPr>
        <w:t xml:space="preserve"> رأيت شمس الضحى على قامه</w:t>
      </w:r>
      <w:r w:rsidRPr="00B33EEF">
        <w:rPr>
          <w:rFonts w:cs="Rateb lotusb22" w:hint="cs"/>
          <w:sz w:val="32"/>
          <w:szCs w:val="32"/>
          <w:rtl/>
          <w:lang w:bidi="ar-EG"/>
        </w:rPr>
        <w:t xml:space="preserve"> (</w:t>
      </w:r>
      <w:r w:rsidRPr="00B33EEF">
        <w:rPr>
          <w:rStyle w:val="a4"/>
          <w:rFonts w:cs="Rateb lotusb22"/>
          <w:sz w:val="32"/>
          <w:szCs w:val="32"/>
          <w:rtl/>
          <w:lang w:bidi="ar-EG"/>
        </w:rPr>
        <w:footnoteReference w:id="308"/>
      </w:r>
      <w:r w:rsidRPr="00B33EEF">
        <w:rPr>
          <w:rFonts w:cs="Rateb lotusb22" w:hint="cs"/>
          <w:sz w:val="32"/>
          <w:szCs w:val="32"/>
          <w:rtl/>
          <w:lang w:bidi="ar-EG"/>
        </w:rPr>
        <w:t>)</w:t>
      </w:r>
    </w:p>
    <w:p w:rsidR="001928FC"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أحمد بن محمد الحاجبي شهاب الدين الجندي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 ت -</w:t>
      </w:r>
      <w:r w:rsidRPr="00B33EEF">
        <w:rPr>
          <w:rFonts w:cs="Rateb lotusb22"/>
          <w:b/>
          <w:bCs/>
          <w:color w:val="FF0000"/>
          <w:sz w:val="32"/>
          <w:szCs w:val="32"/>
          <w:rtl/>
          <w:lang w:bidi="ar-EG"/>
        </w:rPr>
        <w:t>749</w:t>
      </w:r>
      <w:r w:rsidRPr="00B33EEF">
        <w:rPr>
          <w:rFonts w:cs="Rateb lotusb22" w:hint="cs"/>
          <w:b/>
          <w:bCs/>
          <w:color w:val="FF0000"/>
          <w:sz w:val="32"/>
          <w:szCs w:val="32"/>
          <w:rtl/>
          <w:lang w:bidi="ar-EG"/>
        </w:rPr>
        <w:t xml:space="preserve"> هـ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ترجمته : </w:t>
      </w:r>
      <w:r w:rsidRPr="00B33EEF">
        <w:rPr>
          <w:rFonts w:cs="Rateb lotusb22"/>
          <w:sz w:val="32"/>
          <w:szCs w:val="32"/>
          <w:rtl/>
          <w:lang w:bidi="ar-EG"/>
        </w:rPr>
        <w:t>أحمد بن محمد الحاجبي شهاب الدين الجندي قال الصفدي لقيته بسوق الكتب سنة 688 فأنشدني لنفسه</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lastRenderedPageBreak/>
        <w:t xml:space="preserve">(رب صغير حين دلفته </w:t>
      </w:r>
      <w:r w:rsidRPr="00B33EEF">
        <w:rPr>
          <w:rFonts w:cs="Rateb lotusb22" w:hint="cs"/>
          <w:sz w:val="32"/>
          <w:szCs w:val="32"/>
          <w:rtl/>
          <w:lang w:bidi="ar-EG"/>
        </w:rPr>
        <w:t xml:space="preserve">   </w:t>
      </w:r>
      <w:r w:rsidRPr="00B33EEF">
        <w:rPr>
          <w:rFonts w:cs="Rateb lotusb22"/>
          <w:sz w:val="32"/>
          <w:szCs w:val="32"/>
          <w:rtl/>
          <w:lang w:bidi="ar-EG"/>
        </w:rPr>
        <w:t xml:space="preserve"> أيقنت لا يدخل إلا اليسير)</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(ألفيته كالبئر في وسعه </w:t>
      </w:r>
      <w:r w:rsidRPr="00B33EEF">
        <w:rPr>
          <w:rFonts w:cs="Rateb lotusb22" w:hint="cs"/>
          <w:sz w:val="32"/>
          <w:szCs w:val="32"/>
          <w:rtl/>
          <w:lang w:bidi="ar-EG"/>
        </w:rPr>
        <w:t xml:space="preserve">  </w:t>
      </w:r>
      <w:r w:rsidRPr="00B33EEF">
        <w:rPr>
          <w:rFonts w:cs="Rateb lotusb22"/>
          <w:sz w:val="32"/>
          <w:szCs w:val="32"/>
          <w:rtl/>
          <w:lang w:bidi="ar-EG"/>
        </w:rPr>
        <w:t xml:space="preserve"> حتى عجبنا من صغير كبير)</w:t>
      </w:r>
    </w:p>
    <w:p w:rsidR="001928FC" w:rsidRPr="00B33EEF" w:rsidRDefault="001928FC" w:rsidP="001928FC">
      <w:pPr>
        <w:rPr>
          <w:rFonts w:cs="Rateb lotusb22"/>
          <w:sz w:val="32"/>
          <w:szCs w:val="32"/>
          <w:rtl/>
          <w:lang w:bidi="ar-EG"/>
        </w:rPr>
      </w:pPr>
      <w:r w:rsidRPr="00B33EEF">
        <w:rPr>
          <w:rFonts w:cs="Rateb lotusb22"/>
          <w:sz w:val="32"/>
          <w:szCs w:val="32"/>
          <w:rtl/>
          <w:lang w:bidi="ar-EG"/>
        </w:rPr>
        <w:t>قال وأنشدني لنفسه</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(لا تبعثوا غير الصبا بتحية </w:t>
      </w:r>
      <w:r w:rsidRPr="00B33EEF">
        <w:rPr>
          <w:rFonts w:cs="Rateb lotusb22" w:hint="cs"/>
          <w:sz w:val="32"/>
          <w:szCs w:val="32"/>
          <w:rtl/>
          <w:lang w:bidi="ar-EG"/>
        </w:rPr>
        <w:t xml:space="preserve">   </w:t>
      </w:r>
      <w:r w:rsidRPr="00B33EEF">
        <w:rPr>
          <w:rFonts w:cs="Rateb lotusb22"/>
          <w:sz w:val="32"/>
          <w:szCs w:val="32"/>
          <w:rtl/>
          <w:lang w:bidi="ar-EG"/>
        </w:rPr>
        <w:t xml:space="preserve"> ما طاب في سمعي حديث سواها)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(حفظت أحاديث الهوى وتضوعت </w:t>
      </w:r>
      <w:r w:rsidRPr="00B33EEF">
        <w:rPr>
          <w:rFonts w:cs="Rateb lotusb22" w:hint="cs"/>
          <w:sz w:val="32"/>
          <w:szCs w:val="32"/>
          <w:rtl/>
          <w:lang w:bidi="ar-EG"/>
        </w:rPr>
        <w:t xml:space="preserve">  </w:t>
      </w:r>
      <w:r w:rsidRPr="00B33EEF">
        <w:rPr>
          <w:rFonts w:cs="Rateb lotusb22"/>
          <w:sz w:val="32"/>
          <w:szCs w:val="32"/>
          <w:rtl/>
          <w:lang w:bidi="ar-EG"/>
        </w:rPr>
        <w:t xml:space="preserve"> نشرا فيا لله ما أذكاها)</w:t>
      </w:r>
    </w:p>
    <w:p w:rsidR="001928FC" w:rsidRPr="00B33EEF" w:rsidRDefault="001928FC" w:rsidP="001928FC">
      <w:pPr>
        <w:rPr>
          <w:rFonts w:cs="Rateb lotusb22"/>
          <w:sz w:val="32"/>
          <w:szCs w:val="32"/>
          <w:rtl/>
          <w:lang w:bidi="ar-EG"/>
        </w:rPr>
      </w:pPr>
      <w:r w:rsidRPr="00B33EEF">
        <w:rPr>
          <w:rFonts w:cs="Rateb lotusb22"/>
          <w:sz w:val="32"/>
          <w:szCs w:val="32"/>
          <w:rtl/>
          <w:lang w:bidi="ar-EG"/>
        </w:rPr>
        <w:t>ومن شعره</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(ودعتهم ودموعي </w:t>
      </w:r>
      <w:r w:rsidRPr="00B33EEF">
        <w:rPr>
          <w:rFonts w:cs="Rateb lotusb22" w:hint="cs"/>
          <w:sz w:val="32"/>
          <w:szCs w:val="32"/>
          <w:rtl/>
          <w:lang w:bidi="ar-EG"/>
        </w:rPr>
        <w:t xml:space="preserve">   </w:t>
      </w:r>
      <w:r w:rsidRPr="00B33EEF">
        <w:rPr>
          <w:rFonts w:cs="Rateb lotusb22"/>
          <w:sz w:val="32"/>
          <w:szCs w:val="32"/>
          <w:rtl/>
          <w:lang w:bidi="ar-EG"/>
        </w:rPr>
        <w:t xml:space="preserve"> على الخدود غزار)</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(فاستكثروا دمع عيني </w:t>
      </w:r>
      <w:r w:rsidRPr="00B33EEF">
        <w:rPr>
          <w:rFonts w:cs="Rateb lotusb22" w:hint="cs"/>
          <w:sz w:val="32"/>
          <w:szCs w:val="32"/>
          <w:rtl/>
          <w:lang w:bidi="ar-EG"/>
        </w:rPr>
        <w:t xml:space="preserve">   </w:t>
      </w:r>
      <w:r w:rsidRPr="00B33EEF">
        <w:rPr>
          <w:rFonts w:cs="Rateb lotusb22"/>
          <w:sz w:val="32"/>
          <w:szCs w:val="32"/>
          <w:rtl/>
          <w:lang w:bidi="ar-EG"/>
        </w:rPr>
        <w:t xml:space="preserve"> لما استقلوا وساروا)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وفاته : </w:t>
      </w:r>
      <w:r w:rsidRPr="00B33EEF">
        <w:rPr>
          <w:rFonts w:cs="Rateb lotusb22"/>
          <w:sz w:val="32"/>
          <w:szCs w:val="32"/>
          <w:rtl/>
          <w:lang w:bidi="ar-EG"/>
        </w:rPr>
        <w:t>مات في الطاعون بمصر سنة 749</w:t>
      </w:r>
      <w:r w:rsidRPr="00B33EEF">
        <w:rPr>
          <w:rFonts w:cs="Rateb lotusb22" w:hint="cs"/>
          <w:sz w:val="32"/>
          <w:szCs w:val="32"/>
          <w:rtl/>
          <w:lang w:bidi="ar-EG"/>
        </w:rPr>
        <w:t xml:space="preserve"> (</w:t>
      </w:r>
      <w:r w:rsidRPr="00B33EEF">
        <w:rPr>
          <w:rStyle w:val="a4"/>
          <w:rFonts w:cs="Rateb lotusb22"/>
          <w:sz w:val="32"/>
          <w:szCs w:val="32"/>
          <w:rtl/>
          <w:lang w:bidi="ar-EG"/>
        </w:rPr>
        <w:footnoteReference w:id="309"/>
      </w:r>
      <w:r w:rsidRPr="00B33EEF">
        <w:rPr>
          <w:rFonts w:cs="Rateb lotusb22" w:hint="cs"/>
          <w:sz w:val="32"/>
          <w:szCs w:val="32"/>
          <w:rtl/>
          <w:lang w:bidi="ar-EG"/>
        </w:rPr>
        <w:t>)</w:t>
      </w:r>
    </w:p>
    <w:p w:rsidR="001928FC"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السنهوري الضرير أبو العباس</w:t>
      </w:r>
      <w:r w:rsidRPr="008847DF">
        <w:rPr>
          <w:rFonts w:cs="Rateb lotusb22" w:hint="cs"/>
          <w:b/>
          <w:bCs/>
          <w:color w:val="FF0000"/>
          <w:sz w:val="36"/>
          <w:szCs w:val="36"/>
          <w:rtl/>
          <w:lang w:bidi="ar-EG"/>
        </w:rPr>
        <w:t xml:space="preserve">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w:t>
      </w:r>
      <w:r w:rsidRPr="00B33EEF">
        <w:rPr>
          <w:rFonts w:cs="Rateb lotusb22"/>
          <w:b/>
          <w:bCs/>
          <w:color w:val="FF0000"/>
          <w:sz w:val="32"/>
          <w:szCs w:val="32"/>
          <w:rtl/>
          <w:lang w:bidi="ar-EG"/>
        </w:rPr>
        <w:t>749</w:t>
      </w:r>
      <w:r w:rsidRPr="00B33EEF">
        <w:rPr>
          <w:rFonts w:cs="Rateb lotusb22" w:hint="cs"/>
          <w:b/>
          <w:bCs/>
          <w:color w:val="FF0000"/>
          <w:sz w:val="32"/>
          <w:szCs w:val="32"/>
          <w:rtl/>
          <w:lang w:bidi="ar-EG"/>
        </w:rPr>
        <w:t xml:space="preserve">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 xml:space="preserve">ترجمته : </w:t>
      </w:r>
      <w:r w:rsidRPr="00B33EEF">
        <w:rPr>
          <w:rFonts w:cs="Rateb lotusb22"/>
          <w:sz w:val="32"/>
          <w:szCs w:val="32"/>
          <w:rtl/>
          <w:lang w:bidi="ar-EG"/>
        </w:rPr>
        <w:t>أحمد بن مسعود بن أحمد بن ممدود بن برشق المادح السنهوري الضرير أبو العباس صاحب المدائح النبوية المشهورة وكان مقتدرا على النظم ربما نظم القصيدة في كل كلمة منها ما لا يكثر دوره في الكلم كالظاء المعجمة ونحو ذلك وله وراء ذلك مقاطيع لطيفة منها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(يا من له عندنا إياد </w:t>
      </w:r>
      <w:r w:rsidRPr="00B33EEF">
        <w:rPr>
          <w:rFonts w:cs="Rateb lotusb22" w:hint="cs"/>
          <w:sz w:val="32"/>
          <w:szCs w:val="32"/>
          <w:rtl/>
          <w:lang w:bidi="ar-EG"/>
        </w:rPr>
        <w:t xml:space="preserve">  </w:t>
      </w:r>
      <w:r w:rsidRPr="00B33EEF">
        <w:rPr>
          <w:rFonts w:cs="Rateb lotusb22"/>
          <w:sz w:val="32"/>
          <w:szCs w:val="32"/>
          <w:rtl/>
          <w:lang w:bidi="ar-EG"/>
        </w:rPr>
        <w:t xml:space="preserve"> تعجز عن وصفها الأيادي)</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(فيك رجاء وفيك يأس </w:t>
      </w:r>
      <w:r w:rsidRPr="00B33EEF">
        <w:rPr>
          <w:rFonts w:cs="Rateb lotusb22" w:hint="cs"/>
          <w:sz w:val="32"/>
          <w:szCs w:val="32"/>
          <w:rtl/>
          <w:lang w:bidi="ar-EG"/>
        </w:rPr>
        <w:t xml:space="preserve">    </w:t>
      </w:r>
      <w:r w:rsidRPr="00B33EEF">
        <w:rPr>
          <w:rFonts w:cs="Rateb lotusb22"/>
          <w:sz w:val="32"/>
          <w:szCs w:val="32"/>
          <w:rtl/>
          <w:lang w:bidi="ar-EG"/>
        </w:rPr>
        <w:t xml:space="preserve"> كالحر والبرد في الزناد)</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في الطاعون العم سنة 749 بمصر وقد قارب المائة كذا قرأت بخط بعضهم وقرأت بخط البدر النابلسي أنه أخبره في سنة ثلاثين أن عمره يومئذ ثمانية وسبعون عاما وقرأت بخطه كانت مدائحه في الأعيان سافلة وفي المدائح النبوية في الأوج</w:t>
      </w:r>
      <w:r w:rsidRPr="00B33EEF">
        <w:rPr>
          <w:rFonts w:cs="Rateb lotusb22"/>
          <w:sz w:val="20"/>
          <w:szCs w:val="20"/>
          <w:rtl/>
        </w:rPr>
        <w:t xml:space="preserve"> </w:t>
      </w:r>
      <w:r w:rsidRPr="00B33EEF">
        <w:rPr>
          <w:rFonts w:cs="Rateb lotusb22"/>
          <w:sz w:val="32"/>
          <w:szCs w:val="32"/>
          <w:rtl/>
          <w:lang w:bidi="ar-EG"/>
        </w:rPr>
        <w:t>خامس ربيع الأول سنة 718</w:t>
      </w:r>
      <w:r w:rsidRPr="00B33EEF">
        <w:rPr>
          <w:rFonts w:cs="Rateb lotusb22" w:hint="cs"/>
          <w:sz w:val="32"/>
          <w:szCs w:val="32"/>
          <w:rtl/>
          <w:lang w:bidi="ar-EG"/>
        </w:rPr>
        <w:t xml:space="preserve"> (</w:t>
      </w:r>
      <w:r w:rsidRPr="00B33EEF">
        <w:rPr>
          <w:rStyle w:val="a4"/>
          <w:rFonts w:cs="Rateb lotusb22"/>
          <w:sz w:val="32"/>
          <w:szCs w:val="32"/>
          <w:rtl/>
          <w:lang w:bidi="ar-EG"/>
        </w:rPr>
        <w:footnoteReference w:id="310"/>
      </w:r>
      <w:r w:rsidRPr="00B33EEF">
        <w:rPr>
          <w:rFonts w:cs="Rateb lotusb22" w:hint="cs"/>
          <w:sz w:val="32"/>
          <w:szCs w:val="32"/>
          <w:rtl/>
          <w:lang w:bidi="ar-EG"/>
        </w:rPr>
        <w:t>)</w:t>
      </w:r>
    </w:p>
    <w:p w:rsidR="001928FC"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أحمد الأديب المصري النادري سميكة</w:t>
      </w:r>
      <w:r w:rsidRPr="008847DF">
        <w:rPr>
          <w:rFonts w:cs="Rateb lotusb22" w:hint="cs"/>
          <w:b/>
          <w:bCs/>
          <w:color w:val="FF0000"/>
          <w:sz w:val="36"/>
          <w:szCs w:val="36"/>
          <w:rtl/>
          <w:lang w:bidi="ar-EG"/>
        </w:rPr>
        <w:t xml:space="preserve">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ت-</w:t>
      </w:r>
      <w:r w:rsidRPr="00B33EEF">
        <w:rPr>
          <w:rFonts w:cs="Rateb lotusb22"/>
          <w:b/>
          <w:bCs/>
          <w:color w:val="FF0000"/>
          <w:sz w:val="32"/>
          <w:szCs w:val="32"/>
          <w:rtl/>
          <w:lang w:bidi="ar-EG"/>
        </w:rPr>
        <w:t>749</w:t>
      </w:r>
      <w:r w:rsidRPr="00B33EEF">
        <w:rPr>
          <w:rFonts w:cs="Rateb lotusb22" w:hint="cs"/>
          <w:b/>
          <w:bCs/>
          <w:color w:val="FF0000"/>
          <w:sz w:val="32"/>
          <w:szCs w:val="32"/>
          <w:rtl/>
          <w:lang w:bidi="ar-EG"/>
        </w:rPr>
        <w:t xml:space="preserve">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أحمد الأديب المصري النادري المعروف بسميكة هو الذي يقول فيه المعمار</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(قالوا سميكة قد هجا </w:t>
      </w:r>
      <w:r w:rsidRPr="00B33EEF">
        <w:rPr>
          <w:rFonts w:cs="Rateb lotusb22" w:hint="cs"/>
          <w:sz w:val="32"/>
          <w:szCs w:val="32"/>
          <w:rtl/>
          <w:lang w:bidi="ar-EG"/>
        </w:rPr>
        <w:t xml:space="preserve">   </w:t>
      </w:r>
      <w:r w:rsidRPr="00B33EEF">
        <w:rPr>
          <w:rFonts w:cs="Rateb lotusb22"/>
          <w:sz w:val="32"/>
          <w:szCs w:val="32"/>
          <w:rtl/>
          <w:lang w:bidi="ar-EG"/>
        </w:rPr>
        <w:t>ك وفي هجاك قد انهمك)</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(قلت الخرا في ذقنه </w:t>
      </w:r>
      <w:r w:rsidRPr="00B33EEF">
        <w:rPr>
          <w:rFonts w:cs="Rateb lotusb22" w:hint="cs"/>
          <w:sz w:val="32"/>
          <w:szCs w:val="32"/>
          <w:rtl/>
          <w:lang w:bidi="ar-EG"/>
        </w:rPr>
        <w:t xml:space="preserve">     </w:t>
      </w:r>
      <w:r w:rsidRPr="00B33EEF">
        <w:rPr>
          <w:rFonts w:cs="Rateb lotusb22"/>
          <w:sz w:val="32"/>
          <w:szCs w:val="32"/>
          <w:rtl/>
          <w:lang w:bidi="ar-EG"/>
        </w:rPr>
        <w:t xml:space="preserve"> وزنا بأرطال السمك)</w:t>
      </w:r>
    </w:p>
    <w:p w:rsidR="001928FC" w:rsidRPr="00B33EEF" w:rsidRDefault="001928FC" w:rsidP="001928FC">
      <w:pPr>
        <w:rPr>
          <w:rFonts w:cs="Rateb lotusb22"/>
          <w:sz w:val="32"/>
          <w:szCs w:val="32"/>
          <w:rtl/>
          <w:lang w:bidi="ar-EG"/>
        </w:rPr>
      </w:pPr>
      <w:r w:rsidRPr="00B33EEF">
        <w:rPr>
          <w:rFonts w:cs="Rateb lotusb22"/>
          <w:sz w:val="32"/>
          <w:szCs w:val="32"/>
          <w:rtl/>
          <w:lang w:bidi="ar-EG"/>
        </w:rPr>
        <w:t>ومن قول سميكة</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(يا سادة طاب بهم مدحي </w:t>
      </w:r>
      <w:r w:rsidRPr="00B33EEF">
        <w:rPr>
          <w:rFonts w:cs="Rateb lotusb22" w:hint="cs"/>
          <w:sz w:val="32"/>
          <w:szCs w:val="32"/>
          <w:rtl/>
          <w:lang w:bidi="ar-EG"/>
        </w:rPr>
        <w:t xml:space="preserve">  </w:t>
      </w:r>
      <w:r w:rsidRPr="00B33EEF">
        <w:rPr>
          <w:rFonts w:cs="Rateb lotusb22"/>
          <w:sz w:val="32"/>
          <w:szCs w:val="32"/>
          <w:rtl/>
          <w:lang w:bidi="ar-EG"/>
        </w:rPr>
        <w:t xml:space="preserve"> أنتم سروري وبكم فرحي)</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(بحقكم لا تعتبوا مدنفا </w:t>
      </w:r>
      <w:r w:rsidRPr="00B33EEF">
        <w:rPr>
          <w:rFonts w:cs="Rateb lotusb22" w:hint="cs"/>
          <w:sz w:val="32"/>
          <w:szCs w:val="32"/>
          <w:rtl/>
          <w:lang w:bidi="ar-EG"/>
        </w:rPr>
        <w:t xml:space="preserve">   </w:t>
      </w:r>
      <w:r w:rsidRPr="00B33EEF">
        <w:rPr>
          <w:rFonts w:cs="Rateb lotusb22"/>
          <w:sz w:val="32"/>
          <w:szCs w:val="32"/>
          <w:rtl/>
          <w:lang w:bidi="ar-EG"/>
        </w:rPr>
        <w:t xml:space="preserve"> </w:t>
      </w:r>
      <w:r w:rsidRPr="00B33EEF">
        <w:rPr>
          <w:rFonts w:cs="Rateb lotusb22" w:hint="cs"/>
          <w:sz w:val="32"/>
          <w:szCs w:val="32"/>
          <w:rtl/>
          <w:lang w:bidi="ar-EG"/>
        </w:rPr>
        <w:t xml:space="preserve">  </w:t>
      </w:r>
      <w:r w:rsidRPr="00B33EEF">
        <w:rPr>
          <w:rFonts w:cs="Rateb lotusb22"/>
          <w:sz w:val="32"/>
          <w:szCs w:val="32"/>
          <w:rtl/>
          <w:lang w:bidi="ar-EG"/>
        </w:rPr>
        <w:t>معودا بالبسط والمزح)</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(وسامحوا سميكة إن جنى </w:t>
      </w:r>
      <w:r w:rsidRPr="00B33EEF">
        <w:rPr>
          <w:rFonts w:cs="Rateb lotusb22" w:hint="cs"/>
          <w:sz w:val="32"/>
          <w:szCs w:val="32"/>
          <w:rtl/>
          <w:lang w:bidi="ar-EG"/>
        </w:rPr>
        <w:t xml:space="preserve">  </w:t>
      </w:r>
      <w:r w:rsidRPr="00B33EEF">
        <w:rPr>
          <w:rFonts w:cs="Rateb lotusb22"/>
          <w:sz w:val="32"/>
          <w:szCs w:val="32"/>
          <w:rtl/>
          <w:lang w:bidi="ar-EG"/>
        </w:rPr>
        <w:t xml:space="preserve"> وقابلوا بالعفو والصفح)</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(ولا تقولوا أنه هارب </w:t>
      </w:r>
      <w:r w:rsidRPr="00B33EEF">
        <w:rPr>
          <w:rFonts w:cs="Rateb lotusb22" w:hint="cs"/>
          <w:sz w:val="32"/>
          <w:szCs w:val="32"/>
          <w:rtl/>
          <w:lang w:bidi="ar-EG"/>
        </w:rPr>
        <w:t xml:space="preserve">      </w:t>
      </w:r>
      <w:r w:rsidRPr="00B33EEF">
        <w:rPr>
          <w:rFonts w:cs="Rateb lotusb22"/>
          <w:sz w:val="32"/>
          <w:szCs w:val="32"/>
          <w:rtl/>
          <w:lang w:bidi="ar-EG"/>
        </w:rPr>
        <w:t xml:space="preserve"> يأكله الناس بلا ملح)</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وكان كثير الإسراف على نفسه وانصلح قبل موته وأقلع إلى أن مات في الطاعون العام عام تسع وأربعين وسبعمائة 749 وهو القائل مطلع موشح</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(بادر لوصل الحبيب بادر ... فإن وقت الوصال نادر)</w:t>
      </w:r>
      <w:r w:rsidRPr="00B33EEF">
        <w:rPr>
          <w:rFonts w:cs="Rateb lotusb22" w:hint="cs"/>
          <w:sz w:val="32"/>
          <w:szCs w:val="32"/>
          <w:rtl/>
          <w:lang w:bidi="ar-EG"/>
        </w:rPr>
        <w:t>(</w:t>
      </w:r>
      <w:r w:rsidRPr="00B33EEF">
        <w:rPr>
          <w:rStyle w:val="a4"/>
          <w:rFonts w:cs="Rateb lotusb22"/>
          <w:sz w:val="32"/>
          <w:szCs w:val="32"/>
          <w:rtl/>
          <w:lang w:bidi="ar-EG"/>
        </w:rPr>
        <w:footnoteReference w:id="311"/>
      </w:r>
      <w:r w:rsidRPr="00B33EEF">
        <w:rPr>
          <w:rFonts w:cs="Rateb lotusb22" w:hint="cs"/>
          <w:sz w:val="32"/>
          <w:szCs w:val="32"/>
          <w:rtl/>
          <w:lang w:bidi="ar-EG"/>
        </w:rPr>
        <w:t>)</w:t>
      </w:r>
    </w:p>
    <w:p w:rsidR="001928FC"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lastRenderedPageBreak/>
        <w:t>محمد بن أحمد شمس الدين ابن القوية</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 ت- </w:t>
      </w:r>
      <w:r w:rsidRPr="00B33EEF">
        <w:rPr>
          <w:rFonts w:cs="Rateb lotusb22"/>
          <w:b/>
          <w:bCs/>
          <w:color w:val="FF0000"/>
          <w:sz w:val="32"/>
          <w:szCs w:val="32"/>
          <w:rtl/>
          <w:lang w:bidi="ar-EG"/>
        </w:rPr>
        <w:t>749</w:t>
      </w:r>
      <w:r w:rsidRPr="00B33EEF">
        <w:rPr>
          <w:rFonts w:cs="Rateb lotusb22" w:hint="cs"/>
          <w:b/>
          <w:bCs/>
          <w:color w:val="FF0000"/>
          <w:sz w:val="32"/>
          <w:szCs w:val="32"/>
          <w:rtl/>
          <w:lang w:bidi="ar-EG"/>
        </w:rPr>
        <w:t xml:space="preserve"> هـ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أحمد بن محمد الإسكندراني شمس الدين ابن القوية كان أديبا ظريفا تعانى الآداب فمهر فيها وأجاد النظم مع حسن المحاضرة وجودة المذاكرة ثم تنسك وتزهد وهو القائل</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(أعجامنا قد أصبحت قلوبهم </w:t>
      </w:r>
      <w:r w:rsidRPr="00B33EEF">
        <w:rPr>
          <w:rFonts w:cs="Rateb lotusb22" w:hint="cs"/>
          <w:sz w:val="32"/>
          <w:szCs w:val="32"/>
          <w:rtl/>
          <w:lang w:bidi="ar-EG"/>
        </w:rPr>
        <w:t xml:space="preserve">    </w:t>
      </w:r>
      <w:r w:rsidRPr="00B33EEF">
        <w:rPr>
          <w:rFonts w:cs="Rateb lotusb22"/>
          <w:sz w:val="32"/>
          <w:szCs w:val="32"/>
          <w:rtl/>
          <w:lang w:bidi="ar-EG"/>
        </w:rPr>
        <w:t xml:space="preserve"> وجدا بحب الخانقاه حانقة)</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(لا تعجبوا فالكل كلب نابح </w:t>
      </w:r>
      <w:r w:rsidRPr="00B33EEF">
        <w:rPr>
          <w:rFonts w:cs="Rateb lotusb22" w:hint="cs"/>
          <w:sz w:val="32"/>
          <w:szCs w:val="32"/>
          <w:rtl/>
          <w:lang w:bidi="ar-EG"/>
        </w:rPr>
        <w:t xml:space="preserve">    </w:t>
      </w:r>
      <w:r w:rsidRPr="00B33EEF">
        <w:rPr>
          <w:rFonts w:cs="Rateb lotusb22"/>
          <w:sz w:val="32"/>
          <w:szCs w:val="32"/>
          <w:rtl/>
          <w:lang w:bidi="ar-EG"/>
        </w:rPr>
        <w:t xml:space="preserve"> ولا يحب الكلب إلا خانقه)</w:t>
      </w:r>
    </w:p>
    <w:p w:rsidR="001928FC" w:rsidRPr="00B33EEF" w:rsidRDefault="001928FC" w:rsidP="001928FC">
      <w:pPr>
        <w:rPr>
          <w:rFonts w:cs="Rateb lotusb22"/>
          <w:sz w:val="32"/>
          <w:szCs w:val="32"/>
          <w:rtl/>
          <w:lang w:bidi="ar-EG"/>
        </w:rPr>
      </w:pPr>
      <w:r w:rsidRPr="00B33EEF">
        <w:rPr>
          <w:rFonts w:cs="Rateb lotusb22"/>
          <w:sz w:val="32"/>
          <w:szCs w:val="32"/>
          <w:rtl/>
          <w:lang w:bidi="ar-EG"/>
        </w:rPr>
        <w:t xml:space="preserve"> وله في نجم الدين وكيل الفخر وكان أعور</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(يا ربنا لي صاحب </w:t>
      </w:r>
      <w:r w:rsidRPr="00B33EEF">
        <w:rPr>
          <w:rFonts w:cs="Rateb lotusb22" w:hint="cs"/>
          <w:sz w:val="32"/>
          <w:szCs w:val="32"/>
          <w:rtl/>
          <w:lang w:bidi="ar-EG"/>
        </w:rPr>
        <w:t xml:space="preserve">   </w:t>
      </w:r>
      <w:r w:rsidRPr="00B33EEF">
        <w:rPr>
          <w:rFonts w:cs="Rateb lotusb22"/>
          <w:sz w:val="32"/>
          <w:szCs w:val="32"/>
          <w:rtl/>
          <w:lang w:bidi="ar-EG"/>
        </w:rPr>
        <w:t xml:space="preserve"> بالذنب مدحو شقي)</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(غطيت منه عورة </w:t>
      </w:r>
      <w:r w:rsidRPr="00B33EEF">
        <w:rPr>
          <w:rFonts w:cs="Rateb lotusb22" w:hint="cs"/>
          <w:sz w:val="32"/>
          <w:szCs w:val="32"/>
          <w:rtl/>
          <w:lang w:bidi="ar-EG"/>
        </w:rPr>
        <w:t xml:space="preserve">  </w:t>
      </w:r>
      <w:r w:rsidRPr="00B33EEF">
        <w:rPr>
          <w:rFonts w:cs="Rateb lotusb22"/>
          <w:sz w:val="32"/>
          <w:szCs w:val="32"/>
          <w:rtl/>
          <w:lang w:bidi="ar-EG"/>
        </w:rPr>
        <w:t xml:space="preserve"> يا خير بر مشفق)</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(وسترت منه ما مضى </w:t>
      </w:r>
      <w:r w:rsidRPr="00B33EEF">
        <w:rPr>
          <w:rFonts w:cs="Rateb lotusb22" w:hint="cs"/>
          <w:sz w:val="32"/>
          <w:szCs w:val="32"/>
          <w:rtl/>
          <w:lang w:bidi="ar-EG"/>
        </w:rPr>
        <w:t xml:space="preserve">   </w:t>
      </w:r>
      <w:r w:rsidRPr="00B33EEF">
        <w:rPr>
          <w:rFonts w:cs="Rateb lotusb22"/>
          <w:sz w:val="32"/>
          <w:szCs w:val="32"/>
          <w:rtl/>
          <w:lang w:bidi="ar-EG"/>
        </w:rPr>
        <w:t xml:space="preserve"> يا رب فاستر ما بقي)</w:t>
      </w:r>
    </w:p>
    <w:p w:rsidR="001928FC" w:rsidRPr="00B33EEF" w:rsidRDefault="001928FC" w:rsidP="001928FC">
      <w:pPr>
        <w:rPr>
          <w:rFonts w:cs="Rateb lotusb22"/>
          <w:sz w:val="32"/>
          <w:szCs w:val="32"/>
          <w:rtl/>
          <w:lang w:bidi="ar-EG"/>
        </w:rPr>
      </w:pPr>
      <w:r w:rsidRPr="008847DF">
        <w:rPr>
          <w:rFonts w:cs="Rateb lotusb22"/>
          <w:color w:val="FF0000"/>
          <w:sz w:val="36"/>
          <w:szCs w:val="36"/>
          <w:rtl/>
          <w:lang w:bidi="ar-EG"/>
        </w:rPr>
        <w:t xml:space="preserve"> </w:t>
      </w:r>
      <w:r w:rsidRPr="008847DF">
        <w:rPr>
          <w:rFonts w:cs="Rateb lotusb22" w:hint="cs"/>
          <w:color w:val="FF0000"/>
          <w:sz w:val="36"/>
          <w:szCs w:val="36"/>
          <w:rtl/>
          <w:lang w:bidi="ar-EG"/>
        </w:rPr>
        <w:t xml:space="preserve">وفاته : </w:t>
      </w:r>
      <w:r w:rsidRPr="00B33EEF">
        <w:rPr>
          <w:rFonts w:cs="Rateb lotusb22"/>
          <w:sz w:val="32"/>
          <w:szCs w:val="32"/>
          <w:rtl/>
          <w:lang w:bidi="ar-EG"/>
        </w:rPr>
        <w:t>مات في الطاعون العام بمصر سنة 749 وهو الذي طارحه ابن نباتة بالموشح الذي أوله</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(أجرنا من سوالف الخشف</w:t>
      </w:r>
      <w:r w:rsidRPr="00B33EEF">
        <w:rPr>
          <w:rFonts w:cs="Rateb lotusb22" w:hint="cs"/>
          <w:sz w:val="32"/>
          <w:szCs w:val="32"/>
          <w:rtl/>
          <w:lang w:bidi="ar-EG"/>
        </w:rPr>
        <w:t xml:space="preserve">    </w:t>
      </w:r>
      <w:r w:rsidRPr="00B33EEF">
        <w:rPr>
          <w:rFonts w:cs="Rateb lotusb22"/>
          <w:sz w:val="32"/>
          <w:szCs w:val="32"/>
          <w:rtl/>
          <w:lang w:bidi="ar-EG"/>
        </w:rPr>
        <w:t xml:space="preserve"> والنواعس الوطف)</w:t>
      </w:r>
    </w:p>
    <w:p w:rsidR="001928FC" w:rsidRPr="00B33EEF" w:rsidRDefault="001928FC" w:rsidP="001928FC">
      <w:pPr>
        <w:rPr>
          <w:rFonts w:cs="Rateb lotusb22"/>
          <w:sz w:val="32"/>
          <w:szCs w:val="32"/>
          <w:rtl/>
          <w:lang w:bidi="ar-EG"/>
        </w:rPr>
      </w:pPr>
      <w:r w:rsidRPr="00B33EEF">
        <w:rPr>
          <w:rFonts w:cs="Rateb lotusb22"/>
          <w:sz w:val="32"/>
          <w:szCs w:val="32"/>
          <w:rtl/>
          <w:lang w:bidi="ar-EG"/>
        </w:rPr>
        <w:t>فأجابه ابن ال</w:t>
      </w:r>
      <w:r w:rsidRPr="00B33EEF">
        <w:rPr>
          <w:rFonts w:cs="Rateb lotusb22" w:hint="cs"/>
          <w:sz w:val="32"/>
          <w:szCs w:val="32"/>
          <w:rtl/>
          <w:lang w:bidi="ar-EG"/>
        </w:rPr>
        <w:t>ق</w:t>
      </w:r>
      <w:r w:rsidRPr="00B33EEF">
        <w:rPr>
          <w:rFonts w:cs="Rateb lotusb22"/>
          <w:sz w:val="32"/>
          <w:szCs w:val="32"/>
          <w:rtl/>
          <w:lang w:bidi="ar-EG"/>
        </w:rPr>
        <w:t>وية بموشح أوله</w:t>
      </w:r>
      <w:r w:rsidRPr="00B33EEF">
        <w:rPr>
          <w:rFonts w:cs="Rateb lotusb22" w:hint="cs"/>
          <w:sz w:val="32"/>
          <w:szCs w:val="32"/>
          <w:rtl/>
          <w:lang w:bidi="ar-EG"/>
        </w:rPr>
        <w:t>:</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(زهر أم الزهر يانع القطف </w:t>
      </w:r>
      <w:r w:rsidRPr="00B33EEF">
        <w:rPr>
          <w:rFonts w:cs="Rateb lotusb22" w:hint="cs"/>
          <w:sz w:val="32"/>
          <w:szCs w:val="32"/>
          <w:rtl/>
          <w:lang w:bidi="ar-EG"/>
        </w:rPr>
        <w:t xml:space="preserve">    </w:t>
      </w:r>
      <w:r w:rsidRPr="00B33EEF">
        <w:rPr>
          <w:rFonts w:cs="Rateb lotusb22"/>
          <w:sz w:val="32"/>
          <w:szCs w:val="32"/>
          <w:rtl/>
          <w:lang w:bidi="ar-EG"/>
        </w:rPr>
        <w:t xml:space="preserve"> من كمائم السجف)</w:t>
      </w:r>
    </w:p>
    <w:p w:rsidR="001928FC" w:rsidRPr="00B33EEF" w:rsidRDefault="001928FC" w:rsidP="001928FC">
      <w:pPr>
        <w:rPr>
          <w:rFonts w:cs="Rateb lotusb22"/>
          <w:sz w:val="32"/>
          <w:szCs w:val="32"/>
          <w:rtl/>
          <w:lang w:bidi="ar-EG"/>
        </w:rPr>
      </w:pPr>
      <w:r w:rsidRPr="00B33EEF">
        <w:rPr>
          <w:rFonts w:cs="Rateb lotusb22"/>
          <w:sz w:val="32"/>
          <w:szCs w:val="32"/>
          <w:rtl/>
          <w:lang w:bidi="ar-EG"/>
        </w:rPr>
        <w:t>ووقع له في خرجتها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(وغادة دون حسنها الوصف </w:t>
      </w:r>
      <w:r w:rsidRPr="00B33EEF">
        <w:rPr>
          <w:rFonts w:cs="Rateb lotusb22" w:hint="cs"/>
          <w:sz w:val="32"/>
          <w:szCs w:val="32"/>
          <w:rtl/>
          <w:lang w:bidi="ar-EG"/>
        </w:rPr>
        <w:t xml:space="preserve">   </w:t>
      </w:r>
      <w:r w:rsidRPr="00B33EEF">
        <w:rPr>
          <w:rFonts w:cs="Rateb lotusb22"/>
          <w:sz w:val="32"/>
          <w:szCs w:val="32"/>
          <w:rtl/>
          <w:lang w:bidi="ar-EG"/>
        </w:rPr>
        <w:t>يثقلها عند خطوها الردف)</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lastRenderedPageBreak/>
        <w:t xml:space="preserve">(قالت وأمواج ردفها تطفو </w:t>
      </w:r>
      <w:r w:rsidRPr="00B33EEF">
        <w:rPr>
          <w:rFonts w:cs="Rateb lotusb22" w:hint="cs"/>
          <w:sz w:val="32"/>
          <w:szCs w:val="32"/>
          <w:rtl/>
          <w:lang w:bidi="ar-EG"/>
        </w:rPr>
        <w:t xml:space="preserve">    </w:t>
      </w:r>
      <w:r w:rsidRPr="00B33EEF">
        <w:rPr>
          <w:rFonts w:cs="Rateb lotusb22"/>
          <w:sz w:val="32"/>
          <w:szCs w:val="32"/>
          <w:rtl/>
          <w:lang w:bidi="ar-EG"/>
        </w:rPr>
        <w:t xml:space="preserve"> هذا الثقيل ردفي)</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(يعتمد خلفي </w:t>
      </w:r>
      <w:r w:rsidRPr="00B33EEF">
        <w:rPr>
          <w:rFonts w:cs="Rateb lotusb22" w:hint="cs"/>
          <w:sz w:val="32"/>
          <w:szCs w:val="32"/>
          <w:rtl/>
          <w:lang w:bidi="ar-EG"/>
        </w:rPr>
        <w:t xml:space="preserve">  </w:t>
      </w:r>
      <w:r w:rsidRPr="00B33EEF">
        <w:rPr>
          <w:rFonts w:cs="Rateb lotusb22"/>
          <w:sz w:val="32"/>
          <w:szCs w:val="32"/>
          <w:rtl/>
          <w:lang w:bidi="ar-EG"/>
        </w:rPr>
        <w:t xml:space="preserve"> أمسى ينقطع خلفي)</w:t>
      </w:r>
    </w:p>
    <w:p w:rsidR="001928FC" w:rsidRPr="00B33EEF" w:rsidRDefault="001928FC" w:rsidP="001928FC">
      <w:pPr>
        <w:rPr>
          <w:rFonts w:cs="Rateb lotusb22"/>
          <w:sz w:val="32"/>
          <w:szCs w:val="32"/>
          <w:rtl/>
          <w:lang w:bidi="ar-EG"/>
        </w:rPr>
      </w:pPr>
      <w:r w:rsidRPr="00B33EEF">
        <w:rPr>
          <w:rFonts w:cs="Rateb lotusb22"/>
          <w:sz w:val="32"/>
          <w:szCs w:val="32"/>
          <w:rtl/>
          <w:lang w:bidi="ar-EG"/>
        </w:rPr>
        <w:t>قلت وهذه الخرجة استلبها السديد ابن كاتب المرج فعملها خرجة موشحة له يقول في آخرها</w:t>
      </w:r>
    </w:p>
    <w:p w:rsidR="001928FC" w:rsidRPr="00B33EEF" w:rsidRDefault="001928FC" w:rsidP="008847DF">
      <w:pPr>
        <w:jc w:val="center"/>
        <w:rPr>
          <w:rFonts w:cs="Rateb lotusb22"/>
          <w:sz w:val="32"/>
          <w:szCs w:val="32"/>
          <w:rtl/>
          <w:lang w:bidi="ar-EG"/>
        </w:rPr>
      </w:pPr>
      <w:r w:rsidRPr="00B33EEF">
        <w:rPr>
          <w:rFonts w:cs="Rateb lotusb22"/>
          <w:sz w:val="32"/>
          <w:szCs w:val="32"/>
          <w:rtl/>
          <w:lang w:bidi="ar-EG"/>
        </w:rPr>
        <w:t xml:space="preserve">(هذا الثقيل فأعيت </w:t>
      </w:r>
      <w:r w:rsidRPr="00B33EEF">
        <w:rPr>
          <w:rFonts w:cs="Rateb lotusb22" w:hint="cs"/>
          <w:sz w:val="32"/>
          <w:szCs w:val="32"/>
          <w:rtl/>
          <w:lang w:bidi="ar-EG"/>
        </w:rPr>
        <w:t xml:space="preserve"> </w:t>
      </w:r>
      <w:r w:rsidRPr="00B33EEF">
        <w:rPr>
          <w:rFonts w:cs="Rateb lotusb22"/>
          <w:sz w:val="32"/>
          <w:szCs w:val="32"/>
          <w:rtl/>
          <w:lang w:bidi="ar-EG"/>
        </w:rPr>
        <w:t>على انقطاعو خلفي)</w:t>
      </w:r>
      <w:r w:rsidRPr="00B33EEF">
        <w:rPr>
          <w:rFonts w:cs="Rateb lotusb22" w:hint="cs"/>
          <w:sz w:val="32"/>
          <w:szCs w:val="32"/>
          <w:rtl/>
          <w:lang w:bidi="ar-EG"/>
        </w:rPr>
        <w:t xml:space="preserve"> (</w:t>
      </w:r>
      <w:r w:rsidRPr="00B33EEF">
        <w:rPr>
          <w:rStyle w:val="a4"/>
          <w:rFonts w:cs="Rateb lotusb22"/>
          <w:sz w:val="32"/>
          <w:szCs w:val="32"/>
          <w:rtl/>
          <w:lang w:bidi="ar-EG"/>
        </w:rPr>
        <w:footnoteReference w:id="312"/>
      </w:r>
      <w:r w:rsidRPr="00B33EEF">
        <w:rPr>
          <w:rFonts w:cs="Rateb lotusb22" w:hint="cs"/>
          <w:sz w:val="32"/>
          <w:szCs w:val="32"/>
          <w:rtl/>
          <w:lang w:bidi="ar-EG"/>
        </w:rPr>
        <w:t>)</w:t>
      </w:r>
    </w:p>
    <w:p w:rsidR="001928FC"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أحمد بن أبي القاسم البغيل</w:t>
      </w:r>
      <w:r w:rsidRPr="008847DF">
        <w:rPr>
          <w:rFonts w:cs="Rateb lotusb22" w:hint="cs"/>
          <w:b/>
          <w:bCs/>
          <w:color w:val="FF0000"/>
          <w:sz w:val="36"/>
          <w:szCs w:val="36"/>
          <w:rtl/>
          <w:lang w:bidi="ar-EG"/>
        </w:rPr>
        <w:t xml:space="preserve">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w:t>
      </w:r>
      <w:r w:rsidRPr="00B33EEF">
        <w:rPr>
          <w:rFonts w:cs="Rateb lotusb22"/>
          <w:b/>
          <w:bCs/>
          <w:color w:val="FF0000"/>
          <w:sz w:val="32"/>
          <w:szCs w:val="32"/>
          <w:rtl/>
          <w:lang w:bidi="ar-EG"/>
        </w:rPr>
        <w:t>– 750</w:t>
      </w:r>
      <w:r w:rsidRPr="00B33EEF">
        <w:rPr>
          <w:rFonts w:cs="Rateb lotusb22" w:hint="cs"/>
          <w:b/>
          <w:bCs/>
          <w:color w:val="FF0000"/>
          <w:sz w:val="32"/>
          <w:szCs w:val="32"/>
          <w:rtl/>
          <w:lang w:bidi="ar-EG"/>
        </w:rPr>
        <w:t xml:space="preserve">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 xml:space="preserve">ترجمته : </w:t>
      </w:r>
      <w:r w:rsidRPr="00B33EEF">
        <w:rPr>
          <w:rFonts w:cs="Rateb lotusb22"/>
          <w:sz w:val="32"/>
          <w:szCs w:val="32"/>
          <w:rtl/>
          <w:lang w:bidi="ar-EG"/>
        </w:rPr>
        <w:t>أحمد بن أبي القاسم بن عبد الله بن إبراهيم الخولاني من أهل المرية</w:t>
      </w:r>
      <w:r w:rsidRPr="00B33EEF">
        <w:rPr>
          <w:rFonts w:cs="Rateb lotusb22"/>
          <w:sz w:val="20"/>
          <w:szCs w:val="20"/>
          <w:rtl/>
        </w:rPr>
        <w:t xml:space="preserve"> </w:t>
      </w:r>
      <w:r w:rsidRPr="00B33EEF">
        <w:rPr>
          <w:rFonts w:cs="Rateb lotusb22"/>
          <w:sz w:val="32"/>
          <w:szCs w:val="32"/>
          <w:rtl/>
          <w:lang w:bidi="ar-EG"/>
        </w:rPr>
        <w:t>يكنى أبا جعفر ويعرف بالبغيل قال أبو البركات كاتب نبيل وشاعر مطبوع ينفذ في المطولات حسن المجالسة ذكي النفس لطيف الشمائل وكان حسن الخط يكتب عن أهل بلاده وقال المصنف في التاج بقية صالحة وغرة في الزمن البهيم واضحة وأرخ وقيد وأحكم بناء العبادة وشيد ورقم الرسائل والوقائع ورسم الأخبار وكتب الوقائع فمجالسته عظيمة الإمتاع ومحاضرته مقرطة للأسماع وله شعر جزل لا ينكر لمعانيه غزل وألفاظ ثقيلة ومعان تتبرج تبرج العقيلة فمن شعره قصيدة أولها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(بذاك الجناب الرحب والقلل الشم </w:t>
      </w:r>
      <w:r w:rsidRPr="00B33EEF">
        <w:rPr>
          <w:rFonts w:cs="Rateb lotusb22" w:hint="cs"/>
          <w:sz w:val="32"/>
          <w:szCs w:val="32"/>
          <w:rtl/>
          <w:lang w:bidi="ar-EG"/>
        </w:rPr>
        <w:t xml:space="preserve">   </w:t>
      </w:r>
      <w:r w:rsidRPr="00B33EEF">
        <w:rPr>
          <w:rFonts w:cs="Rateb lotusb22"/>
          <w:sz w:val="32"/>
          <w:szCs w:val="32"/>
          <w:rtl/>
          <w:lang w:bidi="ar-EG"/>
        </w:rPr>
        <w:t xml:space="preserve"> معالم مجد دونها شرف النجم)</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(وأعلام فخر لا دروس لها على </w:t>
      </w:r>
      <w:r w:rsidRPr="00B33EEF">
        <w:rPr>
          <w:rFonts w:cs="Rateb lotusb22" w:hint="cs"/>
          <w:sz w:val="32"/>
          <w:szCs w:val="32"/>
          <w:rtl/>
          <w:lang w:bidi="ar-EG"/>
        </w:rPr>
        <w:t xml:space="preserve">     </w:t>
      </w:r>
      <w:r w:rsidRPr="00B33EEF">
        <w:rPr>
          <w:rFonts w:cs="Rateb lotusb22"/>
          <w:sz w:val="32"/>
          <w:szCs w:val="32"/>
          <w:rtl/>
          <w:lang w:bidi="ar-EG"/>
        </w:rPr>
        <w:t xml:space="preserve"> مرور الليالي فهي ثابتة الرسم)</w:t>
      </w:r>
    </w:p>
    <w:p w:rsidR="001928FC" w:rsidRPr="00B33EEF" w:rsidRDefault="001928FC" w:rsidP="001928FC">
      <w:pPr>
        <w:rPr>
          <w:rFonts w:cs="Rateb lotusb22"/>
          <w:sz w:val="32"/>
          <w:szCs w:val="32"/>
          <w:rtl/>
          <w:lang w:bidi="ar-EG"/>
        </w:rPr>
      </w:pPr>
      <w:r w:rsidRPr="00B33EEF">
        <w:rPr>
          <w:rFonts w:cs="Rateb lotusb22"/>
          <w:sz w:val="32"/>
          <w:szCs w:val="32"/>
          <w:rtl/>
          <w:lang w:bidi="ar-EG"/>
        </w:rPr>
        <w:t>ومن أخرى</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(بأروع بسام رأى الصبح مسفرا </w:t>
      </w:r>
      <w:r w:rsidRPr="00B33EEF">
        <w:rPr>
          <w:rFonts w:cs="Rateb lotusb22" w:hint="cs"/>
          <w:sz w:val="32"/>
          <w:szCs w:val="32"/>
          <w:rtl/>
          <w:lang w:bidi="ar-EG"/>
        </w:rPr>
        <w:t xml:space="preserve">   </w:t>
      </w:r>
      <w:r w:rsidRPr="00B33EEF">
        <w:rPr>
          <w:rFonts w:cs="Rateb lotusb22"/>
          <w:sz w:val="32"/>
          <w:szCs w:val="32"/>
          <w:rtl/>
          <w:lang w:bidi="ar-EG"/>
        </w:rPr>
        <w:t xml:space="preserve"> طلاقته فارتاب في نفسه الصبح)</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lastRenderedPageBreak/>
        <w:t xml:space="preserve">(وتعجز أن تجلو ذكاء لنا الدجى </w:t>
      </w:r>
      <w:r w:rsidRPr="00B33EEF">
        <w:rPr>
          <w:rFonts w:cs="Rateb lotusb22" w:hint="cs"/>
          <w:sz w:val="32"/>
          <w:szCs w:val="32"/>
          <w:rtl/>
          <w:lang w:bidi="ar-EG"/>
        </w:rPr>
        <w:t xml:space="preserve">   </w:t>
      </w:r>
      <w:r w:rsidRPr="00B33EEF">
        <w:rPr>
          <w:rFonts w:cs="Rateb lotusb22"/>
          <w:sz w:val="32"/>
          <w:szCs w:val="32"/>
          <w:rtl/>
          <w:lang w:bidi="ar-EG"/>
        </w:rPr>
        <w:t xml:space="preserve"> إذا لم ينلها من سنا بشره لمح)</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(سليل الأولى تهدي النجوم لسيرها </w:t>
      </w:r>
      <w:r w:rsidRPr="00B33EEF">
        <w:rPr>
          <w:rFonts w:cs="Rateb lotusb22" w:hint="cs"/>
          <w:sz w:val="32"/>
          <w:szCs w:val="32"/>
          <w:rtl/>
          <w:lang w:bidi="ar-EG"/>
        </w:rPr>
        <w:t xml:space="preserve">   </w:t>
      </w:r>
      <w:r w:rsidRPr="00B33EEF">
        <w:rPr>
          <w:rFonts w:cs="Rateb lotusb22"/>
          <w:sz w:val="32"/>
          <w:szCs w:val="32"/>
          <w:rtl/>
          <w:lang w:bidi="ar-EG"/>
        </w:rPr>
        <w:t xml:space="preserve"> بنار قراهم كلما شكل السبح)</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وفاته : </w:t>
      </w:r>
      <w:r w:rsidRPr="00B33EEF">
        <w:rPr>
          <w:rFonts w:cs="Rateb lotusb22"/>
          <w:sz w:val="32"/>
          <w:szCs w:val="32"/>
          <w:rtl/>
          <w:lang w:bidi="ar-EG"/>
        </w:rPr>
        <w:t>ومحاسنه جمة مات في الطاعون في عاشر المحرم سنة 750 عن نحو من سبعين سنة</w:t>
      </w:r>
      <w:r w:rsidRPr="00B33EEF">
        <w:rPr>
          <w:rFonts w:cs="Rateb lotusb22" w:hint="cs"/>
          <w:sz w:val="32"/>
          <w:szCs w:val="32"/>
          <w:rtl/>
          <w:lang w:bidi="ar-EG"/>
        </w:rPr>
        <w:t>(</w:t>
      </w:r>
      <w:r w:rsidRPr="00B33EEF">
        <w:rPr>
          <w:rStyle w:val="a4"/>
          <w:rFonts w:cs="Rateb lotusb22"/>
          <w:sz w:val="32"/>
          <w:szCs w:val="32"/>
          <w:rtl/>
          <w:lang w:bidi="ar-EG"/>
        </w:rPr>
        <w:footnoteReference w:id="313"/>
      </w:r>
      <w:r w:rsidRPr="00B33EEF">
        <w:rPr>
          <w:rFonts w:cs="Rateb lotusb22" w:hint="cs"/>
          <w:sz w:val="32"/>
          <w:szCs w:val="32"/>
          <w:rtl/>
          <w:lang w:bidi="ar-EG"/>
        </w:rPr>
        <w:t>)</w:t>
      </w:r>
    </w:p>
    <w:p w:rsidR="001928FC"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ابن لِيُون التُّجِيبي</w:t>
      </w:r>
      <w:r w:rsidRPr="008847DF">
        <w:rPr>
          <w:rFonts w:cs="Rateb lotusb22" w:hint="cs"/>
          <w:b/>
          <w:bCs/>
          <w:color w:val="FF0000"/>
          <w:sz w:val="36"/>
          <w:szCs w:val="36"/>
          <w:rtl/>
          <w:lang w:bidi="ar-EG"/>
        </w:rPr>
        <w:t xml:space="preserve"> </w:t>
      </w:r>
    </w:p>
    <w:p w:rsidR="001928FC" w:rsidRPr="00B33EEF" w:rsidRDefault="001928FC" w:rsidP="001928FC">
      <w:pPr>
        <w:jc w:val="center"/>
        <w:rPr>
          <w:rFonts w:cs="Rateb lotusb22"/>
          <w:b/>
          <w:bCs/>
          <w:color w:val="FF0000"/>
          <w:sz w:val="32"/>
          <w:szCs w:val="32"/>
          <w:rtl/>
          <w:lang w:bidi="ar-EG"/>
        </w:rPr>
      </w:pP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750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 xml:space="preserve"> ترجمته :</w:t>
      </w:r>
      <w:r w:rsidRPr="00B33EEF">
        <w:rPr>
          <w:rFonts w:cs="Rateb lotusb22"/>
          <w:sz w:val="32"/>
          <w:szCs w:val="32"/>
          <w:rtl/>
          <w:lang w:bidi="ar-EG"/>
        </w:rPr>
        <w:t>سعد بن أحمد بن إبراهيم بن ليون التجيبي، أبو عثمان: من علماء الأندلس، وأدبائها المقدمين.</w:t>
      </w:r>
    </w:p>
    <w:p w:rsidR="001928FC" w:rsidRPr="00B33EEF" w:rsidRDefault="001928FC" w:rsidP="001928FC">
      <w:pPr>
        <w:rPr>
          <w:rFonts w:cs="Rateb lotusb22"/>
          <w:sz w:val="32"/>
          <w:szCs w:val="32"/>
          <w:rtl/>
          <w:lang w:bidi="ar-EG"/>
        </w:rPr>
      </w:pPr>
      <w:r w:rsidRPr="00B33EEF">
        <w:rPr>
          <w:rFonts w:cs="Rateb lotusb22" w:hint="cs"/>
          <w:color w:val="FF0000"/>
          <w:sz w:val="32"/>
          <w:szCs w:val="32"/>
          <w:rtl/>
          <w:lang w:bidi="ar-EG"/>
        </w:rPr>
        <w:t xml:space="preserve">مولده ونشأته : </w:t>
      </w:r>
      <w:r w:rsidRPr="00B33EEF">
        <w:rPr>
          <w:rFonts w:cs="Rateb lotusb22"/>
          <w:sz w:val="32"/>
          <w:szCs w:val="32"/>
          <w:rtl/>
          <w:lang w:bidi="ar-EG"/>
        </w:rPr>
        <w:t>ولد بالمرية ونشأ بها ولم يخرج منها. وتوفي فيها شهيدا بالطاعون. له أكثر من مئة مصنف، منها في (الهندسة) و (الفلاحة) ومنها كتاب (كمال الحافظ) في المواعظ، و (أنداء الديم) في الحكم، و (لمح السحر من روح الشعر - خ) اختصر به كتاب روح الشعر لمحمد بن أحمد بن الجلاب الفهري الشهيد، في خزانة الرباط (النصف الثاني من 1212 كتاني) و (النخبة العليا من أدب الدين والدنيا - ط) اختصر به كتاب الماوردي، (الإنالة العلمية - خ) عندي، اختصر به رسالة في أحوال فقراء الصوفية المتجددين، لعلي بن عبد الله الششتري، وصحح بعض ما فيه من الأحاديث وفسر المبهم من معانيه. و (الأبيات المهذبة في المعاني المقربة) و (نصائح الأحباب وصحائح الآداب) و (بغية الموانس من بهجة المجالس وأنس المجالس - خ) عندي وفي القرويين، انتقاه من (بهجة المجالس) لابن عبد البر. واختصر كثيرا من الكتب. وشعره كله حكم وعظات،وفيه كثير مما هو دائر على ألسنة المتأدبين(</w:t>
      </w:r>
      <w:r w:rsidRPr="00B33EEF">
        <w:rPr>
          <w:rStyle w:val="a4"/>
          <w:rFonts w:cs="Rateb lotusb22"/>
          <w:sz w:val="32"/>
          <w:szCs w:val="32"/>
          <w:rtl/>
          <w:lang w:bidi="ar-EG"/>
        </w:rPr>
        <w:footnoteReference w:id="314"/>
      </w:r>
      <w:r w:rsidRPr="00B33EEF">
        <w:rPr>
          <w:rFonts w:cs="Rateb lotusb22"/>
          <w:sz w:val="32"/>
          <w:szCs w:val="32"/>
          <w:rtl/>
          <w:lang w:bidi="ar-EG"/>
        </w:rPr>
        <w:t>)</w:t>
      </w:r>
    </w:p>
    <w:p w:rsidR="001928FC"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lastRenderedPageBreak/>
        <w:t>يوسف بن سليمان جمال الدين الخطيب</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 ت -</w:t>
      </w:r>
      <w:r w:rsidRPr="00B33EEF">
        <w:rPr>
          <w:rFonts w:cs="Rateb lotusb22"/>
          <w:b/>
          <w:bCs/>
          <w:color w:val="FF0000"/>
          <w:sz w:val="32"/>
          <w:szCs w:val="32"/>
          <w:rtl/>
          <w:lang w:bidi="ar-EG"/>
        </w:rPr>
        <w:t>750</w:t>
      </w:r>
      <w:r w:rsidRPr="00B33EEF">
        <w:rPr>
          <w:rFonts w:cs="Rateb lotusb22" w:hint="cs"/>
          <w:b/>
          <w:bCs/>
          <w:color w:val="FF0000"/>
          <w:sz w:val="32"/>
          <w:szCs w:val="32"/>
          <w:rtl/>
          <w:lang w:bidi="ar-EG"/>
        </w:rPr>
        <w:t xml:space="preserve"> هـ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يوسف بن سليمان بن أبي الحسن بن إبراهيم النابلسي جمال الدين الخطيب الشاعر</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color w:val="FF0000"/>
          <w:sz w:val="32"/>
          <w:szCs w:val="32"/>
          <w:rtl/>
          <w:lang w:bidi="ar-EG"/>
        </w:rPr>
        <w:t xml:space="preserve"> </w:t>
      </w:r>
      <w:r w:rsidRPr="00B33EEF">
        <w:rPr>
          <w:rFonts w:cs="Rateb lotusb22"/>
          <w:sz w:val="32"/>
          <w:szCs w:val="32"/>
          <w:rtl/>
          <w:lang w:bidi="ar-EG"/>
        </w:rPr>
        <w:t xml:space="preserve">ولد بنابلس سنة 693 ونشأ بدمشق وتأدب بعبد الباقي اليماني والقحفازي واشتغل في الفقه قليلا وكان مليح النادرة سريع الجواب ولما جدد </w:t>
      </w:r>
      <w:r w:rsidRPr="00B33EEF">
        <w:rPr>
          <w:rFonts w:cs="Rateb lotusb22"/>
          <w:sz w:val="28"/>
          <w:szCs w:val="28"/>
          <w:rtl/>
          <w:lang w:bidi="ar-EG"/>
        </w:rPr>
        <w:t>شهاب</w:t>
      </w:r>
      <w:r w:rsidRPr="00B33EEF">
        <w:rPr>
          <w:rFonts w:cs="Rateb lotusb22"/>
          <w:sz w:val="32"/>
          <w:szCs w:val="32"/>
          <w:rtl/>
          <w:lang w:bidi="ar-EG"/>
        </w:rPr>
        <w:t xml:space="preserve"> الدين ابن فضل الله رسوم المدرسة البدرية التي</w:t>
      </w:r>
      <w:r w:rsidRPr="00B33EEF">
        <w:rPr>
          <w:rFonts w:cs="Rateb lotusb22"/>
          <w:sz w:val="20"/>
          <w:szCs w:val="20"/>
          <w:rtl/>
        </w:rPr>
        <w:t xml:space="preserve"> </w:t>
      </w:r>
      <w:r w:rsidRPr="00B33EEF">
        <w:rPr>
          <w:rFonts w:cs="Rateb lotusb22"/>
          <w:sz w:val="32"/>
          <w:szCs w:val="32"/>
          <w:rtl/>
          <w:lang w:bidi="ar-EG"/>
        </w:rPr>
        <w:t>في أرض مقري جعل بها خطبة جمعية فجعل فيها جمال الدين هذا خطيبا فكان أول يوم خطب يوما مشهودا حضره القضاة والعلماء واستمر على ذلك يخطب من إنشائه إلى أن مات وكان محيي الدين ابن فضل الله رتبه في ديوان الإنشاء كاتب غيبة الموقعين فكان يحضر بكرة والعصر فيكتب اسم من يغيب ويأخذ من معلومه ما يخبر كل يوم وأمل أن يكون من جملة كتاب الإنشاء فتحيلوا عليه حتى بطل ذلك بتوسلهم بالفخر عثمان النصيبي الذي كان مسخرة عند تنكز فإنه أضحك تنكز ليلة ثم قال له لي صبي لو حضر معي لكمل شغلي فأمر بإحضاره فحضر جمال الدين في الحال وهو لا يعرف الصورة بل ظن أن الفخر أراد نفعه فجلس بجانب الفخر فأخذ الفخر يتمسخر وينزل في قذال الجمال ففهم المراد فكاد ينشق غيظا وفطن الأدباء لذلك فنظموا فيه كثيرا حتى جمع ذلك عمر ابن الحسام وصيرها مقامة فمما نظموا في ذلك</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(يوسف الشاعر من جهله </w:t>
      </w:r>
      <w:r w:rsidRPr="00B33EEF">
        <w:rPr>
          <w:rFonts w:cs="Rateb lotusb22" w:hint="cs"/>
          <w:sz w:val="32"/>
          <w:szCs w:val="32"/>
          <w:rtl/>
          <w:lang w:bidi="ar-EG"/>
        </w:rPr>
        <w:t xml:space="preserve">  </w:t>
      </w:r>
      <w:r w:rsidRPr="00B33EEF">
        <w:rPr>
          <w:rFonts w:cs="Rateb lotusb22"/>
          <w:sz w:val="32"/>
          <w:szCs w:val="32"/>
          <w:rtl/>
          <w:lang w:bidi="ar-EG"/>
        </w:rPr>
        <w:t xml:space="preserve"> يروم نقصا رتبة الفاضل)</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lastRenderedPageBreak/>
        <w:t xml:space="preserve">(تطلب التوقيع في جلق </w:t>
      </w:r>
      <w:r w:rsidRPr="00B33EEF">
        <w:rPr>
          <w:rFonts w:cs="Rateb lotusb22" w:hint="cs"/>
          <w:sz w:val="32"/>
          <w:szCs w:val="32"/>
          <w:rtl/>
          <w:lang w:bidi="ar-EG"/>
        </w:rPr>
        <w:t xml:space="preserve">   </w:t>
      </w:r>
      <w:r w:rsidRPr="00B33EEF">
        <w:rPr>
          <w:rFonts w:cs="Rateb lotusb22"/>
          <w:sz w:val="32"/>
          <w:szCs w:val="32"/>
          <w:rtl/>
          <w:lang w:bidi="ar-EG"/>
        </w:rPr>
        <w:t xml:space="preserve"> فجاءه التوقيع في الساحل)</w:t>
      </w:r>
    </w:p>
    <w:p w:rsidR="001928FC" w:rsidRPr="00B33EEF" w:rsidRDefault="001928FC" w:rsidP="001928FC">
      <w:pPr>
        <w:rPr>
          <w:rFonts w:cs="Rateb lotusb22"/>
          <w:sz w:val="32"/>
          <w:szCs w:val="32"/>
          <w:rtl/>
          <w:lang w:bidi="ar-EG"/>
        </w:rPr>
      </w:pPr>
      <w:r w:rsidRPr="00B33EEF">
        <w:rPr>
          <w:rFonts w:cs="Rateb lotusb22"/>
          <w:sz w:val="32"/>
          <w:szCs w:val="32"/>
          <w:rtl/>
          <w:lang w:bidi="ar-EG"/>
        </w:rPr>
        <w:t>ومن نظم الجمال يوسف مضمنا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(سقيا لمرآة الحبيب فإنها </w:t>
      </w:r>
      <w:r w:rsidRPr="00B33EEF">
        <w:rPr>
          <w:rFonts w:cs="Rateb lotusb22" w:hint="cs"/>
          <w:sz w:val="32"/>
          <w:szCs w:val="32"/>
          <w:rtl/>
          <w:lang w:bidi="ar-EG"/>
        </w:rPr>
        <w:t xml:space="preserve">  </w:t>
      </w:r>
      <w:r w:rsidRPr="00B33EEF">
        <w:rPr>
          <w:rFonts w:cs="Rateb lotusb22"/>
          <w:sz w:val="32"/>
          <w:szCs w:val="32"/>
          <w:rtl/>
          <w:lang w:bidi="ar-EG"/>
        </w:rPr>
        <w:t xml:space="preserve"> أمست لطلعته السعيدة مطلعا)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(واستقبلت قمر السماء بوجهها </w:t>
      </w:r>
      <w:r w:rsidRPr="00B33EEF">
        <w:rPr>
          <w:rFonts w:cs="Rateb lotusb22" w:hint="cs"/>
          <w:sz w:val="32"/>
          <w:szCs w:val="32"/>
          <w:rtl/>
          <w:lang w:bidi="ar-EG"/>
        </w:rPr>
        <w:t xml:space="preserve">  </w:t>
      </w:r>
      <w:r w:rsidRPr="00B33EEF">
        <w:rPr>
          <w:rFonts w:cs="Rateb lotusb22"/>
          <w:sz w:val="32"/>
          <w:szCs w:val="32"/>
          <w:rtl/>
          <w:lang w:bidi="ar-EG"/>
        </w:rPr>
        <w:t xml:space="preserve"> فأرتني القمرين في وقت معا)</w:t>
      </w:r>
    </w:p>
    <w:p w:rsidR="001928FC" w:rsidRPr="00B33EEF" w:rsidRDefault="001928FC" w:rsidP="001928FC">
      <w:pPr>
        <w:rPr>
          <w:rFonts w:cs="Rateb lotusb22"/>
          <w:sz w:val="32"/>
          <w:szCs w:val="32"/>
          <w:rtl/>
          <w:lang w:bidi="ar-EG"/>
        </w:rPr>
      </w:pPr>
      <w:r w:rsidRPr="00B33EEF">
        <w:rPr>
          <w:rFonts w:cs="Rateb lotusb22"/>
          <w:sz w:val="32"/>
          <w:szCs w:val="32"/>
          <w:rtl/>
          <w:lang w:bidi="ar-EG"/>
        </w:rPr>
        <w:t>وله وكان حسن الغزي يدعيهما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(ونوار خشخاش ثناها نزوره </w:t>
      </w:r>
      <w:r w:rsidRPr="00B33EEF">
        <w:rPr>
          <w:rFonts w:cs="Rateb lotusb22" w:hint="cs"/>
          <w:sz w:val="32"/>
          <w:szCs w:val="32"/>
          <w:rtl/>
          <w:lang w:bidi="ar-EG"/>
        </w:rPr>
        <w:t xml:space="preserve">   </w:t>
      </w:r>
      <w:r w:rsidRPr="00B33EEF">
        <w:rPr>
          <w:rFonts w:cs="Rateb lotusb22"/>
          <w:sz w:val="32"/>
          <w:szCs w:val="32"/>
          <w:rtl/>
          <w:lang w:bidi="ar-EG"/>
        </w:rPr>
        <w:t xml:space="preserve"> وقد دهش الرائي لحسن صفوفه)</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يغني به الشحرور من فرط شجوه </w:t>
      </w:r>
      <w:r w:rsidRPr="00B33EEF">
        <w:rPr>
          <w:rFonts w:cs="Rateb lotusb22" w:hint="cs"/>
          <w:sz w:val="32"/>
          <w:szCs w:val="32"/>
          <w:rtl/>
          <w:lang w:bidi="ar-EG"/>
        </w:rPr>
        <w:t xml:space="preserve">  </w:t>
      </w:r>
      <w:r w:rsidRPr="00B33EEF">
        <w:rPr>
          <w:rFonts w:cs="Rateb lotusb22"/>
          <w:sz w:val="32"/>
          <w:szCs w:val="32"/>
          <w:rtl/>
          <w:lang w:bidi="ar-EG"/>
        </w:rPr>
        <w:t xml:space="preserve"> فنقط بالياقوت مثل دفوفه)</w:t>
      </w:r>
    </w:p>
    <w:p w:rsidR="001928FC" w:rsidRPr="00B33EEF" w:rsidRDefault="001928FC" w:rsidP="001928FC">
      <w:pPr>
        <w:rPr>
          <w:rFonts w:cs="Rateb lotusb22"/>
          <w:sz w:val="32"/>
          <w:szCs w:val="32"/>
          <w:rtl/>
          <w:lang w:bidi="ar-EG"/>
        </w:rPr>
      </w:pPr>
      <w:r w:rsidRPr="00B33EEF">
        <w:rPr>
          <w:rFonts w:cs="Rateb lotusb22"/>
          <w:sz w:val="32"/>
          <w:szCs w:val="32"/>
          <w:rtl/>
          <w:lang w:bidi="ar-EG"/>
        </w:rPr>
        <w:t>وله</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(كأن ضوء البدر لما بدا </w:t>
      </w:r>
      <w:r w:rsidRPr="00B33EEF">
        <w:rPr>
          <w:rFonts w:cs="Rateb lotusb22" w:hint="cs"/>
          <w:sz w:val="32"/>
          <w:szCs w:val="32"/>
          <w:rtl/>
          <w:lang w:bidi="ar-EG"/>
        </w:rPr>
        <w:t xml:space="preserve">  </w:t>
      </w:r>
      <w:r w:rsidRPr="00B33EEF">
        <w:rPr>
          <w:rFonts w:cs="Rateb lotusb22"/>
          <w:sz w:val="32"/>
          <w:szCs w:val="32"/>
          <w:rtl/>
          <w:lang w:bidi="ar-EG"/>
        </w:rPr>
        <w:t xml:space="preserve"> ونوره بين غضون الغصون)</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(وجه حبيب زار عشاقه </w:t>
      </w:r>
      <w:r w:rsidRPr="00B33EEF">
        <w:rPr>
          <w:rFonts w:cs="Rateb lotusb22" w:hint="cs"/>
          <w:sz w:val="32"/>
          <w:szCs w:val="32"/>
          <w:rtl/>
          <w:lang w:bidi="ar-EG"/>
        </w:rPr>
        <w:t xml:space="preserve">   </w:t>
      </w:r>
      <w:r w:rsidRPr="00B33EEF">
        <w:rPr>
          <w:rFonts w:cs="Rateb lotusb22"/>
          <w:sz w:val="32"/>
          <w:szCs w:val="32"/>
          <w:rtl/>
          <w:lang w:bidi="ar-EG"/>
        </w:rPr>
        <w:t xml:space="preserve"> فاعترضت من دونه الكاشحون)</w:t>
      </w:r>
    </w:p>
    <w:p w:rsidR="001928FC" w:rsidRPr="00B33EEF" w:rsidRDefault="001928FC" w:rsidP="001928FC">
      <w:pPr>
        <w:rPr>
          <w:rFonts w:cs="Rateb lotusb22"/>
          <w:sz w:val="32"/>
          <w:szCs w:val="32"/>
          <w:rtl/>
          <w:lang w:bidi="ar-EG"/>
        </w:rPr>
      </w:pPr>
      <w:r w:rsidRPr="00B33EEF">
        <w:rPr>
          <w:rFonts w:cs="Rateb lotusb22"/>
          <w:sz w:val="32"/>
          <w:szCs w:val="32"/>
          <w:rtl/>
          <w:lang w:bidi="ar-EG"/>
        </w:rPr>
        <w:t>وله وكان الغزي يدعيهما أيضا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(كأن السحاب الجون لما تجمعت </w:t>
      </w:r>
      <w:r w:rsidRPr="00B33EEF">
        <w:rPr>
          <w:rFonts w:cs="Rateb lotusb22" w:hint="cs"/>
          <w:sz w:val="32"/>
          <w:szCs w:val="32"/>
          <w:rtl/>
          <w:lang w:bidi="ar-EG"/>
        </w:rPr>
        <w:t xml:space="preserve">     </w:t>
      </w:r>
      <w:r w:rsidRPr="00B33EEF">
        <w:rPr>
          <w:rFonts w:cs="Rateb lotusb22"/>
          <w:sz w:val="32"/>
          <w:szCs w:val="32"/>
          <w:rtl/>
          <w:lang w:bidi="ar-EG"/>
        </w:rPr>
        <w:t xml:space="preserve"> وقد فرقت عنا الهموم بجمعها)</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(نياق ووجه الأرض قعب ثلجها </w:t>
      </w:r>
      <w:r w:rsidRPr="00B33EEF">
        <w:rPr>
          <w:rFonts w:cs="Rateb lotusb22" w:hint="cs"/>
          <w:sz w:val="32"/>
          <w:szCs w:val="32"/>
          <w:rtl/>
          <w:lang w:bidi="ar-EG"/>
        </w:rPr>
        <w:t xml:space="preserve">     </w:t>
      </w:r>
      <w:r w:rsidRPr="00B33EEF">
        <w:rPr>
          <w:rFonts w:cs="Rateb lotusb22"/>
          <w:sz w:val="32"/>
          <w:szCs w:val="32"/>
          <w:rtl/>
          <w:lang w:bidi="ar-EG"/>
        </w:rPr>
        <w:t xml:space="preserve"> حليب ومر الريح حالب ضرعها)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قال الصفدي كانت له بديهة مطاوعة وفكرة مسرعة لذيذ المفاكهة حسن العشرة وتنسك في آخر عمره وحسن حاله ومات له ولده سليمان فتألم كثيرا وحج وذلك في سنة 747 وبقي إلى أن مات في الطاعون في ربيع الآخر سنة 750 وقد كتب عنه من شعره القاضي عز الدين ابن جماعة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315"/>
      </w:r>
      <w:r w:rsidRPr="00B33EEF">
        <w:rPr>
          <w:rFonts w:cs="Rateb lotusb22" w:hint="cs"/>
          <w:sz w:val="32"/>
          <w:szCs w:val="32"/>
          <w:rtl/>
          <w:lang w:bidi="ar-EG"/>
        </w:rPr>
        <w:t>)</w:t>
      </w:r>
    </w:p>
    <w:p w:rsidR="001928FC"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lastRenderedPageBreak/>
        <w:t>علي بن يحيى الفزار</w:t>
      </w:r>
      <w:r w:rsidRPr="008847DF">
        <w:rPr>
          <w:rFonts w:cs="Rateb lotusb22" w:hint="cs"/>
          <w:b/>
          <w:bCs/>
          <w:color w:val="FF0000"/>
          <w:sz w:val="36"/>
          <w:szCs w:val="36"/>
          <w:rtl/>
          <w:lang w:bidi="ar-EG"/>
        </w:rPr>
        <w:t>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w:t>
      </w:r>
      <w:r w:rsidRPr="00B33EEF">
        <w:rPr>
          <w:rFonts w:cs="Rateb lotusb22"/>
          <w:b/>
          <w:bCs/>
          <w:color w:val="FF0000"/>
          <w:sz w:val="32"/>
          <w:szCs w:val="32"/>
          <w:rtl/>
          <w:lang w:bidi="ar-EG"/>
        </w:rPr>
        <w:t>–</w:t>
      </w:r>
      <w:r w:rsidRPr="00B33EEF">
        <w:rPr>
          <w:rFonts w:cs="Rateb lotusb22" w:hint="cs"/>
          <w:b/>
          <w:bCs/>
          <w:color w:val="FF0000"/>
          <w:sz w:val="32"/>
          <w:szCs w:val="32"/>
          <w:rtl/>
          <w:lang w:bidi="ar-EG"/>
        </w:rPr>
        <w:t xml:space="preserve"> 750هـ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علي بن يحيى الفزاري</w:t>
      </w:r>
    </w:p>
    <w:p w:rsidR="001928FC" w:rsidRPr="00B33EEF" w:rsidRDefault="001928FC" w:rsidP="001928FC">
      <w:pPr>
        <w:rPr>
          <w:rFonts w:cs="Rateb lotusb22"/>
          <w:sz w:val="32"/>
          <w:szCs w:val="32"/>
          <w:rtl/>
          <w:lang w:bidi="ar-EG"/>
        </w:rPr>
      </w:pPr>
      <w:r w:rsidRPr="00B33EEF">
        <w:rPr>
          <w:rFonts w:cs="Rateb lotusb22"/>
          <w:sz w:val="32"/>
          <w:szCs w:val="32"/>
          <w:rtl/>
          <w:lang w:bidi="ar-EG"/>
        </w:rPr>
        <w:t>من أهل مالقة، بربري النسب فزاريه. يكنى أبا الحسن، ويعرف بابن البربري.</w:t>
      </w:r>
    </w:p>
    <w:p w:rsidR="001928FC" w:rsidRPr="00B33EEF" w:rsidRDefault="001928FC" w:rsidP="001928FC">
      <w:pPr>
        <w:rPr>
          <w:rFonts w:cs="Rateb lotusb22"/>
          <w:sz w:val="32"/>
          <w:szCs w:val="32"/>
          <w:rtl/>
          <w:lang w:bidi="ar-EG"/>
        </w:rPr>
      </w:pPr>
      <w:r w:rsidRPr="00B33EEF">
        <w:rPr>
          <w:rFonts w:cs="Rateb lotusb22"/>
          <w:sz w:val="32"/>
          <w:szCs w:val="32"/>
          <w:rtl/>
          <w:lang w:bidi="ar-EG"/>
        </w:rPr>
        <w:t>حاله: كان من أماثل طريقته عدلا، وعفافا، وفضلا، ليّن العريكة، دمث الأخلاق، حسن الخط، جيد الشعر، تغلب عليه السلامة والغفلة، تصرف في إشراف مالقة وسواها عمره، محمود الطريقة، حسن السيرة. ومدح الملوك والكبراء.</w:t>
      </w:r>
    </w:p>
    <w:p w:rsidR="001928FC" w:rsidRPr="00B33EEF" w:rsidRDefault="001928FC" w:rsidP="001928FC">
      <w:pPr>
        <w:rPr>
          <w:rFonts w:cs="Rateb lotusb22"/>
          <w:sz w:val="32"/>
          <w:szCs w:val="32"/>
          <w:rtl/>
          <w:lang w:bidi="ar-EG"/>
        </w:rPr>
      </w:pPr>
      <w:r w:rsidRPr="00B33EEF">
        <w:rPr>
          <w:rFonts w:cs="Rateb lotusb22"/>
          <w:sz w:val="32"/>
          <w:szCs w:val="32"/>
          <w:rtl/>
          <w:lang w:bidi="ar-EG"/>
        </w:rPr>
        <w:t>وفاته: بمالقة في الطاعون عام خمسين وسبعمائة.</w:t>
      </w:r>
      <w:r w:rsidRPr="00B33EEF">
        <w:rPr>
          <w:rFonts w:cs="Rateb lotusb22" w:hint="cs"/>
          <w:sz w:val="32"/>
          <w:szCs w:val="32"/>
          <w:rtl/>
          <w:lang w:bidi="ar-EG"/>
        </w:rPr>
        <w:t>(</w:t>
      </w:r>
      <w:r w:rsidRPr="00B33EEF">
        <w:rPr>
          <w:rStyle w:val="a4"/>
          <w:rFonts w:cs="Rateb lotusb22"/>
          <w:sz w:val="32"/>
          <w:szCs w:val="32"/>
          <w:rtl/>
          <w:lang w:bidi="ar-EG"/>
        </w:rPr>
        <w:footnoteReference w:id="316"/>
      </w:r>
      <w:r w:rsidRPr="00B33EEF">
        <w:rPr>
          <w:rFonts w:cs="Rateb lotusb22" w:hint="cs"/>
          <w:sz w:val="32"/>
          <w:szCs w:val="32"/>
          <w:rtl/>
          <w:lang w:bidi="ar-EG"/>
        </w:rPr>
        <w:t>)</w:t>
      </w:r>
    </w:p>
    <w:p w:rsidR="001928FC"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ابن أَبي حَجَلَة</w:t>
      </w:r>
      <w:r w:rsidRPr="008847DF">
        <w:rPr>
          <w:rFonts w:cs="Rateb lotusb22" w:hint="cs"/>
          <w:b/>
          <w:bCs/>
          <w:color w:val="FF0000"/>
          <w:sz w:val="36"/>
          <w:szCs w:val="36"/>
          <w:rtl/>
          <w:lang w:bidi="ar-EG"/>
        </w:rPr>
        <w:t xml:space="preserve"> </w:t>
      </w:r>
    </w:p>
    <w:p w:rsidR="001928FC" w:rsidRPr="00B33EEF" w:rsidRDefault="001928FC" w:rsidP="001928FC">
      <w:pPr>
        <w:jc w:val="center"/>
        <w:rPr>
          <w:rFonts w:cs="Rateb lotusb22"/>
          <w:b/>
          <w:bCs/>
          <w:color w:val="FF0000"/>
          <w:sz w:val="32"/>
          <w:szCs w:val="32"/>
          <w:rtl/>
          <w:lang w:bidi="ar-EG"/>
        </w:rPr>
      </w:pP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- 776 هـ)</w:t>
      </w:r>
    </w:p>
    <w:p w:rsidR="001928FC" w:rsidRPr="00B33EEF" w:rsidRDefault="008847DF" w:rsidP="001928FC">
      <w:pPr>
        <w:rPr>
          <w:rFonts w:cs="Rateb lotusb22"/>
          <w:sz w:val="32"/>
          <w:szCs w:val="32"/>
          <w:rtl/>
          <w:lang w:bidi="ar-EG"/>
        </w:rPr>
      </w:pPr>
      <w:r w:rsidRPr="008847DF">
        <w:rPr>
          <w:rFonts w:cs="Rateb lotusb22" w:hint="cs"/>
          <w:color w:val="FF0000"/>
          <w:sz w:val="32"/>
          <w:szCs w:val="32"/>
          <w:rtl/>
          <w:lang w:bidi="ar-EG"/>
        </w:rPr>
        <w:t xml:space="preserve">ترجمته : </w:t>
      </w:r>
      <w:r w:rsidR="001928FC" w:rsidRPr="00B33EEF">
        <w:rPr>
          <w:rFonts w:cs="Rateb lotusb22"/>
          <w:sz w:val="32"/>
          <w:szCs w:val="32"/>
          <w:rtl/>
          <w:lang w:bidi="ar-EG"/>
        </w:rPr>
        <w:t>أحمد بن يحيى بن أبي بكر التلمساني، أبو العباس، شهاب الدين، ابن أبي حجلة:</w:t>
      </w:r>
    </w:p>
    <w:p w:rsidR="001928FC" w:rsidRPr="00B33EEF" w:rsidRDefault="001928FC" w:rsidP="001928FC">
      <w:pPr>
        <w:rPr>
          <w:rFonts w:cs="Rateb lotusb22"/>
          <w:sz w:val="32"/>
          <w:szCs w:val="32"/>
          <w:rtl/>
          <w:lang w:bidi="ar-EG"/>
        </w:rPr>
      </w:pPr>
      <w:r w:rsidRPr="00B33EEF">
        <w:rPr>
          <w:rFonts w:cs="Rateb lotusb22"/>
          <w:sz w:val="32"/>
          <w:szCs w:val="32"/>
          <w:rtl/>
          <w:lang w:bidi="ar-EG"/>
        </w:rPr>
        <w:t>عالم بالأدب، شاعر، من أهل تلمسان. سكن دمشق، وولي مشيخة الصوفية بصهريج منجك (بظاهر القاهرة) ومات فيها بالطاعون. كان حنفيا يميل إلى مذهب الحنابلة ويكثر من الحطّ على أهل (الوحدة) وخصوصا ابن الفارض، وامتحن بسببه.</w:t>
      </w:r>
    </w:p>
    <w:p w:rsidR="001928FC" w:rsidRPr="00B33EEF" w:rsidRDefault="001928FC" w:rsidP="008847DF">
      <w:pPr>
        <w:rPr>
          <w:rFonts w:cs="Rateb lotusb22"/>
          <w:sz w:val="32"/>
          <w:szCs w:val="32"/>
          <w:rtl/>
          <w:lang w:bidi="ar-EG"/>
        </w:rPr>
      </w:pPr>
      <w:r w:rsidRPr="00B33EEF">
        <w:rPr>
          <w:rFonts w:cs="Rateb lotusb22"/>
          <w:sz w:val="32"/>
          <w:szCs w:val="32"/>
          <w:rtl/>
          <w:lang w:bidi="ar-EG"/>
        </w:rPr>
        <w:t xml:space="preserve">له أكثر من ثمانين مصنفا، منها (مقامات) وكتاب (ديوان الصبابة - ط) و (منطق الطير) و (السجع الجليل فيما جرى في النيل) و (سكردان السلطان - ط) و (الطارئ على السكردان - خ) و (ديوان شعر - خ) و (الأدب الغض) و (حاطب ليل) عدة </w:t>
      </w:r>
      <w:r w:rsidRPr="00B33EEF">
        <w:rPr>
          <w:rFonts w:cs="Rateb lotusb22"/>
          <w:sz w:val="32"/>
          <w:szCs w:val="32"/>
          <w:rtl/>
          <w:lang w:bidi="ar-EG"/>
        </w:rPr>
        <w:lastRenderedPageBreak/>
        <w:t>مجلدات، و (غرائب العجائب وعجائب الغرائب) و (جوار الأخيار في دار القرار - خ) ذكره صاحب كشف الظنون (1: 609) ورأيت مخطوطته في مكتبة (معهد دمياط) بمصر، وهو في مناقب (عقبة بن عامر) صنفه ابن أبي حجلة لأنه دفن أحد أولاده في جواره (</w:t>
      </w:r>
      <w:r w:rsidRPr="00B33EEF">
        <w:rPr>
          <w:rStyle w:val="a4"/>
          <w:rFonts w:cs="Rateb lotusb22"/>
          <w:sz w:val="32"/>
          <w:szCs w:val="32"/>
          <w:rtl/>
          <w:lang w:bidi="ar-EG"/>
        </w:rPr>
        <w:footnoteReference w:id="317"/>
      </w:r>
      <w:r w:rsidR="008847DF">
        <w:rPr>
          <w:rFonts w:cs="Rateb lotusb22"/>
          <w:sz w:val="32"/>
          <w:szCs w:val="32"/>
          <w:rtl/>
          <w:lang w:bidi="ar-EG"/>
        </w:rPr>
        <w:t>)</w:t>
      </w:r>
    </w:p>
    <w:p w:rsidR="001928FC"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هلال بن نضلة</w:t>
      </w:r>
    </w:p>
    <w:p w:rsidR="001928FC" w:rsidRPr="00B33EEF" w:rsidRDefault="008847DF" w:rsidP="001928FC">
      <w:pPr>
        <w:rPr>
          <w:rFonts w:cs="Rateb lotusb22"/>
          <w:sz w:val="32"/>
          <w:szCs w:val="32"/>
          <w:rtl/>
          <w:lang w:bidi="ar-EG"/>
        </w:rPr>
      </w:pPr>
      <w:r>
        <w:rPr>
          <w:rFonts w:cs="Rateb lotusb22" w:hint="cs"/>
          <w:sz w:val="32"/>
          <w:szCs w:val="32"/>
          <w:rtl/>
          <w:lang w:bidi="ar-EG"/>
        </w:rPr>
        <w:t xml:space="preserve"> </w:t>
      </w:r>
      <w:r w:rsidRPr="008847DF">
        <w:rPr>
          <w:rFonts w:cs="Rateb lotusb22" w:hint="cs"/>
          <w:b/>
          <w:bCs/>
          <w:color w:val="FF0000"/>
          <w:sz w:val="32"/>
          <w:szCs w:val="32"/>
          <w:rtl/>
          <w:lang w:bidi="ar-EG"/>
        </w:rPr>
        <w:t>ترجمته :</w:t>
      </w:r>
      <w:r w:rsidRPr="008847DF">
        <w:rPr>
          <w:rFonts w:cs="Rateb lotusb22" w:hint="cs"/>
          <w:color w:val="FF0000"/>
          <w:sz w:val="32"/>
          <w:szCs w:val="32"/>
          <w:rtl/>
          <w:lang w:bidi="ar-EG"/>
        </w:rPr>
        <w:t xml:space="preserve"> </w:t>
      </w:r>
      <w:r w:rsidR="001928FC" w:rsidRPr="00B33EEF">
        <w:rPr>
          <w:rFonts w:cs="Rateb lotusb22"/>
          <w:sz w:val="32"/>
          <w:szCs w:val="32"/>
          <w:rtl/>
          <w:lang w:bidi="ar-EG"/>
        </w:rPr>
        <w:t>هلال بن نضلة الربعي الذهلي جزري. مات بنصيبين في الطاعون.</w:t>
      </w:r>
    </w:p>
    <w:p w:rsidR="001928FC" w:rsidRPr="00B33EEF" w:rsidRDefault="001928FC" w:rsidP="001928FC">
      <w:pPr>
        <w:rPr>
          <w:rFonts w:cs="Rateb lotusb22"/>
          <w:sz w:val="32"/>
          <w:szCs w:val="32"/>
          <w:rtl/>
          <w:lang w:bidi="ar-EG"/>
        </w:rPr>
      </w:pPr>
      <w:r w:rsidRPr="00B33EEF">
        <w:rPr>
          <w:rFonts w:cs="Rateb lotusb22"/>
          <w:sz w:val="32"/>
          <w:szCs w:val="32"/>
          <w:rtl/>
          <w:lang w:bidi="ar-EG"/>
        </w:rPr>
        <w:t>وهو القائل:</w:t>
      </w:r>
    </w:p>
    <w:p w:rsidR="001928FC" w:rsidRPr="00B33EEF" w:rsidRDefault="001928FC" w:rsidP="001928FC">
      <w:pPr>
        <w:rPr>
          <w:rFonts w:cs="Rateb lotusb22"/>
          <w:sz w:val="32"/>
          <w:szCs w:val="32"/>
          <w:rtl/>
          <w:lang w:bidi="ar-EG"/>
        </w:rPr>
      </w:pPr>
      <w:r w:rsidRPr="00B33EEF">
        <w:rPr>
          <w:rFonts w:cs="Rateb lotusb22"/>
          <w:sz w:val="32"/>
          <w:szCs w:val="32"/>
          <w:rtl/>
          <w:lang w:bidi="ar-EG"/>
        </w:rPr>
        <w:t xml:space="preserve">صبحت واسترجعت من بعد صدمة </w:t>
      </w:r>
      <w:r w:rsidRPr="00B33EEF">
        <w:rPr>
          <w:rFonts w:cs="Rateb lotusb22" w:hint="cs"/>
          <w:sz w:val="32"/>
          <w:szCs w:val="32"/>
          <w:rtl/>
          <w:lang w:bidi="ar-EG"/>
        </w:rPr>
        <w:t xml:space="preserve">   </w:t>
      </w:r>
      <w:r w:rsidRPr="00B33EEF">
        <w:rPr>
          <w:rFonts w:cs="Rateb lotusb22"/>
          <w:sz w:val="32"/>
          <w:szCs w:val="32"/>
          <w:rtl/>
          <w:lang w:bidi="ar-EG"/>
        </w:rPr>
        <w:t xml:space="preserve"> لها وجعت كبدي ومست فؤاديا</w:t>
      </w:r>
    </w:p>
    <w:p w:rsidR="001928FC" w:rsidRPr="00B33EEF" w:rsidRDefault="001928FC" w:rsidP="001928FC">
      <w:pPr>
        <w:rPr>
          <w:rFonts w:cs="Rateb lotusb22"/>
          <w:sz w:val="32"/>
          <w:szCs w:val="32"/>
          <w:rtl/>
          <w:lang w:bidi="ar-EG"/>
        </w:rPr>
      </w:pPr>
      <w:r w:rsidRPr="00B33EEF">
        <w:rPr>
          <w:rFonts w:cs="Rateb lotusb22"/>
          <w:sz w:val="32"/>
          <w:szCs w:val="32"/>
          <w:rtl/>
          <w:lang w:bidi="ar-EG"/>
        </w:rPr>
        <w:t xml:space="preserve">صبرت فكان الصبر أدنى إلى الفتى </w:t>
      </w:r>
      <w:r w:rsidRPr="00B33EEF">
        <w:rPr>
          <w:rFonts w:cs="Rateb lotusb22" w:hint="cs"/>
          <w:sz w:val="32"/>
          <w:szCs w:val="32"/>
          <w:rtl/>
          <w:lang w:bidi="ar-EG"/>
        </w:rPr>
        <w:t xml:space="preserve">   </w:t>
      </w:r>
      <w:r w:rsidRPr="00B33EEF">
        <w:rPr>
          <w:rFonts w:cs="Rateb lotusb22"/>
          <w:sz w:val="32"/>
          <w:szCs w:val="32"/>
          <w:rtl/>
          <w:lang w:bidi="ar-EG"/>
        </w:rPr>
        <w:t>على حزة قد يعلم الله ما هيا</w:t>
      </w:r>
      <w:r w:rsidRPr="00B33EEF">
        <w:rPr>
          <w:rFonts w:cs="Rateb lotusb22" w:hint="cs"/>
          <w:sz w:val="32"/>
          <w:szCs w:val="32"/>
          <w:rtl/>
          <w:lang w:bidi="ar-EG"/>
        </w:rPr>
        <w:t>(</w:t>
      </w:r>
      <w:r w:rsidRPr="00B33EEF">
        <w:rPr>
          <w:rStyle w:val="a4"/>
          <w:rFonts w:cs="Rateb lotusb22"/>
          <w:sz w:val="32"/>
          <w:szCs w:val="32"/>
          <w:rtl/>
          <w:lang w:bidi="ar-EG"/>
        </w:rPr>
        <w:footnoteReference w:id="318"/>
      </w:r>
      <w:r w:rsidRPr="00B33EEF">
        <w:rPr>
          <w:rFonts w:cs="Rateb lotusb22" w:hint="cs"/>
          <w:sz w:val="32"/>
          <w:szCs w:val="32"/>
          <w:rtl/>
          <w:lang w:bidi="ar-EG"/>
        </w:rPr>
        <w:t>)</w:t>
      </w:r>
    </w:p>
    <w:p w:rsidR="001928FC"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أحمد بن يحيى شهاب الدين التلمساني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ت- </w:t>
      </w:r>
      <w:r w:rsidRPr="00B33EEF">
        <w:rPr>
          <w:rFonts w:cs="Rateb lotusb22"/>
          <w:b/>
          <w:bCs/>
          <w:color w:val="FF0000"/>
          <w:sz w:val="32"/>
          <w:szCs w:val="32"/>
          <w:rtl/>
          <w:lang w:bidi="ar-EG"/>
        </w:rPr>
        <w:t>776</w:t>
      </w:r>
      <w:r w:rsidRPr="00B33EEF">
        <w:rPr>
          <w:rFonts w:cs="Rateb lotusb22" w:hint="cs"/>
          <w:b/>
          <w:bCs/>
          <w:color w:val="FF0000"/>
          <w:sz w:val="32"/>
          <w:szCs w:val="32"/>
          <w:rtl/>
          <w:lang w:bidi="ar-EG"/>
        </w:rPr>
        <w:t xml:space="preserve">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أحمد بن يحيى بن أبي بكر بن عبد الواحد بن أبي حجلة شهاب الدين التلمساني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sz w:val="32"/>
          <w:szCs w:val="32"/>
          <w:rtl/>
          <w:lang w:bidi="ar-EG"/>
        </w:rPr>
        <w:t>ولد في بلده سنة 725 وقدم القاهرة وحج ودخل دمشق واشتغل بالأدب وولع به حتى مهر ثم ولي مشيخة الصوفية بصهريج</w:t>
      </w:r>
      <w:r w:rsidRPr="00B33EEF">
        <w:rPr>
          <w:rFonts w:cs="Rateb lotusb22"/>
          <w:sz w:val="20"/>
          <w:szCs w:val="20"/>
          <w:rtl/>
        </w:rPr>
        <w:t xml:space="preserve"> </w:t>
      </w:r>
      <w:r w:rsidRPr="00B33EEF">
        <w:rPr>
          <w:rFonts w:cs="Rateb lotusb22"/>
          <w:sz w:val="32"/>
          <w:szCs w:val="32"/>
          <w:rtl/>
          <w:lang w:bidi="ar-EG"/>
        </w:rPr>
        <w:t xml:space="preserve">منجك ظاهر القاهرة واستمر حنفيا وكان كثير المروءة وجم الفضل كثير الاستحضار وأنشأ مقامات أجاد فيها وكان يميل إلى معتقد الحنابلة ويكثر الحط على أهل الوحدة وخصوصا ابن الفارض وعارض جميع قصائده بقصائد نبوية وأوصى أن تدفن معه وقد امتحن بسبب ابن الفارض على يد </w:t>
      </w:r>
      <w:r w:rsidRPr="00B33EEF">
        <w:rPr>
          <w:rFonts w:cs="Rateb lotusb22"/>
          <w:sz w:val="32"/>
          <w:szCs w:val="32"/>
          <w:rtl/>
          <w:lang w:bidi="ar-EG"/>
        </w:rPr>
        <w:lastRenderedPageBreak/>
        <w:t>السراج الهندي قاضي الحنفية ومن نوادره أنه لقب ولده جناح الدين وجمع مجاميع حسنة منها ديوان الصبابة ومنطق الطير والسجع الجليل فيما جرى في النيل والسكردان والأدب الغض وأطيب الطيب ومواصيل المقاطيع والنعمة الشاملة في العشرة الكاملة وحاطب ليل في عدة مجلدات كالتذكرة ونحر أعداء البحر وعنوان السعادة ودليل الموت على الشهادة ومن محاسن مقاطيعه قوله</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(نظمي علا وأصبحت </w:t>
      </w:r>
      <w:r w:rsidRPr="00B33EEF">
        <w:rPr>
          <w:rFonts w:cs="Rateb lotusb22" w:hint="cs"/>
          <w:sz w:val="32"/>
          <w:szCs w:val="32"/>
          <w:rtl/>
          <w:lang w:bidi="ar-EG"/>
        </w:rPr>
        <w:t xml:space="preserve">    </w:t>
      </w:r>
      <w:r w:rsidRPr="00B33EEF">
        <w:rPr>
          <w:rFonts w:cs="Rateb lotusb22"/>
          <w:sz w:val="32"/>
          <w:szCs w:val="32"/>
          <w:rtl/>
          <w:lang w:bidi="ar-EG"/>
        </w:rPr>
        <w:t xml:space="preserve"> ألفاظه منمقه)</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(فكل بيت قلته </w:t>
      </w:r>
      <w:r w:rsidRPr="00B33EEF">
        <w:rPr>
          <w:rFonts w:cs="Rateb lotusb22" w:hint="cs"/>
          <w:sz w:val="32"/>
          <w:szCs w:val="32"/>
          <w:rtl/>
          <w:lang w:bidi="ar-EG"/>
        </w:rPr>
        <w:t xml:space="preserve">    </w:t>
      </w:r>
      <w:r w:rsidRPr="00B33EEF">
        <w:rPr>
          <w:rFonts w:cs="Rateb lotusb22"/>
          <w:sz w:val="32"/>
          <w:szCs w:val="32"/>
          <w:rtl/>
          <w:lang w:bidi="ar-EG"/>
        </w:rPr>
        <w:t>في سطح داري طبقه)</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ومات في سلخ ذي القعدة سنة 776 في الطاعون قرأت بخط الشيخ</w:t>
      </w:r>
      <w:r w:rsidRPr="00B33EEF">
        <w:rPr>
          <w:rFonts w:cs="Rateb lotusb22" w:hint="cs"/>
          <w:sz w:val="32"/>
          <w:szCs w:val="32"/>
          <w:rtl/>
          <w:lang w:bidi="ar-EG"/>
        </w:rPr>
        <w:t xml:space="preserve"> (</w:t>
      </w:r>
      <w:r w:rsidRPr="00B33EEF">
        <w:rPr>
          <w:rStyle w:val="a4"/>
          <w:rFonts w:cs="Rateb lotusb22"/>
          <w:sz w:val="32"/>
          <w:szCs w:val="32"/>
          <w:rtl/>
          <w:lang w:bidi="ar-EG"/>
        </w:rPr>
        <w:footnoteReference w:id="319"/>
      </w:r>
      <w:r w:rsidRPr="00B33EEF">
        <w:rPr>
          <w:rFonts w:cs="Rateb lotusb22" w:hint="cs"/>
          <w:sz w:val="32"/>
          <w:szCs w:val="32"/>
          <w:rtl/>
          <w:lang w:bidi="ar-EG"/>
        </w:rPr>
        <w:t>)</w:t>
      </w:r>
    </w:p>
    <w:p w:rsidR="001928FC"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فضل الله</w:t>
      </w:r>
      <w:r w:rsidRPr="008847DF">
        <w:rPr>
          <w:rFonts w:cs="Rateb lotusb22"/>
          <w:rtl/>
        </w:rPr>
        <w:t xml:space="preserve"> </w:t>
      </w:r>
      <w:r w:rsidRPr="008847DF">
        <w:rPr>
          <w:rFonts w:cs="Rateb lotusb22"/>
          <w:b/>
          <w:bCs/>
          <w:color w:val="FF0000"/>
          <w:sz w:val="36"/>
          <w:szCs w:val="36"/>
          <w:rtl/>
          <w:lang w:bidi="ar-EG"/>
        </w:rPr>
        <w:t>بن مكانس</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 ت - </w:t>
      </w:r>
      <w:r w:rsidRPr="00B33EEF">
        <w:rPr>
          <w:rFonts w:cs="Rateb lotusb22"/>
          <w:b/>
          <w:bCs/>
          <w:color w:val="FF0000"/>
          <w:sz w:val="32"/>
          <w:szCs w:val="32"/>
          <w:rtl/>
          <w:lang w:bidi="ar-EG"/>
        </w:rPr>
        <w:t>822</w:t>
      </w:r>
      <w:r w:rsidRPr="00B33EEF">
        <w:rPr>
          <w:rFonts w:cs="Rateb lotusb22" w:hint="cs"/>
          <w:b/>
          <w:bCs/>
          <w:color w:val="FF0000"/>
          <w:sz w:val="32"/>
          <w:szCs w:val="32"/>
          <w:rtl/>
          <w:lang w:bidi="ar-EG"/>
        </w:rPr>
        <w:t xml:space="preserve"> هـ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w:t>
      </w: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فضل الله بن عبدالله بن عبد الرزاق بن إبراهيم بن مكانس المجد ابن الفخر المصرى القبطى الحنفى المعروف بابن مكانس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ولد فى شعبان سنة 769 تسع وستين وسبعمائة ونشأ فى عز ونعمة فى كنف أبيه فتخرج وتأدب ومهر ونظم الشعر وهو صغير جدا فإن أباه كان صحب البدر البشتكى فانتدبه لتأديبه فخرجه فى أسرع مدة فنظم الشعر الفائق وباشر فى حياة ابيه توقيع الدست بدمشق وكان أبوه وزيرا هنالك ثم قدم القاهرة فلما مات أبوه ساءت حاله ثم خدم فى ديوان الإنشاء وتنقلت رتبته فيه إلى أن جاءت الدولة المؤيدية فامتدح المؤيد بقصائد فأحسن القاضي ابن البارزى السفارة له عنده بحيث أثابه ثوابا حسنا </w:t>
      </w:r>
      <w:r w:rsidRPr="00B33EEF">
        <w:rPr>
          <w:rFonts w:cs="Rateb lotusb22"/>
          <w:sz w:val="32"/>
          <w:szCs w:val="32"/>
          <w:rtl/>
          <w:lang w:bidi="ar-EG"/>
        </w:rPr>
        <w:lastRenderedPageBreak/>
        <w:t>وشعره فى الذروة العليا وهو احد المجيدين من المتأخرين مع قلة بضاعته فى العربية ولذلك يقع له اللحن نادرا وقد جمع ديوان أبيه ورتبه ولأبيه فيه موريا باسمه</w:t>
      </w:r>
      <w:r w:rsidRPr="00B33EEF">
        <w:rPr>
          <w:rFonts w:cs="Rateb lotusb22" w:hint="cs"/>
          <w:sz w:val="32"/>
          <w:szCs w:val="32"/>
          <w:rtl/>
          <w:lang w:bidi="ar-EG"/>
        </w:rPr>
        <w:t xml:space="preserve">: </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 أرى ولدي قد زاده الله بهجة </w:t>
      </w:r>
      <w:r w:rsidRPr="00B33EEF">
        <w:rPr>
          <w:rFonts w:cs="Rateb lotusb22" w:hint="cs"/>
          <w:sz w:val="32"/>
          <w:szCs w:val="32"/>
          <w:rtl/>
          <w:lang w:bidi="ar-EG"/>
        </w:rPr>
        <w:t xml:space="preserve">   </w:t>
      </w:r>
      <w:r w:rsidRPr="00B33EEF">
        <w:rPr>
          <w:rFonts w:cs="Rateb lotusb22"/>
          <w:sz w:val="32"/>
          <w:szCs w:val="32"/>
          <w:rtl/>
          <w:lang w:bidi="ar-EG"/>
        </w:rPr>
        <w:t xml:space="preserve"> وكمله في الخلق والخلق مذنشا )</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 سأشكر ربى حين أوتيت مثله </w:t>
      </w:r>
      <w:r w:rsidRPr="00B33EEF">
        <w:rPr>
          <w:rFonts w:cs="Rateb lotusb22" w:hint="cs"/>
          <w:sz w:val="32"/>
          <w:szCs w:val="32"/>
          <w:rtl/>
          <w:lang w:bidi="ar-EG"/>
        </w:rPr>
        <w:t xml:space="preserve">  </w:t>
      </w:r>
      <w:r w:rsidRPr="00B33EEF">
        <w:rPr>
          <w:rFonts w:cs="Rateb lotusb22"/>
          <w:sz w:val="32"/>
          <w:szCs w:val="32"/>
          <w:rtl/>
          <w:lang w:bidi="ar-EG"/>
        </w:rPr>
        <w:t xml:space="preserve"> وذلك فضل الله يؤتيه من يشا )</w:t>
      </w:r>
    </w:p>
    <w:p w:rsidR="001928FC" w:rsidRPr="00B33EEF" w:rsidRDefault="001928FC" w:rsidP="001928FC">
      <w:pPr>
        <w:rPr>
          <w:rFonts w:cs="Rateb lotusb22"/>
          <w:sz w:val="32"/>
          <w:szCs w:val="32"/>
          <w:rtl/>
          <w:lang w:bidi="ar-EG"/>
        </w:rPr>
      </w:pPr>
      <w:r w:rsidRPr="00B33EEF">
        <w:rPr>
          <w:rFonts w:cs="Rateb lotusb22"/>
          <w:sz w:val="32"/>
          <w:szCs w:val="32"/>
          <w:rtl/>
          <w:lang w:bidi="ar-EG"/>
        </w:rPr>
        <w:t>ومن نظم صاحب الترجمة مهنيا لأبيه بعوده من سفر</w:t>
      </w:r>
      <w:r w:rsidRPr="00B33EEF">
        <w:rPr>
          <w:rFonts w:cs="Rateb lotusb22" w:hint="cs"/>
          <w:sz w:val="32"/>
          <w:szCs w:val="32"/>
          <w:rtl/>
          <w:lang w:bidi="ar-EG"/>
        </w:rPr>
        <w:t xml:space="preserve">: </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هنيت يا أبت</w:t>
      </w:r>
      <w:r w:rsidRPr="00B33EEF">
        <w:rPr>
          <w:rFonts w:cs="Rateb lotusb22" w:hint="cs"/>
          <w:sz w:val="32"/>
          <w:szCs w:val="32"/>
          <w:rtl/>
          <w:lang w:bidi="ar-EG"/>
        </w:rPr>
        <w:t>ي</w:t>
      </w:r>
      <w:r w:rsidRPr="00B33EEF">
        <w:rPr>
          <w:rFonts w:cs="Rateb lotusb22"/>
          <w:sz w:val="32"/>
          <w:szCs w:val="32"/>
          <w:rtl/>
          <w:lang w:bidi="ar-EG"/>
        </w:rPr>
        <w:t xml:space="preserve"> بعودك سالما </w:t>
      </w:r>
      <w:r w:rsidRPr="00B33EEF">
        <w:rPr>
          <w:rFonts w:cs="Rateb lotusb22" w:hint="cs"/>
          <w:sz w:val="32"/>
          <w:szCs w:val="32"/>
          <w:rtl/>
          <w:lang w:bidi="ar-EG"/>
        </w:rPr>
        <w:t xml:space="preserve">    </w:t>
      </w:r>
      <w:r w:rsidRPr="00B33EEF">
        <w:rPr>
          <w:rFonts w:cs="Rateb lotusb22"/>
          <w:sz w:val="32"/>
          <w:szCs w:val="32"/>
          <w:rtl/>
          <w:lang w:bidi="ar-EG"/>
        </w:rPr>
        <w:t xml:space="preserve"> وبقيت ما طرد الظلام نهار )</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 ملئت بطون الكتب فيك مدايحا </w:t>
      </w:r>
      <w:r w:rsidRPr="00B33EEF">
        <w:rPr>
          <w:rFonts w:cs="Rateb lotusb22" w:hint="cs"/>
          <w:sz w:val="32"/>
          <w:szCs w:val="32"/>
          <w:rtl/>
          <w:lang w:bidi="ar-EG"/>
        </w:rPr>
        <w:t xml:space="preserve">  </w:t>
      </w:r>
      <w:r w:rsidRPr="00B33EEF">
        <w:rPr>
          <w:rFonts w:cs="Rateb lotusb22"/>
          <w:sz w:val="32"/>
          <w:szCs w:val="32"/>
          <w:rtl/>
          <w:lang w:bidi="ar-EG"/>
        </w:rPr>
        <w:t xml:space="preserve"> حقا لقد عظمت بك الأسفار )</w:t>
      </w:r>
    </w:p>
    <w:p w:rsidR="001928FC" w:rsidRPr="00B33EEF" w:rsidRDefault="001928FC" w:rsidP="001928FC">
      <w:pPr>
        <w:rPr>
          <w:rFonts w:cs="Rateb lotusb22"/>
          <w:sz w:val="32"/>
          <w:szCs w:val="32"/>
          <w:rtl/>
          <w:lang w:bidi="ar-EG"/>
        </w:rPr>
      </w:pPr>
      <w:r w:rsidRPr="00B33EEF">
        <w:rPr>
          <w:rFonts w:cs="Rateb lotusb22"/>
          <w:sz w:val="32"/>
          <w:szCs w:val="32"/>
          <w:rtl/>
          <w:lang w:bidi="ar-EG"/>
        </w:rPr>
        <w:t>ومن مقطعاته العذبة</w:t>
      </w:r>
      <w:r w:rsidRPr="00B33EEF">
        <w:rPr>
          <w:rFonts w:cs="Rateb lotusb22" w:hint="cs"/>
          <w:sz w:val="32"/>
          <w:szCs w:val="32"/>
          <w:rtl/>
          <w:lang w:bidi="ar-EG"/>
        </w:rPr>
        <w:t xml:space="preserve">: </w:t>
      </w:r>
      <w:r w:rsidRPr="00B33EEF">
        <w:rPr>
          <w:rFonts w:cs="Rateb lotusb22"/>
          <w:sz w:val="32"/>
          <w:szCs w:val="32"/>
          <w:rtl/>
          <w:lang w:bidi="ar-EG"/>
        </w:rPr>
        <w:t xml:space="preserve"> </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 بحق الله دع ظلم المعنى </w:t>
      </w:r>
      <w:r w:rsidRPr="00B33EEF">
        <w:rPr>
          <w:rFonts w:cs="Rateb lotusb22" w:hint="cs"/>
          <w:sz w:val="32"/>
          <w:szCs w:val="32"/>
          <w:rtl/>
          <w:lang w:bidi="ar-EG"/>
        </w:rPr>
        <w:t xml:space="preserve">    </w:t>
      </w:r>
      <w:r w:rsidRPr="00B33EEF">
        <w:rPr>
          <w:rFonts w:cs="Rateb lotusb22"/>
          <w:sz w:val="32"/>
          <w:szCs w:val="32"/>
          <w:rtl/>
          <w:lang w:bidi="ar-EG"/>
        </w:rPr>
        <w:t xml:space="preserve"> ومتعه كما يهوى بأنسك )</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 وكف الصديا مولاي عمن </w:t>
      </w:r>
      <w:r w:rsidRPr="00B33EEF">
        <w:rPr>
          <w:rFonts w:cs="Rateb lotusb22" w:hint="cs"/>
          <w:sz w:val="32"/>
          <w:szCs w:val="32"/>
          <w:rtl/>
          <w:lang w:bidi="ar-EG"/>
        </w:rPr>
        <w:t xml:space="preserve">   </w:t>
      </w:r>
      <w:r w:rsidRPr="00B33EEF">
        <w:rPr>
          <w:rFonts w:cs="Rateb lotusb22"/>
          <w:sz w:val="32"/>
          <w:szCs w:val="32"/>
          <w:rtl/>
          <w:lang w:bidi="ar-EG"/>
        </w:rPr>
        <w:t xml:space="preserve"> بيومك رحت تهجره وأمسك )</w:t>
      </w:r>
    </w:p>
    <w:p w:rsidR="001928FC" w:rsidRPr="00B33EEF" w:rsidRDefault="001928FC" w:rsidP="001928FC">
      <w:pPr>
        <w:rPr>
          <w:rFonts w:cs="Rateb lotusb22"/>
          <w:sz w:val="32"/>
          <w:szCs w:val="32"/>
          <w:rtl/>
          <w:lang w:bidi="ar-EG"/>
        </w:rPr>
      </w:pPr>
      <w:r w:rsidRPr="00B33EEF">
        <w:rPr>
          <w:rFonts w:cs="Rateb lotusb22"/>
          <w:sz w:val="32"/>
          <w:szCs w:val="32"/>
          <w:rtl/>
          <w:lang w:bidi="ar-EG"/>
        </w:rPr>
        <w:t xml:space="preserve">ومنها </w:t>
      </w:r>
      <w:r w:rsidRPr="00B33EEF">
        <w:rPr>
          <w:rFonts w:cs="Rateb lotusb22" w:hint="cs"/>
          <w:sz w:val="32"/>
          <w:szCs w:val="32"/>
          <w:rtl/>
          <w:lang w:bidi="ar-EG"/>
        </w:rPr>
        <w:t>:</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 قالت وقد عشقتهم </w:t>
      </w:r>
      <w:r w:rsidRPr="00B33EEF">
        <w:rPr>
          <w:rFonts w:cs="Rateb lotusb22" w:hint="cs"/>
          <w:sz w:val="32"/>
          <w:szCs w:val="32"/>
          <w:rtl/>
          <w:lang w:bidi="ar-EG"/>
        </w:rPr>
        <w:t xml:space="preserve">    </w:t>
      </w:r>
      <w:r w:rsidRPr="00B33EEF">
        <w:rPr>
          <w:rFonts w:cs="Rateb lotusb22"/>
          <w:sz w:val="32"/>
          <w:szCs w:val="32"/>
          <w:rtl/>
          <w:lang w:bidi="ar-EG"/>
        </w:rPr>
        <w:t xml:space="preserve"> قاماتهم والاعينا )</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 ان رمت تلقانا فلج </w:t>
      </w:r>
      <w:r w:rsidRPr="00B33EEF">
        <w:rPr>
          <w:rFonts w:cs="Rateb lotusb22" w:hint="cs"/>
          <w:sz w:val="32"/>
          <w:szCs w:val="32"/>
          <w:rtl/>
          <w:lang w:bidi="ar-EG"/>
        </w:rPr>
        <w:t xml:space="preserve">     </w:t>
      </w:r>
      <w:r w:rsidRPr="00B33EEF">
        <w:rPr>
          <w:rFonts w:cs="Rateb lotusb22"/>
          <w:sz w:val="32"/>
          <w:szCs w:val="32"/>
          <w:rtl/>
          <w:lang w:bidi="ar-EG"/>
        </w:rPr>
        <w:t xml:space="preserve"> بين السيوف والقنا )</w:t>
      </w:r>
    </w:p>
    <w:p w:rsidR="001928FC" w:rsidRPr="00B33EEF" w:rsidRDefault="001928FC" w:rsidP="001928FC">
      <w:pPr>
        <w:rPr>
          <w:rFonts w:cs="Rateb lotusb22"/>
          <w:sz w:val="32"/>
          <w:szCs w:val="32"/>
          <w:rtl/>
          <w:lang w:bidi="ar-EG"/>
        </w:rPr>
      </w:pPr>
      <w:r w:rsidRPr="00B33EEF">
        <w:rPr>
          <w:rFonts w:cs="Rateb lotusb22"/>
          <w:sz w:val="32"/>
          <w:szCs w:val="32"/>
          <w:rtl/>
          <w:lang w:bidi="ar-EG"/>
        </w:rPr>
        <w:t xml:space="preserve">ومنها </w:t>
      </w:r>
      <w:r w:rsidRPr="00B33EEF">
        <w:rPr>
          <w:rFonts w:cs="Rateb lotusb22" w:hint="cs"/>
          <w:sz w:val="32"/>
          <w:szCs w:val="32"/>
          <w:rtl/>
          <w:lang w:bidi="ar-EG"/>
        </w:rPr>
        <w:t>:</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 رب خذ بالعدل قوما </w:t>
      </w:r>
      <w:r w:rsidRPr="00B33EEF">
        <w:rPr>
          <w:rFonts w:cs="Rateb lotusb22" w:hint="cs"/>
          <w:sz w:val="32"/>
          <w:szCs w:val="32"/>
          <w:rtl/>
          <w:lang w:bidi="ar-EG"/>
        </w:rPr>
        <w:t xml:space="preserve">    </w:t>
      </w:r>
      <w:r w:rsidRPr="00B33EEF">
        <w:rPr>
          <w:rFonts w:cs="Rateb lotusb22"/>
          <w:sz w:val="32"/>
          <w:szCs w:val="32"/>
          <w:rtl/>
          <w:lang w:bidi="ar-EG"/>
        </w:rPr>
        <w:t xml:space="preserve"> أهل ظلم متوالى )</w:t>
      </w:r>
    </w:p>
    <w:p w:rsidR="001928FC" w:rsidRPr="00B33EEF" w:rsidRDefault="001928FC" w:rsidP="001928FC">
      <w:pPr>
        <w:jc w:val="center"/>
        <w:rPr>
          <w:rFonts w:cs="Rateb lotusb22"/>
          <w:sz w:val="32"/>
          <w:szCs w:val="32"/>
          <w:rtl/>
          <w:lang w:bidi="ar-EG"/>
        </w:rPr>
      </w:pPr>
      <w:r w:rsidRPr="00B33EEF">
        <w:rPr>
          <w:rFonts w:cs="Rateb lotusb22"/>
          <w:sz w:val="32"/>
          <w:szCs w:val="32"/>
          <w:rtl/>
          <w:lang w:bidi="ar-EG"/>
        </w:rPr>
        <w:t xml:space="preserve">( كلفونى بيع خيلى </w:t>
      </w:r>
      <w:r w:rsidRPr="00B33EEF">
        <w:rPr>
          <w:rFonts w:cs="Rateb lotusb22" w:hint="cs"/>
          <w:sz w:val="32"/>
          <w:szCs w:val="32"/>
          <w:rtl/>
          <w:lang w:bidi="ar-EG"/>
        </w:rPr>
        <w:t xml:space="preserve">    </w:t>
      </w:r>
      <w:r w:rsidRPr="00B33EEF">
        <w:rPr>
          <w:rFonts w:cs="Rateb lotusb22"/>
          <w:sz w:val="32"/>
          <w:szCs w:val="32"/>
          <w:rtl/>
          <w:lang w:bidi="ar-EG"/>
        </w:rPr>
        <w:t xml:space="preserve"> برخيص وبغالى </w:t>
      </w:r>
      <w:r w:rsidRPr="00B33EEF">
        <w:rPr>
          <w:rFonts w:cs="Rateb lotusb22" w:hint="cs"/>
          <w:sz w:val="32"/>
          <w:szCs w:val="32"/>
          <w:rtl/>
          <w:lang w:bidi="ar-EG"/>
        </w:rPr>
        <w:t>)</w:t>
      </w:r>
    </w:p>
    <w:p w:rsidR="001928FC" w:rsidRDefault="001928FC" w:rsidP="001928FC">
      <w:pPr>
        <w:rPr>
          <w:rFonts w:cs="Rateb lotusb22"/>
          <w:sz w:val="32"/>
          <w:szCs w:val="32"/>
          <w:rtl/>
          <w:lang w:bidi="ar-EG"/>
        </w:rPr>
      </w:pPr>
      <w:r w:rsidRPr="00B33EEF">
        <w:rPr>
          <w:rFonts w:cs="Rateb lotusb22"/>
          <w:sz w:val="32"/>
          <w:szCs w:val="32"/>
          <w:rtl/>
          <w:lang w:bidi="ar-EG"/>
        </w:rPr>
        <w:lastRenderedPageBreak/>
        <w:t>وشعره كثير وكله غرر ومات بالطاعون في يوم الأحد خامس وعشرين ربيع الآخر سنة 822 اثنتين وعشرين وثمانمائة</w:t>
      </w:r>
      <w:r w:rsidRPr="00B33EEF">
        <w:rPr>
          <w:rFonts w:cs="Rateb lotusb22" w:hint="cs"/>
          <w:sz w:val="32"/>
          <w:szCs w:val="32"/>
          <w:rtl/>
          <w:lang w:bidi="ar-EG"/>
        </w:rPr>
        <w:t xml:space="preserve"> (</w:t>
      </w:r>
      <w:r w:rsidRPr="00B33EEF">
        <w:rPr>
          <w:rStyle w:val="a4"/>
          <w:rFonts w:cs="Rateb lotusb22"/>
          <w:sz w:val="32"/>
          <w:szCs w:val="32"/>
          <w:rtl/>
          <w:lang w:bidi="ar-EG"/>
        </w:rPr>
        <w:footnoteReference w:id="320"/>
      </w:r>
      <w:r w:rsidRPr="00B33EEF">
        <w:rPr>
          <w:rFonts w:cs="Rateb lotusb22" w:hint="cs"/>
          <w:sz w:val="32"/>
          <w:szCs w:val="32"/>
          <w:rtl/>
          <w:lang w:bidi="ar-EG"/>
        </w:rPr>
        <w:t>)</w:t>
      </w:r>
    </w:p>
    <w:p w:rsidR="008847DF" w:rsidRPr="00B33EEF" w:rsidRDefault="008847DF" w:rsidP="001928FC">
      <w:pPr>
        <w:rPr>
          <w:rFonts w:cs="Rateb lotusb22"/>
          <w:sz w:val="32"/>
          <w:szCs w:val="32"/>
          <w:rtl/>
          <w:lang w:bidi="ar-EG"/>
        </w:rPr>
      </w:pPr>
    </w:p>
    <w:p w:rsidR="008847DF" w:rsidRDefault="001928FC" w:rsidP="001928FC">
      <w:pPr>
        <w:jc w:val="center"/>
        <w:rPr>
          <w:rFonts w:cs="Rateb lotusb22"/>
          <w:b/>
          <w:bCs/>
          <w:color w:val="FF0000"/>
          <w:sz w:val="36"/>
          <w:szCs w:val="36"/>
          <w:rtl/>
          <w:lang w:bidi="ar-EG"/>
        </w:rPr>
      </w:pPr>
      <w:r w:rsidRPr="008847DF">
        <w:rPr>
          <w:rFonts w:cs="Rateb lotusb22" w:hint="cs"/>
          <w:b/>
          <w:bCs/>
          <w:color w:val="FF0000"/>
          <w:sz w:val="36"/>
          <w:szCs w:val="36"/>
          <w:rtl/>
          <w:lang w:bidi="ar-EG"/>
        </w:rPr>
        <w:t>ابن الخراط</w:t>
      </w:r>
    </w:p>
    <w:p w:rsidR="001928FC" w:rsidRPr="008847DF" w:rsidRDefault="001928FC" w:rsidP="001928FC">
      <w:pPr>
        <w:jc w:val="center"/>
        <w:rPr>
          <w:rFonts w:cs="Rateb lotusb22"/>
          <w:b/>
          <w:bCs/>
          <w:color w:val="FF0000"/>
          <w:sz w:val="36"/>
          <w:szCs w:val="36"/>
          <w:lang w:bidi="ar-EG"/>
        </w:rPr>
      </w:pPr>
      <w:r w:rsidRPr="008847DF">
        <w:rPr>
          <w:rFonts w:cs="Rateb lotusb22" w:hint="cs"/>
          <w:b/>
          <w:bCs/>
          <w:color w:val="FF0000"/>
          <w:sz w:val="36"/>
          <w:szCs w:val="36"/>
          <w:rtl/>
          <w:lang w:bidi="ar-EG"/>
        </w:rPr>
        <w:t xml:space="preserve"> (ت -  823 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محمد بن محمد بن سلمان بن عبد الله الشمس بن العلامة الشمس المروزي الاصل الحموي الحلبي نزيل القاهرة أخو الزين عبد الرحمن الماضي ويعرف كهو بابن الخراط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كان من أهل الادب أيضا، ودخل القاهرة مع الناصري بن البارزي. ومن شعره</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(شكونا للمؤيد سوء حال      وأجرينا الدموع فما تأثر)</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فأضحكه بكانا إذ بكينا       وأنزلنا على كختا وكركر)</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وقد ذكره شيخنا في انبائه فقال: الشاعر المنشيء أخذ عن أبيه وغيره وقال الشعر فأجاد ووقع في ديوان الانشاء وكان مقربا عند ناصر الدين بن البارزي. وقال في معجمه سمعت من نظمه كثيرا</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hint="cs"/>
          <w:sz w:val="32"/>
          <w:szCs w:val="32"/>
          <w:rtl/>
          <w:lang w:bidi="ar-EG"/>
        </w:rPr>
        <w:t>ومات في الطاعون سنة ثلاث وعشرين قبل الكمال الخمسين وعاش أخوه بعده مدة مع كونه أسن منه رحمه الله (</w:t>
      </w:r>
      <w:r w:rsidRPr="00B33EEF">
        <w:rPr>
          <w:rStyle w:val="a4"/>
          <w:rFonts w:cs="Rateb lotusb22"/>
          <w:sz w:val="32"/>
          <w:szCs w:val="32"/>
          <w:rtl/>
          <w:lang w:bidi="ar-EG"/>
        </w:rPr>
        <w:footnoteReference w:id="321"/>
      </w:r>
      <w:r w:rsidRPr="00B33EEF">
        <w:rPr>
          <w:rFonts w:cs="Rateb lotusb22" w:hint="cs"/>
          <w:sz w:val="32"/>
          <w:szCs w:val="32"/>
          <w:rtl/>
          <w:lang w:bidi="ar-EG"/>
        </w:rPr>
        <w:t>)</w:t>
      </w:r>
    </w:p>
    <w:p w:rsidR="008847DF"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يحيى الكرماني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lastRenderedPageBreak/>
        <w:t xml:space="preserve"> </w:t>
      </w: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- 833 هـ))</w:t>
      </w:r>
    </w:p>
    <w:p w:rsidR="001928FC" w:rsidRPr="00B33EEF" w:rsidRDefault="001928FC" w:rsidP="001928FC">
      <w:pPr>
        <w:rPr>
          <w:rFonts w:cs="Rateb lotusb22"/>
          <w:sz w:val="32"/>
          <w:szCs w:val="32"/>
          <w:rtl/>
          <w:lang w:bidi="ar-EG"/>
        </w:rPr>
      </w:pPr>
      <w:r w:rsidRPr="00B33EEF">
        <w:rPr>
          <w:rFonts w:cs="Rateb lotusb22"/>
          <w:sz w:val="32"/>
          <w:szCs w:val="32"/>
          <w:rtl/>
          <w:lang w:bidi="ar-EG"/>
        </w:rPr>
        <w:t xml:space="preserve"> </w:t>
      </w:r>
      <w:r w:rsidRPr="00B33EEF">
        <w:rPr>
          <w:rFonts w:cs="Rateb lotusb22" w:hint="cs"/>
          <w:sz w:val="32"/>
          <w:szCs w:val="32"/>
          <w:rtl/>
          <w:lang w:bidi="ar-EG"/>
        </w:rPr>
        <w:t xml:space="preserve">ترجمته : </w:t>
      </w:r>
      <w:r w:rsidRPr="00B33EEF">
        <w:rPr>
          <w:rFonts w:cs="Rateb lotusb22"/>
          <w:sz w:val="32"/>
          <w:szCs w:val="32"/>
          <w:rtl/>
          <w:lang w:bidi="ar-EG"/>
        </w:rPr>
        <w:t>يحيى بن محمد بن يوسف بن علي بن محمد بن سعيد السعيدي، ثم القاهري، الشافعي، ويعرف بابن الكرماني (تقي الدين)</w:t>
      </w:r>
    </w:p>
    <w:p w:rsidR="001928FC" w:rsidRPr="00B33EEF" w:rsidRDefault="001928FC" w:rsidP="001928FC">
      <w:pPr>
        <w:rPr>
          <w:rFonts w:cs="Rateb lotusb22"/>
          <w:sz w:val="32"/>
          <w:szCs w:val="32"/>
          <w:rtl/>
          <w:lang w:bidi="ar-EG"/>
        </w:rPr>
      </w:pPr>
      <w:r w:rsidRPr="00B33EEF">
        <w:rPr>
          <w:rFonts w:cs="Rateb lotusb22"/>
          <w:sz w:val="32"/>
          <w:szCs w:val="32"/>
          <w:rtl/>
          <w:lang w:bidi="ar-EG"/>
        </w:rPr>
        <w:t xml:space="preserve">اديب، ناثر، ناظم، مشارك في الحديث والطب والتاريخ. ولد ببغداد في رجب، وسمع من أبيه ومن غيره، وولي نظر المرستان المنصوري،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وفاته : </w:t>
      </w:r>
      <w:r w:rsidRPr="00B33EEF">
        <w:rPr>
          <w:rFonts w:cs="Rateb lotusb22"/>
          <w:sz w:val="32"/>
          <w:szCs w:val="32"/>
          <w:rtl/>
          <w:lang w:bidi="ar-EG"/>
        </w:rPr>
        <w:t>وتوفي بالقاهرة في الطاعون في 8 جمادى الآخرة.</w:t>
      </w:r>
    </w:p>
    <w:p w:rsidR="001928FC" w:rsidRPr="00B33EEF" w:rsidRDefault="001928FC" w:rsidP="001928FC">
      <w:pPr>
        <w:rPr>
          <w:rFonts w:cs="Rateb lotusb22"/>
          <w:sz w:val="32"/>
          <w:szCs w:val="32"/>
          <w:rtl/>
          <w:lang w:bidi="ar-EG"/>
        </w:rPr>
      </w:pPr>
      <w:r w:rsidRPr="00B33EEF">
        <w:rPr>
          <w:rFonts w:cs="Rateb lotusb22"/>
          <w:sz w:val="32"/>
          <w:szCs w:val="32"/>
          <w:rtl/>
          <w:lang w:bidi="ar-EG"/>
        </w:rPr>
        <w:t xml:space="preserve"> </w:t>
      </w:r>
      <w:r w:rsidRPr="00B33EEF">
        <w:rPr>
          <w:rFonts w:cs="Rateb lotusb22" w:hint="cs"/>
          <w:sz w:val="32"/>
          <w:szCs w:val="32"/>
          <w:rtl/>
          <w:lang w:bidi="ar-EG"/>
        </w:rPr>
        <w:t xml:space="preserve">مؤلفاته </w:t>
      </w:r>
      <w:r w:rsidRPr="00B33EEF">
        <w:rPr>
          <w:rFonts w:cs="Rateb lotusb22"/>
          <w:sz w:val="32"/>
          <w:szCs w:val="32"/>
          <w:rtl/>
          <w:lang w:bidi="ar-EG"/>
        </w:rPr>
        <w:t>:</w:t>
      </w:r>
    </w:p>
    <w:p w:rsidR="001928FC" w:rsidRPr="00B33EEF" w:rsidRDefault="001928FC" w:rsidP="001928FC">
      <w:pPr>
        <w:rPr>
          <w:rFonts w:cs="Rateb lotusb22"/>
          <w:sz w:val="32"/>
          <w:szCs w:val="32"/>
          <w:rtl/>
          <w:lang w:bidi="ar-EG"/>
        </w:rPr>
      </w:pPr>
      <w:r w:rsidRPr="00B33EEF">
        <w:rPr>
          <w:rFonts w:cs="Rateb lotusb22"/>
          <w:sz w:val="32"/>
          <w:szCs w:val="32"/>
          <w:rtl/>
          <w:lang w:bidi="ar-EG"/>
        </w:rPr>
        <w:t>المختصر من خواص ابي العلاء بن زهر، المقصود من تحفة المودود، مختصر الروض لابن المقري في فروع الفقه الشافعي، مجمع البحرين وجواهر الحبرين في شرح صحيح البخاري، والمختصر في أخبار مصر</w:t>
      </w:r>
      <w:r w:rsidRPr="00B33EEF">
        <w:rPr>
          <w:rFonts w:cs="Rateb lotusb22" w:hint="cs"/>
          <w:sz w:val="32"/>
          <w:szCs w:val="32"/>
          <w:rtl/>
          <w:lang w:bidi="ar-EG"/>
        </w:rPr>
        <w:t xml:space="preserve"> (</w:t>
      </w:r>
      <w:r w:rsidRPr="00B33EEF">
        <w:rPr>
          <w:rStyle w:val="a4"/>
          <w:rFonts w:cs="Rateb lotusb22"/>
          <w:sz w:val="32"/>
          <w:szCs w:val="32"/>
          <w:rtl/>
          <w:lang w:bidi="ar-EG"/>
        </w:rPr>
        <w:footnoteReference w:id="322"/>
      </w:r>
      <w:r w:rsidRPr="00B33EEF">
        <w:rPr>
          <w:rFonts w:cs="Rateb lotusb22" w:hint="cs"/>
          <w:sz w:val="32"/>
          <w:szCs w:val="32"/>
          <w:rtl/>
          <w:lang w:bidi="ar-EG"/>
        </w:rPr>
        <w:t>)</w:t>
      </w:r>
    </w:p>
    <w:p w:rsidR="001928FC" w:rsidRPr="008847DF" w:rsidRDefault="001928FC" w:rsidP="00626A39">
      <w:pPr>
        <w:jc w:val="center"/>
        <w:rPr>
          <w:rFonts w:cs="Rateb lotusb22"/>
          <w:b/>
          <w:bCs/>
          <w:color w:val="FF0000"/>
          <w:sz w:val="36"/>
          <w:szCs w:val="36"/>
          <w:rtl/>
          <w:lang w:bidi="ar-EG"/>
        </w:rPr>
      </w:pPr>
      <w:r w:rsidRPr="008847DF">
        <w:rPr>
          <w:rFonts w:cs="Rateb lotusb22"/>
          <w:b/>
          <w:bCs/>
          <w:color w:val="FF0000"/>
          <w:sz w:val="36"/>
          <w:szCs w:val="36"/>
          <w:rtl/>
          <w:lang w:bidi="ar-EG"/>
        </w:rPr>
        <w:t xml:space="preserve">أحمد بن محمد بن علي </w:t>
      </w:r>
      <w:r w:rsidR="00626A39" w:rsidRPr="00626A39">
        <w:rPr>
          <w:rFonts w:cs="Rateb lotusb22"/>
          <w:b/>
          <w:bCs/>
          <w:color w:val="FF0000"/>
          <w:sz w:val="36"/>
          <w:szCs w:val="36"/>
          <w:rtl/>
          <w:lang w:bidi="ar-EG"/>
        </w:rPr>
        <w:t>ابن القرداح</w:t>
      </w:r>
    </w:p>
    <w:p w:rsidR="001928FC" w:rsidRPr="00B33EEF" w:rsidRDefault="001928FC" w:rsidP="001928FC">
      <w:pPr>
        <w:jc w:val="center"/>
        <w:rPr>
          <w:rFonts w:cs="Rateb lotusb22"/>
          <w:b/>
          <w:bCs/>
          <w:color w:val="FF0000"/>
          <w:sz w:val="32"/>
          <w:szCs w:val="32"/>
          <w:lang w:bidi="ar-EG"/>
        </w:rPr>
      </w:pPr>
      <w:r w:rsidRPr="00B33EEF">
        <w:rPr>
          <w:rFonts w:cs="Rateb lotusb22"/>
          <w:b/>
          <w:bCs/>
          <w:color w:val="FF0000"/>
          <w:sz w:val="32"/>
          <w:szCs w:val="32"/>
          <w:rtl/>
          <w:lang w:bidi="ar-EG"/>
        </w:rPr>
        <w:t xml:space="preserve"> </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841هــ </w:t>
      </w:r>
      <w:r w:rsidRPr="00B33EEF">
        <w:rPr>
          <w:rFonts w:cs="Rateb lotusb22" w:hint="cs"/>
          <w:b/>
          <w:bCs/>
          <w:color w:val="FF0000"/>
          <w:sz w:val="32"/>
          <w:szCs w:val="32"/>
          <w:rtl/>
          <w:lang w:bidi="ar-EG"/>
        </w:rPr>
        <w:t xml:space="preserve">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 xml:space="preserve">ترجمته : </w:t>
      </w:r>
      <w:r w:rsidRPr="00B33EEF">
        <w:rPr>
          <w:rFonts w:cs="Rateb lotusb22" w:hint="cs"/>
          <w:sz w:val="32"/>
          <w:szCs w:val="32"/>
          <w:rtl/>
          <w:lang w:bidi="ar-EG"/>
        </w:rPr>
        <w:t xml:space="preserve">أحمد بن محمد بن علي بن أحمد بن عبد الرحمن الشهاب القاهري الواعظ ويعرف بابن القرداح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وربما قيل له القرداح بضم القاف ومهملات وهو لقب أبيه.</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ولد بعد الثمانين أو في حدودها وجزم شيخنا في تاريخه نقلا عنه بأنه سنة ثمانين، ولازم العز بن جماعة في فنون كالموسيقا وغيرها، وأخذ علم الميقات وغيره عن </w:t>
      </w:r>
      <w:r w:rsidRPr="00B33EEF">
        <w:rPr>
          <w:rFonts w:cs="Rateb lotusb22" w:hint="cs"/>
          <w:sz w:val="32"/>
          <w:szCs w:val="32"/>
          <w:rtl/>
          <w:lang w:bidi="ar-EG"/>
        </w:rPr>
        <w:lastRenderedPageBreak/>
        <w:t>الجمال المارداني، وعلم الفلك عن الشمس محمد بن أيوب رئيس الجامع العمري بمصر وضرب في كثير من الفنون بنصيب ونظم ونثر)</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النظم الوسط فما دونه وسمعت أنه بحث اقليدس بكماله على ابن المجدي وانتهى إليه حسن الإنشاد في زمانه مع قبول الوجه والكلام والفصاحة ورخامة الصوت وحسن</w:t>
      </w:r>
      <w:r w:rsidRPr="00B33EEF">
        <w:rPr>
          <w:rFonts w:cs="Rateb lotusb22"/>
          <w:sz w:val="20"/>
          <w:szCs w:val="20"/>
          <w:rtl/>
          <w:lang w:bidi="ar-EG"/>
        </w:rPr>
        <w:t xml:space="preserve"> </w:t>
      </w:r>
      <w:r w:rsidRPr="00B33EEF">
        <w:rPr>
          <w:rFonts w:cs="Rateb lotusb22" w:hint="cs"/>
          <w:sz w:val="32"/>
          <w:szCs w:val="32"/>
          <w:rtl/>
          <w:lang w:bidi="ar-EG"/>
        </w:rPr>
        <w:t>الشكل وله اليد الطولى في الضرب بالعود والبراعة في ضرب السنطير، وكان المؤيد شيخ يميل إليه ويأخذه معه في منتزهاته وخلواته وباشر التأذين والتسبيح عنده فكان لا يتمكن من الأكل على سماطه لشرف نفسه فضلا عن تعاطي الخطف كغيره ولذا قال مخاطبا لناصر الدين بن البارزي:</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(ارحم عبيدا ذاب من ألم العنا     والجوع والتسهيد والتبريح)</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(هبني عملت مؤذنا لكنني    بشر ولست أعيش بالتسبيح)</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كتب عنه غير واحد، قال شيخنا أنه من مفاخر الديار المصرية في حسن الإنشاد لا يفوقه أحد من أهل العصر فيه ولم يكن بمصر والشام في هذا الوقت أحد يساويه فيما اجتمع فيه من طيب النغمة ومعرفة الفن واجتناب اللحن واختراع التلحين الذي لم يسبق إليه قال ونظم الشعر فكان ربما يدرك منه الوسط المقبول والكثير منه سفساف ولكن كان يسهله بحسن إنشاده، قال وقد حضر مجالس الحديث وسمعنا من نظمه الكثير ومدحني بأبيات عدة مرار وطارحني بأبيات تائية فوقانية معتذرا عن قضية اتفقت له وأبرزها في قالب الاستفتاء، وقال في تاريخه وكان يعمل الألحان وينقل كثيرا منها إلى ما ينظمه فإذا اشتهر وكثر العمل به تحول إلى غيره، ولم يسق شيخنا في تاريخه نسبه بل اقتصر على أحمد بن محمد ثم قال ابن عبد الرحمن وأما في معجمه فقال بعد محمد ابن أحمد بن علي بن عبد الرحمن وفيه قلب.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lastRenderedPageBreak/>
        <w:t>وفاته :</w:t>
      </w:r>
      <w:r w:rsidRPr="00B33EEF">
        <w:rPr>
          <w:rFonts w:cs="Rateb lotusb22" w:hint="cs"/>
          <w:sz w:val="32"/>
          <w:szCs w:val="32"/>
          <w:rtl/>
          <w:lang w:bidi="ar-EG"/>
        </w:rPr>
        <w:t>مات في يوم السبت خامس عشر ذي القعدة سنة إحدى وأربعين بالقاهرة في الطاعون بعد أن أسرع إليه الشيب والهرم وخلف مالا جزيلا وكتبا تزيد على ألف مجلد سوى ما اختلس فيما قيل منها، وأورد له شيخنا من نظمه في معجمه:</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(الحمد لله طاب العيش وابنسطت      نفوسنا حين زال الهم وانصرفا)</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(ببرء قاضي القضاة العالم العلم ال     بحر الخضم ومن للرسل قدخلفا)</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(قد أظهر الله في توعيكه عجبا     للخلق شاع جهارا ليس فيه خفا)</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(لما شكا جسمه نقصا فشابهه     بحر القياس وولي يطلب التلفا)</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(وحين عوفي زاد البحر وانحدرت    أمواجه ثم نلنا فرحة ووفا)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وقد ذكره العيني فقال الواعظ الفائق لم يكن مثله في زمانه مع اشتغاله ببعض العلم. وأغفله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المقريزي من تاريخه وهو عجيب ولكنه أورده في عقوده باختصار وقال كان لي به أنس وأرخ موته في شوال. (</w:t>
      </w:r>
      <w:r w:rsidRPr="00B33EEF">
        <w:rPr>
          <w:rStyle w:val="a4"/>
          <w:rFonts w:cs="Rateb lotusb22"/>
          <w:sz w:val="32"/>
          <w:szCs w:val="32"/>
          <w:rtl/>
          <w:lang w:bidi="ar-EG"/>
        </w:rPr>
        <w:footnoteReference w:id="323"/>
      </w:r>
      <w:r w:rsidRPr="00B33EEF">
        <w:rPr>
          <w:rFonts w:cs="Rateb lotusb22" w:hint="cs"/>
          <w:sz w:val="32"/>
          <w:szCs w:val="32"/>
          <w:rtl/>
          <w:lang w:bidi="ar-EG"/>
        </w:rPr>
        <w:t>)</w:t>
      </w:r>
    </w:p>
    <w:p w:rsidR="008847DF" w:rsidRPr="008847DF" w:rsidRDefault="001928FC" w:rsidP="001928FC">
      <w:pPr>
        <w:jc w:val="center"/>
        <w:rPr>
          <w:rFonts w:cs="Rateb lotusb22"/>
          <w:b/>
          <w:bCs/>
          <w:color w:val="FF0000"/>
          <w:sz w:val="36"/>
          <w:szCs w:val="36"/>
          <w:rtl/>
          <w:lang w:bidi="ar-EG"/>
        </w:rPr>
      </w:pPr>
      <w:r w:rsidRPr="008847DF">
        <w:rPr>
          <w:rFonts w:cs="Rateb lotusb22" w:hint="cs"/>
          <w:b/>
          <w:bCs/>
          <w:color w:val="FF0000"/>
          <w:sz w:val="36"/>
          <w:szCs w:val="36"/>
          <w:rtl/>
          <w:lang w:bidi="ar-EG"/>
        </w:rPr>
        <w:t>أحمد بن علي بن قرطاي الشهاب</w:t>
      </w:r>
    </w:p>
    <w:p w:rsidR="001928FC" w:rsidRPr="00B33EEF" w:rsidRDefault="001928FC" w:rsidP="001928FC">
      <w:pPr>
        <w:jc w:val="center"/>
        <w:rPr>
          <w:rFonts w:cs="Rateb lotusb22"/>
          <w:b/>
          <w:bCs/>
          <w:color w:val="FF0000"/>
          <w:sz w:val="32"/>
          <w:szCs w:val="32"/>
          <w:lang w:bidi="ar-EG"/>
        </w:rPr>
      </w:pPr>
      <w:r w:rsidRPr="00B33EEF">
        <w:rPr>
          <w:rFonts w:cs="Rateb lotusb22" w:hint="cs"/>
          <w:b/>
          <w:bCs/>
          <w:color w:val="FF0000"/>
          <w:sz w:val="32"/>
          <w:szCs w:val="32"/>
          <w:rtl/>
          <w:lang w:bidi="ar-EG"/>
        </w:rPr>
        <w:t xml:space="preserve"> ( ت- 841هـ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أحمد بن علي بن قرطاي الشهاب</w:t>
      </w:r>
      <w:r w:rsidRPr="00B33EEF">
        <w:rPr>
          <w:rFonts w:cs="Rateb lotusb22" w:hint="cs"/>
          <w:color w:val="FF0000"/>
          <w:sz w:val="32"/>
          <w:szCs w:val="32"/>
          <w:rtl/>
          <w:lang w:bidi="ar-EG"/>
        </w:rPr>
        <w:t xml:space="preserve"> </w:t>
      </w:r>
      <w:r w:rsidRPr="00B33EEF">
        <w:rPr>
          <w:rFonts w:cs="Rateb lotusb22" w:hint="cs"/>
          <w:sz w:val="32"/>
          <w:szCs w:val="32"/>
          <w:rtl/>
          <w:lang w:bidi="ar-EG"/>
        </w:rPr>
        <w:t>أبو الفضل بن العلاء بن السيف المصري الحنفي سبط محمد بن بكتمر الساقي الحنفي ويعرف بسيدي أحمد بن بكتمر.</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مولده ونشأته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ولد في يوم الأحد ثالث عشري شعبان سنة ست وثمانين وسبعمائة بالقاهرة ونشأ بها في ترف زائد ونعمة سابغة وثروة ظاهرة من أقطاع وأوقاف كثيرة جدا </w:t>
      </w:r>
      <w:r w:rsidRPr="00B33EEF">
        <w:rPr>
          <w:rFonts w:cs="Rateb lotusb22" w:hint="cs"/>
          <w:sz w:val="32"/>
          <w:szCs w:val="32"/>
          <w:rtl/>
          <w:lang w:bidi="ar-EG"/>
        </w:rPr>
        <w:lastRenderedPageBreak/>
        <w:t xml:space="preserve">حتى أن غلته تزيد على عشرة دنانير كل يوم فيما قيل ومع ذلك فلا يزال في دين كثير لكونه يقتني الكتب النفيسة بالخطوط المنسوبة والجلود المتقنة وغير ذلك من الآلات البديعة والقطع المنسوبة الخط وقد اشتغل في الفنون وأتقن صنائع عدة وبرع في الفقه وكتب على العلاء بن عصفور فبرع في الكتابة وفنونها حتى فاق في المنسوب لا سيما في طريقة ياقوت، وكان يقول إنه سمع على ابن الجزري حديث قص الأظفار وعلى القبابي وأكثر النظر في التاريخ والأدبيات وقال الشعر الجيد وهو ممن قرض سيرة المؤيد لابن ناهض.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وكان فاضلا أديبا شاعرا لطيفا حسن المحاضرة صبيح الوجه محبا في الفضائل والتحف ذا ذهن وقاد مع السمن الخارج عن الحد بحيث لا يحمله إلا الجياد من الخيل حتى أنه يقترح لأصحاب الصنائع أشياء في فنونهم فيقرون بأنها أحسن مما كانوا يريدون عمله وهو من أفكه الناس محاضرة وأحلاهم نادره وأحسنه وجها وأطهرهم وضاءة عنده من لطيفات الصفات بقدر ما عنده من ضخامة الذات، وله وجاهة عند الأكابر، ومحاسنه شتى غير أنه كان مسرفا على نفسه ينفد أوقات جده ويستدين أيضا كما تقدم، وقد قطن القدس ودمشق والقاهرة)</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hint="cs"/>
          <w:sz w:val="32"/>
          <w:szCs w:val="32"/>
          <w:rtl/>
          <w:lang w:bidi="ar-EG"/>
        </w:rPr>
        <w:t>وتوفي بها في الطاعون ليلة الاثنين عاشر ذي القعدة سنة إحدى وأربعين وحمل جنازته ثمانية أنفس منهم أربعة بالخشب الذي يسمونه أقوابا رحمه الله.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 ومن نظمه مما كتبه عنه البقاعي:</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(تسلطن إلى ما بين الأزاهر نرجس    بما خص من إبريزه ولجينه)</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(فمد إليه الورد راحة مقتر     فأعطاه تبرا من قراضة عينه)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ومن نظمه:</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(إن إبراهيم أورى     في الحشا منه ضراما)</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lastRenderedPageBreak/>
        <w:t>(ليت قلبي بلقاه     نال بردا وسلاما)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وقوله:</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(رعى الله أيام الربيع وروضها     بها الورد يزهو مثل خد حبيبي)</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(وإني وحق الحب ليس ترحلي    سوى لمكان ممرع وخصيب)</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وعندي من نظمه بهامش الأنباء سوى هذا وقد أثنى عليه المقريزي. (</w:t>
      </w:r>
      <w:r w:rsidRPr="00B33EEF">
        <w:rPr>
          <w:rStyle w:val="a4"/>
          <w:rFonts w:cs="Rateb lotusb22"/>
          <w:sz w:val="32"/>
          <w:szCs w:val="32"/>
          <w:rtl/>
          <w:lang w:bidi="ar-EG"/>
        </w:rPr>
        <w:footnoteReference w:id="324"/>
      </w:r>
      <w:r w:rsidRPr="00B33EEF">
        <w:rPr>
          <w:rFonts w:cs="Rateb lotusb22" w:hint="cs"/>
          <w:sz w:val="32"/>
          <w:szCs w:val="32"/>
          <w:rtl/>
          <w:lang w:bidi="ar-EG"/>
        </w:rPr>
        <w:t>)</w:t>
      </w:r>
    </w:p>
    <w:p w:rsidR="008847DF"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عثمان بن عمر بن أبي بكر الناشري</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xml:space="preserve"> - 848 هـ)</w:t>
      </w:r>
    </w:p>
    <w:p w:rsidR="001928FC" w:rsidRPr="00B33EEF" w:rsidRDefault="001928FC" w:rsidP="008847DF">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sz w:val="32"/>
          <w:szCs w:val="32"/>
          <w:rtl/>
          <w:lang w:bidi="ar-EG"/>
        </w:rPr>
        <w:t>عثمان بن عمر بن أبي بكر الناشري، عفيف الدين: فقيه يماني شافعيّ، له مشاركة في الأدب والشعر. درّس بمدارس زبيد، وانتقل إلى إب في سنة وفاته باستدعا مالكها أسد الدين أحمد بن الليث السير الهمدانيّ، فتصدر للفتوى والإقراء، فلم يلبث أن مات بالطاعون. له  البستان الزاهر في طبقات علماء بني ناشر  اطلع عليه السخاوي، و  الهداية في تحقيق الرواية - خ  قراآت، في دمشق، وغير ذلك. (</w:t>
      </w:r>
      <w:r w:rsidRPr="00B33EEF">
        <w:rPr>
          <w:rStyle w:val="a4"/>
          <w:rFonts w:cs="Rateb lotusb22"/>
          <w:sz w:val="32"/>
          <w:szCs w:val="32"/>
          <w:rtl/>
          <w:lang w:bidi="ar-EG"/>
        </w:rPr>
        <w:footnoteReference w:id="325"/>
      </w:r>
      <w:r w:rsidR="008847DF">
        <w:rPr>
          <w:rFonts w:cs="Rateb lotusb22"/>
          <w:sz w:val="32"/>
          <w:szCs w:val="32"/>
          <w:rtl/>
          <w:lang w:bidi="ar-EG"/>
        </w:rPr>
        <w:t>)</w:t>
      </w:r>
    </w:p>
    <w:p w:rsidR="008847DF" w:rsidRPr="008847DF" w:rsidRDefault="001928FC" w:rsidP="001928FC">
      <w:pPr>
        <w:jc w:val="center"/>
        <w:rPr>
          <w:rFonts w:cs="Rateb lotusb22"/>
          <w:b/>
          <w:bCs/>
          <w:color w:val="FF0000"/>
          <w:sz w:val="36"/>
          <w:szCs w:val="36"/>
          <w:rtl/>
          <w:lang w:bidi="ar-EG"/>
        </w:rPr>
      </w:pPr>
      <w:r w:rsidRPr="008847DF">
        <w:rPr>
          <w:rFonts w:cs="Rateb lotusb22" w:hint="cs"/>
          <w:b/>
          <w:bCs/>
          <w:color w:val="FF0000"/>
          <w:sz w:val="36"/>
          <w:szCs w:val="36"/>
          <w:rtl/>
          <w:lang w:bidi="ar-EG"/>
        </w:rPr>
        <w:t xml:space="preserve">محمد بن أحمد بن عمر بن الزين الحلبي </w:t>
      </w:r>
    </w:p>
    <w:p w:rsidR="001928FC" w:rsidRPr="00B33EEF" w:rsidRDefault="001928FC" w:rsidP="001928FC">
      <w:pPr>
        <w:jc w:val="center"/>
        <w:rPr>
          <w:rFonts w:cs="Rateb lotusb22"/>
          <w:b/>
          <w:bCs/>
          <w:color w:val="FF0000"/>
          <w:sz w:val="32"/>
          <w:szCs w:val="32"/>
          <w:lang w:bidi="ar-EG"/>
        </w:rPr>
      </w:pPr>
      <w:r w:rsidRPr="00B33EEF">
        <w:rPr>
          <w:rFonts w:cs="Rateb lotusb22" w:hint="cs"/>
          <w:b/>
          <w:bCs/>
          <w:color w:val="FF0000"/>
          <w:sz w:val="32"/>
          <w:szCs w:val="32"/>
          <w:rtl/>
          <w:lang w:bidi="ar-EG"/>
        </w:rPr>
        <w:t>( ت- 864هـ)</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ترجمته :محمد بن أحمد بن عمر بن يوسف بن علي المحب بن شهاب بن الزين الحلبي ثم القاهري الشافعي الماضي أبوه.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lastRenderedPageBreak/>
        <w:t>مولده ونشأته :</w:t>
      </w:r>
      <w:r w:rsidRPr="00B33EEF">
        <w:rPr>
          <w:rFonts w:cs="Rateb lotusb22" w:hint="cs"/>
          <w:sz w:val="32"/>
          <w:szCs w:val="32"/>
          <w:rtl/>
          <w:lang w:bidi="ar-EG"/>
        </w:rPr>
        <w:t>ولد في ليلة نصف شعبان سنة خمس عشرة وثمانمائة بحلب ونشأ بها فحفظ القرآن وكتبا واشتغل عند أبيه وغيره وسمع البرهان الحلبي وشيخنا وآخرين، وقدم القاهرة فقطنها، وكان لطيف العشرة حسن الفهم له مشاركة في فنون الأدب وتطلع لكتبه. مات بالطاعون في ثامن رجب سنة أربع وستين بالقاهرة بعد أن توفي له عدة أولاد فصبر واحتسب رحمه الله وعفا عنه وإيانا. (</w:t>
      </w:r>
      <w:r w:rsidRPr="00B33EEF">
        <w:rPr>
          <w:rStyle w:val="a4"/>
          <w:rFonts w:cs="Rateb lotusb22"/>
          <w:sz w:val="32"/>
          <w:szCs w:val="32"/>
          <w:rtl/>
          <w:lang w:bidi="ar-EG"/>
        </w:rPr>
        <w:footnoteReference w:id="326"/>
      </w:r>
      <w:r w:rsidRPr="00B33EEF">
        <w:rPr>
          <w:rFonts w:cs="Rateb lotusb22" w:hint="cs"/>
          <w:sz w:val="32"/>
          <w:szCs w:val="32"/>
          <w:rtl/>
          <w:lang w:bidi="ar-EG"/>
        </w:rPr>
        <w:t>)</w:t>
      </w:r>
    </w:p>
    <w:p w:rsidR="008847DF" w:rsidRPr="008847DF" w:rsidRDefault="001928FC" w:rsidP="001928FC">
      <w:pPr>
        <w:jc w:val="center"/>
        <w:rPr>
          <w:rFonts w:cs="Rateb lotusb22"/>
          <w:b/>
          <w:bCs/>
          <w:color w:val="FF0000"/>
          <w:sz w:val="36"/>
          <w:szCs w:val="36"/>
          <w:rtl/>
          <w:lang w:bidi="ar-EG"/>
        </w:rPr>
      </w:pPr>
      <w:r w:rsidRPr="008847DF">
        <w:rPr>
          <w:rFonts w:cs="Rateb lotusb22" w:hint="cs"/>
          <w:b/>
          <w:bCs/>
          <w:color w:val="FF0000"/>
          <w:sz w:val="36"/>
          <w:szCs w:val="36"/>
          <w:rtl/>
          <w:lang w:bidi="ar-EG"/>
        </w:rPr>
        <w:t>علي بن الحسين بن محمد بن الحسن ابن العليف</w:t>
      </w:r>
    </w:p>
    <w:p w:rsidR="001928FC" w:rsidRPr="00B33EEF" w:rsidRDefault="001928FC" w:rsidP="001928FC">
      <w:pPr>
        <w:jc w:val="center"/>
        <w:rPr>
          <w:rFonts w:cs="Rateb lotusb22"/>
          <w:b/>
          <w:bCs/>
          <w:color w:val="FF0000"/>
          <w:sz w:val="32"/>
          <w:szCs w:val="32"/>
          <w:lang w:bidi="ar-EG"/>
        </w:rPr>
      </w:pPr>
      <w:r w:rsidRPr="00B33EEF">
        <w:rPr>
          <w:rFonts w:cs="Rateb lotusb22" w:hint="cs"/>
          <w:b/>
          <w:bCs/>
          <w:color w:val="FF0000"/>
          <w:sz w:val="32"/>
          <w:szCs w:val="32"/>
          <w:rtl/>
          <w:lang w:bidi="ar-EG"/>
        </w:rPr>
        <w:t xml:space="preserve"> (ت- 899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علي بن الحسين بن محمد بن الحسن: النور بن البدر العلي العدناني المكي الشافعي نزيل المدينة وشقيق أحمد الماضي ويعرف كسلفه بابن العليف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مولده ونشأته :</w:t>
      </w:r>
      <w:r w:rsidRPr="00B33EEF">
        <w:rPr>
          <w:rFonts w:cs="Rateb lotusb22" w:hint="cs"/>
          <w:color w:val="FF0000"/>
          <w:sz w:val="32"/>
          <w:szCs w:val="32"/>
          <w:rtl/>
          <w:lang w:bidi="ar-EG"/>
        </w:rPr>
        <w:t xml:space="preserve"> </w:t>
      </w:r>
      <w:r w:rsidRPr="00B33EEF">
        <w:rPr>
          <w:rFonts w:cs="Rateb lotusb22" w:hint="cs"/>
          <w:sz w:val="32"/>
          <w:szCs w:val="32"/>
          <w:rtl/>
          <w:lang w:bidi="ar-EG"/>
        </w:rPr>
        <w:t xml:space="preserve">ولد في المحرم سنة ست وأربعين وثمانمائة بمكة ونشأ بها وحفظ الأربعين والألفية وغيرهما وشرع في المنهاج واشتغل بالفقه والعربية وغيرهما يسيرا عند النور الفاكهي وغيره بل حضر دروس القاضي عبد القادر في العربية وغيرها ورافق أبا الليث في الأخذ في العربية عن أحمد بن يونس وسمع الزين الأسيوطي والتقي ابن فهد وأبا الفتح المراغي في آخرين وقدم القاهرة غير مرة فأخذ عني بها وكذا بالحرمين وقطن المدينة دون عشرين سنة وتزوج بها ابنة أبي الفتح بن علبك وتأخر بعده له منها ابنة وتولع بالنظم وامتدحني بأبيات وراق نظمه في العربية وإن كان في بعضه لحن </w:t>
      </w:r>
    </w:p>
    <w:p w:rsidR="001928FC" w:rsidRPr="00B33EEF" w:rsidRDefault="001928FC" w:rsidP="008847DF">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sz w:val="32"/>
          <w:szCs w:val="32"/>
          <w:rtl/>
          <w:lang w:bidi="ar-EG"/>
        </w:rPr>
        <w:t>مات بالقاهرة بالطاعون في شعبان سنة سبع وتسعين عوضه الله الجنة. (</w:t>
      </w:r>
      <w:r w:rsidRPr="00B33EEF">
        <w:rPr>
          <w:rStyle w:val="a4"/>
          <w:rFonts w:cs="Rateb lotusb22"/>
          <w:sz w:val="32"/>
          <w:szCs w:val="32"/>
          <w:rtl/>
          <w:lang w:bidi="ar-EG"/>
        </w:rPr>
        <w:footnoteReference w:id="327"/>
      </w:r>
      <w:r w:rsidRPr="00B33EEF">
        <w:rPr>
          <w:rFonts w:cs="Rateb lotusb22" w:hint="cs"/>
          <w:sz w:val="32"/>
          <w:szCs w:val="32"/>
          <w:rtl/>
          <w:lang w:bidi="ar-EG"/>
        </w:rPr>
        <w:t>)</w:t>
      </w:r>
    </w:p>
    <w:p w:rsidR="008847DF"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موسى بن يحيى بهران</w:t>
      </w:r>
      <w:r w:rsidRPr="008847DF">
        <w:rPr>
          <w:rFonts w:cs="Rateb lotusb22" w:hint="cs"/>
          <w:b/>
          <w:bCs/>
          <w:color w:val="FF0000"/>
          <w:sz w:val="36"/>
          <w:szCs w:val="36"/>
          <w:rtl/>
          <w:lang w:bidi="ar-EG"/>
        </w:rPr>
        <w:t xml:space="preserve"> </w:t>
      </w:r>
    </w:p>
    <w:p w:rsidR="001928FC" w:rsidRPr="008847DF" w:rsidRDefault="001928FC" w:rsidP="001928FC">
      <w:pPr>
        <w:jc w:val="center"/>
        <w:rPr>
          <w:rFonts w:cs="Rateb lotusb22"/>
          <w:b/>
          <w:bCs/>
          <w:color w:val="FF0000"/>
          <w:sz w:val="32"/>
          <w:szCs w:val="32"/>
          <w:rtl/>
          <w:lang w:bidi="ar-EG"/>
        </w:rPr>
      </w:pPr>
      <w:r w:rsidRPr="008847DF">
        <w:rPr>
          <w:rFonts w:cs="Rateb lotusb22"/>
          <w:color w:val="FF0000"/>
          <w:sz w:val="32"/>
          <w:szCs w:val="32"/>
          <w:rtl/>
          <w:lang w:bidi="ar-EG"/>
        </w:rPr>
        <w:lastRenderedPageBreak/>
        <w:t>(</w:t>
      </w:r>
      <w:r w:rsidRPr="008847DF">
        <w:rPr>
          <w:rFonts w:cs="Rateb lotusb22" w:hint="cs"/>
          <w:color w:val="FF0000"/>
          <w:sz w:val="32"/>
          <w:szCs w:val="32"/>
          <w:rtl/>
          <w:lang w:bidi="ar-EG"/>
        </w:rPr>
        <w:t>ت</w:t>
      </w:r>
      <w:r w:rsidRPr="008847DF">
        <w:rPr>
          <w:rFonts w:cs="Rateb lotusb22"/>
          <w:color w:val="FF0000"/>
          <w:sz w:val="32"/>
          <w:szCs w:val="32"/>
          <w:rtl/>
          <w:lang w:bidi="ar-EG"/>
        </w:rPr>
        <w:t xml:space="preserve"> - 933 هـ)</w:t>
      </w:r>
    </w:p>
    <w:p w:rsidR="001928FC" w:rsidRPr="00B33EEF" w:rsidRDefault="001928FC" w:rsidP="001928FC">
      <w:pPr>
        <w:rPr>
          <w:rFonts w:cs="Rateb lotusb22"/>
          <w:sz w:val="32"/>
          <w:szCs w:val="32"/>
          <w:rtl/>
          <w:lang w:bidi="ar-EG"/>
        </w:rPr>
      </w:pPr>
      <w:r w:rsidRPr="008847DF">
        <w:rPr>
          <w:rFonts w:cs="Rateb lotusb22" w:hint="cs"/>
          <w:b/>
          <w:bCs/>
          <w:color w:val="FF0000"/>
          <w:sz w:val="32"/>
          <w:szCs w:val="32"/>
          <w:rtl/>
          <w:lang w:bidi="ar-EG"/>
        </w:rPr>
        <w:t>ترجمته :</w:t>
      </w:r>
      <w:r w:rsidRPr="008847DF">
        <w:rPr>
          <w:rFonts w:cs="Rateb lotusb22" w:hint="cs"/>
          <w:color w:val="FF0000"/>
          <w:sz w:val="32"/>
          <w:szCs w:val="32"/>
          <w:rtl/>
          <w:lang w:bidi="ar-EG"/>
        </w:rPr>
        <w:t xml:space="preserve"> </w:t>
      </w:r>
      <w:r w:rsidRPr="00B33EEF">
        <w:rPr>
          <w:rFonts w:cs="Rateb lotusb22"/>
          <w:sz w:val="32"/>
          <w:szCs w:val="32"/>
          <w:rtl/>
          <w:lang w:bidi="ar-EG"/>
        </w:rPr>
        <w:t>موسى بن يحيى بهران: شاعر يماني، تميمي النسب. أصله من البصرة،</w:t>
      </w:r>
    </w:p>
    <w:p w:rsidR="001928FC" w:rsidRPr="00B33EEF" w:rsidRDefault="001928FC" w:rsidP="001928FC">
      <w:pPr>
        <w:rPr>
          <w:rFonts w:cs="Rateb lotusb22"/>
          <w:sz w:val="32"/>
          <w:szCs w:val="32"/>
          <w:rtl/>
          <w:lang w:bidi="ar-EG"/>
        </w:rPr>
      </w:pPr>
      <w:r w:rsidRPr="00B33EEF">
        <w:rPr>
          <w:rFonts w:cs="Rateb lotusb22"/>
          <w:color w:val="FF0000"/>
          <w:sz w:val="32"/>
          <w:szCs w:val="32"/>
          <w:rtl/>
          <w:lang w:bidi="ar-EG"/>
        </w:rPr>
        <w:t xml:space="preserve"> </w:t>
      </w:r>
      <w:r w:rsidRPr="00B33EEF">
        <w:rPr>
          <w:rFonts w:cs="Rateb lotusb22"/>
          <w:b/>
          <w:bCs/>
          <w:color w:val="FF0000"/>
          <w:sz w:val="32"/>
          <w:szCs w:val="32"/>
          <w:rtl/>
          <w:lang w:bidi="ar-EG"/>
        </w:rPr>
        <w:t>مولده</w:t>
      </w:r>
      <w:r w:rsidRPr="00B33EEF">
        <w:rPr>
          <w:rFonts w:cs="Rateb lotusb22" w:hint="cs"/>
          <w:color w:val="FF0000"/>
          <w:sz w:val="32"/>
          <w:szCs w:val="32"/>
          <w:rtl/>
          <w:lang w:bidi="ar-EG"/>
        </w:rPr>
        <w:t>:</w:t>
      </w:r>
      <w:r w:rsidRPr="00B33EEF">
        <w:rPr>
          <w:rFonts w:cs="Rateb lotusb22"/>
          <w:color w:val="FF0000"/>
          <w:sz w:val="32"/>
          <w:szCs w:val="32"/>
          <w:rtl/>
          <w:lang w:bidi="ar-EG"/>
        </w:rPr>
        <w:t xml:space="preserve"> </w:t>
      </w:r>
      <w:r w:rsidRPr="00B33EEF">
        <w:rPr>
          <w:rFonts w:cs="Rateb lotusb22"/>
          <w:sz w:val="32"/>
          <w:szCs w:val="32"/>
          <w:rtl/>
          <w:lang w:bidi="ar-EG"/>
        </w:rPr>
        <w:t>بصعدة، ووفاته بصنعاء. له (ديوان شعر - خ) في صنعاء، نقل إلى خزانة آل الشامي، في 257 ورقة (كما في المورد 3: 2: 279) أكثره في مدح الإمام شرف الدين، أحد أئمة الزيدية في اليمن، وأولاده.</w:t>
      </w:r>
    </w:p>
    <w:p w:rsidR="001928FC" w:rsidRPr="00B33EEF" w:rsidRDefault="001928FC" w:rsidP="001928FC">
      <w:pPr>
        <w:rPr>
          <w:rFonts w:cs="Rateb lotusb22"/>
          <w:sz w:val="32"/>
          <w:szCs w:val="32"/>
          <w:rtl/>
          <w:lang w:bidi="ar-EG"/>
        </w:rPr>
      </w:pPr>
      <w:r w:rsidRPr="00B33EEF">
        <w:rPr>
          <w:rFonts w:cs="Rateb lotusb22"/>
          <w:sz w:val="32"/>
          <w:szCs w:val="32"/>
          <w:rtl/>
          <w:lang w:bidi="ar-EG"/>
        </w:rPr>
        <w:t>قال الضمدي: كان غرة زمنه. وتوفي بالطاعون  . (</w:t>
      </w:r>
      <w:r w:rsidRPr="00B33EEF">
        <w:rPr>
          <w:rStyle w:val="a4"/>
          <w:rFonts w:cs="Rateb lotusb22"/>
          <w:sz w:val="32"/>
          <w:szCs w:val="32"/>
          <w:rtl/>
          <w:lang w:bidi="ar-EG"/>
        </w:rPr>
        <w:footnoteReference w:id="328"/>
      </w:r>
      <w:r w:rsidRPr="00B33EEF">
        <w:rPr>
          <w:rFonts w:cs="Rateb lotusb22"/>
          <w:sz w:val="32"/>
          <w:szCs w:val="32"/>
          <w:rtl/>
          <w:lang w:bidi="ar-EG"/>
        </w:rPr>
        <w:t>)</w:t>
      </w:r>
    </w:p>
    <w:p w:rsidR="008847DF"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عبد الكريم الفَكون</w:t>
      </w:r>
    </w:p>
    <w:p w:rsidR="001928FC" w:rsidRPr="008847DF" w:rsidRDefault="001928FC" w:rsidP="001928FC">
      <w:pPr>
        <w:jc w:val="center"/>
        <w:rPr>
          <w:rFonts w:cs="Rateb lotusb22"/>
          <w:b/>
          <w:bCs/>
          <w:color w:val="FF0000"/>
          <w:sz w:val="32"/>
          <w:szCs w:val="32"/>
          <w:rtl/>
          <w:lang w:bidi="ar-EG"/>
        </w:rPr>
      </w:pPr>
      <w:r w:rsidRPr="008847DF">
        <w:rPr>
          <w:rFonts w:cs="Rateb lotusb22" w:hint="cs"/>
          <w:b/>
          <w:bCs/>
          <w:color w:val="FF0000"/>
          <w:sz w:val="32"/>
          <w:szCs w:val="32"/>
          <w:rtl/>
          <w:lang w:bidi="ar-EG"/>
        </w:rPr>
        <w:t xml:space="preserve"> </w:t>
      </w:r>
      <w:r w:rsidRPr="008847DF">
        <w:rPr>
          <w:rFonts w:cs="Rateb lotusb22"/>
          <w:color w:val="FF0000"/>
          <w:sz w:val="32"/>
          <w:szCs w:val="32"/>
          <w:rtl/>
          <w:lang w:bidi="ar-EG"/>
        </w:rPr>
        <w:t>(</w:t>
      </w:r>
      <w:r w:rsidRPr="008847DF">
        <w:rPr>
          <w:rFonts w:cs="Rateb lotusb22" w:hint="cs"/>
          <w:color w:val="FF0000"/>
          <w:sz w:val="32"/>
          <w:szCs w:val="32"/>
          <w:rtl/>
          <w:lang w:bidi="ar-EG"/>
        </w:rPr>
        <w:t>ت</w:t>
      </w:r>
      <w:r w:rsidRPr="008847DF">
        <w:rPr>
          <w:rFonts w:cs="Rateb lotusb22"/>
          <w:color w:val="FF0000"/>
          <w:sz w:val="32"/>
          <w:szCs w:val="32"/>
          <w:rtl/>
          <w:lang w:bidi="ar-EG"/>
        </w:rPr>
        <w:t xml:space="preserve"> - 1073 هـ)</w:t>
      </w:r>
    </w:p>
    <w:p w:rsidR="001928FC" w:rsidRPr="00B33EEF" w:rsidRDefault="001928FC" w:rsidP="001928FC">
      <w:pPr>
        <w:rPr>
          <w:rFonts w:cs="Rateb lotusb22"/>
          <w:sz w:val="32"/>
          <w:szCs w:val="32"/>
          <w:rtl/>
          <w:lang w:bidi="ar-EG"/>
        </w:rPr>
      </w:pPr>
      <w:r w:rsidRPr="00B33EEF">
        <w:rPr>
          <w:rFonts w:cs="Rateb lotusb22" w:hint="cs"/>
          <w:color w:val="FF0000"/>
          <w:sz w:val="32"/>
          <w:szCs w:val="32"/>
          <w:rtl/>
          <w:lang w:bidi="ar-EG"/>
        </w:rPr>
        <w:t xml:space="preserve">ترجمته : </w:t>
      </w:r>
      <w:r w:rsidRPr="00B33EEF">
        <w:rPr>
          <w:rFonts w:cs="Rateb lotusb22"/>
          <w:sz w:val="32"/>
          <w:szCs w:val="32"/>
          <w:rtl/>
          <w:lang w:bidi="ar-EG"/>
        </w:rPr>
        <w:t>عبد الكريم بن محمد بن عبد الكريم الفكون القسنطيني: أديب، من أعيان المالكية في المغرب، من أهل قسنطينة. وربما قيل له " القسمطيني " بالميم. كان يلي إمارة ركب الجزائر في الحج.</w:t>
      </w:r>
    </w:p>
    <w:p w:rsidR="001928FC" w:rsidRPr="00B33EEF" w:rsidRDefault="001928FC" w:rsidP="001928FC">
      <w:pPr>
        <w:rPr>
          <w:rFonts w:cs="Rateb lotusb22"/>
          <w:sz w:val="32"/>
          <w:szCs w:val="32"/>
          <w:rtl/>
          <w:lang w:bidi="ar-EG"/>
        </w:rPr>
      </w:pPr>
      <w:r w:rsidRPr="00B33EEF">
        <w:rPr>
          <w:rFonts w:cs="Rateb lotusb22"/>
          <w:sz w:val="32"/>
          <w:szCs w:val="32"/>
          <w:rtl/>
          <w:lang w:bidi="ar-EG"/>
        </w:rPr>
        <w:t>ولما تقدمت به السنّ انقبض عن الناس وترك الشتغال بالعلوم، وسمع يقول: قرأتها للَّه وتركتها للَّه.</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وفاته :</w:t>
      </w:r>
      <w:r w:rsidRPr="00B33EEF">
        <w:rPr>
          <w:rFonts w:cs="Rateb lotusb22" w:hint="cs"/>
          <w:color w:val="FF0000"/>
          <w:sz w:val="32"/>
          <w:szCs w:val="32"/>
          <w:rtl/>
          <w:lang w:bidi="ar-EG"/>
        </w:rPr>
        <w:t xml:space="preserve"> </w:t>
      </w:r>
      <w:r w:rsidRPr="00B33EEF">
        <w:rPr>
          <w:rFonts w:cs="Rateb lotusb22"/>
          <w:sz w:val="32"/>
          <w:szCs w:val="32"/>
          <w:rtl/>
          <w:lang w:bidi="ar-EG"/>
        </w:rPr>
        <w:t xml:space="preserve">وتوفي بالطاعون في قسنطينة. </w:t>
      </w:r>
    </w:p>
    <w:p w:rsidR="001928FC" w:rsidRPr="00B33EEF" w:rsidRDefault="001928FC" w:rsidP="008847DF">
      <w:pPr>
        <w:rPr>
          <w:rFonts w:cs="Rateb lotusb22"/>
          <w:sz w:val="32"/>
          <w:szCs w:val="32"/>
          <w:rtl/>
          <w:lang w:bidi="ar-EG"/>
        </w:rPr>
      </w:pPr>
      <w:r w:rsidRPr="00B33EEF">
        <w:rPr>
          <w:rFonts w:cs="Rateb lotusb22" w:hint="cs"/>
          <w:color w:val="FF0000"/>
          <w:sz w:val="32"/>
          <w:szCs w:val="32"/>
          <w:rtl/>
          <w:lang w:bidi="ar-EG"/>
        </w:rPr>
        <w:t xml:space="preserve">مؤلفات : </w:t>
      </w:r>
      <w:r w:rsidRPr="00B33EEF">
        <w:rPr>
          <w:rFonts w:cs="Rateb lotusb22"/>
          <w:sz w:val="32"/>
          <w:szCs w:val="32"/>
          <w:rtl/>
          <w:lang w:bidi="ar-EG"/>
        </w:rPr>
        <w:t xml:space="preserve">من كتبه  شرح نظم المكودي  في الصرف و  شرح شواهد الشريف علي الأجرومية  و  حوادث فقراء الوقت  و  ديوان  مرتب على حروف المعجم في المدائح </w:t>
      </w:r>
      <w:r w:rsidRPr="00B33EEF">
        <w:rPr>
          <w:rFonts w:cs="Rateb lotusb22"/>
          <w:sz w:val="32"/>
          <w:szCs w:val="32"/>
          <w:rtl/>
          <w:lang w:bidi="ar-EG"/>
        </w:rPr>
        <w:lastRenderedPageBreak/>
        <w:t>النبويّة، ورسالة في  تحريم الدخان  قال العياشي: ومرويانه مستوفاة في فهرسة شيخنا أبي مهدي عيسى الثعالبي  (</w:t>
      </w:r>
      <w:r w:rsidRPr="00B33EEF">
        <w:rPr>
          <w:rStyle w:val="a4"/>
          <w:rFonts w:cs="Rateb lotusb22"/>
          <w:sz w:val="32"/>
          <w:szCs w:val="32"/>
          <w:rtl/>
          <w:lang w:bidi="ar-EG"/>
        </w:rPr>
        <w:footnoteReference w:id="329"/>
      </w:r>
      <w:r w:rsidRPr="00B33EEF">
        <w:rPr>
          <w:rFonts w:cs="Rateb lotusb22"/>
          <w:sz w:val="32"/>
          <w:szCs w:val="32"/>
          <w:rtl/>
          <w:lang w:bidi="ar-EG"/>
        </w:rPr>
        <w:t>)</w:t>
      </w:r>
    </w:p>
    <w:p w:rsidR="008847DF" w:rsidRDefault="008847DF" w:rsidP="001928FC">
      <w:pPr>
        <w:jc w:val="center"/>
        <w:rPr>
          <w:rFonts w:cs="Rateb lotusb22"/>
          <w:b/>
          <w:bCs/>
          <w:color w:val="FF0000"/>
          <w:sz w:val="36"/>
          <w:szCs w:val="36"/>
          <w:rtl/>
          <w:lang w:bidi="ar-EG"/>
        </w:rPr>
      </w:pPr>
    </w:p>
    <w:p w:rsidR="008847DF"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ابن الدَّكدكجي</w:t>
      </w:r>
    </w:p>
    <w:p w:rsidR="001928FC" w:rsidRPr="008847DF" w:rsidRDefault="001928FC" w:rsidP="001928FC">
      <w:pPr>
        <w:jc w:val="center"/>
        <w:rPr>
          <w:rFonts w:cs="Rateb lotusb22"/>
          <w:b/>
          <w:bCs/>
          <w:color w:val="FF0000"/>
          <w:sz w:val="32"/>
          <w:szCs w:val="32"/>
          <w:rtl/>
          <w:lang w:bidi="ar-EG"/>
        </w:rPr>
      </w:pPr>
      <w:r w:rsidRPr="008847DF">
        <w:rPr>
          <w:rFonts w:cs="Rateb lotusb22" w:hint="cs"/>
          <w:b/>
          <w:bCs/>
          <w:color w:val="FF0000"/>
          <w:sz w:val="32"/>
          <w:szCs w:val="32"/>
          <w:rtl/>
          <w:lang w:bidi="ar-EG"/>
        </w:rPr>
        <w:t xml:space="preserve"> </w:t>
      </w:r>
      <w:r w:rsidRPr="008847DF">
        <w:rPr>
          <w:rFonts w:cs="Rateb lotusb22"/>
          <w:color w:val="FF0000"/>
          <w:sz w:val="32"/>
          <w:szCs w:val="32"/>
          <w:rtl/>
          <w:lang w:bidi="ar-EG"/>
        </w:rPr>
        <w:t>(</w:t>
      </w:r>
      <w:r w:rsidRPr="008847DF">
        <w:rPr>
          <w:rFonts w:cs="Rateb lotusb22" w:hint="cs"/>
          <w:color w:val="FF0000"/>
          <w:sz w:val="32"/>
          <w:szCs w:val="32"/>
          <w:rtl/>
          <w:lang w:bidi="ar-EG"/>
        </w:rPr>
        <w:t>ت</w:t>
      </w:r>
      <w:r w:rsidRPr="008847DF">
        <w:rPr>
          <w:rFonts w:cs="Rateb lotusb22"/>
          <w:color w:val="FF0000"/>
          <w:sz w:val="32"/>
          <w:szCs w:val="32"/>
          <w:rtl/>
          <w:lang w:bidi="ar-EG"/>
        </w:rPr>
        <w:t>- 1132 هـ)</w:t>
      </w:r>
    </w:p>
    <w:p w:rsidR="001928FC" w:rsidRPr="00B33EEF" w:rsidRDefault="001928FC" w:rsidP="001928FC">
      <w:pPr>
        <w:rPr>
          <w:rFonts w:cs="Rateb lotusb22"/>
          <w:sz w:val="32"/>
          <w:szCs w:val="32"/>
          <w:rtl/>
          <w:lang w:bidi="ar-EG"/>
        </w:rPr>
      </w:pPr>
      <w:r w:rsidRPr="00B33EEF">
        <w:rPr>
          <w:rFonts w:cs="Rateb lotusb22" w:hint="cs"/>
          <w:color w:val="FF0000"/>
          <w:sz w:val="32"/>
          <w:szCs w:val="32"/>
          <w:rtl/>
          <w:lang w:bidi="ar-EG"/>
        </w:rPr>
        <w:t>ترجمته :</w:t>
      </w:r>
      <w:r w:rsidRPr="00B33EEF">
        <w:rPr>
          <w:rFonts w:cs="Rateb lotusb22"/>
          <w:sz w:val="32"/>
          <w:szCs w:val="32"/>
          <w:rtl/>
          <w:lang w:bidi="ar-EG"/>
        </w:rPr>
        <w:t>إبراهيم بن محمد بن إبراهيم بن محمد الدكدكجي، شاعر دمشقي المولد والوفاة، تركمانيّ الأصل، مات شابا، بالطاعون. له قصيدة مبدوءة بغزل رقيق رواها</w:t>
      </w:r>
      <w:r w:rsidRPr="00B33EEF">
        <w:rPr>
          <w:rFonts w:cs="Rateb lotusb22" w:hint="cs"/>
          <w:sz w:val="32"/>
          <w:szCs w:val="32"/>
          <w:rtl/>
          <w:lang w:bidi="ar-EG"/>
        </w:rPr>
        <w:t xml:space="preserve"> </w:t>
      </w:r>
      <w:r w:rsidRPr="00B33EEF">
        <w:rPr>
          <w:rFonts w:cs="Rateb lotusb22"/>
          <w:sz w:val="32"/>
          <w:szCs w:val="32"/>
          <w:rtl/>
          <w:lang w:bidi="ar-EG"/>
        </w:rPr>
        <w:t>المرادي تدل على أن له غيرها (</w:t>
      </w:r>
      <w:r w:rsidRPr="00B33EEF">
        <w:rPr>
          <w:rStyle w:val="a4"/>
          <w:rFonts w:cs="Rateb lotusb22"/>
          <w:sz w:val="32"/>
          <w:szCs w:val="32"/>
          <w:rtl/>
          <w:lang w:bidi="ar-EG"/>
        </w:rPr>
        <w:footnoteReference w:id="330"/>
      </w:r>
      <w:r w:rsidRPr="00B33EEF">
        <w:rPr>
          <w:rFonts w:cs="Rateb lotusb22"/>
          <w:sz w:val="32"/>
          <w:szCs w:val="32"/>
          <w:rtl/>
          <w:lang w:bidi="ar-EG"/>
        </w:rPr>
        <w:t>) .</w:t>
      </w:r>
    </w:p>
    <w:p w:rsidR="008847DF" w:rsidRPr="008847DF" w:rsidRDefault="001928FC" w:rsidP="001928FC">
      <w:pPr>
        <w:jc w:val="center"/>
        <w:rPr>
          <w:rFonts w:cs="Rateb lotusb22"/>
          <w:b/>
          <w:bCs/>
          <w:color w:val="FF0000"/>
          <w:sz w:val="36"/>
          <w:szCs w:val="36"/>
          <w:rtl/>
          <w:lang w:bidi="ar-EG"/>
        </w:rPr>
      </w:pPr>
      <w:r w:rsidRPr="008847DF">
        <w:rPr>
          <w:rFonts w:cs="Rateb lotusb22"/>
          <w:b/>
          <w:bCs/>
          <w:color w:val="FF0000"/>
          <w:sz w:val="36"/>
          <w:szCs w:val="36"/>
          <w:rtl/>
          <w:lang w:bidi="ar-EG"/>
        </w:rPr>
        <w:t>أحمد بن يوسف الكوازي</w:t>
      </w:r>
    </w:p>
    <w:p w:rsidR="001928FC" w:rsidRPr="008847DF" w:rsidRDefault="001928FC" w:rsidP="001928FC">
      <w:pPr>
        <w:jc w:val="center"/>
        <w:rPr>
          <w:rFonts w:cs="Rateb lotusb22"/>
          <w:b/>
          <w:bCs/>
          <w:color w:val="FF0000"/>
          <w:sz w:val="32"/>
          <w:szCs w:val="32"/>
          <w:rtl/>
          <w:lang w:bidi="ar-EG"/>
        </w:rPr>
      </w:pPr>
      <w:r w:rsidRPr="008847DF">
        <w:rPr>
          <w:rFonts w:cs="Rateb lotusb22" w:hint="cs"/>
          <w:color w:val="FF0000"/>
          <w:sz w:val="32"/>
          <w:szCs w:val="32"/>
          <w:rtl/>
          <w:lang w:bidi="ar-EG"/>
        </w:rPr>
        <w:t xml:space="preserve"> </w:t>
      </w:r>
      <w:r w:rsidRPr="008847DF">
        <w:rPr>
          <w:rFonts w:cs="Rateb lotusb22"/>
          <w:color w:val="FF0000"/>
          <w:sz w:val="32"/>
          <w:szCs w:val="32"/>
          <w:rtl/>
          <w:lang w:bidi="ar-EG"/>
        </w:rPr>
        <w:t>(</w:t>
      </w:r>
      <w:r w:rsidRPr="008847DF">
        <w:rPr>
          <w:rFonts w:cs="Rateb lotusb22" w:hint="cs"/>
          <w:color w:val="FF0000"/>
          <w:sz w:val="32"/>
          <w:szCs w:val="32"/>
          <w:rtl/>
          <w:lang w:bidi="ar-EG"/>
        </w:rPr>
        <w:t>ت</w:t>
      </w:r>
      <w:r w:rsidRPr="008847DF">
        <w:rPr>
          <w:rFonts w:cs="Rateb lotusb22"/>
          <w:color w:val="FF0000"/>
          <w:sz w:val="32"/>
          <w:szCs w:val="32"/>
          <w:rtl/>
          <w:lang w:bidi="ar-EG"/>
        </w:rPr>
        <w:t xml:space="preserve"> - 1188 هـ)</w:t>
      </w:r>
    </w:p>
    <w:p w:rsidR="001928FC" w:rsidRPr="00B33EEF" w:rsidRDefault="008847DF" w:rsidP="001928FC">
      <w:pPr>
        <w:rPr>
          <w:rFonts w:cs="Rateb lotusb22"/>
          <w:sz w:val="32"/>
          <w:szCs w:val="32"/>
          <w:rtl/>
          <w:lang w:bidi="ar-EG"/>
        </w:rPr>
      </w:pPr>
      <w:r w:rsidRPr="008847DF">
        <w:rPr>
          <w:rFonts w:cs="Rateb lotusb22" w:hint="cs"/>
          <w:color w:val="FF0000"/>
          <w:sz w:val="32"/>
          <w:szCs w:val="32"/>
          <w:rtl/>
          <w:lang w:bidi="ar-EG"/>
        </w:rPr>
        <w:t xml:space="preserve">ترجمته : </w:t>
      </w:r>
      <w:r w:rsidR="001928FC" w:rsidRPr="00B33EEF">
        <w:rPr>
          <w:rFonts w:cs="Rateb lotusb22"/>
          <w:sz w:val="32"/>
          <w:szCs w:val="32"/>
          <w:rtl/>
          <w:lang w:bidi="ar-EG"/>
        </w:rPr>
        <w:t>أحمد بن يوسف الكوازي العباسي البصري الشافعيّ: عالم بالأدب والطب، من أهل البصرة.</w:t>
      </w:r>
    </w:p>
    <w:p w:rsidR="008847DF" w:rsidRDefault="001928FC" w:rsidP="001928FC">
      <w:pPr>
        <w:rPr>
          <w:rFonts w:cs="Rateb lotusb22"/>
          <w:color w:val="FF0000"/>
          <w:sz w:val="32"/>
          <w:szCs w:val="32"/>
          <w:rtl/>
          <w:lang w:bidi="ar-EG"/>
        </w:rPr>
      </w:pPr>
      <w:r w:rsidRPr="008847DF">
        <w:rPr>
          <w:rFonts w:cs="Rateb lotusb22"/>
          <w:color w:val="FF0000"/>
          <w:sz w:val="32"/>
          <w:szCs w:val="32"/>
          <w:rtl/>
          <w:lang w:bidi="ar-EG"/>
        </w:rPr>
        <w:t>مات بالطاعون.</w:t>
      </w:r>
    </w:p>
    <w:p w:rsidR="001928FC" w:rsidRPr="00B33EEF" w:rsidRDefault="001928FC" w:rsidP="001928FC">
      <w:pPr>
        <w:rPr>
          <w:rFonts w:cs="Rateb lotusb22"/>
          <w:sz w:val="32"/>
          <w:szCs w:val="32"/>
          <w:rtl/>
          <w:lang w:bidi="ar-EG"/>
        </w:rPr>
      </w:pPr>
      <w:r w:rsidRPr="008847DF">
        <w:rPr>
          <w:rFonts w:cs="Rateb lotusb22"/>
          <w:color w:val="FF0000"/>
          <w:sz w:val="32"/>
          <w:szCs w:val="32"/>
          <w:rtl/>
          <w:lang w:bidi="ar-EG"/>
        </w:rPr>
        <w:t xml:space="preserve"> </w:t>
      </w:r>
      <w:r w:rsidRPr="00B33EEF">
        <w:rPr>
          <w:rFonts w:cs="Rateb lotusb22"/>
          <w:sz w:val="32"/>
          <w:szCs w:val="32"/>
          <w:rtl/>
          <w:lang w:bidi="ar-EG"/>
        </w:rPr>
        <w:t>له (اللطائف السنية، في شرح المقامات الحريرية - خ) بخطه 788 صفحة، فرغ منه في شعبان 1175 و (المجموع في الطب - خ) بخطه أيضا 924 صفحة. كلاهما في البصرة (</w:t>
      </w:r>
      <w:r w:rsidRPr="00B33EEF">
        <w:rPr>
          <w:rStyle w:val="a4"/>
          <w:rFonts w:cs="Rateb lotusb22"/>
          <w:sz w:val="32"/>
          <w:szCs w:val="32"/>
          <w:rtl/>
          <w:lang w:bidi="ar-EG"/>
        </w:rPr>
        <w:footnoteReference w:id="331"/>
      </w:r>
      <w:r w:rsidRPr="00B33EEF">
        <w:rPr>
          <w:rFonts w:cs="Rateb lotusb22"/>
          <w:sz w:val="32"/>
          <w:szCs w:val="32"/>
          <w:rtl/>
          <w:lang w:bidi="ar-EG"/>
        </w:rPr>
        <w:t>)</w:t>
      </w:r>
    </w:p>
    <w:p w:rsidR="0015478C" w:rsidRPr="0015478C" w:rsidRDefault="001928FC" w:rsidP="001928FC">
      <w:pPr>
        <w:jc w:val="center"/>
        <w:rPr>
          <w:rFonts w:cs="Rateb lotusb22"/>
          <w:b/>
          <w:bCs/>
          <w:color w:val="FF0000"/>
          <w:sz w:val="36"/>
          <w:szCs w:val="36"/>
          <w:rtl/>
          <w:lang w:bidi="ar-EG"/>
        </w:rPr>
      </w:pPr>
      <w:r w:rsidRPr="0015478C">
        <w:rPr>
          <w:rFonts w:cs="Rateb lotusb22"/>
          <w:b/>
          <w:bCs/>
          <w:color w:val="FF0000"/>
          <w:sz w:val="36"/>
          <w:szCs w:val="36"/>
          <w:rtl/>
          <w:lang w:bidi="ar-EG"/>
        </w:rPr>
        <w:lastRenderedPageBreak/>
        <w:t>أَبُو الصَّفا</w:t>
      </w:r>
      <w:r w:rsidRPr="0015478C">
        <w:rPr>
          <w:rFonts w:cs="Rateb lotusb22"/>
          <w:b/>
          <w:bCs/>
          <w:color w:val="FF0000"/>
          <w:rtl/>
        </w:rPr>
        <w:t xml:space="preserve"> </w:t>
      </w:r>
      <w:r w:rsidRPr="0015478C">
        <w:rPr>
          <w:rFonts w:cs="Rateb lotusb22"/>
          <w:b/>
          <w:bCs/>
          <w:color w:val="FF0000"/>
          <w:sz w:val="36"/>
          <w:szCs w:val="36"/>
          <w:rtl/>
          <w:lang w:bidi="ar-EG"/>
        </w:rPr>
        <w:t>الطاهر بن مسعود</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 </w:t>
      </w:r>
      <w:r w:rsidRPr="00B33EEF">
        <w:rPr>
          <w:rFonts w:cs="Rateb lotusb22"/>
          <w:b/>
          <w:bCs/>
          <w:color w:val="FF0000"/>
          <w:sz w:val="32"/>
          <w:szCs w:val="32"/>
          <w:rtl/>
          <w:lang w:bidi="ar-EG"/>
        </w:rPr>
        <w:t>(</w:t>
      </w:r>
      <w:r w:rsidRPr="00B33EEF">
        <w:rPr>
          <w:rFonts w:cs="Rateb lotusb22" w:hint="cs"/>
          <w:b/>
          <w:bCs/>
          <w:color w:val="FF0000"/>
          <w:sz w:val="32"/>
          <w:szCs w:val="32"/>
          <w:rtl/>
          <w:lang w:bidi="ar-EG"/>
        </w:rPr>
        <w:t>ت</w:t>
      </w:r>
      <w:r w:rsidRPr="00B33EEF">
        <w:rPr>
          <w:rFonts w:cs="Rateb lotusb22"/>
          <w:b/>
          <w:bCs/>
          <w:color w:val="FF0000"/>
          <w:sz w:val="32"/>
          <w:szCs w:val="32"/>
          <w:rtl/>
          <w:lang w:bidi="ar-EG"/>
        </w:rPr>
        <w:t>- 1234 هـ)</w:t>
      </w:r>
    </w:p>
    <w:p w:rsidR="001928FC" w:rsidRPr="00B33EEF" w:rsidRDefault="001928FC" w:rsidP="001928FC">
      <w:pPr>
        <w:rPr>
          <w:rFonts w:cs="Rateb lotusb22"/>
          <w:sz w:val="32"/>
          <w:szCs w:val="32"/>
          <w:rtl/>
          <w:lang w:bidi="ar-EG"/>
        </w:rPr>
      </w:pPr>
      <w:r w:rsidRPr="00B33EEF">
        <w:rPr>
          <w:rFonts w:cs="Rateb lotusb22" w:hint="cs"/>
          <w:color w:val="FF0000"/>
          <w:sz w:val="32"/>
          <w:szCs w:val="32"/>
          <w:rtl/>
          <w:lang w:bidi="ar-EG"/>
        </w:rPr>
        <w:t xml:space="preserve">ترجمته : </w:t>
      </w:r>
      <w:r w:rsidRPr="00B33EEF">
        <w:rPr>
          <w:rFonts w:cs="Rateb lotusb22"/>
          <w:sz w:val="32"/>
          <w:szCs w:val="32"/>
          <w:rtl/>
          <w:lang w:bidi="ar-EG"/>
        </w:rPr>
        <w:t>الطاهر بن مسعود، أبو الصفا: أديب تونسي تعلم بها في جامع الزيتونة. وتولى إمامة الجامع والخطبة إلى أن توفي بالطاعون.</w:t>
      </w:r>
    </w:p>
    <w:p w:rsidR="001928FC" w:rsidRPr="00B33EEF" w:rsidRDefault="001928FC" w:rsidP="001928FC">
      <w:pPr>
        <w:rPr>
          <w:rFonts w:cs="Rateb lotusb22"/>
          <w:sz w:val="32"/>
          <w:szCs w:val="32"/>
          <w:rtl/>
          <w:lang w:bidi="ar-EG"/>
        </w:rPr>
      </w:pPr>
      <w:r w:rsidRPr="00B33EEF">
        <w:rPr>
          <w:rFonts w:cs="Rateb lotusb22"/>
          <w:sz w:val="32"/>
          <w:szCs w:val="32"/>
          <w:rtl/>
          <w:lang w:bidi="ar-EG"/>
        </w:rPr>
        <w:t>له (المواهب الصمدية - ط) في شرح السمرقندية. بلاغة. وفي نهايته ترجمة له (</w:t>
      </w:r>
      <w:r w:rsidRPr="00B33EEF">
        <w:rPr>
          <w:rStyle w:val="a4"/>
          <w:rFonts w:cs="Rateb lotusb22"/>
          <w:sz w:val="32"/>
          <w:szCs w:val="32"/>
          <w:rtl/>
          <w:lang w:bidi="ar-EG"/>
        </w:rPr>
        <w:footnoteReference w:id="332"/>
      </w:r>
      <w:r w:rsidRPr="00B33EEF">
        <w:rPr>
          <w:rFonts w:cs="Rateb lotusb22"/>
          <w:sz w:val="32"/>
          <w:szCs w:val="32"/>
          <w:rtl/>
          <w:lang w:bidi="ar-EG"/>
        </w:rPr>
        <w:t>)</w:t>
      </w:r>
    </w:p>
    <w:p w:rsidR="0015478C" w:rsidRPr="0015478C" w:rsidRDefault="001928FC" w:rsidP="001928FC">
      <w:pPr>
        <w:jc w:val="center"/>
        <w:rPr>
          <w:rFonts w:cs="Rateb lotusb22"/>
          <w:b/>
          <w:bCs/>
          <w:color w:val="FF0000"/>
          <w:sz w:val="36"/>
          <w:szCs w:val="36"/>
          <w:rtl/>
          <w:lang w:bidi="ar-EG"/>
        </w:rPr>
      </w:pPr>
      <w:r w:rsidRPr="0015478C">
        <w:rPr>
          <w:rFonts w:cs="Rateb lotusb22" w:hint="cs"/>
          <w:b/>
          <w:bCs/>
          <w:color w:val="FF0000"/>
          <w:sz w:val="36"/>
          <w:szCs w:val="36"/>
          <w:rtl/>
          <w:lang w:bidi="ar-EG"/>
        </w:rPr>
        <w:t>الشاعر ذويب</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(ت- 1199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hint="cs"/>
          <w:sz w:val="32"/>
          <w:szCs w:val="32"/>
          <w:rtl/>
          <w:lang w:bidi="ar-EG"/>
        </w:rPr>
        <w:t>علي ذويب الصفاقسي، الأديب الشاعر المشارك في علوم الأوائل (الفلسفة في المصطلح القديم) من طب وموسيقى، يجيد الضرب على العود.</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قرأ ببلده صفاقس على الشيخ الأومي، وعنه تمكن في علم العروض، وأخذ عنه العربية، والفقه وعلى الشيخ رمضان بو عصيدة الكفيف الأدبيات، كما قرأ على الشيخ الطيب الشرفي، ثم ارتحل إلى تونس وأخذ عن شيوخ جامع الزيتونة، وامتدح أمراء تونس، وأخذ جوائزهم، وقد زامله في الدراسة بصفاقس الشاعران إبراهيم الخراط، وعلي الغراب.</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وكان سليط اللسان هجا جماعة لا يستحقون الذم، فجمعوا أمرهم، وكادوا له حتى اضطر إلى الهجرة إلى القاهرة المعزية سنة 1173/ 1760 قال في تقريراته على شرح الاشموني «ولما توجهت إلى مصر القاهرة سنة ثلاث وسبعين من هذا القرن وجدت الشيخين الشيخ محمد الحفناوي، وأخاه الشيخ يوسف في سن الشيخوخة إلا أن الشيخ يوسف أصغر سنا من الشيخ محمد، وأكثر ضعفا منه لتوالي السقم عليه الذي حمله على </w:t>
      </w:r>
      <w:r w:rsidRPr="00B33EEF">
        <w:rPr>
          <w:rFonts w:cs="Rateb lotusb22" w:hint="cs"/>
          <w:sz w:val="32"/>
          <w:szCs w:val="32"/>
          <w:rtl/>
          <w:lang w:bidi="ar-EG"/>
        </w:rPr>
        <w:lastRenderedPageBreak/>
        <w:t>هجر الأزهر، والشيخ محمد أصح بدنا فلم يترك الأزهر للاقراء فقرأنا عليه مدة يسيرة، ثم هجر الأزهر لاشتغاله بطريق القوم من التصوف، واجتمعت عليه تلامذة لا يحصون عددا لأخذ ورد اسم الجلالة وغيره فصارت له مواعيد بالديار المصرية، وعظّمته الحكام والأمراء تعظيما لا يعدله تعظيم، فكان منزله ملجأ الخائف والجامع، والغريب والجاني، حتى أنه ليسمع من أصوات اللائذين به من المذكورين أصوات كأصوات دوي النحل في القفار، والرياح في البحر، وله مطبخ في بيته يصرف فيه كل يوم ما تصلح به الأطعمة والبزارات، ما يشرب من القهوة ثمانية عشر محبوبا.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هذا كله بعد ما ظهرت هذه الحاشية رجت ومضى على ذلك سنين لأن الحاشية وصلت صفاقس قبل سفري إلى القاهرة بسنين عديدة، ولما وردتها وجدت الشيخ يوسف في غاية الضعف والسقم، فلم يمكنني التلاقي به إلا في محله، ولم آخذ عليه شيئا في غيره لكونه هجر الجامع.</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فكان سفري إلى القاهرة والتلاقي بأشياخها، والأخذ عنهم مما جمعته طراز مفاخري على أقراني ولله الحمد على ذلك».</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وقد ذاكر الشيخ يوسف الحفناوي في الشعر ونقده، واثبت طرفا من ذلك في حاشيته، كما أخذ عن الشيخ علي الصعيدي، وسافر إلى الاسكندرية، واجتمع فيها بأحد الأدباء الظرفاء أحمد شتوان أصيل بلدة بني غازي، واستعار منه «وفيات الأعيان» لابن خلكان، واقتبس منه فوائد، وقيد منه شوارد وكان هذا دأبه مدة مقامه بمصر، فهو مغرم بمطالعة الكتب النادرة الوجود ببلده «كوفيات الأعيان» و «خريدة القصر» للعماد الأصبهاني.</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ثم إن والده توسط له في الرجوع إلى مسقط رأسه فرجع ولبث بها مدة إلى أن توفي شهيدا بالطاعون. (</w:t>
      </w:r>
      <w:r w:rsidRPr="00B33EEF">
        <w:rPr>
          <w:rStyle w:val="a4"/>
          <w:rFonts w:cs="Rateb lotusb22"/>
          <w:sz w:val="32"/>
          <w:szCs w:val="32"/>
          <w:rtl/>
          <w:lang w:bidi="ar-EG"/>
        </w:rPr>
        <w:footnoteReference w:id="333"/>
      </w:r>
      <w:r w:rsidRPr="00B33EEF">
        <w:rPr>
          <w:rFonts w:cs="Rateb lotusb22" w:hint="cs"/>
          <w:sz w:val="32"/>
          <w:szCs w:val="32"/>
          <w:rtl/>
          <w:lang w:bidi="ar-EG"/>
        </w:rPr>
        <w:t>)</w:t>
      </w:r>
    </w:p>
    <w:p w:rsidR="0015478C" w:rsidRDefault="001928FC" w:rsidP="001928FC">
      <w:pPr>
        <w:jc w:val="center"/>
        <w:rPr>
          <w:rFonts w:cs="Rateb lotusb22"/>
          <w:b/>
          <w:bCs/>
          <w:color w:val="FF0000"/>
          <w:sz w:val="36"/>
          <w:szCs w:val="36"/>
          <w:rtl/>
          <w:lang w:bidi="ar-EG"/>
        </w:rPr>
      </w:pPr>
      <w:r w:rsidRPr="0015478C">
        <w:rPr>
          <w:rFonts w:cs="Rateb lotusb22" w:hint="cs"/>
          <w:b/>
          <w:bCs/>
          <w:color w:val="FF0000"/>
          <w:sz w:val="36"/>
          <w:szCs w:val="36"/>
          <w:rtl/>
          <w:lang w:bidi="ar-EG"/>
        </w:rPr>
        <w:lastRenderedPageBreak/>
        <w:t xml:space="preserve">الشاعر الكوّاش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(ت- 1232 هـ‍) </w:t>
      </w:r>
    </w:p>
    <w:p w:rsidR="001928FC" w:rsidRPr="00B33EEF" w:rsidRDefault="001928FC" w:rsidP="001928FC">
      <w:pPr>
        <w:rPr>
          <w:rFonts w:cs="Rateb lotusb22"/>
          <w:sz w:val="32"/>
          <w:szCs w:val="32"/>
          <w:rtl/>
          <w:lang w:bidi="ar-EG"/>
        </w:rPr>
      </w:pPr>
      <w:r w:rsidRPr="0015478C">
        <w:rPr>
          <w:rFonts w:cs="Rateb lotusb22" w:hint="cs"/>
          <w:color w:val="FF0000"/>
          <w:sz w:val="32"/>
          <w:szCs w:val="32"/>
          <w:rtl/>
          <w:lang w:bidi="ar-EG"/>
        </w:rPr>
        <w:t>ترجمته :</w:t>
      </w:r>
      <w:r w:rsidRPr="00B33EEF">
        <w:rPr>
          <w:rFonts w:cs="Rateb lotusb22" w:hint="cs"/>
          <w:sz w:val="32"/>
          <w:szCs w:val="32"/>
          <w:rtl/>
          <w:lang w:bidi="ar-EG"/>
        </w:rPr>
        <w:t>محمد ابن الشيخ صالح بن حسين الكواش، اعتنى والده بتربيته فقرأ عليه وعلى غيره، وكان والده يحبه ولا يذكر اسمه إلاّ مقرونا بالسيادة، ولذا كان تلامذته لا يذكرونه إلاّ كما يذكره والده.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ولما أتمّ تحصيله درس بجامع الزيتونة، وباشر خطة الإشهاد.</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وبعد وفاة والده لحقته مضايقات، منها أنه كان ساكنا في دار من أوقاف المدرسة المنتصرية لأن والده كان شيخها، ولما توفي والده ولي مشيخة المدرسة المنتصرية الشيخ محمد السنوسي الكافي صاحب «لقط الدرر» تلميذ والده وضايقه في سكنى الدار، حتى إنه طلب منه أن يمهله أياما ريثما يجد دارا يسكنها، فلم يسعفه بذلك، وأخر عن مباشرة الإشهاد، ورجع إليه أمر مباشرته بسعي من الشيخ محمد بيرم الثاني تلميذ والده.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وله شعر، وتوفي بالطاعون.</w:t>
      </w:r>
    </w:p>
    <w:p w:rsidR="001928FC" w:rsidRPr="0015478C" w:rsidRDefault="001928FC" w:rsidP="001928FC">
      <w:pPr>
        <w:rPr>
          <w:rFonts w:cs="Rateb lotusb22"/>
          <w:color w:val="FF0000"/>
          <w:sz w:val="32"/>
          <w:szCs w:val="32"/>
          <w:rtl/>
          <w:lang w:bidi="ar-EG"/>
        </w:rPr>
      </w:pPr>
      <w:r w:rsidRPr="0015478C">
        <w:rPr>
          <w:rFonts w:cs="Rateb lotusb22" w:hint="cs"/>
          <w:color w:val="FF0000"/>
          <w:sz w:val="32"/>
          <w:szCs w:val="32"/>
          <w:rtl/>
          <w:lang w:bidi="ar-EG"/>
        </w:rPr>
        <w:t>مؤلفاته: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1 - شرح قصيدة الشيخ إبراهيم الرياحي التي طالعها:</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إن عزّ من خير الأنام مزار … فلنا بطلعة نجله استبشار</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2 - كنش، ذكر فيه شيئا من أحوال حياته.(</w:t>
      </w:r>
      <w:r w:rsidRPr="00B33EEF">
        <w:rPr>
          <w:rStyle w:val="a4"/>
          <w:rFonts w:cs="Rateb lotusb22"/>
          <w:sz w:val="32"/>
          <w:szCs w:val="32"/>
          <w:rtl/>
          <w:lang w:bidi="ar-EG"/>
        </w:rPr>
        <w:footnoteReference w:id="334"/>
      </w:r>
      <w:r w:rsidRPr="00B33EEF">
        <w:rPr>
          <w:rFonts w:cs="Rateb lotusb22" w:hint="cs"/>
          <w:sz w:val="32"/>
          <w:szCs w:val="32"/>
          <w:rtl/>
          <w:lang w:bidi="ar-EG"/>
        </w:rPr>
        <w:t>)</w:t>
      </w:r>
    </w:p>
    <w:p w:rsidR="0015478C" w:rsidRPr="0015478C" w:rsidRDefault="001928FC" w:rsidP="001928FC">
      <w:pPr>
        <w:jc w:val="center"/>
        <w:rPr>
          <w:rFonts w:cs="Rateb lotusb22"/>
          <w:b/>
          <w:bCs/>
          <w:color w:val="FF0000"/>
          <w:sz w:val="36"/>
          <w:szCs w:val="36"/>
          <w:rtl/>
          <w:lang w:bidi="ar-EG"/>
        </w:rPr>
      </w:pPr>
      <w:r w:rsidRPr="0015478C">
        <w:rPr>
          <w:rFonts w:cs="Rateb lotusb22" w:hint="cs"/>
          <w:b/>
          <w:bCs/>
          <w:color w:val="FF0000"/>
          <w:sz w:val="36"/>
          <w:szCs w:val="36"/>
          <w:rtl/>
          <w:lang w:bidi="ar-EG"/>
        </w:rPr>
        <w:t xml:space="preserve">قاسم بن كرم، الأديب، الشاعر. </w:t>
      </w:r>
    </w:p>
    <w:p w:rsidR="001928FC" w:rsidRPr="00B33EEF" w:rsidRDefault="001928FC" w:rsidP="001928FC">
      <w:pPr>
        <w:jc w:val="center"/>
        <w:rPr>
          <w:rFonts w:cs="Rateb lotusb22"/>
          <w:b/>
          <w:bCs/>
          <w:color w:val="FF0000"/>
          <w:sz w:val="32"/>
          <w:szCs w:val="32"/>
          <w:rtl/>
          <w:lang w:bidi="ar-EG"/>
        </w:rPr>
      </w:pPr>
      <w:r w:rsidRPr="00B33EEF">
        <w:rPr>
          <w:rFonts w:cs="Rateb lotusb22" w:hint="cs"/>
          <w:b/>
          <w:bCs/>
          <w:color w:val="FF0000"/>
          <w:sz w:val="32"/>
          <w:szCs w:val="32"/>
          <w:rtl/>
          <w:lang w:bidi="ar-EG"/>
        </w:rPr>
        <w:t xml:space="preserve">(ت - 1234 هـ‍)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lastRenderedPageBreak/>
        <w:t xml:space="preserve"> </w:t>
      </w:r>
      <w:r w:rsidRPr="00B33EEF">
        <w:rPr>
          <w:rFonts w:cs="Rateb lotusb22" w:hint="cs"/>
          <w:color w:val="FF0000"/>
          <w:sz w:val="32"/>
          <w:szCs w:val="32"/>
          <w:rtl/>
          <w:lang w:bidi="ar-EG"/>
        </w:rPr>
        <w:t xml:space="preserve">ترجمته : </w:t>
      </w:r>
      <w:r w:rsidRPr="00B33EEF">
        <w:rPr>
          <w:rFonts w:cs="Rateb lotusb22" w:hint="cs"/>
          <w:sz w:val="32"/>
          <w:szCs w:val="32"/>
          <w:rtl/>
          <w:lang w:bidi="ar-EG"/>
        </w:rPr>
        <w:t>قاسم بن كرم، الأديب، الشاعر.</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أخذ عن حسن الشريف، وله فيه شعر، وأخذ عن غيره.</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قال المؤرخ ابن أبي الضياف: «وشعره معروف بين أدباء الحاضرة».</w:t>
      </w:r>
    </w:p>
    <w:p w:rsidR="0015478C" w:rsidRDefault="001928FC" w:rsidP="001928FC">
      <w:pPr>
        <w:rPr>
          <w:rFonts w:cs="Rateb lotusb22"/>
          <w:sz w:val="32"/>
          <w:szCs w:val="32"/>
          <w:rtl/>
          <w:lang w:bidi="ar-EG"/>
        </w:rPr>
      </w:pPr>
      <w:r w:rsidRPr="00B33EEF">
        <w:rPr>
          <w:rFonts w:cs="Rateb lotusb22" w:hint="cs"/>
          <w:color w:val="FF0000"/>
          <w:sz w:val="32"/>
          <w:szCs w:val="32"/>
          <w:rtl/>
          <w:lang w:bidi="ar-EG"/>
        </w:rPr>
        <w:t xml:space="preserve">وفاته : </w:t>
      </w:r>
      <w:r w:rsidRPr="00B33EEF">
        <w:rPr>
          <w:rFonts w:cs="Rateb lotusb22" w:hint="cs"/>
          <w:sz w:val="32"/>
          <w:szCs w:val="32"/>
          <w:rtl/>
          <w:lang w:bidi="ar-EG"/>
        </w:rPr>
        <w:t xml:space="preserve">توفي بالطاعون في 10 ربيع الثاني 1234/ 10 جانفي 1813، ودفن بزاوية جده في تونس  </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مؤلفاته له:</w:t>
      </w:r>
      <w:r w:rsidRPr="00B33EEF">
        <w:rPr>
          <w:rFonts w:cs="Rateb lotusb22" w:hint="cs"/>
          <w:color w:val="FF0000"/>
          <w:sz w:val="32"/>
          <w:szCs w:val="32"/>
          <w:rtl/>
          <w:lang w:bidi="ar-EG"/>
        </w:rPr>
        <w:t xml:space="preserve"> </w:t>
      </w:r>
      <w:r w:rsidRPr="00B33EEF">
        <w:rPr>
          <w:rFonts w:cs="Rateb lotusb22" w:hint="cs"/>
          <w:sz w:val="32"/>
          <w:szCs w:val="32"/>
          <w:rtl/>
          <w:lang w:bidi="ar-EG"/>
        </w:rPr>
        <w:t>زبدة التوحيد، وهي حاشية على العقيدة الكبرى للسنوسي، رام تقديمها للشيخ لطف الله الأزميرلي ليجيزها، وطلب من صديقه الشيخ محمد ابن الشيخ صالح الكواش أن ينظم في هذا الغرض شعرا فكتب على ظهر الحاشية:</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بك زبدة التوحيد لاذت واحتمت     تبغي النجاة من الحسود اللاهي</w:t>
      </w:r>
    </w:p>
    <w:p w:rsidR="001928FC" w:rsidRPr="00B33EEF" w:rsidRDefault="001928FC" w:rsidP="001928FC">
      <w:pPr>
        <w:jc w:val="center"/>
        <w:rPr>
          <w:rFonts w:cs="Rateb lotusb22"/>
          <w:sz w:val="32"/>
          <w:szCs w:val="32"/>
          <w:rtl/>
          <w:lang w:bidi="ar-EG"/>
        </w:rPr>
      </w:pPr>
      <w:r w:rsidRPr="00B33EEF">
        <w:rPr>
          <w:rFonts w:cs="Rateb lotusb22" w:hint="cs"/>
          <w:sz w:val="32"/>
          <w:szCs w:val="32"/>
          <w:rtl/>
          <w:lang w:bidi="ar-EG"/>
        </w:rPr>
        <w:t>قالت وقد بسطت أكف ضراعة    يا رب داركني بلطف الله (</w:t>
      </w:r>
      <w:r w:rsidRPr="00B33EEF">
        <w:rPr>
          <w:rStyle w:val="a4"/>
          <w:rFonts w:cs="Rateb lotusb22"/>
          <w:sz w:val="32"/>
          <w:szCs w:val="32"/>
          <w:rtl/>
          <w:lang w:bidi="ar-EG"/>
        </w:rPr>
        <w:footnoteReference w:id="335"/>
      </w:r>
      <w:r w:rsidRPr="00B33EEF">
        <w:rPr>
          <w:rFonts w:cs="Rateb lotusb22" w:hint="cs"/>
          <w:sz w:val="32"/>
          <w:szCs w:val="32"/>
          <w:rtl/>
          <w:lang w:bidi="ar-EG"/>
        </w:rPr>
        <w:t>)</w:t>
      </w:r>
    </w:p>
    <w:p w:rsidR="00006C87" w:rsidRDefault="001928FC" w:rsidP="001928FC">
      <w:pPr>
        <w:jc w:val="center"/>
        <w:rPr>
          <w:rFonts w:cs="Rateb lotusb22"/>
          <w:b/>
          <w:bCs/>
          <w:color w:val="FF0000"/>
          <w:sz w:val="32"/>
          <w:szCs w:val="32"/>
          <w:rtl/>
          <w:lang w:bidi="ar-EG"/>
        </w:rPr>
      </w:pPr>
      <w:r w:rsidRPr="00006C87">
        <w:rPr>
          <w:rFonts w:cs="Rateb lotusb22"/>
          <w:b/>
          <w:bCs/>
          <w:color w:val="FF0000"/>
          <w:sz w:val="32"/>
          <w:szCs w:val="32"/>
          <w:rtl/>
          <w:lang w:bidi="ar-EG"/>
        </w:rPr>
        <w:t>ابن لُعْبُون</w:t>
      </w:r>
      <w:r w:rsidRPr="00006C87">
        <w:rPr>
          <w:rFonts w:cs="Rateb lotusb22" w:hint="cs"/>
          <w:b/>
          <w:bCs/>
          <w:color w:val="FF0000"/>
          <w:sz w:val="32"/>
          <w:szCs w:val="32"/>
          <w:rtl/>
          <w:lang w:bidi="ar-EG"/>
        </w:rPr>
        <w:t xml:space="preserve"> </w:t>
      </w:r>
    </w:p>
    <w:p w:rsidR="001928FC" w:rsidRPr="00006C87" w:rsidRDefault="001928FC" w:rsidP="001928FC">
      <w:pPr>
        <w:jc w:val="center"/>
        <w:rPr>
          <w:rFonts w:cs="Rateb lotusb22"/>
          <w:b/>
          <w:bCs/>
          <w:color w:val="FF0000"/>
          <w:sz w:val="32"/>
          <w:szCs w:val="32"/>
          <w:rtl/>
          <w:lang w:bidi="ar-EG"/>
        </w:rPr>
      </w:pPr>
      <w:r w:rsidRPr="00006C87">
        <w:rPr>
          <w:rFonts w:cs="Rateb lotusb22"/>
          <w:b/>
          <w:bCs/>
          <w:color w:val="FF0000"/>
          <w:sz w:val="32"/>
          <w:szCs w:val="32"/>
          <w:rtl/>
          <w:lang w:bidi="ar-EG"/>
        </w:rPr>
        <w:t>(</w:t>
      </w:r>
      <w:r w:rsidRPr="00006C87">
        <w:rPr>
          <w:rFonts w:cs="Rateb lotusb22" w:hint="cs"/>
          <w:b/>
          <w:bCs/>
          <w:color w:val="FF0000"/>
          <w:sz w:val="32"/>
          <w:szCs w:val="32"/>
          <w:rtl/>
          <w:lang w:bidi="ar-EG"/>
        </w:rPr>
        <w:t>ت</w:t>
      </w:r>
      <w:r w:rsidRPr="00006C87">
        <w:rPr>
          <w:rFonts w:cs="Rateb lotusb22"/>
          <w:b/>
          <w:bCs/>
          <w:color w:val="FF0000"/>
          <w:sz w:val="32"/>
          <w:szCs w:val="32"/>
          <w:rtl/>
          <w:lang w:bidi="ar-EG"/>
        </w:rPr>
        <w:t xml:space="preserve"> - 1247 هـ)</w:t>
      </w:r>
    </w:p>
    <w:p w:rsidR="0015478C"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hint="cs"/>
          <w:color w:val="FF0000"/>
          <w:sz w:val="32"/>
          <w:szCs w:val="32"/>
          <w:rtl/>
          <w:lang w:bidi="ar-EG"/>
        </w:rPr>
        <w:t xml:space="preserve"> </w:t>
      </w:r>
      <w:r w:rsidRPr="00B33EEF">
        <w:rPr>
          <w:rFonts w:cs="Rateb lotusb22"/>
          <w:sz w:val="32"/>
          <w:szCs w:val="32"/>
          <w:rtl/>
          <w:lang w:bidi="ar-EG"/>
        </w:rPr>
        <w:t>محمد بن حَمَد بن محمد بن ناصر بن عثمان (الملقب لعبون) بن ناصر بن حمد بن إبراهيم بن حسين بن مدلج، المدلجي الوائلي النجدي: من كبار شعراء النبط (الزجل)</w:t>
      </w:r>
    </w:p>
    <w:p w:rsidR="001928FC" w:rsidRPr="00B33EEF" w:rsidRDefault="001928FC" w:rsidP="001928FC">
      <w:pPr>
        <w:rPr>
          <w:rFonts w:cs="Rateb lotusb22"/>
          <w:sz w:val="32"/>
          <w:szCs w:val="32"/>
          <w:rtl/>
          <w:lang w:bidi="ar-EG"/>
        </w:rPr>
      </w:pPr>
      <w:r w:rsidRPr="00B33EEF">
        <w:rPr>
          <w:rFonts w:cs="Rateb lotusb22"/>
          <w:sz w:val="32"/>
          <w:szCs w:val="32"/>
          <w:rtl/>
          <w:lang w:bidi="ar-EG"/>
        </w:rPr>
        <w:t xml:space="preserve"> </w:t>
      </w:r>
      <w:r w:rsidRPr="00B33EEF">
        <w:rPr>
          <w:rFonts w:cs="Rateb lotusb22" w:hint="cs"/>
          <w:b/>
          <w:bCs/>
          <w:color w:val="FF0000"/>
          <w:sz w:val="32"/>
          <w:szCs w:val="32"/>
          <w:rtl/>
          <w:lang w:bidi="ar-EG"/>
        </w:rPr>
        <w:t>مولده :</w:t>
      </w:r>
      <w:r w:rsidRPr="00B33EEF">
        <w:rPr>
          <w:rFonts w:cs="Rateb lotusb22" w:hint="cs"/>
          <w:color w:val="FF0000"/>
          <w:sz w:val="32"/>
          <w:szCs w:val="32"/>
          <w:rtl/>
          <w:lang w:bidi="ar-EG"/>
        </w:rPr>
        <w:t xml:space="preserve"> </w:t>
      </w:r>
      <w:r w:rsidRPr="00B33EEF">
        <w:rPr>
          <w:rFonts w:cs="Rateb lotusb22"/>
          <w:sz w:val="32"/>
          <w:szCs w:val="32"/>
          <w:rtl/>
          <w:lang w:bidi="ar-EG"/>
        </w:rPr>
        <w:t>ولد في (ثادق) من بلاد نجد وحفظ بها القرآن وتعلم الكتابة، وكان خطه فائقا. ونظم الشعر في صغره. ومال إلى اللهو والبطالة. ورحل إلى (الزبير) في العراق، فاشتهر بمهاجاته لبعض معاصريه. ثم قصد (الكويت) فمات فيها بالطاعون.</w:t>
      </w:r>
    </w:p>
    <w:p w:rsidR="001928FC" w:rsidRDefault="001928FC" w:rsidP="001928FC">
      <w:pPr>
        <w:rPr>
          <w:rFonts w:cs="Rateb lotusb22"/>
          <w:sz w:val="32"/>
          <w:szCs w:val="32"/>
          <w:rtl/>
          <w:lang w:bidi="ar-EG"/>
        </w:rPr>
      </w:pPr>
      <w:r w:rsidRPr="00B33EEF">
        <w:rPr>
          <w:rFonts w:cs="Rateb lotusb22"/>
          <w:sz w:val="32"/>
          <w:szCs w:val="32"/>
          <w:rtl/>
          <w:lang w:bidi="ar-EG"/>
        </w:rPr>
        <w:lastRenderedPageBreak/>
        <w:t xml:space="preserve"> قال خالد الفرج: وله الالحان</w:t>
      </w:r>
      <w:r w:rsidRPr="00B33EEF">
        <w:rPr>
          <w:rFonts w:cs="Rateb lotusb22" w:hint="cs"/>
          <w:sz w:val="32"/>
          <w:szCs w:val="32"/>
          <w:rtl/>
          <w:lang w:bidi="ar-EG"/>
        </w:rPr>
        <w:t xml:space="preserve"> </w:t>
      </w:r>
      <w:r w:rsidRPr="00B33EEF">
        <w:rPr>
          <w:rFonts w:cs="Rateb lotusb22"/>
          <w:sz w:val="32"/>
          <w:szCs w:val="32"/>
          <w:rtl/>
          <w:lang w:bidi="ar-EG"/>
        </w:rPr>
        <w:t>اللعبونية، لا يزال يغنى بها في ساحل الخليج الفارسيّ، وأسلوبه مزيج من لهجة أهل نجد ولهجة أهل الساحل فصار مقبولا عند الطرفين، كما أن تضلعه بالأدب العربيّ جعله يستعمل أنواعا من البديع في نظمه. وورد في أواخر شعره ذكرالشيب وأنه بلغ ستا وأربعين سنة (؟) وعاش بعد أبيه  . (</w:t>
      </w:r>
      <w:r w:rsidRPr="00B33EEF">
        <w:rPr>
          <w:rStyle w:val="a4"/>
          <w:rFonts w:cs="Rateb lotusb22"/>
          <w:sz w:val="32"/>
          <w:szCs w:val="32"/>
          <w:rtl/>
          <w:lang w:bidi="ar-EG"/>
        </w:rPr>
        <w:footnoteReference w:id="336"/>
      </w:r>
      <w:r w:rsidRPr="00B33EEF">
        <w:rPr>
          <w:rFonts w:cs="Rateb lotusb22"/>
          <w:sz w:val="32"/>
          <w:szCs w:val="32"/>
          <w:rtl/>
          <w:lang w:bidi="ar-EG"/>
        </w:rPr>
        <w:t>)</w:t>
      </w:r>
    </w:p>
    <w:p w:rsidR="0015478C" w:rsidRDefault="0015478C" w:rsidP="001928FC">
      <w:pPr>
        <w:rPr>
          <w:rFonts w:cs="Rateb lotusb22"/>
          <w:sz w:val="32"/>
          <w:szCs w:val="32"/>
          <w:rtl/>
          <w:lang w:bidi="ar-EG"/>
        </w:rPr>
      </w:pPr>
    </w:p>
    <w:p w:rsidR="0015478C" w:rsidRPr="00B33EEF" w:rsidRDefault="0015478C" w:rsidP="001928FC">
      <w:pPr>
        <w:rPr>
          <w:rFonts w:cs="Rateb lotusb22"/>
          <w:sz w:val="32"/>
          <w:szCs w:val="32"/>
          <w:rtl/>
          <w:lang w:bidi="ar-EG"/>
        </w:rPr>
      </w:pPr>
    </w:p>
    <w:p w:rsidR="0015478C" w:rsidRDefault="001928FC" w:rsidP="001928FC">
      <w:pPr>
        <w:jc w:val="center"/>
        <w:rPr>
          <w:rFonts w:cs="Rateb lotusb22"/>
          <w:b/>
          <w:bCs/>
          <w:color w:val="FF0000"/>
          <w:sz w:val="32"/>
          <w:szCs w:val="32"/>
          <w:rtl/>
          <w:lang w:bidi="ar-EG"/>
        </w:rPr>
      </w:pPr>
      <w:r w:rsidRPr="00B33EEF">
        <w:rPr>
          <w:rFonts w:cs="Rateb lotusb22"/>
          <w:b/>
          <w:bCs/>
          <w:color w:val="FF0000"/>
          <w:sz w:val="32"/>
          <w:szCs w:val="32"/>
          <w:rtl/>
          <w:lang w:bidi="ar-EG"/>
        </w:rPr>
        <w:t>أبو ياسين الطالقانيّ</w:t>
      </w:r>
      <w:r w:rsidRPr="00B33EEF">
        <w:rPr>
          <w:rFonts w:cs="Rateb lotusb22" w:hint="cs"/>
          <w:b/>
          <w:bCs/>
          <w:color w:val="FF0000"/>
          <w:sz w:val="32"/>
          <w:szCs w:val="32"/>
          <w:rtl/>
          <w:lang w:bidi="ar-EG"/>
        </w:rPr>
        <w:t xml:space="preserve"> </w:t>
      </w:r>
    </w:p>
    <w:p w:rsidR="001928FC" w:rsidRPr="00B33EEF" w:rsidRDefault="001928FC" w:rsidP="001928FC">
      <w:pPr>
        <w:jc w:val="center"/>
        <w:rPr>
          <w:rFonts w:cs="Rateb lotusb22"/>
          <w:b/>
          <w:bCs/>
          <w:color w:val="FF0000"/>
          <w:sz w:val="32"/>
          <w:szCs w:val="32"/>
          <w:rtl/>
          <w:lang w:bidi="ar-EG"/>
        </w:rPr>
      </w:pPr>
      <w:r w:rsidRPr="00B33EEF">
        <w:rPr>
          <w:rFonts w:cs="Rateb lotusb22"/>
          <w:sz w:val="32"/>
          <w:szCs w:val="32"/>
          <w:rtl/>
          <w:lang w:bidi="ar-EG"/>
        </w:rPr>
        <w:t>(</w:t>
      </w:r>
      <w:r w:rsidRPr="00B33EEF">
        <w:rPr>
          <w:rFonts w:cs="Rateb lotusb22" w:hint="cs"/>
          <w:sz w:val="32"/>
          <w:szCs w:val="32"/>
          <w:rtl/>
          <w:lang w:bidi="ar-EG"/>
        </w:rPr>
        <w:t>ت</w:t>
      </w:r>
      <w:r w:rsidRPr="00B33EEF">
        <w:rPr>
          <w:rFonts w:cs="Rateb lotusb22"/>
          <w:sz w:val="32"/>
          <w:szCs w:val="32"/>
          <w:rtl/>
          <w:lang w:bidi="ar-EG"/>
        </w:rPr>
        <w:t xml:space="preserve"> - 1298 هـ)</w:t>
      </w:r>
    </w:p>
    <w:p w:rsidR="001928FC" w:rsidRPr="00B33EEF" w:rsidRDefault="001928FC" w:rsidP="001928FC">
      <w:pPr>
        <w:rPr>
          <w:rFonts w:cs="Rateb lotusb22"/>
          <w:sz w:val="32"/>
          <w:szCs w:val="32"/>
          <w:rtl/>
          <w:lang w:bidi="ar-EG"/>
        </w:rPr>
      </w:pPr>
      <w:r w:rsidRPr="00B33EEF">
        <w:rPr>
          <w:rFonts w:cs="Rateb lotusb22" w:hint="cs"/>
          <w:b/>
          <w:bCs/>
          <w:color w:val="FF0000"/>
          <w:sz w:val="32"/>
          <w:szCs w:val="32"/>
          <w:rtl/>
          <w:lang w:bidi="ar-EG"/>
        </w:rPr>
        <w:t>ترجمته :</w:t>
      </w:r>
      <w:r w:rsidRPr="00B33EEF">
        <w:rPr>
          <w:rFonts w:cs="Rateb lotusb22"/>
          <w:sz w:val="32"/>
          <w:szCs w:val="32"/>
          <w:rtl/>
          <w:lang w:bidi="ar-EG"/>
        </w:rPr>
        <w:t xml:space="preserve">موسى بن جعفر بن علي الحسني، أبو ياسين الطالقانيّ النجفي: شاعر إمامي، تأثر بالشريف الرضي، ونحا نحوه. مولده بالنجف كان حسن المفاكهة، جيد البديهة، نسبته إلى (الطالقان) من بلاد إيران. له (ديوان شعر - ط) كبير. </w:t>
      </w:r>
    </w:p>
    <w:p w:rsidR="001928FC" w:rsidRPr="00B33EEF" w:rsidRDefault="001928FC" w:rsidP="001928FC">
      <w:pPr>
        <w:rPr>
          <w:rFonts w:cs="Rateb lotusb22"/>
          <w:sz w:val="32"/>
          <w:szCs w:val="32"/>
          <w:rtl/>
          <w:lang w:bidi="ar-EG"/>
        </w:rPr>
      </w:pPr>
      <w:r w:rsidRPr="00B33EEF">
        <w:rPr>
          <w:rFonts w:cs="Rateb lotusb22" w:hint="cs"/>
          <w:sz w:val="32"/>
          <w:szCs w:val="32"/>
          <w:rtl/>
          <w:lang w:bidi="ar-EG"/>
        </w:rPr>
        <w:t xml:space="preserve">وفاته : </w:t>
      </w:r>
      <w:r w:rsidRPr="00B33EEF">
        <w:rPr>
          <w:rFonts w:cs="Rateb lotusb22"/>
          <w:sz w:val="32"/>
          <w:szCs w:val="32"/>
          <w:rtl/>
          <w:lang w:bidi="ar-EG"/>
        </w:rPr>
        <w:t>توفي بالطاعون في (بدرة) ودفن في مقبرة أهل النجف  . (</w:t>
      </w:r>
      <w:r w:rsidRPr="00B33EEF">
        <w:rPr>
          <w:rStyle w:val="a4"/>
          <w:rFonts w:cs="Rateb lotusb22"/>
          <w:sz w:val="32"/>
          <w:szCs w:val="32"/>
          <w:rtl/>
          <w:lang w:bidi="ar-EG"/>
        </w:rPr>
        <w:footnoteReference w:id="337"/>
      </w:r>
      <w:r w:rsidRPr="00B33EEF">
        <w:rPr>
          <w:rFonts w:cs="Rateb lotusb22"/>
          <w:sz w:val="32"/>
          <w:szCs w:val="32"/>
          <w:rtl/>
          <w:lang w:bidi="ar-EG"/>
        </w:rPr>
        <w:t>)</w:t>
      </w:r>
    </w:p>
    <w:p w:rsidR="001928FC" w:rsidRPr="00B33EEF" w:rsidRDefault="001928FC" w:rsidP="001928FC">
      <w:pPr>
        <w:rPr>
          <w:rFonts w:cs="Rateb lotusb22"/>
          <w:sz w:val="20"/>
          <w:szCs w:val="20"/>
          <w:lang w:bidi="ar-EG"/>
        </w:rPr>
      </w:pPr>
    </w:p>
    <w:p w:rsidR="001928FC" w:rsidRPr="00B33EEF" w:rsidRDefault="001928FC" w:rsidP="001928FC">
      <w:pPr>
        <w:rPr>
          <w:rFonts w:cs="Rateb lotusb22"/>
          <w:sz w:val="32"/>
          <w:szCs w:val="32"/>
          <w:rtl/>
          <w:lang w:bidi="ar-EG"/>
        </w:rPr>
      </w:pPr>
    </w:p>
    <w:p w:rsidR="001928FC" w:rsidRDefault="001928FC" w:rsidP="001928FC">
      <w:pPr>
        <w:rPr>
          <w:rFonts w:cs="Rateb lotusb22"/>
          <w:sz w:val="20"/>
          <w:szCs w:val="20"/>
          <w:rtl/>
          <w:lang w:bidi="ar-EG"/>
        </w:rPr>
      </w:pPr>
    </w:p>
    <w:p w:rsidR="00006C87" w:rsidRDefault="00006C87" w:rsidP="001928FC">
      <w:pPr>
        <w:rPr>
          <w:rFonts w:cs="Rateb lotusb22"/>
          <w:sz w:val="20"/>
          <w:szCs w:val="20"/>
          <w:rtl/>
          <w:lang w:bidi="ar-EG"/>
        </w:rPr>
      </w:pPr>
    </w:p>
    <w:p w:rsidR="00006C87" w:rsidRDefault="00006C87" w:rsidP="001928FC">
      <w:pPr>
        <w:rPr>
          <w:rFonts w:cs="Rateb lotusb22"/>
          <w:sz w:val="20"/>
          <w:szCs w:val="20"/>
          <w:rtl/>
          <w:lang w:bidi="ar-EG"/>
        </w:rPr>
      </w:pPr>
    </w:p>
    <w:p w:rsidR="00006C87" w:rsidRDefault="00006C87" w:rsidP="001928FC">
      <w:pPr>
        <w:rPr>
          <w:rFonts w:cs="Rateb lotusb22"/>
          <w:sz w:val="20"/>
          <w:szCs w:val="20"/>
          <w:rtl/>
          <w:lang w:bidi="ar-EG"/>
        </w:rPr>
      </w:pPr>
    </w:p>
    <w:p w:rsidR="00006C87" w:rsidRDefault="00006C87" w:rsidP="001928FC">
      <w:pPr>
        <w:rPr>
          <w:rFonts w:cs="Rateb lotusb22"/>
          <w:sz w:val="20"/>
          <w:szCs w:val="20"/>
          <w:rtl/>
          <w:lang w:bidi="ar-EG"/>
        </w:rPr>
      </w:pPr>
    </w:p>
    <w:p w:rsidR="00006C87" w:rsidRDefault="00006C87" w:rsidP="001928FC">
      <w:pPr>
        <w:rPr>
          <w:rFonts w:cs="Rateb lotusb22"/>
          <w:sz w:val="20"/>
          <w:szCs w:val="20"/>
          <w:rtl/>
          <w:lang w:bidi="ar-EG"/>
        </w:rPr>
      </w:pPr>
    </w:p>
    <w:p w:rsidR="00006C87" w:rsidRDefault="00006C87" w:rsidP="001928FC">
      <w:pPr>
        <w:rPr>
          <w:rFonts w:cs="Rateb lotusb22"/>
          <w:sz w:val="20"/>
          <w:szCs w:val="20"/>
          <w:rtl/>
          <w:lang w:bidi="ar-EG"/>
        </w:rPr>
      </w:pPr>
    </w:p>
    <w:p w:rsidR="00006C87" w:rsidRDefault="00006C87" w:rsidP="001928FC">
      <w:pPr>
        <w:rPr>
          <w:rFonts w:cs="Rateb lotusb22"/>
          <w:sz w:val="20"/>
          <w:szCs w:val="20"/>
          <w:rtl/>
          <w:lang w:bidi="ar-EG"/>
        </w:rPr>
      </w:pPr>
    </w:p>
    <w:p w:rsidR="00006C87" w:rsidRDefault="00006C87" w:rsidP="001928FC">
      <w:pPr>
        <w:rPr>
          <w:rFonts w:cs="Rateb lotusb22"/>
          <w:sz w:val="20"/>
          <w:szCs w:val="20"/>
          <w:rtl/>
          <w:lang w:bidi="ar-EG"/>
        </w:rPr>
      </w:pPr>
    </w:p>
    <w:p w:rsidR="00006C87" w:rsidRDefault="00006C87" w:rsidP="001928FC">
      <w:pPr>
        <w:rPr>
          <w:rFonts w:cs="Rateb lotusb22"/>
          <w:sz w:val="20"/>
          <w:szCs w:val="20"/>
          <w:rtl/>
          <w:lang w:bidi="ar-EG"/>
        </w:rPr>
      </w:pPr>
    </w:p>
    <w:p w:rsidR="00006C87" w:rsidRDefault="00006C87" w:rsidP="001928FC">
      <w:pPr>
        <w:rPr>
          <w:rFonts w:cs="Rateb lotusb22"/>
          <w:sz w:val="20"/>
          <w:szCs w:val="20"/>
          <w:rtl/>
          <w:lang w:bidi="ar-EG"/>
        </w:rPr>
      </w:pPr>
    </w:p>
    <w:p w:rsidR="00006C87" w:rsidRPr="00C713FD" w:rsidRDefault="00C713FD" w:rsidP="00C713FD">
      <w:pPr>
        <w:jc w:val="center"/>
        <w:rPr>
          <w:rFonts w:cs="Rateb lotusb22"/>
          <w:b/>
          <w:bCs/>
          <w:color w:val="FF0000"/>
          <w:sz w:val="32"/>
          <w:szCs w:val="32"/>
          <w:rtl/>
          <w:lang w:bidi="ar-EG"/>
        </w:rPr>
      </w:pPr>
      <w:r w:rsidRPr="00C713FD">
        <w:rPr>
          <w:rFonts w:cs="Rateb lotusb22" w:hint="cs"/>
          <w:b/>
          <w:bCs/>
          <w:color w:val="FF0000"/>
          <w:sz w:val="32"/>
          <w:szCs w:val="32"/>
          <w:rtl/>
          <w:lang w:bidi="ar-EG"/>
        </w:rPr>
        <w:t>الفهرس</w:t>
      </w:r>
    </w:p>
    <w:p w:rsidR="00006C87" w:rsidRDefault="00006C87" w:rsidP="00006C87">
      <w:pPr>
        <w:rPr>
          <w:b/>
          <w:bCs/>
          <w:color w:val="FF0000"/>
          <w:sz w:val="28"/>
          <w:szCs w:val="28"/>
          <w:lang w:bidi="ar-EG"/>
        </w:rPr>
      </w:pPr>
      <w:r>
        <w:rPr>
          <w:b/>
          <w:bCs/>
          <w:color w:val="FF0000"/>
          <w:sz w:val="28"/>
          <w:szCs w:val="28"/>
          <w:rtl/>
          <w:lang w:bidi="ar-EG"/>
        </w:rPr>
        <w:t>المقدمة ...............................................................................................4</w:t>
      </w:r>
    </w:p>
    <w:p w:rsidR="00006C87" w:rsidRDefault="00006C87" w:rsidP="00006C87">
      <w:pPr>
        <w:rPr>
          <w:b/>
          <w:bCs/>
          <w:color w:val="FF0000"/>
          <w:sz w:val="28"/>
          <w:szCs w:val="28"/>
          <w:rtl/>
          <w:lang w:bidi="ar-EG"/>
        </w:rPr>
      </w:pPr>
      <w:r>
        <w:rPr>
          <w:b/>
          <w:bCs/>
          <w:color w:val="FF0000"/>
          <w:sz w:val="28"/>
          <w:szCs w:val="28"/>
          <w:rtl/>
          <w:lang w:bidi="ar-EG"/>
        </w:rPr>
        <w:t>الفصل الأول ذكر من مات بالطاعون من الصحابة رضي الله عنهم اجميعن .................. 7</w:t>
      </w:r>
    </w:p>
    <w:p w:rsidR="00006C87" w:rsidRDefault="00006C87" w:rsidP="00006C87">
      <w:pPr>
        <w:rPr>
          <w:b/>
          <w:bCs/>
          <w:sz w:val="28"/>
          <w:szCs w:val="28"/>
          <w:rtl/>
          <w:lang w:bidi="ar-EG"/>
        </w:rPr>
      </w:pPr>
      <w:r>
        <w:rPr>
          <w:rFonts w:cs="Arial"/>
          <w:b/>
          <w:bCs/>
          <w:sz w:val="28"/>
          <w:szCs w:val="28"/>
          <w:rtl/>
          <w:lang w:bidi="ar-EG"/>
        </w:rPr>
        <w:t>معاذ بن جبل رضي الله عنه (ت -18 هـ )</w:t>
      </w:r>
      <w:r>
        <w:rPr>
          <w:b/>
          <w:bCs/>
          <w:sz w:val="28"/>
          <w:szCs w:val="28"/>
          <w:rtl/>
          <w:lang w:bidi="ar-EG"/>
        </w:rPr>
        <w:t>.....................................................8</w:t>
      </w:r>
    </w:p>
    <w:p w:rsidR="00006C87" w:rsidRDefault="00006C87" w:rsidP="00006C87">
      <w:pPr>
        <w:rPr>
          <w:b/>
          <w:bCs/>
          <w:sz w:val="28"/>
          <w:szCs w:val="28"/>
          <w:rtl/>
          <w:lang w:bidi="ar-EG"/>
        </w:rPr>
      </w:pPr>
      <w:r>
        <w:rPr>
          <w:rFonts w:cs="Arial"/>
          <w:b/>
          <w:bCs/>
          <w:sz w:val="28"/>
          <w:szCs w:val="28"/>
          <w:rtl/>
          <w:lang w:bidi="ar-EG"/>
        </w:rPr>
        <w:t>عبد الرحمن بن معاذ بن جبل الأنصاري رضي الله عنه (ت -18 هـ )........................13</w:t>
      </w:r>
    </w:p>
    <w:p w:rsidR="00006C87" w:rsidRDefault="00006C87" w:rsidP="00006C87">
      <w:pPr>
        <w:rPr>
          <w:b/>
          <w:bCs/>
          <w:sz w:val="28"/>
          <w:szCs w:val="28"/>
          <w:rtl/>
          <w:lang w:bidi="ar-EG"/>
        </w:rPr>
      </w:pPr>
      <w:r>
        <w:rPr>
          <w:rFonts w:cs="Arial"/>
          <w:b/>
          <w:bCs/>
          <w:sz w:val="28"/>
          <w:szCs w:val="28"/>
          <w:rtl/>
          <w:lang w:bidi="ar-EG"/>
        </w:rPr>
        <w:t>سهيل بن عمرو القرشي رضي الله عنه (ت -18 هـ )</w:t>
      </w:r>
      <w:r>
        <w:rPr>
          <w:b/>
          <w:bCs/>
          <w:sz w:val="28"/>
          <w:szCs w:val="28"/>
          <w:rtl/>
          <w:lang w:bidi="ar-EG"/>
        </w:rPr>
        <w:t>.........................................15</w:t>
      </w:r>
    </w:p>
    <w:p w:rsidR="00006C87" w:rsidRDefault="00006C87" w:rsidP="00006C87">
      <w:pPr>
        <w:rPr>
          <w:b/>
          <w:bCs/>
          <w:sz w:val="28"/>
          <w:szCs w:val="28"/>
          <w:rtl/>
          <w:lang w:bidi="ar-EG"/>
        </w:rPr>
      </w:pPr>
      <w:r>
        <w:rPr>
          <w:rFonts w:cs="Arial"/>
          <w:b/>
          <w:bCs/>
          <w:sz w:val="28"/>
          <w:szCs w:val="28"/>
          <w:rtl/>
          <w:lang w:bidi="ar-EG"/>
        </w:rPr>
        <w:t>حمظظ بن شريق رضي الله عنه (ت -18 هـ )</w:t>
      </w:r>
      <w:r>
        <w:rPr>
          <w:b/>
          <w:bCs/>
          <w:sz w:val="28"/>
          <w:szCs w:val="28"/>
          <w:rtl/>
          <w:lang w:bidi="ar-EG"/>
        </w:rPr>
        <w:t>.................................................18</w:t>
      </w:r>
    </w:p>
    <w:p w:rsidR="00006C87" w:rsidRDefault="00006C87" w:rsidP="00006C87">
      <w:pPr>
        <w:rPr>
          <w:b/>
          <w:bCs/>
          <w:sz w:val="28"/>
          <w:szCs w:val="28"/>
          <w:rtl/>
          <w:lang w:bidi="ar-EG"/>
        </w:rPr>
      </w:pPr>
      <w:r>
        <w:rPr>
          <w:rFonts w:cs="Arial"/>
          <w:b/>
          <w:bCs/>
          <w:sz w:val="28"/>
          <w:szCs w:val="28"/>
          <w:rtl/>
          <w:lang w:bidi="ar-EG"/>
        </w:rPr>
        <w:t>شرحبيل ابن حسنة رضي الله عنه  (ت -18 هـ )</w:t>
      </w:r>
      <w:r>
        <w:rPr>
          <w:b/>
          <w:bCs/>
          <w:sz w:val="28"/>
          <w:szCs w:val="28"/>
          <w:rtl/>
          <w:lang w:bidi="ar-EG"/>
        </w:rPr>
        <w:t>..............................................18</w:t>
      </w:r>
    </w:p>
    <w:p w:rsidR="00006C87" w:rsidRDefault="00006C87" w:rsidP="00006C87">
      <w:pPr>
        <w:rPr>
          <w:b/>
          <w:bCs/>
          <w:sz w:val="28"/>
          <w:szCs w:val="28"/>
          <w:rtl/>
          <w:lang w:bidi="ar-EG"/>
        </w:rPr>
      </w:pPr>
      <w:r>
        <w:rPr>
          <w:rFonts w:cs="Arial"/>
          <w:b/>
          <w:bCs/>
          <w:sz w:val="28"/>
          <w:szCs w:val="28"/>
          <w:rtl/>
          <w:lang w:bidi="ar-EG"/>
        </w:rPr>
        <w:t>صفوان بن وهب رضي الله عنه  (ت -18 هـ )</w:t>
      </w:r>
      <w:r>
        <w:rPr>
          <w:b/>
          <w:bCs/>
          <w:sz w:val="28"/>
          <w:szCs w:val="28"/>
          <w:rtl/>
          <w:lang w:bidi="ar-EG"/>
        </w:rPr>
        <w:t>.................................................20</w:t>
      </w:r>
    </w:p>
    <w:p w:rsidR="00006C87" w:rsidRDefault="00006C87" w:rsidP="00006C87">
      <w:pPr>
        <w:rPr>
          <w:b/>
          <w:bCs/>
          <w:sz w:val="28"/>
          <w:szCs w:val="28"/>
          <w:rtl/>
          <w:lang w:bidi="ar-EG"/>
        </w:rPr>
      </w:pPr>
      <w:r>
        <w:rPr>
          <w:rFonts w:cs="Arial"/>
          <w:b/>
          <w:bCs/>
          <w:sz w:val="28"/>
          <w:szCs w:val="28"/>
          <w:rtl/>
          <w:lang w:bidi="ar-EG"/>
        </w:rPr>
        <w:t>أبو عبيدة بن الجراج رضي الله عنه(ت -18 هـ )</w:t>
      </w:r>
      <w:r>
        <w:rPr>
          <w:sz w:val="28"/>
          <w:szCs w:val="28"/>
          <w:rtl/>
          <w:lang w:bidi="ar-EG"/>
        </w:rPr>
        <w:t xml:space="preserve"> </w:t>
      </w:r>
      <w:r>
        <w:rPr>
          <w:rFonts w:cs="Arial"/>
          <w:b/>
          <w:bCs/>
          <w:sz w:val="28"/>
          <w:szCs w:val="28"/>
          <w:rtl/>
          <w:lang w:bidi="ar-EG"/>
        </w:rPr>
        <w:t>.............................................21</w:t>
      </w:r>
    </w:p>
    <w:p w:rsidR="00006C87" w:rsidRDefault="00006C87" w:rsidP="00006C87">
      <w:pPr>
        <w:rPr>
          <w:b/>
          <w:bCs/>
          <w:sz w:val="28"/>
          <w:szCs w:val="28"/>
          <w:rtl/>
          <w:lang w:bidi="ar-EG"/>
        </w:rPr>
      </w:pPr>
      <w:r>
        <w:rPr>
          <w:rFonts w:cs="Arial"/>
          <w:b/>
          <w:bCs/>
          <w:sz w:val="28"/>
          <w:szCs w:val="28"/>
          <w:rtl/>
          <w:lang w:bidi="ar-EG"/>
        </w:rPr>
        <w:t>عامر بن غيلان رضي الله عنه (ت -18 هـ )</w:t>
      </w:r>
      <w:r>
        <w:rPr>
          <w:sz w:val="28"/>
          <w:szCs w:val="28"/>
          <w:rtl/>
          <w:lang w:bidi="ar-EG"/>
        </w:rPr>
        <w:t xml:space="preserve"> </w:t>
      </w:r>
      <w:r>
        <w:rPr>
          <w:rFonts w:cs="Arial"/>
          <w:b/>
          <w:bCs/>
          <w:sz w:val="28"/>
          <w:szCs w:val="28"/>
          <w:rtl/>
          <w:lang w:bidi="ar-EG"/>
        </w:rPr>
        <w:t>........................................</w:t>
      </w:r>
      <w:r>
        <w:rPr>
          <w:b/>
          <w:bCs/>
          <w:sz w:val="28"/>
          <w:szCs w:val="28"/>
          <w:rtl/>
          <w:lang w:bidi="ar-EG"/>
        </w:rPr>
        <w:t>.........24</w:t>
      </w:r>
    </w:p>
    <w:p w:rsidR="00006C87" w:rsidRDefault="00006C87" w:rsidP="00006C87">
      <w:pPr>
        <w:rPr>
          <w:b/>
          <w:bCs/>
          <w:sz w:val="28"/>
          <w:szCs w:val="28"/>
          <w:rtl/>
          <w:lang w:bidi="ar-EG"/>
        </w:rPr>
      </w:pPr>
      <w:r>
        <w:rPr>
          <w:rFonts w:cs="Arial"/>
          <w:b/>
          <w:bCs/>
          <w:sz w:val="28"/>
          <w:szCs w:val="28"/>
          <w:rtl/>
          <w:lang w:bidi="ar-EG"/>
        </w:rPr>
        <w:t>الفضل بن العباس القرشي رضي الله عنه (ت -18 هـ )</w:t>
      </w:r>
      <w:r>
        <w:rPr>
          <w:sz w:val="28"/>
          <w:szCs w:val="28"/>
          <w:rtl/>
          <w:lang w:bidi="ar-EG"/>
        </w:rPr>
        <w:t xml:space="preserve"> </w:t>
      </w:r>
      <w:r>
        <w:rPr>
          <w:rFonts w:cs="Arial"/>
          <w:b/>
          <w:bCs/>
          <w:sz w:val="28"/>
          <w:szCs w:val="28"/>
          <w:rtl/>
          <w:lang w:bidi="ar-EG"/>
        </w:rPr>
        <w:t>.....................................25.</w:t>
      </w:r>
    </w:p>
    <w:p w:rsidR="00006C87" w:rsidRDefault="00006C87" w:rsidP="00006C87">
      <w:pPr>
        <w:rPr>
          <w:b/>
          <w:bCs/>
          <w:sz w:val="28"/>
          <w:szCs w:val="28"/>
          <w:rtl/>
          <w:lang w:bidi="ar-EG"/>
        </w:rPr>
      </w:pPr>
      <w:r>
        <w:rPr>
          <w:rFonts w:cs="Arial"/>
          <w:b/>
          <w:bCs/>
          <w:sz w:val="28"/>
          <w:szCs w:val="28"/>
          <w:rtl/>
          <w:lang w:bidi="ar-EG"/>
        </w:rPr>
        <w:t>يَزِيد بن أبي سُفْيَان رضي الله عنه  (ت- 18 هـ)</w:t>
      </w:r>
      <w:r>
        <w:rPr>
          <w:sz w:val="28"/>
          <w:szCs w:val="28"/>
          <w:rtl/>
          <w:lang w:bidi="ar-EG"/>
        </w:rPr>
        <w:t xml:space="preserve"> </w:t>
      </w:r>
      <w:r>
        <w:rPr>
          <w:rFonts w:cs="Arial"/>
          <w:b/>
          <w:bCs/>
          <w:sz w:val="28"/>
          <w:szCs w:val="28"/>
          <w:rtl/>
          <w:lang w:bidi="ar-EG"/>
        </w:rPr>
        <w:t>..............................................26</w:t>
      </w:r>
    </w:p>
    <w:p w:rsidR="00006C87" w:rsidRDefault="00006C87" w:rsidP="00006C87">
      <w:pPr>
        <w:rPr>
          <w:b/>
          <w:bCs/>
          <w:sz w:val="28"/>
          <w:szCs w:val="28"/>
          <w:rtl/>
          <w:lang w:bidi="ar-EG"/>
        </w:rPr>
      </w:pPr>
      <w:r>
        <w:rPr>
          <w:rFonts w:cs="Arial"/>
          <w:b/>
          <w:bCs/>
          <w:sz w:val="28"/>
          <w:szCs w:val="28"/>
          <w:rtl/>
          <w:lang w:bidi="ar-EG"/>
        </w:rPr>
        <w:t>الحارث بن هشام بن المغيرة رضي الله عنه (ت -18 هـ )</w:t>
      </w:r>
      <w:r>
        <w:rPr>
          <w:sz w:val="28"/>
          <w:szCs w:val="28"/>
          <w:rtl/>
          <w:lang w:bidi="ar-EG"/>
        </w:rPr>
        <w:t xml:space="preserve"> </w:t>
      </w:r>
      <w:r>
        <w:rPr>
          <w:rFonts w:cs="Arial"/>
          <w:b/>
          <w:bCs/>
          <w:sz w:val="28"/>
          <w:szCs w:val="28"/>
          <w:rtl/>
          <w:lang w:bidi="ar-EG"/>
        </w:rPr>
        <w:t>....................................27</w:t>
      </w:r>
    </w:p>
    <w:p w:rsidR="00006C87" w:rsidRDefault="00006C87" w:rsidP="00006C87">
      <w:pPr>
        <w:rPr>
          <w:b/>
          <w:bCs/>
          <w:sz w:val="28"/>
          <w:szCs w:val="28"/>
          <w:rtl/>
          <w:lang w:bidi="ar-EG"/>
        </w:rPr>
      </w:pPr>
      <w:r>
        <w:rPr>
          <w:rFonts w:cs="Arial"/>
          <w:b/>
          <w:bCs/>
          <w:sz w:val="28"/>
          <w:szCs w:val="28"/>
          <w:rtl/>
          <w:lang w:bidi="ar-EG"/>
        </w:rPr>
        <w:t>هند بن أبي هالة رضي الله عنه (ت -18 هـ )</w:t>
      </w:r>
      <w:r>
        <w:rPr>
          <w:sz w:val="28"/>
          <w:szCs w:val="28"/>
          <w:rtl/>
          <w:lang w:bidi="ar-EG"/>
        </w:rPr>
        <w:t xml:space="preserve"> </w:t>
      </w:r>
      <w:r>
        <w:rPr>
          <w:rFonts w:cs="Arial"/>
          <w:b/>
          <w:bCs/>
          <w:sz w:val="28"/>
          <w:szCs w:val="28"/>
          <w:rtl/>
          <w:lang w:bidi="ar-EG"/>
        </w:rPr>
        <w:t>.................................................</w:t>
      </w:r>
      <w:r>
        <w:rPr>
          <w:b/>
          <w:bCs/>
          <w:sz w:val="28"/>
          <w:szCs w:val="28"/>
          <w:rtl/>
          <w:lang w:bidi="ar-EG"/>
        </w:rPr>
        <w:t>30</w:t>
      </w:r>
    </w:p>
    <w:p w:rsidR="00006C87" w:rsidRDefault="00006C87" w:rsidP="00006C87">
      <w:pPr>
        <w:rPr>
          <w:b/>
          <w:bCs/>
          <w:sz w:val="28"/>
          <w:szCs w:val="28"/>
          <w:rtl/>
          <w:lang w:bidi="ar-EG"/>
        </w:rPr>
      </w:pPr>
      <w:r>
        <w:rPr>
          <w:b/>
          <w:bCs/>
          <w:sz w:val="28"/>
          <w:szCs w:val="28"/>
          <w:rtl/>
          <w:lang w:bidi="ar-EG"/>
        </w:rPr>
        <w:t>عامر بن مالك بن أهيب رضي الله عنه (ت -18 هـ )</w:t>
      </w:r>
      <w:r>
        <w:rPr>
          <w:sz w:val="28"/>
          <w:szCs w:val="28"/>
          <w:rtl/>
          <w:lang w:bidi="ar-EG"/>
        </w:rPr>
        <w:t xml:space="preserve"> </w:t>
      </w:r>
      <w:r>
        <w:rPr>
          <w:rFonts w:cs="Arial"/>
          <w:b/>
          <w:bCs/>
          <w:sz w:val="28"/>
          <w:szCs w:val="28"/>
          <w:rtl/>
          <w:lang w:bidi="ar-EG"/>
        </w:rPr>
        <w:t>.........................................31</w:t>
      </w:r>
    </w:p>
    <w:p w:rsidR="00006C87" w:rsidRDefault="00006C87" w:rsidP="00006C87">
      <w:pPr>
        <w:rPr>
          <w:b/>
          <w:bCs/>
          <w:sz w:val="28"/>
          <w:szCs w:val="28"/>
          <w:rtl/>
          <w:lang w:bidi="ar-EG"/>
        </w:rPr>
      </w:pPr>
      <w:r>
        <w:rPr>
          <w:rFonts w:cs="Arial"/>
          <w:b/>
          <w:bCs/>
          <w:sz w:val="28"/>
          <w:szCs w:val="28"/>
          <w:rtl/>
          <w:lang w:bidi="ar-EG"/>
        </w:rPr>
        <w:t>بلال بْن رباح الحَبَشيّ رضي الله عنه  (ت -18 هـ )</w:t>
      </w:r>
      <w:r>
        <w:rPr>
          <w:sz w:val="28"/>
          <w:szCs w:val="28"/>
          <w:rtl/>
          <w:lang w:bidi="ar-EG"/>
        </w:rPr>
        <w:t xml:space="preserve"> </w:t>
      </w:r>
      <w:r>
        <w:rPr>
          <w:rFonts w:cs="Arial"/>
          <w:b/>
          <w:bCs/>
          <w:sz w:val="28"/>
          <w:szCs w:val="28"/>
          <w:rtl/>
          <w:lang w:bidi="ar-EG"/>
        </w:rPr>
        <w:t>..........................................31</w:t>
      </w:r>
    </w:p>
    <w:p w:rsidR="00006C87" w:rsidRDefault="00006C87" w:rsidP="00006C87">
      <w:pPr>
        <w:rPr>
          <w:b/>
          <w:bCs/>
          <w:sz w:val="28"/>
          <w:szCs w:val="28"/>
          <w:rtl/>
          <w:lang w:bidi="ar-EG"/>
        </w:rPr>
      </w:pPr>
      <w:r>
        <w:rPr>
          <w:rFonts w:cs="Arial"/>
          <w:b/>
          <w:bCs/>
          <w:sz w:val="28"/>
          <w:szCs w:val="28"/>
          <w:rtl/>
          <w:lang w:bidi="ar-EG"/>
        </w:rPr>
        <w:lastRenderedPageBreak/>
        <w:t>المغيرة بن شعبة رضي الله عنه (ت-49 هـ)</w:t>
      </w:r>
      <w:r>
        <w:rPr>
          <w:sz w:val="28"/>
          <w:szCs w:val="28"/>
          <w:rtl/>
          <w:lang w:bidi="ar-EG"/>
        </w:rPr>
        <w:t xml:space="preserve"> </w:t>
      </w:r>
      <w:r>
        <w:rPr>
          <w:rFonts w:cs="Arial"/>
          <w:b/>
          <w:bCs/>
          <w:sz w:val="28"/>
          <w:szCs w:val="28"/>
          <w:rtl/>
          <w:lang w:bidi="ar-EG"/>
        </w:rPr>
        <w:t>...................................................</w:t>
      </w:r>
      <w:r>
        <w:rPr>
          <w:b/>
          <w:bCs/>
          <w:sz w:val="28"/>
          <w:szCs w:val="28"/>
          <w:rtl/>
          <w:lang w:bidi="ar-EG"/>
        </w:rPr>
        <w:t>35</w:t>
      </w:r>
    </w:p>
    <w:p w:rsidR="00006C87" w:rsidRDefault="00006C87" w:rsidP="00006C87">
      <w:pPr>
        <w:rPr>
          <w:b/>
          <w:bCs/>
          <w:sz w:val="28"/>
          <w:szCs w:val="28"/>
          <w:rtl/>
          <w:lang w:bidi="ar-EG"/>
        </w:rPr>
      </w:pPr>
      <w:r>
        <w:rPr>
          <w:b/>
          <w:bCs/>
          <w:color w:val="FF0000"/>
          <w:sz w:val="28"/>
          <w:szCs w:val="28"/>
          <w:rtl/>
          <w:lang w:bidi="ar-EG"/>
        </w:rPr>
        <w:t>الفصل الثاني  ذكر من مات من العلماء بالطاعون</w:t>
      </w:r>
      <w:r>
        <w:rPr>
          <w:rFonts w:cs="Arial"/>
          <w:b/>
          <w:bCs/>
          <w:sz w:val="28"/>
          <w:szCs w:val="28"/>
          <w:rtl/>
          <w:lang w:bidi="ar-EG"/>
        </w:rPr>
        <w:t>..............................................37</w:t>
      </w:r>
      <w:r>
        <w:rPr>
          <w:b/>
          <w:bCs/>
          <w:sz w:val="28"/>
          <w:szCs w:val="28"/>
          <w:rtl/>
          <w:lang w:bidi="ar-EG"/>
        </w:rPr>
        <w:t xml:space="preserve">   </w:t>
      </w:r>
    </w:p>
    <w:p w:rsidR="00006C87" w:rsidRDefault="00006C87" w:rsidP="00006C87">
      <w:pPr>
        <w:rPr>
          <w:b/>
          <w:bCs/>
          <w:sz w:val="28"/>
          <w:szCs w:val="28"/>
          <w:rtl/>
          <w:lang w:bidi="ar-EG"/>
        </w:rPr>
      </w:pPr>
      <w:r>
        <w:rPr>
          <w:rFonts w:cs="Arial"/>
          <w:b/>
          <w:bCs/>
          <w:sz w:val="28"/>
          <w:szCs w:val="28"/>
          <w:rtl/>
          <w:lang w:bidi="ar-EG"/>
        </w:rPr>
        <w:t>آمنة بنت الشريد</w:t>
      </w:r>
      <w:r>
        <w:rPr>
          <w:b/>
          <w:bCs/>
          <w:sz w:val="28"/>
          <w:szCs w:val="28"/>
          <w:rtl/>
          <w:lang w:bidi="ar-EG"/>
        </w:rPr>
        <w:t xml:space="preserve"> 50هـ</w:t>
      </w:r>
      <w:r>
        <w:rPr>
          <w:rFonts w:cs="Arial"/>
          <w:b/>
          <w:bCs/>
          <w:sz w:val="28"/>
          <w:szCs w:val="28"/>
          <w:rtl/>
          <w:lang w:bidi="ar-EG"/>
        </w:rPr>
        <w:t>................................................................</w:t>
      </w:r>
      <w:r>
        <w:rPr>
          <w:b/>
          <w:bCs/>
          <w:sz w:val="28"/>
          <w:szCs w:val="28"/>
          <w:rtl/>
          <w:lang w:bidi="ar-EG"/>
        </w:rPr>
        <w:t>............38</w:t>
      </w:r>
    </w:p>
    <w:p w:rsidR="00006C87" w:rsidRDefault="00006C87" w:rsidP="00006C87">
      <w:pPr>
        <w:rPr>
          <w:b/>
          <w:bCs/>
          <w:sz w:val="28"/>
          <w:szCs w:val="28"/>
          <w:rtl/>
          <w:lang w:bidi="ar-EG"/>
        </w:rPr>
      </w:pPr>
      <w:r>
        <w:rPr>
          <w:rFonts w:cs="Arial"/>
          <w:b/>
          <w:bCs/>
          <w:sz w:val="28"/>
          <w:szCs w:val="28"/>
          <w:rtl/>
          <w:lang w:bidi="ar-EG"/>
        </w:rPr>
        <w:t>أبو ميسرة الكوفي</w:t>
      </w:r>
      <w:r>
        <w:rPr>
          <w:b/>
          <w:bCs/>
          <w:sz w:val="28"/>
          <w:szCs w:val="28"/>
          <w:rtl/>
          <w:lang w:bidi="ar-EG"/>
        </w:rPr>
        <w:t xml:space="preserve"> 63هـ</w:t>
      </w:r>
      <w:r>
        <w:rPr>
          <w:rFonts w:cs="Arial"/>
          <w:b/>
          <w:bCs/>
          <w:sz w:val="28"/>
          <w:szCs w:val="28"/>
          <w:rtl/>
          <w:lang w:bidi="ar-EG"/>
        </w:rPr>
        <w:t>......................................................................</w:t>
      </w:r>
      <w:r>
        <w:rPr>
          <w:b/>
          <w:bCs/>
          <w:sz w:val="28"/>
          <w:szCs w:val="28"/>
          <w:rtl/>
          <w:lang w:bidi="ar-EG"/>
        </w:rPr>
        <w:t>....38</w:t>
      </w:r>
    </w:p>
    <w:p w:rsidR="00006C87" w:rsidRDefault="00006C87" w:rsidP="00006C87">
      <w:pPr>
        <w:rPr>
          <w:b/>
          <w:bCs/>
          <w:sz w:val="28"/>
          <w:szCs w:val="28"/>
          <w:rtl/>
          <w:lang w:bidi="ar-EG"/>
        </w:rPr>
      </w:pPr>
      <w:r>
        <w:rPr>
          <w:rFonts w:cs="Arial"/>
          <w:b/>
          <w:bCs/>
          <w:sz w:val="28"/>
          <w:szCs w:val="28"/>
          <w:rtl/>
          <w:lang w:bidi="ar-EG"/>
        </w:rPr>
        <w:t>توبة بن كيسان</w:t>
      </w:r>
      <w:r>
        <w:rPr>
          <w:b/>
          <w:bCs/>
          <w:sz w:val="28"/>
          <w:szCs w:val="28"/>
          <w:rtl/>
          <w:lang w:bidi="ar-EG"/>
        </w:rPr>
        <w:t xml:space="preserve"> ت 74هـ</w:t>
      </w:r>
      <w:r>
        <w:rPr>
          <w:rFonts w:cs="Arial"/>
          <w:b/>
          <w:bCs/>
          <w:sz w:val="28"/>
          <w:szCs w:val="28"/>
          <w:rtl/>
          <w:lang w:bidi="ar-EG"/>
        </w:rPr>
        <w:t>.................................................................</w:t>
      </w:r>
      <w:r>
        <w:rPr>
          <w:b/>
          <w:bCs/>
          <w:sz w:val="28"/>
          <w:szCs w:val="28"/>
          <w:rtl/>
          <w:lang w:bidi="ar-EG"/>
        </w:rPr>
        <w:t>.........39</w:t>
      </w:r>
    </w:p>
    <w:p w:rsidR="00006C87" w:rsidRDefault="00006C87" w:rsidP="00006C87">
      <w:pPr>
        <w:rPr>
          <w:b/>
          <w:bCs/>
          <w:sz w:val="28"/>
          <w:szCs w:val="28"/>
          <w:rtl/>
          <w:lang w:bidi="ar-EG"/>
        </w:rPr>
      </w:pPr>
      <w:r>
        <w:rPr>
          <w:rFonts w:cs="Arial"/>
          <w:b/>
          <w:bCs/>
          <w:sz w:val="28"/>
          <w:szCs w:val="28"/>
          <w:rtl/>
          <w:lang w:bidi="ar-EG"/>
        </w:rPr>
        <w:t>يحيى بن سيرين.</w:t>
      </w:r>
      <w:r>
        <w:rPr>
          <w:sz w:val="28"/>
          <w:szCs w:val="28"/>
          <w:rtl/>
          <w:lang w:bidi="ar-EG"/>
        </w:rPr>
        <w:t xml:space="preserve"> </w:t>
      </w:r>
      <w:r>
        <w:rPr>
          <w:rFonts w:cs="Arial"/>
          <w:b/>
          <w:bCs/>
          <w:sz w:val="28"/>
          <w:szCs w:val="28"/>
          <w:rtl/>
          <w:lang w:bidi="ar-EG"/>
        </w:rPr>
        <w:t>..............................................................</w:t>
      </w:r>
      <w:r>
        <w:rPr>
          <w:b/>
          <w:bCs/>
          <w:sz w:val="28"/>
          <w:szCs w:val="28"/>
          <w:rtl/>
          <w:lang w:bidi="ar-EG"/>
        </w:rPr>
        <w:t>...................40</w:t>
      </w:r>
    </w:p>
    <w:p w:rsidR="00006C87" w:rsidRDefault="00006C87" w:rsidP="00006C87">
      <w:pPr>
        <w:rPr>
          <w:b/>
          <w:bCs/>
          <w:sz w:val="28"/>
          <w:szCs w:val="28"/>
          <w:rtl/>
          <w:lang w:bidi="ar-EG"/>
        </w:rPr>
      </w:pPr>
      <w:r>
        <w:rPr>
          <w:rFonts w:cs="Arial"/>
          <w:b/>
          <w:bCs/>
          <w:sz w:val="28"/>
          <w:szCs w:val="28"/>
          <w:rtl/>
          <w:lang w:bidi="ar-EG"/>
        </w:rPr>
        <w:t>قَتَاَدة بن دعامة</w:t>
      </w:r>
      <w:r>
        <w:rPr>
          <w:b/>
          <w:bCs/>
          <w:sz w:val="28"/>
          <w:szCs w:val="28"/>
          <w:rtl/>
          <w:lang w:bidi="ar-EG"/>
        </w:rPr>
        <w:t xml:space="preserve"> ت 118هـ</w:t>
      </w:r>
      <w:r>
        <w:rPr>
          <w:rFonts w:cs="Arial"/>
          <w:b/>
          <w:bCs/>
          <w:sz w:val="28"/>
          <w:szCs w:val="28"/>
          <w:rtl/>
          <w:lang w:bidi="ar-EG"/>
        </w:rPr>
        <w:t>..................................................................</w:t>
      </w:r>
      <w:r>
        <w:rPr>
          <w:b/>
          <w:bCs/>
          <w:sz w:val="28"/>
          <w:szCs w:val="28"/>
          <w:rtl/>
          <w:lang w:bidi="ar-EG"/>
        </w:rPr>
        <w:t>......40</w:t>
      </w:r>
    </w:p>
    <w:p w:rsidR="00006C87" w:rsidRDefault="00006C87" w:rsidP="00006C87">
      <w:pPr>
        <w:rPr>
          <w:b/>
          <w:bCs/>
          <w:sz w:val="28"/>
          <w:szCs w:val="28"/>
          <w:rtl/>
          <w:lang w:bidi="ar-EG"/>
        </w:rPr>
      </w:pPr>
      <w:r>
        <w:rPr>
          <w:rFonts w:cs="Arial"/>
          <w:b/>
          <w:bCs/>
          <w:sz w:val="28"/>
          <w:szCs w:val="28"/>
          <w:rtl/>
          <w:lang w:bidi="ar-EG"/>
        </w:rPr>
        <w:t>علي بن زيد بن سعد بن تيم بن مرة.</w:t>
      </w:r>
      <w:r>
        <w:rPr>
          <w:b/>
          <w:bCs/>
          <w:sz w:val="28"/>
          <w:szCs w:val="28"/>
          <w:rtl/>
          <w:lang w:bidi="ar-EG"/>
        </w:rPr>
        <w:t xml:space="preserve"> ت131هـ</w:t>
      </w:r>
      <w:r>
        <w:rPr>
          <w:rFonts w:cs="Arial"/>
          <w:b/>
          <w:bCs/>
          <w:sz w:val="28"/>
          <w:szCs w:val="28"/>
          <w:rtl/>
          <w:lang w:bidi="ar-EG"/>
        </w:rPr>
        <w:t>.................................................42</w:t>
      </w:r>
    </w:p>
    <w:p w:rsidR="00006C87" w:rsidRDefault="00006C87" w:rsidP="00006C87">
      <w:pPr>
        <w:rPr>
          <w:b/>
          <w:bCs/>
          <w:sz w:val="28"/>
          <w:szCs w:val="28"/>
          <w:rtl/>
          <w:lang w:bidi="ar-EG"/>
        </w:rPr>
      </w:pPr>
      <w:r>
        <w:rPr>
          <w:rFonts w:cs="Arial"/>
          <w:b/>
          <w:bCs/>
          <w:sz w:val="28"/>
          <w:szCs w:val="28"/>
          <w:rtl/>
          <w:lang w:bidi="ar-EG"/>
        </w:rPr>
        <w:t>أشعث بن أبي الشعثاء</w:t>
      </w:r>
      <w:r>
        <w:rPr>
          <w:b/>
          <w:bCs/>
          <w:sz w:val="28"/>
          <w:szCs w:val="28"/>
          <w:rtl/>
          <w:lang w:bidi="ar-EG"/>
        </w:rPr>
        <w:t xml:space="preserve"> </w:t>
      </w:r>
      <w:r>
        <w:rPr>
          <w:rFonts w:cs="Arial"/>
          <w:b/>
          <w:bCs/>
          <w:sz w:val="28"/>
          <w:szCs w:val="28"/>
          <w:rtl/>
          <w:lang w:bidi="ar-EG"/>
        </w:rPr>
        <w:t>ت131هـ.................................................................42</w:t>
      </w:r>
    </w:p>
    <w:p w:rsidR="00006C87" w:rsidRDefault="00006C87" w:rsidP="00006C87">
      <w:pPr>
        <w:rPr>
          <w:b/>
          <w:bCs/>
          <w:sz w:val="28"/>
          <w:szCs w:val="28"/>
          <w:rtl/>
          <w:lang w:bidi="ar-EG"/>
        </w:rPr>
      </w:pPr>
      <w:r>
        <w:rPr>
          <w:rFonts w:cs="Arial"/>
          <w:b/>
          <w:bCs/>
          <w:sz w:val="28"/>
          <w:szCs w:val="28"/>
          <w:rtl/>
          <w:lang w:bidi="ar-EG"/>
        </w:rPr>
        <w:t>أبو بشر اليشكري الواسطي</w:t>
      </w:r>
      <w:r>
        <w:rPr>
          <w:sz w:val="28"/>
          <w:szCs w:val="28"/>
          <w:rtl/>
          <w:lang w:bidi="ar-EG"/>
        </w:rPr>
        <w:t xml:space="preserve"> </w:t>
      </w:r>
      <w:r>
        <w:rPr>
          <w:rFonts w:cs="Arial"/>
          <w:b/>
          <w:bCs/>
          <w:sz w:val="28"/>
          <w:szCs w:val="28"/>
          <w:rtl/>
          <w:lang w:bidi="ar-EG"/>
        </w:rPr>
        <w:t>ت131هـ...........................................................</w:t>
      </w:r>
      <w:r>
        <w:rPr>
          <w:b/>
          <w:bCs/>
          <w:sz w:val="28"/>
          <w:szCs w:val="28"/>
          <w:rtl/>
          <w:lang w:bidi="ar-EG"/>
        </w:rPr>
        <w:t>43</w:t>
      </w:r>
    </w:p>
    <w:p w:rsidR="00006C87" w:rsidRDefault="00006C87" w:rsidP="00006C87">
      <w:pPr>
        <w:rPr>
          <w:b/>
          <w:bCs/>
          <w:sz w:val="28"/>
          <w:szCs w:val="28"/>
          <w:rtl/>
          <w:lang w:bidi="ar-EG"/>
        </w:rPr>
      </w:pPr>
      <w:r>
        <w:rPr>
          <w:rFonts w:cs="Arial"/>
          <w:b/>
          <w:bCs/>
          <w:sz w:val="28"/>
          <w:szCs w:val="28"/>
          <w:rtl/>
          <w:lang w:bidi="ar-EG"/>
        </w:rPr>
        <w:t>إسحاق بن سُوَيْد</w:t>
      </w:r>
      <w:r>
        <w:rPr>
          <w:b/>
          <w:bCs/>
          <w:sz w:val="28"/>
          <w:szCs w:val="28"/>
          <w:rtl/>
          <w:lang w:bidi="ar-EG"/>
        </w:rPr>
        <w:t xml:space="preserve"> </w:t>
      </w:r>
      <w:r>
        <w:rPr>
          <w:rFonts w:cs="Arial"/>
          <w:b/>
          <w:bCs/>
          <w:sz w:val="28"/>
          <w:szCs w:val="28"/>
          <w:rtl/>
          <w:lang w:bidi="ar-EG"/>
        </w:rPr>
        <w:t>ت131هـ.................................................................</w:t>
      </w:r>
      <w:r>
        <w:rPr>
          <w:b/>
          <w:bCs/>
          <w:sz w:val="28"/>
          <w:szCs w:val="28"/>
          <w:rtl/>
          <w:lang w:bidi="ar-EG"/>
        </w:rPr>
        <w:t>.......44</w:t>
      </w:r>
    </w:p>
    <w:p w:rsidR="00006C87" w:rsidRDefault="00006C87" w:rsidP="00006C87">
      <w:pPr>
        <w:rPr>
          <w:b/>
          <w:bCs/>
          <w:sz w:val="28"/>
          <w:szCs w:val="28"/>
          <w:rtl/>
          <w:lang w:bidi="ar-EG"/>
        </w:rPr>
      </w:pPr>
      <w:r>
        <w:rPr>
          <w:rFonts w:cs="Arial"/>
          <w:b/>
          <w:bCs/>
          <w:sz w:val="28"/>
          <w:szCs w:val="28"/>
          <w:rtl/>
          <w:lang w:bidi="ar-EG"/>
        </w:rPr>
        <w:t>أيوب أبو بكر ابن أبي تميمة كيسان السختياني</w:t>
      </w:r>
      <w:r>
        <w:rPr>
          <w:sz w:val="28"/>
          <w:szCs w:val="28"/>
          <w:rtl/>
          <w:lang w:bidi="ar-EG"/>
        </w:rPr>
        <w:t xml:space="preserve"> </w:t>
      </w:r>
      <w:r>
        <w:rPr>
          <w:rFonts w:cs="Arial"/>
          <w:b/>
          <w:bCs/>
          <w:sz w:val="28"/>
          <w:szCs w:val="28"/>
          <w:rtl/>
          <w:lang w:bidi="ar-EG"/>
        </w:rPr>
        <w:t>ت131هـ......................................44</w:t>
      </w:r>
    </w:p>
    <w:p w:rsidR="00006C87" w:rsidRDefault="00006C87" w:rsidP="00006C87">
      <w:pPr>
        <w:rPr>
          <w:b/>
          <w:bCs/>
          <w:sz w:val="28"/>
          <w:szCs w:val="28"/>
          <w:rtl/>
          <w:lang w:bidi="ar-EG"/>
        </w:rPr>
      </w:pPr>
      <w:r>
        <w:rPr>
          <w:rFonts w:cs="Arial"/>
          <w:b/>
          <w:bCs/>
          <w:sz w:val="28"/>
          <w:szCs w:val="28"/>
          <w:rtl/>
          <w:lang w:bidi="ar-EG"/>
        </w:rPr>
        <w:t>سعيد بن جمهان الأسلمي</w:t>
      </w:r>
      <w:r>
        <w:rPr>
          <w:b/>
          <w:bCs/>
          <w:sz w:val="28"/>
          <w:szCs w:val="28"/>
          <w:rtl/>
          <w:lang w:bidi="ar-EG"/>
        </w:rPr>
        <w:t xml:space="preserve"> ت 136هـ</w:t>
      </w:r>
      <w:r>
        <w:rPr>
          <w:rFonts w:cs="Arial"/>
          <w:b/>
          <w:bCs/>
          <w:sz w:val="28"/>
          <w:szCs w:val="28"/>
          <w:rtl/>
          <w:lang w:bidi="ar-EG"/>
        </w:rPr>
        <w:t>............................................................45</w:t>
      </w:r>
    </w:p>
    <w:p w:rsidR="00006C87" w:rsidRDefault="00006C87" w:rsidP="00006C87">
      <w:pPr>
        <w:rPr>
          <w:b/>
          <w:bCs/>
          <w:sz w:val="28"/>
          <w:szCs w:val="28"/>
          <w:rtl/>
          <w:lang w:bidi="ar-EG"/>
        </w:rPr>
      </w:pPr>
      <w:r>
        <w:rPr>
          <w:rFonts w:cs="Arial"/>
          <w:b/>
          <w:bCs/>
          <w:sz w:val="28"/>
          <w:szCs w:val="28"/>
          <w:rtl/>
          <w:lang w:bidi="ar-EG"/>
        </w:rPr>
        <w:t>علي بن زيد بن جدعان</w:t>
      </w:r>
      <w:r>
        <w:rPr>
          <w:b/>
          <w:bCs/>
          <w:sz w:val="28"/>
          <w:szCs w:val="28"/>
          <w:rtl/>
          <w:lang w:bidi="ar-EG"/>
        </w:rPr>
        <w:t xml:space="preserve"> 139هـ </w:t>
      </w:r>
      <w:r>
        <w:rPr>
          <w:rFonts w:cs="Arial"/>
          <w:b/>
          <w:bCs/>
          <w:sz w:val="28"/>
          <w:szCs w:val="28"/>
          <w:rtl/>
          <w:lang w:bidi="ar-EG"/>
        </w:rPr>
        <w:t>.............................................................</w:t>
      </w:r>
      <w:r>
        <w:rPr>
          <w:b/>
          <w:bCs/>
          <w:sz w:val="28"/>
          <w:szCs w:val="28"/>
          <w:rtl/>
          <w:lang w:bidi="ar-EG"/>
        </w:rPr>
        <w:t>..46</w:t>
      </w:r>
    </w:p>
    <w:p w:rsidR="00006C87" w:rsidRDefault="00006C87" w:rsidP="00006C87">
      <w:pPr>
        <w:rPr>
          <w:b/>
          <w:bCs/>
          <w:sz w:val="28"/>
          <w:szCs w:val="28"/>
          <w:rtl/>
          <w:lang w:bidi="ar-EG"/>
        </w:rPr>
      </w:pPr>
      <w:r>
        <w:rPr>
          <w:rFonts w:cs="Arial"/>
          <w:b/>
          <w:bCs/>
          <w:sz w:val="28"/>
          <w:szCs w:val="28"/>
          <w:rtl/>
          <w:lang w:bidi="ar-EG"/>
        </w:rPr>
        <w:t>أبو جعفر القطان الواسطي</w:t>
      </w:r>
      <w:r>
        <w:rPr>
          <w:b/>
          <w:bCs/>
          <w:sz w:val="28"/>
          <w:szCs w:val="28"/>
          <w:rtl/>
          <w:lang w:bidi="ar-EG"/>
        </w:rPr>
        <w:t xml:space="preserve"> ت 258هـ </w:t>
      </w:r>
      <w:r>
        <w:rPr>
          <w:rFonts w:cs="Arial"/>
          <w:b/>
          <w:bCs/>
          <w:sz w:val="28"/>
          <w:szCs w:val="28"/>
          <w:rtl/>
          <w:lang w:bidi="ar-EG"/>
        </w:rPr>
        <w:t>..........................................................46</w:t>
      </w:r>
    </w:p>
    <w:p w:rsidR="00006C87" w:rsidRDefault="00006C87" w:rsidP="00006C87">
      <w:pPr>
        <w:rPr>
          <w:b/>
          <w:bCs/>
          <w:sz w:val="28"/>
          <w:szCs w:val="28"/>
          <w:rtl/>
          <w:lang w:bidi="ar-EG"/>
        </w:rPr>
      </w:pPr>
      <w:r>
        <w:rPr>
          <w:rFonts w:cs="Arial"/>
          <w:b/>
          <w:bCs/>
          <w:sz w:val="28"/>
          <w:szCs w:val="28"/>
          <w:rtl/>
          <w:lang w:bidi="ar-EG"/>
        </w:rPr>
        <w:t>أحمد بن بيطير</w:t>
      </w:r>
      <w:r>
        <w:rPr>
          <w:b/>
          <w:bCs/>
          <w:sz w:val="28"/>
          <w:szCs w:val="28"/>
          <w:rtl/>
          <w:lang w:bidi="ar-EG"/>
        </w:rPr>
        <w:t xml:space="preserve"> ت 303 هـ </w:t>
      </w:r>
      <w:r>
        <w:rPr>
          <w:rFonts w:cs="Arial"/>
          <w:b/>
          <w:bCs/>
          <w:sz w:val="28"/>
          <w:szCs w:val="28"/>
          <w:rtl/>
          <w:lang w:bidi="ar-EG"/>
        </w:rPr>
        <w:t>.............................................................</w:t>
      </w:r>
      <w:r>
        <w:rPr>
          <w:b/>
          <w:bCs/>
          <w:sz w:val="28"/>
          <w:szCs w:val="28"/>
          <w:rtl/>
          <w:lang w:bidi="ar-EG"/>
        </w:rPr>
        <w:t>.........48</w:t>
      </w:r>
    </w:p>
    <w:p w:rsidR="00006C87" w:rsidRDefault="00006C87" w:rsidP="00006C87">
      <w:pPr>
        <w:rPr>
          <w:b/>
          <w:bCs/>
          <w:sz w:val="28"/>
          <w:szCs w:val="28"/>
          <w:rtl/>
          <w:lang w:bidi="ar-EG"/>
        </w:rPr>
      </w:pPr>
      <w:r>
        <w:rPr>
          <w:b/>
          <w:bCs/>
          <w:sz w:val="28"/>
          <w:szCs w:val="28"/>
          <w:rtl/>
          <w:lang w:bidi="ar-EG"/>
        </w:rPr>
        <w:t>ابن الجسور القرطبي ت 401هـ</w:t>
      </w:r>
      <w:r>
        <w:rPr>
          <w:rFonts w:cs="Arial"/>
          <w:b/>
          <w:bCs/>
          <w:sz w:val="28"/>
          <w:szCs w:val="28"/>
          <w:rtl/>
          <w:lang w:bidi="ar-EG"/>
        </w:rPr>
        <w:t>................................................................49</w:t>
      </w:r>
    </w:p>
    <w:p w:rsidR="00006C87" w:rsidRDefault="00006C87" w:rsidP="00006C87">
      <w:pPr>
        <w:rPr>
          <w:b/>
          <w:bCs/>
          <w:sz w:val="28"/>
          <w:szCs w:val="28"/>
          <w:rtl/>
          <w:lang w:bidi="ar-EG"/>
        </w:rPr>
      </w:pPr>
      <w:r>
        <w:rPr>
          <w:b/>
          <w:bCs/>
          <w:sz w:val="28"/>
          <w:szCs w:val="28"/>
          <w:rtl/>
          <w:lang w:bidi="ar-EG"/>
        </w:rPr>
        <w:t xml:space="preserve">الحسن بن أحمد الطرائفي الشافعي ت 439هـ </w:t>
      </w:r>
      <w:r>
        <w:rPr>
          <w:rFonts w:cs="Arial"/>
          <w:b/>
          <w:bCs/>
          <w:sz w:val="28"/>
          <w:szCs w:val="28"/>
          <w:rtl/>
          <w:lang w:bidi="ar-EG"/>
        </w:rPr>
        <w:t>.................................................49</w:t>
      </w:r>
    </w:p>
    <w:p w:rsidR="00006C87" w:rsidRDefault="00006C87" w:rsidP="00006C87">
      <w:pPr>
        <w:rPr>
          <w:b/>
          <w:bCs/>
          <w:sz w:val="28"/>
          <w:szCs w:val="28"/>
          <w:rtl/>
          <w:lang w:bidi="ar-EG"/>
        </w:rPr>
      </w:pPr>
      <w:r>
        <w:rPr>
          <w:rFonts w:cs="Arial"/>
          <w:b/>
          <w:bCs/>
          <w:sz w:val="28"/>
          <w:szCs w:val="28"/>
          <w:rtl/>
          <w:lang w:bidi="ar-EG"/>
        </w:rPr>
        <w:t>أبو الحسن العلوي الحسني(ت- 575 هـ )</w:t>
      </w:r>
      <w:r>
        <w:rPr>
          <w:rtl/>
          <w:lang w:bidi="ar-EG"/>
        </w:rPr>
        <w:t xml:space="preserve"> </w:t>
      </w:r>
      <w:r>
        <w:rPr>
          <w:rFonts w:cs="Arial"/>
          <w:b/>
          <w:bCs/>
          <w:sz w:val="28"/>
          <w:szCs w:val="28"/>
          <w:rtl/>
          <w:lang w:bidi="ar-EG"/>
        </w:rPr>
        <w:t>......................................................50</w:t>
      </w:r>
    </w:p>
    <w:p w:rsidR="00006C87" w:rsidRDefault="00006C87" w:rsidP="00006C87">
      <w:pPr>
        <w:rPr>
          <w:b/>
          <w:bCs/>
          <w:sz w:val="28"/>
          <w:szCs w:val="28"/>
          <w:rtl/>
          <w:lang w:bidi="ar-EG"/>
        </w:rPr>
      </w:pPr>
      <w:r>
        <w:rPr>
          <w:rFonts w:cs="Arial"/>
          <w:b/>
          <w:bCs/>
          <w:sz w:val="28"/>
          <w:szCs w:val="28"/>
          <w:rtl/>
          <w:lang w:bidi="ar-EG"/>
        </w:rPr>
        <w:t>أَبُو إِسْحَاق الْمَقْدِسِي( ت- 649 هـ)</w:t>
      </w:r>
      <w:r>
        <w:rPr>
          <w:rtl/>
          <w:lang w:bidi="ar-EG"/>
        </w:rPr>
        <w:t xml:space="preserve"> </w:t>
      </w:r>
      <w:r>
        <w:rPr>
          <w:rFonts w:cs="Arial"/>
          <w:b/>
          <w:bCs/>
          <w:sz w:val="28"/>
          <w:szCs w:val="28"/>
          <w:rtl/>
          <w:lang w:bidi="ar-EG"/>
        </w:rPr>
        <w:t>.............................................................</w:t>
      </w:r>
      <w:r>
        <w:rPr>
          <w:b/>
          <w:bCs/>
          <w:sz w:val="28"/>
          <w:szCs w:val="28"/>
          <w:rtl/>
          <w:lang w:bidi="ar-EG"/>
        </w:rPr>
        <w:t>51</w:t>
      </w:r>
    </w:p>
    <w:p w:rsidR="00006C87" w:rsidRDefault="00006C87" w:rsidP="00006C87">
      <w:pPr>
        <w:rPr>
          <w:b/>
          <w:bCs/>
          <w:sz w:val="28"/>
          <w:szCs w:val="28"/>
          <w:rtl/>
          <w:lang w:bidi="ar-EG"/>
        </w:rPr>
      </w:pPr>
      <w:r>
        <w:rPr>
          <w:rFonts w:cs="Arial"/>
          <w:b/>
          <w:bCs/>
          <w:sz w:val="28"/>
          <w:szCs w:val="28"/>
          <w:rtl/>
          <w:lang w:bidi="ar-EG"/>
        </w:rPr>
        <w:t>شمس الدين ابن السرّاج المقرئ (ت – 747هـ )</w:t>
      </w:r>
      <w:r>
        <w:rPr>
          <w:rtl/>
          <w:lang w:bidi="ar-EG"/>
        </w:rPr>
        <w:t xml:space="preserve"> </w:t>
      </w:r>
      <w:r>
        <w:rPr>
          <w:rFonts w:cs="Arial"/>
          <w:b/>
          <w:bCs/>
          <w:sz w:val="28"/>
          <w:szCs w:val="28"/>
          <w:rtl/>
          <w:lang w:bidi="ar-EG"/>
        </w:rPr>
        <w:t>.............................................</w:t>
      </w:r>
      <w:r>
        <w:rPr>
          <w:b/>
          <w:bCs/>
          <w:sz w:val="28"/>
          <w:szCs w:val="28"/>
          <w:rtl/>
          <w:lang w:bidi="ar-EG"/>
        </w:rPr>
        <w:t>52</w:t>
      </w:r>
    </w:p>
    <w:p w:rsidR="00006C87" w:rsidRDefault="00006C87" w:rsidP="00006C87">
      <w:pPr>
        <w:rPr>
          <w:b/>
          <w:bCs/>
          <w:sz w:val="28"/>
          <w:szCs w:val="28"/>
          <w:rtl/>
          <w:lang w:bidi="ar-EG"/>
        </w:rPr>
      </w:pPr>
      <w:r>
        <w:rPr>
          <w:rFonts w:cs="Arial"/>
          <w:b/>
          <w:bCs/>
          <w:sz w:val="28"/>
          <w:szCs w:val="28"/>
          <w:rtl/>
          <w:lang w:bidi="ar-EG"/>
        </w:rPr>
        <w:t>أبو اليمن الزرندي المدني الشافعي (ت- 747هـ )</w:t>
      </w:r>
      <w:r>
        <w:rPr>
          <w:rtl/>
          <w:lang w:bidi="ar-EG"/>
        </w:rPr>
        <w:t xml:space="preserve"> </w:t>
      </w:r>
      <w:r>
        <w:rPr>
          <w:rFonts w:cs="Arial"/>
          <w:b/>
          <w:bCs/>
          <w:sz w:val="28"/>
          <w:szCs w:val="28"/>
          <w:rtl/>
          <w:lang w:bidi="ar-EG"/>
        </w:rPr>
        <w:t>.............................................</w:t>
      </w:r>
      <w:r>
        <w:rPr>
          <w:b/>
          <w:bCs/>
          <w:sz w:val="28"/>
          <w:szCs w:val="28"/>
          <w:rtl/>
          <w:lang w:bidi="ar-EG"/>
        </w:rPr>
        <w:t>52</w:t>
      </w:r>
    </w:p>
    <w:p w:rsidR="00006C87" w:rsidRDefault="00006C87" w:rsidP="00006C87">
      <w:pPr>
        <w:rPr>
          <w:b/>
          <w:bCs/>
          <w:sz w:val="28"/>
          <w:szCs w:val="28"/>
          <w:rtl/>
          <w:lang w:bidi="ar-EG"/>
        </w:rPr>
      </w:pPr>
      <w:r>
        <w:rPr>
          <w:rFonts w:cs="Arial"/>
          <w:b/>
          <w:bCs/>
          <w:sz w:val="28"/>
          <w:szCs w:val="28"/>
          <w:rtl/>
          <w:lang w:bidi="ar-EG"/>
        </w:rPr>
        <w:t>عيسى بن محمد بن عبد الله ابن الإمام (ت- 749هـ)</w:t>
      </w:r>
      <w:r>
        <w:rPr>
          <w:rtl/>
          <w:lang w:bidi="ar-EG"/>
        </w:rPr>
        <w:t xml:space="preserve"> </w:t>
      </w:r>
      <w:r>
        <w:rPr>
          <w:rFonts w:cs="Arial"/>
          <w:b/>
          <w:bCs/>
          <w:sz w:val="28"/>
          <w:szCs w:val="28"/>
          <w:rtl/>
          <w:lang w:bidi="ar-EG"/>
        </w:rPr>
        <w:t>.............................................</w:t>
      </w:r>
      <w:r>
        <w:rPr>
          <w:b/>
          <w:bCs/>
          <w:sz w:val="28"/>
          <w:szCs w:val="28"/>
          <w:rtl/>
          <w:lang w:bidi="ar-EG"/>
        </w:rPr>
        <w:t>53</w:t>
      </w:r>
    </w:p>
    <w:p w:rsidR="00006C87" w:rsidRDefault="00006C87" w:rsidP="00006C87">
      <w:pPr>
        <w:rPr>
          <w:b/>
          <w:bCs/>
          <w:sz w:val="28"/>
          <w:szCs w:val="28"/>
          <w:rtl/>
          <w:lang w:bidi="ar-EG"/>
        </w:rPr>
      </w:pPr>
      <w:r>
        <w:rPr>
          <w:rFonts w:cs="Arial"/>
          <w:b/>
          <w:bCs/>
          <w:sz w:val="28"/>
          <w:szCs w:val="28"/>
          <w:rtl/>
          <w:lang w:bidi="ar-EG"/>
        </w:rPr>
        <w:t>برهان الدين الحُكري [ت -  749 هـ ]</w:t>
      </w:r>
      <w:r>
        <w:rPr>
          <w:rtl/>
          <w:lang w:bidi="ar-EG"/>
        </w:rPr>
        <w:t xml:space="preserve"> </w:t>
      </w:r>
      <w:r>
        <w:rPr>
          <w:rFonts w:cs="Arial"/>
          <w:b/>
          <w:bCs/>
          <w:sz w:val="28"/>
          <w:szCs w:val="28"/>
          <w:rtl/>
          <w:lang w:bidi="ar-EG"/>
        </w:rPr>
        <w:t>.............................................</w:t>
      </w:r>
      <w:r>
        <w:rPr>
          <w:b/>
          <w:bCs/>
          <w:sz w:val="28"/>
          <w:szCs w:val="28"/>
          <w:rtl/>
          <w:lang w:bidi="ar-EG"/>
        </w:rPr>
        <w:t>............54</w:t>
      </w:r>
    </w:p>
    <w:p w:rsidR="00006C87" w:rsidRDefault="00006C87" w:rsidP="00006C87">
      <w:pPr>
        <w:rPr>
          <w:b/>
          <w:bCs/>
          <w:sz w:val="28"/>
          <w:szCs w:val="28"/>
          <w:rtl/>
          <w:lang w:bidi="ar-EG"/>
        </w:rPr>
      </w:pPr>
      <w:r>
        <w:rPr>
          <w:rFonts w:cs="Arial"/>
          <w:b/>
          <w:bCs/>
          <w:sz w:val="28"/>
          <w:szCs w:val="28"/>
          <w:rtl/>
          <w:lang w:bidi="ar-EG"/>
        </w:rPr>
        <w:lastRenderedPageBreak/>
        <w:t>عبد المهيمن بن محمّد بن عبد المهيمن الحَضْرَمي [ت -  749 هـ ]</w:t>
      </w:r>
      <w:r>
        <w:rPr>
          <w:rtl/>
          <w:lang w:bidi="ar-EG"/>
        </w:rPr>
        <w:t xml:space="preserve"> </w:t>
      </w:r>
      <w:r>
        <w:rPr>
          <w:rFonts w:cs="Arial"/>
          <w:b/>
          <w:bCs/>
          <w:sz w:val="28"/>
          <w:szCs w:val="28"/>
          <w:rtl/>
          <w:lang w:bidi="ar-EG"/>
        </w:rPr>
        <w:t>........................55</w:t>
      </w:r>
    </w:p>
    <w:p w:rsidR="00006C87" w:rsidRDefault="00006C87" w:rsidP="00006C87">
      <w:pPr>
        <w:rPr>
          <w:b/>
          <w:bCs/>
          <w:sz w:val="28"/>
          <w:szCs w:val="28"/>
          <w:rtl/>
          <w:lang w:bidi="ar-EG"/>
        </w:rPr>
      </w:pPr>
      <w:r>
        <w:rPr>
          <w:rFonts w:cs="Arial"/>
          <w:b/>
          <w:bCs/>
          <w:sz w:val="28"/>
          <w:szCs w:val="28"/>
          <w:rtl/>
          <w:lang w:bidi="ar-EG"/>
        </w:rPr>
        <w:t>أبو الفَتْح بن المُحِبّ.(ت 749 هـ)</w:t>
      </w:r>
      <w:r>
        <w:rPr>
          <w:rtl/>
          <w:lang w:bidi="ar-EG"/>
        </w:rPr>
        <w:t xml:space="preserve"> </w:t>
      </w:r>
      <w:r>
        <w:rPr>
          <w:rFonts w:cs="Arial"/>
          <w:b/>
          <w:bCs/>
          <w:sz w:val="28"/>
          <w:szCs w:val="28"/>
          <w:rtl/>
          <w:lang w:bidi="ar-EG"/>
        </w:rPr>
        <w:t>...............................................</w:t>
      </w:r>
      <w:r>
        <w:rPr>
          <w:b/>
          <w:bCs/>
          <w:sz w:val="28"/>
          <w:szCs w:val="28"/>
          <w:rtl/>
          <w:lang w:bidi="ar-EG"/>
        </w:rPr>
        <w:t>................66</w:t>
      </w:r>
    </w:p>
    <w:p w:rsidR="00006C87" w:rsidRDefault="00006C87" w:rsidP="00006C87">
      <w:pPr>
        <w:rPr>
          <w:b/>
          <w:bCs/>
          <w:sz w:val="28"/>
          <w:szCs w:val="28"/>
          <w:rtl/>
          <w:lang w:bidi="ar-EG"/>
        </w:rPr>
      </w:pPr>
      <w:r>
        <w:rPr>
          <w:rFonts w:cs="Arial"/>
          <w:b/>
          <w:bCs/>
          <w:sz w:val="28"/>
          <w:szCs w:val="28"/>
          <w:rtl/>
          <w:lang w:bidi="ar-EG"/>
        </w:rPr>
        <w:t>محمدُ بن عبد الهادي المَقْدِسِيُّ(ت 749 هـ)</w:t>
      </w:r>
      <w:r>
        <w:rPr>
          <w:rtl/>
          <w:lang w:bidi="ar-EG"/>
        </w:rPr>
        <w:t xml:space="preserve"> </w:t>
      </w:r>
      <w:r>
        <w:rPr>
          <w:rFonts w:cs="Arial"/>
          <w:b/>
          <w:bCs/>
          <w:sz w:val="28"/>
          <w:szCs w:val="28"/>
          <w:rtl/>
          <w:lang w:bidi="ar-EG"/>
        </w:rPr>
        <w:t>................................................</w:t>
      </w:r>
      <w:r>
        <w:rPr>
          <w:b/>
          <w:bCs/>
          <w:sz w:val="28"/>
          <w:szCs w:val="28"/>
          <w:rtl/>
          <w:lang w:bidi="ar-EG"/>
        </w:rPr>
        <w:t>....57</w:t>
      </w:r>
    </w:p>
    <w:p w:rsidR="00006C87" w:rsidRDefault="00006C87" w:rsidP="00006C87">
      <w:pPr>
        <w:rPr>
          <w:b/>
          <w:bCs/>
          <w:sz w:val="28"/>
          <w:szCs w:val="28"/>
          <w:rtl/>
          <w:lang w:bidi="ar-EG"/>
        </w:rPr>
      </w:pPr>
      <w:r>
        <w:rPr>
          <w:rFonts w:cs="Arial"/>
          <w:b/>
          <w:bCs/>
          <w:sz w:val="28"/>
          <w:szCs w:val="28"/>
          <w:rtl/>
          <w:lang w:bidi="ar-EG"/>
        </w:rPr>
        <w:t>عبدُ القادِر بنُ أبي البَركات (ت 749 هـ</w:t>
      </w:r>
      <w:r>
        <w:rPr>
          <w:rFonts w:cs="Arial"/>
          <w:sz w:val="28"/>
          <w:szCs w:val="28"/>
          <w:rtl/>
          <w:lang w:bidi="ar-EG"/>
        </w:rPr>
        <w:t>)</w:t>
      </w:r>
      <w:r>
        <w:rPr>
          <w:rtl/>
          <w:lang w:bidi="ar-EG"/>
        </w:rPr>
        <w:t xml:space="preserve"> </w:t>
      </w:r>
      <w:r>
        <w:rPr>
          <w:rFonts w:cs="Arial"/>
          <w:b/>
          <w:bCs/>
          <w:sz w:val="28"/>
          <w:szCs w:val="28"/>
          <w:rtl/>
          <w:lang w:bidi="ar-EG"/>
        </w:rPr>
        <w:t>.....................................................</w:t>
      </w:r>
      <w:r>
        <w:rPr>
          <w:b/>
          <w:bCs/>
          <w:sz w:val="28"/>
          <w:szCs w:val="28"/>
          <w:rtl/>
          <w:lang w:bidi="ar-EG"/>
        </w:rPr>
        <w:t>..57</w:t>
      </w:r>
    </w:p>
    <w:p w:rsidR="00006C87" w:rsidRDefault="00006C87" w:rsidP="00006C87">
      <w:pPr>
        <w:rPr>
          <w:b/>
          <w:bCs/>
          <w:sz w:val="28"/>
          <w:szCs w:val="28"/>
          <w:rtl/>
          <w:lang w:bidi="ar-EG"/>
        </w:rPr>
      </w:pPr>
      <w:r>
        <w:rPr>
          <w:rFonts w:cs="Arial"/>
          <w:b/>
          <w:bCs/>
          <w:sz w:val="28"/>
          <w:szCs w:val="28"/>
          <w:rtl/>
          <w:lang w:bidi="ar-EG"/>
        </w:rPr>
        <w:t>محمد بن النّجار. (ت-  749 هـ)</w:t>
      </w:r>
      <w:r>
        <w:rPr>
          <w:rtl/>
          <w:lang w:bidi="ar-EG"/>
        </w:rPr>
        <w:t xml:space="preserve"> </w:t>
      </w:r>
      <w:r>
        <w:rPr>
          <w:rFonts w:cs="Arial"/>
          <w:b/>
          <w:bCs/>
          <w:sz w:val="28"/>
          <w:szCs w:val="28"/>
          <w:rtl/>
          <w:lang w:bidi="ar-EG"/>
        </w:rPr>
        <w:t>..................................................</w:t>
      </w:r>
      <w:r>
        <w:rPr>
          <w:b/>
          <w:bCs/>
          <w:sz w:val="28"/>
          <w:szCs w:val="28"/>
          <w:rtl/>
          <w:lang w:bidi="ar-EG"/>
        </w:rPr>
        <w:t>................58</w:t>
      </w:r>
    </w:p>
    <w:p w:rsidR="00006C87" w:rsidRDefault="00006C87" w:rsidP="00006C87">
      <w:pPr>
        <w:rPr>
          <w:rFonts w:cs="Arial"/>
          <w:b/>
          <w:bCs/>
          <w:sz w:val="28"/>
          <w:szCs w:val="28"/>
          <w:rtl/>
          <w:lang w:bidi="ar-EG"/>
        </w:rPr>
      </w:pPr>
      <w:r>
        <w:rPr>
          <w:rFonts w:cs="Arial"/>
          <w:b/>
          <w:bCs/>
          <w:sz w:val="28"/>
          <w:szCs w:val="28"/>
          <w:rtl/>
          <w:lang w:bidi="ar-EG"/>
        </w:rPr>
        <w:t>محمد بن عبد اللَّه بن عبد النور أبو عبد اللَّه الفقيه (ت-  749 هـ)</w:t>
      </w:r>
      <w:r>
        <w:rPr>
          <w:rtl/>
          <w:lang w:bidi="ar-EG"/>
        </w:rPr>
        <w:t xml:space="preserve"> </w:t>
      </w:r>
      <w:r>
        <w:rPr>
          <w:rFonts w:cs="Arial"/>
          <w:b/>
          <w:bCs/>
          <w:sz w:val="28"/>
          <w:szCs w:val="28"/>
          <w:rtl/>
          <w:lang w:bidi="ar-EG"/>
        </w:rPr>
        <w:t>..............................58</w:t>
      </w:r>
    </w:p>
    <w:p w:rsidR="00006C87" w:rsidRDefault="00006C87" w:rsidP="00006C87">
      <w:pPr>
        <w:rPr>
          <w:rFonts w:cs="Arial"/>
          <w:b/>
          <w:bCs/>
          <w:sz w:val="28"/>
          <w:szCs w:val="28"/>
          <w:rtl/>
          <w:lang w:bidi="ar-EG"/>
        </w:rPr>
      </w:pPr>
      <w:r>
        <w:rPr>
          <w:rFonts w:cs="Arial"/>
          <w:b/>
          <w:bCs/>
          <w:sz w:val="28"/>
          <w:szCs w:val="28"/>
          <w:rtl/>
          <w:lang w:bidi="ar-EG"/>
        </w:rPr>
        <w:t xml:space="preserve"> ابن أبي الجيش (ت- 749هـ)</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w:t>
      </w:r>
      <w:r>
        <w:rPr>
          <w:b/>
          <w:bCs/>
          <w:sz w:val="28"/>
          <w:szCs w:val="28"/>
          <w:rtl/>
          <w:lang w:bidi="ar-EG"/>
        </w:rPr>
        <w:t>59</w:t>
      </w:r>
    </w:p>
    <w:p w:rsidR="00006C87" w:rsidRDefault="00006C87" w:rsidP="00006C87">
      <w:pPr>
        <w:rPr>
          <w:rFonts w:cs="Arial"/>
          <w:b/>
          <w:bCs/>
          <w:sz w:val="28"/>
          <w:szCs w:val="28"/>
          <w:rtl/>
          <w:lang w:bidi="ar-EG"/>
        </w:rPr>
      </w:pPr>
      <w:r>
        <w:rPr>
          <w:rFonts w:cs="Arial"/>
          <w:b/>
          <w:bCs/>
          <w:sz w:val="28"/>
          <w:szCs w:val="28"/>
          <w:rtl/>
          <w:lang w:bidi="ar-EG"/>
        </w:rPr>
        <w:t>إبراهيم بن لاجين الأغيري ( ت- 749 هـ )</w:t>
      </w:r>
      <w:r>
        <w:rPr>
          <w:rtl/>
          <w:lang w:bidi="ar-EG"/>
        </w:rPr>
        <w:t xml:space="preserve"> </w:t>
      </w:r>
      <w:r>
        <w:rPr>
          <w:rFonts w:cs="Arial"/>
          <w:b/>
          <w:bCs/>
          <w:sz w:val="28"/>
          <w:szCs w:val="28"/>
          <w:rtl/>
          <w:lang w:bidi="ar-EG"/>
        </w:rPr>
        <w:t>....................................................60</w:t>
      </w:r>
    </w:p>
    <w:p w:rsidR="00006C87" w:rsidRDefault="00006C87" w:rsidP="00006C87">
      <w:pPr>
        <w:rPr>
          <w:rFonts w:cs="Arial"/>
          <w:b/>
          <w:bCs/>
          <w:sz w:val="28"/>
          <w:szCs w:val="28"/>
          <w:rtl/>
          <w:lang w:bidi="ar-EG"/>
        </w:rPr>
      </w:pPr>
      <w:r>
        <w:rPr>
          <w:rFonts w:cs="Arial"/>
          <w:b/>
          <w:bCs/>
          <w:sz w:val="28"/>
          <w:szCs w:val="28"/>
          <w:rtl/>
          <w:lang w:bidi="ar-EG"/>
        </w:rPr>
        <w:t>العماد الدمياطيّ ( ت- 749هـ )</w:t>
      </w:r>
      <w:r>
        <w:rPr>
          <w:rtl/>
          <w:lang w:bidi="ar-EG"/>
        </w:rPr>
        <w:t xml:space="preserve"> </w:t>
      </w:r>
      <w:r>
        <w:rPr>
          <w:rFonts w:cs="Arial"/>
          <w:b/>
          <w:bCs/>
          <w:sz w:val="28"/>
          <w:szCs w:val="28"/>
          <w:rtl/>
          <w:lang w:bidi="ar-EG"/>
        </w:rPr>
        <w:t>.................................................................61</w:t>
      </w:r>
    </w:p>
    <w:p w:rsidR="00006C87" w:rsidRDefault="00006C87" w:rsidP="00006C87">
      <w:pPr>
        <w:rPr>
          <w:rFonts w:cs="Arial"/>
          <w:b/>
          <w:bCs/>
          <w:sz w:val="28"/>
          <w:szCs w:val="28"/>
          <w:rtl/>
          <w:lang w:bidi="ar-EG"/>
        </w:rPr>
      </w:pPr>
      <w:r>
        <w:rPr>
          <w:rFonts w:cs="Arial"/>
          <w:b/>
          <w:bCs/>
          <w:sz w:val="28"/>
          <w:szCs w:val="28"/>
          <w:rtl/>
          <w:lang w:bidi="ar-EG"/>
        </w:rPr>
        <w:t>محمود بن أبى القاسم شمس الدين أبو البقاء( ت- 749هـ )</w:t>
      </w:r>
      <w:r>
        <w:rPr>
          <w:rtl/>
          <w:lang w:bidi="ar-EG"/>
        </w:rPr>
        <w:t xml:space="preserve"> </w:t>
      </w:r>
      <w:r>
        <w:rPr>
          <w:rFonts w:cs="Arial"/>
          <w:b/>
          <w:bCs/>
          <w:sz w:val="28"/>
          <w:szCs w:val="28"/>
          <w:rtl/>
          <w:lang w:bidi="ar-EG"/>
        </w:rPr>
        <w:t>.................................61</w:t>
      </w:r>
    </w:p>
    <w:p w:rsidR="00006C87" w:rsidRDefault="00006C87" w:rsidP="00006C87">
      <w:pPr>
        <w:rPr>
          <w:rFonts w:cs="Arial"/>
          <w:b/>
          <w:bCs/>
          <w:sz w:val="28"/>
          <w:szCs w:val="28"/>
          <w:rtl/>
          <w:lang w:bidi="ar-EG"/>
        </w:rPr>
      </w:pPr>
      <w:r>
        <w:rPr>
          <w:rFonts w:cs="Arial"/>
          <w:b/>
          <w:bCs/>
          <w:sz w:val="28"/>
          <w:szCs w:val="28"/>
          <w:rtl/>
          <w:lang w:bidi="ar-EG"/>
        </w:rPr>
        <w:t>تقى الدين أبو عبد اللَّه محمد الكنانى ( ت- 749هـ )</w:t>
      </w:r>
      <w:r>
        <w:rPr>
          <w:rtl/>
          <w:lang w:bidi="ar-EG"/>
        </w:rPr>
        <w:t xml:space="preserve"> </w:t>
      </w:r>
      <w:r>
        <w:rPr>
          <w:rFonts w:cs="Arial"/>
          <w:b/>
          <w:bCs/>
          <w:sz w:val="28"/>
          <w:szCs w:val="28"/>
          <w:rtl/>
          <w:lang w:bidi="ar-EG"/>
        </w:rPr>
        <w:t>.............................................62</w:t>
      </w:r>
    </w:p>
    <w:p w:rsidR="00006C87" w:rsidRDefault="00006C87" w:rsidP="00006C87">
      <w:pPr>
        <w:rPr>
          <w:rFonts w:cs="Arial"/>
          <w:b/>
          <w:bCs/>
          <w:sz w:val="28"/>
          <w:szCs w:val="28"/>
          <w:rtl/>
          <w:lang w:bidi="ar-EG"/>
        </w:rPr>
      </w:pPr>
      <w:r>
        <w:rPr>
          <w:rFonts w:cs="Arial"/>
          <w:b/>
          <w:bCs/>
          <w:sz w:val="28"/>
          <w:szCs w:val="28"/>
          <w:rtl/>
          <w:lang w:bidi="ar-EG"/>
        </w:rPr>
        <w:t>ابن صغير الطبيب[ت 749]</w:t>
      </w:r>
      <w:r>
        <w:rPr>
          <w:rtl/>
          <w:lang w:bidi="ar-EG"/>
        </w:rPr>
        <w:t xml:space="preserve"> </w:t>
      </w:r>
      <w:r>
        <w:rPr>
          <w:rFonts w:cs="Arial"/>
          <w:b/>
          <w:bCs/>
          <w:sz w:val="28"/>
          <w:szCs w:val="28"/>
          <w:rtl/>
          <w:lang w:bidi="ar-EG"/>
        </w:rPr>
        <w:t>.....................................................................62</w:t>
      </w:r>
    </w:p>
    <w:p w:rsidR="00006C87" w:rsidRDefault="00006C87" w:rsidP="00006C87">
      <w:pPr>
        <w:rPr>
          <w:rFonts w:cs="Arial"/>
          <w:b/>
          <w:bCs/>
          <w:sz w:val="28"/>
          <w:szCs w:val="28"/>
          <w:rtl/>
          <w:lang w:bidi="ar-EG"/>
        </w:rPr>
      </w:pPr>
      <w:r>
        <w:rPr>
          <w:rFonts w:cs="Arial"/>
          <w:b/>
          <w:bCs/>
          <w:sz w:val="28"/>
          <w:szCs w:val="28"/>
          <w:rtl/>
          <w:lang w:bidi="ar-EG"/>
        </w:rPr>
        <w:t>جلال الدين الزرندي الشافعي (ت- 749هـ )</w:t>
      </w:r>
      <w:r>
        <w:rPr>
          <w:rtl/>
          <w:lang w:bidi="ar-EG"/>
        </w:rPr>
        <w:t xml:space="preserve"> </w:t>
      </w:r>
      <w:r>
        <w:rPr>
          <w:rFonts w:cs="Arial"/>
          <w:b/>
          <w:bCs/>
          <w:sz w:val="28"/>
          <w:szCs w:val="28"/>
          <w:rtl/>
          <w:lang w:bidi="ar-EG"/>
        </w:rPr>
        <w:t>...................................................63</w:t>
      </w:r>
    </w:p>
    <w:p w:rsidR="00006C87" w:rsidRDefault="00006C87" w:rsidP="00006C87">
      <w:pPr>
        <w:rPr>
          <w:rFonts w:cs="Arial"/>
          <w:b/>
          <w:bCs/>
          <w:sz w:val="28"/>
          <w:szCs w:val="28"/>
          <w:rtl/>
          <w:lang w:bidi="ar-EG"/>
        </w:rPr>
      </w:pPr>
      <w:r>
        <w:rPr>
          <w:rFonts w:cs="Arial"/>
          <w:b/>
          <w:bCs/>
          <w:sz w:val="28"/>
          <w:szCs w:val="28"/>
          <w:rtl/>
          <w:lang w:bidi="ar-EG"/>
        </w:rPr>
        <w:t>ابن الواني (ت- 749هـ)</w:t>
      </w:r>
      <w:r>
        <w:rPr>
          <w:rtl/>
          <w:lang w:bidi="ar-EG"/>
        </w:rPr>
        <w:t xml:space="preserve"> </w:t>
      </w:r>
      <w:r>
        <w:rPr>
          <w:rFonts w:cs="Arial"/>
          <w:b/>
          <w:bCs/>
          <w:sz w:val="28"/>
          <w:szCs w:val="28"/>
          <w:rtl/>
          <w:lang w:bidi="ar-EG"/>
        </w:rPr>
        <w:t>.........................................................................64</w:t>
      </w:r>
    </w:p>
    <w:p w:rsidR="00006C87" w:rsidRDefault="00006C87" w:rsidP="00006C87">
      <w:pPr>
        <w:rPr>
          <w:rFonts w:cs="Arial"/>
          <w:b/>
          <w:bCs/>
          <w:sz w:val="28"/>
          <w:szCs w:val="28"/>
          <w:rtl/>
          <w:lang w:bidi="ar-EG"/>
        </w:rPr>
      </w:pPr>
      <w:r>
        <w:rPr>
          <w:rFonts w:cs="Arial"/>
          <w:b/>
          <w:bCs/>
          <w:sz w:val="28"/>
          <w:szCs w:val="28"/>
          <w:rtl/>
          <w:lang w:bidi="ar-EG"/>
        </w:rPr>
        <w:t>تاج الدين المصري الشافعي (ت- 749هـ)</w:t>
      </w:r>
      <w:r>
        <w:rPr>
          <w:rtl/>
          <w:lang w:bidi="ar-EG"/>
        </w:rPr>
        <w:t xml:space="preserve"> </w:t>
      </w:r>
      <w:r>
        <w:rPr>
          <w:rFonts w:cs="Arial"/>
          <w:b/>
          <w:bCs/>
          <w:sz w:val="28"/>
          <w:szCs w:val="28"/>
          <w:rtl/>
          <w:lang w:bidi="ar-EG"/>
        </w:rPr>
        <w:t>.....................................................64</w:t>
      </w:r>
    </w:p>
    <w:p w:rsidR="00006C87" w:rsidRDefault="00006C87" w:rsidP="00006C87">
      <w:pPr>
        <w:rPr>
          <w:rFonts w:cs="Arial"/>
          <w:b/>
          <w:bCs/>
          <w:sz w:val="28"/>
          <w:szCs w:val="28"/>
          <w:rtl/>
          <w:lang w:bidi="ar-EG"/>
        </w:rPr>
      </w:pPr>
      <w:r>
        <w:rPr>
          <w:rFonts w:cs="Arial"/>
          <w:b/>
          <w:bCs/>
          <w:sz w:val="28"/>
          <w:szCs w:val="28"/>
          <w:rtl/>
          <w:lang w:bidi="ar-EG"/>
        </w:rPr>
        <w:t>ابن أَيْبَك  (ت - 749 هـ)</w:t>
      </w:r>
      <w:r>
        <w:rPr>
          <w:rtl/>
          <w:lang w:bidi="ar-EG"/>
        </w:rPr>
        <w:t xml:space="preserve"> </w:t>
      </w:r>
      <w:r>
        <w:rPr>
          <w:rFonts w:cs="Arial"/>
          <w:b/>
          <w:bCs/>
          <w:sz w:val="28"/>
          <w:szCs w:val="28"/>
          <w:rtl/>
          <w:lang w:bidi="ar-EG"/>
        </w:rPr>
        <w:t>.........................................................................65</w:t>
      </w:r>
    </w:p>
    <w:p w:rsidR="00006C87" w:rsidRDefault="00006C87" w:rsidP="00006C87">
      <w:pPr>
        <w:rPr>
          <w:rFonts w:cs="Arial"/>
          <w:b/>
          <w:bCs/>
          <w:sz w:val="28"/>
          <w:szCs w:val="28"/>
          <w:rtl/>
          <w:lang w:bidi="ar-EG"/>
        </w:rPr>
      </w:pPr>
      <w:r>
        <w:rPr>
          <w:rFonts w:cs="Arial"/>
          <w:b/>
          <w:bCs/>
          <w:sz w:val="28"/>
          <w:szCs w:val="28"/>
          <w:rtl/>
          <w:lang w:bidi="ar-EG"/>
        </w:rPr>
        <w:t>محمد بن أحمد  بن عَدْلان(ت- 749 هـ)</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........................................66</w:t>
      </w:r>
    </w:p>
    <w:p w:rsidR="00006C87" w:rsidRDefault="00006C87" w:rsidP="00006C87">
      <w:pPr>
        <w:rPr>
          <w:rFonts w:cs="Arial"/>
          <w:b/>
          <w:bCs/>
          <w:sz w:val="28"/>
          <w:szCs w:val="28"/>
          <w:rtl/>
          <w:lang w:bidi="ar-EG"/>
        </w:rPr>
      </w:pPr>
      <w:r>
        <w:rPr>
          <w:rFonts w:cs="Arial"/>
          <w:b/>
          <w:bCs/>
          <w:sz w:val="28"/>
          <w:szCs w:val="28"/>
          <w:rtl/>
          <w:lang w:bidi="ar-EG"/>
        </w:rPr>
        <w:t>محمود بن عبد الرحمن الأَصْبَهاني(ت 749 هـ)</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.............................67</w:t>
      </w:r>
    </w:p>
    <w:p w:rsidR="00006C87" w:rsidRDefault="00006C87" w:rsidP="00006C87">
      <w:pPr>
        <w:rPr>
          <w:rFonts w:cs="Arial"/>
          <w:b/>
          <w:bCs/>
          <w:sz w:val="28"/>
          <w:szCs w:val="28"/>
          <w:rtl/>
          <w:lang w:bidi="ar-EG"/>
        </w:rPr>
      </w:pPr>
      <w:r>
        <w:rPr>
          <w:rFonts w:cs="Arial"/>
          <w:b/>
          <w:bCs/>
          <w:sz w:val="28"/>
          <w:szCs w:val="28"/>
          <w:rtl/>
          <w:lang w:bidi="ar-EG"/>
        </w:rPr>
        <w:t>أبو الحسين أحمد بن أيبك بن عبد الله الحسامي (ت -749هـ)</w:t>
      </w:r>
      <w:r>
        <w:rPr>
          <w:rtl/>
          <w:lang w:bidi="ar-EG"/>
        </w:rPr>
        <w:t xml:space="preserve"> </w:t>
      </w:r>
      <w:r>
        <w:rPr>
          <w:rFonts w:cs="Arial"/>
          <w:b/>
          <w:bCs/>
          <w:sz w:val="28"/>
          <w:szCs w:val="28"/>
          <w:rtl/>
          <w:lang w:bidi="ar-EG"/>
        </w:rPr>
        <w:t>................................68</w:t>
      </w:r>
    </w:p>
    <w:p w:rsidR="00006C87" w:rsidRDefault="00006C87" w:rsidP="00006C87">
      <w:pPr>
        <w:rPr>
          <w:rFonts w:cs="Arial"/>
          <w:b/>
          <w:bCs/>
          <w:sz w:val="28"/>
          <w:szCs w:val="28"/>
          <w:rtl/>
          <w:lang w:bidi="ar-EG"/>
        </w:rPr>
      </w:pPr>
      <w:r>
        <w:rPr>
          <w:rFonts w:cs="Arial"/>
          <w:b/>
          <w:bCs/>
          <w:sz w:val="28"/>
          <w:szCs w:val="28"/>
          <w:rtl/>
          <w:lang w:bidi="ar-EG"/>
        </w:rPr>
        <w:t>العلّامة شمس الدين محمد بن اللبان ( ت-749 هـ )</w:t>
      </w:r>
      <w:r>
        <w:rPr>
          <w:rtl/>
          <w:lang w:bidi="ar-EG"/>
        </w:rPr>
        <w:t xml:space="preserve"> </w:t>
      </w:r>
      <w:r>
        <w:rPr>
          <w:rFonts w:cs="Arial"/>
          <w:b/>
          <w:bCs/>
          <w:sz w:val="28"/>
          <w:szCs w:val="28"/>
          <w:rtl/>
          <w:lang w:bidi="ar-EG"/>
        </w:rPr>
        <w:t>.............................................68</w:t>
      </w:r>
    </w:p>
    <w:p w:rsidR="00006C87" w:rsidRDefault="00006C87" w:rsidP="00006C87">
      <w:pPr>
        <w:rPr>
          <w:rFonts w:cs="Arial"/>
          <w:b/>
          <w:bCs/>
          <w:sz w:val="28"/>
          <w:szCs w:val="28"/>
          <w:rtl/>
          <w:lang w:bidi="ar-EG"/>
        </w:rPr>
      </w:pPr>
      <w:r>
        <w:rPr>
          <w:rFonts w:cs="Arial"/>
          <w:b/>
          <w:bCs/>
          <w:sz w:val="28"/>
          <w:szCs w:val="28"/>
          <w:rtl/>
          <w:lang w:bidi="ar-EG"/>
        </w:rPr>
        <w:t>محمد بن ليث العِدى (ت -749 هـ)</w:t>
      </w:r>
      <w:r>
        <w:rPr>
          <w:rtl/>
          <w:lang w:bidi="ar-EG"/>
        </w:rPr>
        <w:t xml:space="preserve"> </w:t>
      </w:r>
      <w:r>
        <w:rPr>
          <w:rFonts w:cs="Arial"/>
          <w:b/>
          <w:bCs/>
          <w:sz w:val="28"/>
          <w:szCs w:val="28"/>
          <w:rtl/>
          <w:lang w:bidi="ar-EG"/>
        </w:rPr>
        <w:t>................................................................70</w:t>
      </w:r>
    </w:p>
    <w:p w:rsidR="00006C87" w:rsidRDefault="00006C87" w:rsidP="00006C87">
      <w:pPr>
        <w:rPr>
          <w:rFonts w:cs="Arial"/>
          <w:b/>
          <w:bCs/>
          <w:sz w:val="28"/>
          <w:szCs w:val="28"/>
          <w:rtl/>
          <w:lang w:bidi="ar-EG"/>
        </w:rPr>
      </w:pPr>
      <w:r>
        <w:rPr>
          <w:rFonts w:cs="Arial"/>
          <w:b/>
          <w:bCs/>
          <w:sz w:val="28"/>
          <w:szCs w:val="28"/>
          <w:rtl/>
          <w:lang w:bidi="ar-EG"/>
        </w:rPr>
        <w:lastRenderedPageBreak/>
        <w:t>محمد بن يونس بن فتيان (ت -749 هـ)</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.................................................71</w:t>
      </w:r>
    </w:p>
    <w:p w:rsidR="00006C87" w:rsidRDefault="00006C87" w:rsidP="00006C87">
      <w:pPr>
        <w:rPr>
          <w:rFonts w:cs="Arial"/>
          <w:b/>
          <w:bCs/>
          <w:sz w:val="28"/>
          <w:szCs w:val="28"/>
          <w:rtl/>
          <w:lang w:bidi="ar-EG"/>
        </w:rPr>
      </w:pPr>
      <w:r>
        <w:rPr>
          <w:rFonts w:cs="Arial"/>
          <w:b/>
          <w:bCs/>
          <w:sz w:val="28"/>
          <w:szCs w:val="28"/>
          <w:rtl/>
          <w:lang w:bidi="ar-EG"/>
        </w:rPr>
        <w:t xml:space="preserve"> ابن الرقاقي (ت -749 هـ)</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.........................................71</w:t>
      </w:r>
    </w:p>
    <w:p w:rsidR="00006C87" w:rsidRDefault="00006C87" w:rsidP="00006C87">
      <w:pPr>
        <w:rPr>
          <w:rFonts w:cs="Arial"/>
          <w:b/>
          <w:bCs/>
          <w:sz w:val="28"/>
          <w:szCs w:val="28"/>
          <w:rtl/>
          <w:lang w:bidi="ar-EG"/>
        </w:rPr>
      </w:pPr>
      <w:r>
        <w:rPr>
          <w:rFonts w:cs="Arial"/>
          <w:b/>
          <w:bCs/>
          <w:sz w:val="28"/>
          <w:szCs w:val="28"/>
          <w:rtl/>
          <w:lang w:bidi="ar-EG"/>
        </w:rPr>
        <w:t>أم عبد الرحمن الصالحية. (ت -749 هـ)</w:t>
      </w:r>
      <w:r>
        <w:rPr>
          <w:rtl/>
          <w:lang w:bidi="ar-EG"/>
        </w:rPr>
        <w:t xml:space="preserve"> </w:t>
      </w:r>
      <w:r>
        <w:rPr>
          <w:rFonts w:cs="Arial"/>
          <w:b/>
          <w:bCs/>
          <w:sz w:val="28"/>
          <w:szCs w:val="28"/>
          <w:rtl/>
          <w:lang w:bidi="ar-EG"/>
        </w:rPr>
        <w:t>.......................................................72</w:t>
      </w:r>
    </w:p>
    <w:p w:rsidR="00006C87" w:rsidRDefault="00006C87" w:rsidP="00006C87">
      <w:pPr>
        <w:rPr>
          <w:rFonts w:cs="Arial"/>
          <w:b/>
          <w:bCs/>
          <w:sz w:val="28"/>
          <w:szCs w:val="28"/>
          <w:rtl/>
          <w:lang w:bidi="ar-EG"/>
        </w:rPr>
      </w:pPr>
      <w:r>
        <w:rPr>
          <w:rFonts w:cs="Arial"/>
          <w:b/>
          <w:bCs/>
          <w:sz w:val="28"/>
          <w:szCs w:val="28"/>
          <w:rtl/>
          <w:lang w:bidi="ar-EG"/>
        </w:rPr>
        <w:t>الشَّيْخ برهَان الدّين الحكري</w:t>
      </w:r>
      <w:r>
        <w:rPr>
          <w:rFonts w:cs="Arial"/>
          <w:b/>
          <w:bCs/>
          <w:sz w:val="28"/>
          <w:szCs w:val="28"/>
          <w:rtl/>
          <w:lang w:bidi="ar-EG"/>
        </w:rPr>
        <w:tab/>
        <w:t>(ت -749 هـ )</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..........................72</w:t>
      </w:r>
    </w:p>
    <w:p w:rsidR="00006C87" w:rsidRDefault="00006C87" w:rsidP="00006C87">
      <w:pPr>
        <w:rPr>
          <w:rFonts w:cs="Arial"/>
          <w:b/>
          <w:bCs/>
          <w:sz w:val="28"/>
          <w:szCs w:val="28"/>
          <w:rtl/>
          <w:lang w:bidi="ar-EG"/>
        </w:rPr>
      </w:pPr>
      <w:r>
        <w:rPr>
          <w:rFonts w:cs="Arial"/>
          <w:b/>
          <w:bCs/>
          <w:sz w:val="28"/>
          <w:szCs w:val="28"/>
          <w:rtl/>
          <w:lang w:bidi="ar-EG"/>
        </w:rPr>
        <w:t xml:space="preserve"> أحمد بن علي المصري الشهير بالمشهدي (ت -749 هـ)</w:t>
      </w:r>
      <w:r>
        <w:rPr>
          <w:rtl/>
          <w:lang w:bidi="ar-EG"/>
        </w:rPr>
        <w:t xml:space="preserve"> </w:t>
      </w:r>
      <w:r>
        <w:rPr>
          <w:rFonts w:cs="Arial"/>
          <w:b/>
          <w:bCs/>
          <w:sz w:val="28"/>
          <w:szCs w:val="28"/>
          <w:rtl/>
          <w:lang w:bidi="ar-EG"/>
        </w:rPr>
        <w:t>...................................73</w:t>
      </w:r>
    </w:p>
    <w:p w:rsidR="00006C87" w:rsidRDefault="00006C87" w:rsidP="00006C87">
      <w:pPr>
        <w:rPr>
          <w:rFonts w:cs="Arial"/>
          <w:b/>
          <w:bCs/>
          <w:sz w:val="28"/>
          <w:szCs w:val="28"/>
          <w:rtl/>
          <w:lang w:bidi="ar-EG"/>
        </w:rPr>
      </w:pPr>
      <w:r>
        <w:rPr>
          <w:rFonts w:cs="Arial"/>
          <w:b/>
          <w:bCs/>
          <w:sz w:val="28"/>
          <w:szCs w:val="28"/>
          <w:rtl/>
          <w:lang w:bidi="ar-EG"/>
        </w:rPr>
        <w:t>أحمد بن سعيد السيواسي أبو العباس (ت -749 هـ ).........................................73</w:t>
      </w:r>
    </w:p>
    <w:p w:rsidR="00006C87" w:rsidRDefault="00006C87" w:rsidP="00006C87">
      <w:pPr>
        <w:rPr>
          <w:rFonts w:cs="Arial"/>
          <w:b/>
          <w:bCs/>
          <w:sz w:val="28"/>
          <w:szCs w:val="28"/>
          <w:rtl/>
          <w:lang w:bidi="ar-EG"/>
        </w:rPr>
      </w:pPr>
      <w:r>
        <w:rPr>
          <w:rFonts w:cs="Arial"/>
          <w:b/>
          <w:bCs/>
          <w:sz w:val="28"/>
          <w:szCs w:val="28"/>
          <w:rtl/>
          <w:lang w:bidi="ar-EG"/>
        </w:rPr>
        <w:t>أحمد بن عبد الله بن منصور القدسي أبو الفتح (ت -749 هـ )</w:t>
      </w:r>
      <w:r>
        <w:rPr>
          <w:rtl/>
          <w:lang w:bidi="ar-EG"/>
        </w:rPr>
        <w:t xml:space="preserve"> </w:t>
      </w:r>
      <w:r>
        <w:rPr>
          <w:rFonts w:cs="Arial"/>
          <w:b/>
          <w:bCs/>
          <w:sz w:val="28"/>
          <w:szCs w:val="28"/>
          <w:rtl/>
          <w:lang w:bidi="ar-EG"/>
        </w:rPr>
        <w:t>)............................74</w:t>
      </w:r>
    </w:p>
    <w:p w:rsidR="00006C87" w:rsidRDefault="00006C87" w:rsidP="00006C87">
      <w:pPr>
        <w:rPr>
          <w:rFonts w:cs="Arial"/>
          <w:b/>
          <w:bCs/>
          <w:sz w:val="28"/>
          <w:szCs w:val="28"/>
          <w:lang w:bidi="ar-EG"/>
        </w:rPr>
      </w:pPr>
      <w:r>
        <w:rPr>
          <w:rFonts w:cs="Arial"/>
          <w:b/>
          <w:bCs/>
          <w:sz w:val="28"/>
          <w:szCs w:val="28"/>
          <w:rtl/>
          <w:lang w:bidi="ar-EG"/>
        </w:rPr>
        <w:t>الوادي آشي التونسي [ت -  749 هـ ]</w:t>
      </w:r>
      <w:r>
        <w:rPr>
          <w:rtl/>
          <w:lang w:bidi="ar-EG"/>
        </w:rPr>
        <w:t xml:space="preserve"> </w:t>
      </w:r>
      <w:r>
        <w:rPr>
          <w:rFonts w:cs="Arial"/>
          <w:b/>
          <w:bCs/>
          <w:sz w:val="28"/>
          <w:szCs w:val="28"/>
          <w:rtl/>
          <w:lang w:bidi="ar-EG"/>
        </w:rPr>
        <w:t>)..............)........................................74</w:t>
      </w:r>
    </w:p>
    <w:p w:rsidR="00006C87" w:rsidRDefault="00006C87" w:rsidP="00006C87">
      <w:pPr>
        <w:rPr>
          <w:rFonts w:cs="Arial"/>
          <w:b/>
          <w:bCs/>
          <w:sz w:val="28"/>
          <w:szCs w:val="28"/>
          <w:rtl/>
          <w:lang w:bidi="ar-EG"/>
        </w:rPr>
      </w:pPr>
      <w:r>
        <w:rPr>
          <w:rFonts w:cs="Arial"/>
          <w:b/>
          <w:bCs/>
          <w:sz w:val="28"/>
          <w:szCs w:val="28"/>
          <w:rtl/>
          <w:lang w:bidi="ar-EG"/>
        </w:rPr>
        <w:t>أبو حامد ابن مسكين الشافعي [ت -  749 هـ ]</w:t>
      </w:r>
      <w:r>
        <w:rPr>
          <w:rtl/>
          <w:lang w:bidi="ar-EG"/>
        </w:rPr>
        <w:t xml:space="preserve"> </w:t>
      </w:r>
      <w:r>
        <w:rPr>
          <w:rFonts w:cs="Arial"/>
          <w:b/>
          <w:bCs/>
          <w:sz w:val="28"/>
          <w:szCs w:val="28"/>
          <w:rtl/>
          <w:lang w:bidi="ar-EG"/>
        </w:rPr>
        <w:t>)..............................................75</w:t>
      </w:r>
    </w:p>
    <w:p w:rsidR="00006C87" w:rsidRDefault="00006C87" w:rsidP="00006C87">
      <w:pPr>
        <w:rPr>
          <w:rFonts w:cs="Arial"/>
          <w:b/>
          <w:bCs/>
          <w:sz w:val="28"/>
          <w:szCs w:val="28"/>
          <w:rtl/>
          <w:lang w:bidi="ar-EG"/>
        </w:rPr>
      </w:pPr>
      <w:r>
        <w:rPr>
          <w:rFonts w:cs="Arial"/>
          <w:b/>
          <w:bCs/>
          <w:sz w:val="28"/>
          <w:szCs w:val="28"/>
          <w:rtl/>
          <w:lang w:bidi="ar-EG"/>
        </w:rPr>
        <w:t>محمد بن عبد الناصر بن هبة الله [ت -  749 هـ ]</w:t>
      </w:r>
      <w:r>
        <w:rPr>
          <w:rtl/>
          <w:lang w:bidi="ar-EG"/>
        </w:rPr>
        <w:t xml:space="preserve"> </w:t>
      </w:r>
      <w:r>
        <w:rPr>
          <w:rFonts w:cs="Arial"/>
          <w:b/>
          <w:bCs/>
          <w:sz w:val="28"/>
          <w:szCs w:val="28"/>
          <w:rtl/>
          <w:lang w:bidi="ar-EG"/>
        </w:rPr>
        <w:t>).............................................76</w:t>
      </w:r>
    </w:p>
    <w:p w:rsidR="00006C87" w:rsidRDefault="00006C87" w:rsidP="00006C87">
      <w:pPr>
        <w:rPr>
          <w:rFonts w:cs="Arial"/>
          <w:b/>
          <w:bCs/>
          <w:sz w:val="28"/>
          <w:szCs w:val="28"/>
          <w:rtl/>
          <w:lang w:bidi="ar-EG"/>
        </w:rPr>
      </w:pPr>
      <w:r>
        <w:rPr>
          <w:rFonts w:cs="Arial"/>
          <w:b/>
          <w:bCs/>
          <w:sz w:val="28"/>
          <w:szCs w:val="28"/>
          <w:rtl/>
          <w:lang w:bidi="ar-EG"/>
        </w:rPr>
        <w:t>محمد بن يونس بن علي الدمشقي ثم الحلبي تاج الدين [ت -  749 هـ ]</w:t>
      </w:r>
      <w:r>
        <w:rPr>
          <w:rtl/>
          <w:lang w:bidi="ar-EG"/>
        </w:rPr>
        <w:t xml:space="preserve"> </w:t>
      </w:r>
      <w:r>
        <w:rPr>
          <w:rFonts w:cs="Arial"/>
          <w:b/>
          <w:bCs/>
          <w:sz w:val="28"/>
          <w:szCs w:val="28"/>
          <w:rtl/>
          <w:lang w:bidi="ar-EG"/>
        </w:rPr>
        <w:t>).....................76</w:t>
      </w:r>
    </w:p>
    <w:p w:rsidR="00006C87" w:rsidRDefault="00006C87" w:rsidP="00006C87">
      <w:pPr>
        <w:rPr>
          <w:rFonts w:cs="Arial"/>
          <w:b/>
          <w:bCs/>
          <w:sz w:val="28"/>
          <w:szCs w:val="28"/>
          <w:rtl/>
          <w:lang w:bidi="ar-EG"/>
        </w:rPr>
      </w:pPr>
      <w:r>
        <w:rPr>
          <w:rFonts w:cs="Arial"/>
          <w:b/>
          <w:bCs/>
          <w:sz w:val="28"/>
          <w:szCs w:val="28"/>
          <w:rtl/>
          <w:lang w:bidi="ar-EG"/>
        </w:rPr>
        <w:t>أَحْمد بن على بن مُحَمَّد البابصرى ( ت- 750 هـ )</w:t>
      </w:r>
      <w:r>
        <w:rPr>
          <w:rtl/>
          <w:lang w:bidi="ar-EG"/>
        </w:rPr>
        <w:t xml:space="preserve"> </w:t>
      </w:r>
      <w:r>
        <w:rPr>
          <w:rFonts w:cs="Arial"/>
          <w:b/>
          <w:bCs/>
          <w:sz w:val="28"/>
          <w:szCs w:val="28"/>
          <w:rtl/>
          <w:lang w:bidi="ar-EG"/>
        </w:rPr>
        <w:t>)...........................................77</w:t>
      </w:r>
    </w:p>
    <w:p w:rsidR="00006C87" w:rsidRDefault="00006C87" w:rsidP="00006C87">
      <w:pPr>
        <w:rPr>
          <w:rFonts w:cs="Arial"/>
          <w:b/>
          <w:bCs/>
          <w:sz w:val="28"/>
          <w:szCs w:val="28"/>
          <w:rtl/>
          <w:lang w:bidi="ar-EG"/>
        </w:rPr>
      </w:pPr>
      <w:r>
        <w:rPr>
          <w:rFonts w:cs="Arial"/>
          <w:b/>
          <w:bCs/>
          <w:sz w:val="28"/>
          <w:szCs w:val="28"/>
          <w:rtl/>
          <w:lang w:bidi="ar-EG"/>
        </w:rPr>
        <w:t>سعد بن أحمد بن إبراهيم بن أحمد التّجيبى. (ت -750 هـ)</w:t>
      </w:r>
      <w:r>
        <w:rPr>
          <w:rtl/>
          <w:lang w:bidi="ar-EG"/>
        </w:rPr>
        <w:t xml:space="preserve"> </w:t>
      </w:r>
      <w:r>
        <w:rPr>
          <w:rFonts w:cs="Arial"/>
          <w:b/>
          <w:bCs/>
          <w:sz w:val="28"/>
          <w:szCs w:val="28"/>
          <w:rtl/>
          <w:lang w:bidi="ar-EG"/>
        </w:rPr>
        <w:t>)..................................78</w:t>
      </w:r>
    </w:p>
    <w:p w:rsidR="00006C87" w:rsidRDefault="00006C87" w:rsidP="00006C87">
      <w:pPr>
        <w:rPr>
          <w:rFonts w:cs="Arial"/>
          <w:b/>
          <w:bCs/>
          <w:sz w:val="28"/>
          <w:szCs w:val="28"/>
          <w:rtl/>
          <w:lang w:bidi="ar-EG"/>
        </w:rPr>
      </w:pPr>
      <w:r>
        <w:rPr>
          <w:rFonts w:cs="Arial"/>
          <w:b/>
          <w:bCs/>
          <w:sz w:val="28"/>
          <w:szCs w:val="28"/>
          <w:rtl/>
          <w:lang w:bidi="ar-EG"/>
        </w:rPr>
        <w:t>محمد بن علي ابن خاتمة الأنصاري (ت -750 هـ)</w:t>
      </w:r>
      <w:r>
        <w:rPr>
          <w:rtl/>
          <w:lang w:bidi="ar-EG"/>
        </w:rPr>
        <w:t xml:space="preserve"> </w:t>
      </w:r>
      <w:r>
        <w:rPr>
          <w:rFonts w:cs="Arial"/>
          <w:b/>
          <w:bCs/>
          <w:sz w:val="28"/>
          <w:szCs w:val="28"/>
          <w:rtl/>
          <w:lang w:bidi="ar-EG"/>
        </w:rPr>
        <w:t>).............................................78</w:t>
      </w:r>
    </w:p>
    <w:p w:rsidR="00006C87" w:rsidRDefault="00006C87" w:rsidP="00006C87">
      <w:pPr>
        <w:rPr>
          <w:rFonts w:cs="Arial"/>
          <w:b/>
          <w:bCs/>
          <w:sz w:val="28"/>
          <w:szCs w:val="28"/>
          <w:rtl/>
          <w:lang w:bidi="ar-EG"/>
        </w:rPr>
      </w:pPr>
      <w:r>
        <w:rPr>
          <w:rFonts w:cs="Arial"/>
          <w:b/>
          <w:bCs/>
          <w:sz w:val="28"/>
          <w:szCs w:val="28"/>
          <w:rtl/>
          <w:lang w:bidi="ar-EG"/>
        </w:rPr>
        <w:t>محمد بن أحمد بن خميس الأنصاري (ت -750 هـ)</w:t>
      </w:r>
      <w:r>
        <w:rPr>
          <w:rtl/>
          <w:lang w:bidi="ar-EG"/>
        </w:rPr>
        <w:t xml:space="preserve"> </w:t>
      </w:r>
      <w:r>
        <w:rPr>
          <w:rFonts w:cs="Arial"/>
          <w:b/>
          <w:bCs/>
          <w:sz w:val="28"/>
          <w:szCs w:val="28"/>
          <w:rtl/>
          <w:lang w:bidi="ar-EG"/>
        </w:rPr>
        <w:t>)...........................................80</w:t>
      </w:r>
    </w:p>
    <w:p w:rsidR="00006C87" w:rsidRDefault="00006C87" w:rsidP="00006C87">
      <w:pPr>
        <w:rPr>
          <w:rFonts w:cs="Arial"/>
          <w:b/>
          <w:bCs/>
          <w:sz w:val="28"/>
          <w:szCs w:val="28"/>
          <w:rtl/>
          <w:lang w:bidi="ar-EG"/>
        </w:rPr>
      </w:pPr>
      <w:r>
        <w:rPr>
          <w:rFonts w:cs="Arial"/>
          <w:b/>
          <w:bCs/>
          <w:sz w:val="28"/>
          <w:szCs w:val="28"/>
          <w:rtl/>
          <w:lang w:bidi="ar-EG"/>
        </w:rPr>
        <w:t>علي بن محمد بن علي بن البنا (ت -750 هـ)</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)......................................81</w:t>
      </w:r>
    </w:p>
    <w:p w:rsidR="00006C87" w:rsidRDefault="00006C87" w:rsidP="00006C87">
      <w:pPr>
        <w:rPr>
          <w:rFonts w:cs="Arial"/>
          <w:b/>
          <w:bCs/>
          <w:sz w:val="28"/>
          <w:szCs w:val="28"/>
          <w:rtl/>
          <w:lang w:bidi="ar-EG"/>
        </w:rPr>
      </w:pPr>
      <w:r>
        <w:rPr>
          <w:rFonts w:cs="Arial"/>
          <w:b/>
          <w:bCs/>
          <w:sz w:val="28"/>
          <w:szCs w:val="28"/>
          <w:rtl/>
          <w:lang w:bidi="ar-EG"/>
        </w:rPr>
        <w:t>أبو جعفر اللوشي الأندلسي (ت -750 هـ)</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)...............................................82</w:t>
      </w:r>
    </w:p>
    <w:p w:rsidR="00006C87" w:rsidRDefault="00006C87" w:rsidP="00006C87">
      <w:pPr>
        <w:rPr>
          <w:rFonts w:cs="Arial"/>
          <w:b/>
          <w:bCs/>
          <w:sz w:val="28"/>
          <w:szCs w:val="28"/>
          <w:rtl/>
          <w:lang w:bidi="ar-EG"/>
        </w:rPr>
      </w:pPr>
      <w:r>
        <w:rPr>
          <w:rFonts w:cs="Arial"/>
          <w:b/>
          <w:bCs/>
          <w:sz w:val="28"/>
          <w:szCs w:val="28"/>
          <w:rtl/>
          <w:lang w:bidi="ar-EG"/>
        </w:rPr>
        <w:t>عبد الوهاب بن عبد الرحمن المَراغي (ت-  764 هـ)</w:t>
      </w:r>
      <w:r>
        <w:rPr>
          <w:rtl/>
          <w:lang w:bidi="ar-EG"/>
        </w:rPr>
        <w:t xml:space="preserve"> </w:t>
      </w:r>
      <w:r>
        <w:rPr>
          <w:rFonts w:cs="Arial"/>
          <w:b/>
          <w:bCs/>
          <w:sz w:val="28"/>
          <w:szCs w:val="28"/>
          <w:rtl/>
          <w:lang w:bidi="ar-EG"/>
        </w:rPr>
        <w:t>)........................................83</w:t>
      </w:r>
    </w:p>
    <w:p w:rsidR="00006C87" w:rsidRDefault="00006C87" w:rsidP="00006C87">
      <w:pPr>
        <w:rPr>
          <w:rFonts w:cs="Arial"/>
          <w:b/>
          <w:bCs/>
          <w:sz w:val="28"/>
          <w:szCs w:val="28"/>
          <w:rtl/>
          <w:lang w:bidi="ar-EG"/>
        </w:rPr>
      </w:pPr>
      <w:r>
        <w:rPr>
          <w:rFonts w:cs="Arial"/>
          <w:b/>
          <w:bCs/>
          <w:sz w:val="28"/>
          <w:szCs w:val="28"/>
          <w:rtl/>
          <w:lang w:bidi="ar-EG"/>
        </w:rPr>
        <w:t>ابن النَّقِيب (ت 769 هـ)</w:t>
      </w:r>
      <w:r>
        <w:rPr>
          <w:rtl/>
          <w:lang w:bidi="ar-EG"/>
        </w:rPr>
        <w:t xml:space="preserve"> </w:t>
      </w:r>
      <w:r>
        <w:rPr>
          <w:rFonts w:cs="Arial"/>
          <w:b/>
          <w:bCs/>
          <w:sz w:val="28"/>
          <w:szCs w:val="28"/>
          <w:rtl/>
          <w:lang w:bidi="ar-EG"/>
        </w:rPr>
        <w:t>)......................................................................83</w:t>
      </w:r>
    </w:p>
    <w:p w:rsidR="00006C87" w:rsidRDefault="00006C87" w:rsidP="00006C87">
      <w:pPr>
        <w:rPr>
          <w:rFonts w:cs="Arial"/>
          <w:b/>
          <w:bCs/>
          <w:sz w:val="28"/>
          <w:szCs w:val="28"/>
          <w:rtl/>
          <w:lang w:bidi="ar-EG"/>
        </w:rPr>
      </w:pPr>
      <w:r>
        <w:rPr>
          <w:rFonts w:cs="Arial"/>
          <w:b/>
          <w:bCs/>
          <w:sz w:val="28"/>
          <w:szCs w:val="28"/>
          <w:rtl/>
          <w:lang w:bidi="ar-EG"/>
        </w:rPr>
        <w:t>مساعد بن ساري بن مسعود السخاوي (ت – 788هـ )</w:t>
      </w:r>
      <w:r>
        <w:rPr>
          <w:rtl/>
          <w:lang w:bidi="ar-EG"/>
        </w:rPr>
        <w:t xml:space="preserve"> </w:t>
      </w:r>
      <w:r>
        <w:rPr>
          <w:rFonts w:cs="Arial"/>
          <w:b/>
          <w:bCs/>
          <w:sz w:val="28"/>
          <w:szCs w:val="28"/>
          <w:rtl/>
          <w:lang w:bidi="ar-EG"/>
        </w:rPr>
        <w:t>).....................................84</w:t>
      </w:r>
    </w:p>
    <w:p w:rsidR="00006C87" w:rsidRDefault="00006C87" w:rsidP="00006C87">
      <w:pPr>
        <w:rPr>
          <w:rFonts w:cs="Arial"/>
          <w:b/>
          <w:bCs/>
          <w:sz w:val="28"/>
          <w:szCs w:val="28"/>
          <w:rtl/>
          <w:lang w:bidi="ar-EG"/>
        </w:rPr>
      </w:pPr>
      <w:r>
        <w:rPr>
          <w:rFonts w:cs="Arial"/>
          <w:b/>
          <w:bCs/>
          <w:sz w:val="28"/>
          <w:szCs w:val="28"/>
          <w:rtl/>
          <w:lang w:bidi="ar-EG"/>
        </w:rPr>
        <w:lastRenderedPageBreak/>
        <w:t>محمد بن يوسف بن إلياس القُونَوِي (ت - 788 هـ)</w:t>
      </w:r>
      <w:r>
        <w:rPr>
          <w:rtl/>
          <w:lang w:bidi="ar-EG"/>
        </w:rPr>
        <w:t xml:space="preserve"> </w:t>
      </w:r>
      <w:r>
        <w:rPr>
          <w:rFonts w:cs="Arial"/>
          <w:b/>
          <w:bCs/>
          <w:sz w:val="28"/>
          <w:szCs w:val="28"/>
          <w:rtl/>
          <w:lang w:bidi="ar-EG"/>
        </w:rPr>
        <w:t>)...........................................85</w:t>
      </w:r>
    </w:p>
    <w:p w:rsidR="00006C87" w:rsidRDefault="00006C87" w:rsidP="00006C87">
      <w:pPr>
        <w:rPr>
          <w:rFonts w:cs="Arial"/>
          <w:b/>
          <w:bCs/>
          <w:sz w:val="28"/>
          <w:szCs w:val="28"/>
          <w:rtl/>
          <w:lang w:bidi="ar-EG"/>
        </w:rPr>
      </w:pPr>
      <w:r>
        <w:rPr>
          <w:rFonts w:cs="Arial"/>
          <w:b/>
          <w:bCs/>
          <w:sz w:val="28"/>
          <w:szCs w:val="28"/>
          <w:rtl/>
          <w:lang w:bidi="ar-EG"/>
        </w:rPr>
        <w:t>أحمد بن إسماعيل المنبجي ( ت-795 هـ )</w:t>
      </w:r>
      <w:r>
        <w:rPr>
          <w:rtl/>
          <w:lang w:bidi="ar-EG"/>
        </w:rPr>
        <w:t xml:space="preserve"> </w:t>
      </w:r>
      <w:r>
        <w:rPr>
          <w:rFonts w:cs="Arial"/>
          <w:b/>
          <w:bCs/>
          <w:sz w:val="28"/>
          <w:szCs w:val="28"/>
          <w:rtl/>
          <w:lang w:bidi="ar-EG"/>
        </w:rPr>
        <w:t>)....................................................86</w:t>
      </w:r>
    </w:p>
    <w:p w:rsidR="00006C87" w:rsidRDefault="00006C87" w:rsidP="00006C87">
      <w:pPr>
        <w:rPr>
          <w:rFonts w:cs="Arial"/>
          <w:b/>
          <w:bCs/>
          <w:sz w:val="28"/>
          <w:szCs w:val="28"/>
          <w:rtl/>
          <w:lang w:bidi="ar-EG"/>
        </w:rPr>
      </w:pPr>
      <w:r>
        <w:rPr>
          <w:rFonts w:cs="Arial"/>
          <w:b/>
          <w:bCs/>
          <w:sz w:val="28"/>
          <w:szCs w:val="28"/>
          <w:rtl/>
          <w:lang w:bidi="ar-EG"/>
        </w:rPr>
        <w:t>أحمد بن أبي بكر ابن سلك ( ت-795 هـ )</w:t>
      </w:r>
      <w:r>
        <w:rPr>
          <w:rtl/>
          <w:lang w:bidi="ar-EG"/>
        </w:rPr>
        <w:t xml:space="preserve"> </w:t>
      </w:r>
      <w:r>
        <w:rPr>
          <w:rFonts w:cs="Arial"/>
          <w:b/>
          <w:bCs/>
          <w:sz w:val="28"/>
          <w:szCs w:val="28"/>
          <w:rtl/>
          <w:lang w:bidi="ar-EG"/>
        </w:rPr>
        <w:t>)...................................................86.</w:t>
      </w:r>
    </w:p>
    <w:p w:rsidR="00006C87" w:rsidRDefault="00006C87" w:rsidP="00006C87">
      <w:pPr>
        <w:rPr>
          <w:rFonts w:cs="Arial"/>
          <w:b/>
          <w:bCs/>
          <w:sz w:val="28"/>
          <w:szCs w:val="28"/>
          <w:rtl/>
          <w:lang w:bidi="ar-EG"/>
        </w:rPr>
      </w:pPr>
      <w:r>
        <w:rPr>
          <w:rFonts w:cs="Arial"/>
          <w:b/>
          <w:bCs/>
          <w:sz w:val="28"/>
          <w:szCs w:val="28"/>
          <w:rtl/>
          <w:lang w:bidi="ar-EG"/>
        </w:rPr>
        <w:t>أحمد بن علي بن الخولاني الغرناطي (ت -750 هـ )</w:t>
      </w:r>
      <w:r>
        <w:rPr>
          <w:rtl/>
          <w:lang w:bidi="ar-EG"/>
        </w:rPr>
        <w:t xml:space="preserve"> </w:t>
      </w:r>
      <w:r>
        <w:rPr>
          <w:rFonts w:cs="Arial"/>
          <w:b/>
          <w:bCs/>
          <w:sz w:val="28"/>
          <w:szCs w:val="28"/>
          <w:rtl/>
          <w:lang w:bidi="ar-EG"/>
        </w:rPr>
        <w:t>).........................................86</w:t>
      </w:r>
    </w:p>
    <w:p w:rsidR="00006C87" w:rsidRDefault="00006C87" w:rsidP="00006C87">
      <w:pPr>
        <w:rPr>
          <w:rFonts w:cs="Arial"/>
          <w:b/>
          <w:bCs/>
          <w:sz w:val="28"/>
          <w:szCs w:val="28"/>
          <w:rtl/>
          <w:lang w:bidi="ar-EG"/>
        </w:rPr>
      </w:pPr>
      <w:r>
        <w:rPr>
          <w:rFonts w:cs="Arial"/>
          <w:b/>
          <w:bCs/>
          <w:sz w:val="28"/>
          <w:szCs w:val="28"/>
          <w:rtl/>
          <w:lang w:bidi="ar-EG"/>
        </w:rPr>
        <w:t>محمد بن أحمد بن جعفر السلمي (ت -750 هـ )</w:t>
      </w:r>
      <w:r>
        <w:rPr>
          <w:rtl/>
          <w:lang w:bidi="ar-EG"/>
        </w:rPr>
        <w:t xml:space="preserve"> </w:t>
      </w:r>
      <w:r>
        <w:rPr>
          <w:rFonts w:cs="Arial"/>
          <w:b/>
          <w:bCs/>
          <w:sz w:val="28"/>
          <w:szCs w:val="28"/>
          <w:rtl/>
          <w:lang w:bidi="ar-EG"/>
        </w:rPr>
        <w:t>)...............................................87</w:t>
      </w:r>
    </w:p>
    <w:p w:rsidR="00006C87" w:rsidRDefault="00006C87" w:rsidP="00006C87">
      <w:pPr>
        <w:rPr>
          <w:rFonts w:cs="Arial"/>
          <w:b/>
          <w:bCs/>
          <w:sz w:val="28"/>
          <w:szCs w:val="28"/>
          <w:rtl/>
          <w:lang w:bidi="ar-EG"/>
        </w:rPr>
      </w:pPr>
      <w:r>
        <w:rPr>
          <w:rFonts w:cs="Arial"/>
          <w:b/>
          <w:bCs/>
          <w:sz w:val="28"/>
          <w:szCs w:val="28"/>
          <w:rtl/>
          <w:lang w:bidi="ar-EG"/>
        </w:rPr>
        <w:t>محمد بن أحمد بن قاسم القطان أبو عبد الله المالقي (ت -750 هـ )</w:t>
      </w:r>
      <w:r>
        <w:rPr>
          <w:rtl/>
          <w:lang w:bidi="ar-EG"/>
        </w:rPr>
        <w:t xml:space="preserve"> </w:t>
      </w:r>
      <w:r>
        <w:rPr>
          <w:rFonts w:cs="Arial"/>
          <w:b/>
          <w:bCs/>
          <w:sz w:val="28"/>
          <w:szCs w:val="28"/>
          <w:rtl/>
          <w:lang w:bidi="ar-EG"/>
        </w:rPr>
        <w:t>)...........................87</w:t>
      </w:r>
    </w:p>
    <w:p w:rsidR="00006C87" w:rsidRDefault="00006C87" w:rsidP="00006C87">
      <w:pPr>
        <w:rPr>
          <w:rFonts w:cs="Arial"/>
          <w:b/>
          <w:bCs/>
          <w:sz w:val="28"/>
          <w:szCs w:val="28"/>
          <w:rtl/>
          <w:lang w:bidi="ar-EG"/>
        </w:rPr>
      </w:pPr>
      <w:r>
        <w:rPr>
          <w:rFonts w:cs="Arial"/>
          <w:b/>
          <w:bCs/>
          <w:sz w:val="28"/>
          <w:szCs w:val="28"/>
          <w:rtl/>
          <w:lang w:bidi="ar-EG"/>
        </w:rPr>
        <w:t>الصفديّ صاحب الوافي (ت -  764هـ )</w:t>
      </w:r>
      <w:r>
        <w:rPr>
          <w:rtl/>
          <w:lang w:bidi="ar-EG"/>
        </w:rPr>
        <w:t xml:space="preserve"> </w:t>
      </w:r>
      <w:r>
        <w:rPr>
          <w:rFonts w:cs="Arial"/>
          <w:b/>
          <w:bCs/>
          <w:sz w:val="28"/>
          <w:szCs w:val="28"/>
          <w:rtl/>
          <w:lang w:bidi="ar-EG"/>
        </w:rPr>
        <w:t>).......................................................88</w:t>
      </w:r>
    </w:p>
    <w:p w:rsidR="00006C87" w:rsidRDefault="00006C87" w:rsidP="00006C87">
      <w:pPr>
        <w:rPr>
          <w:rFonts w:cs="Arial"/>
          <w:b/>
          <w:bCs/>
          <w:sz w:val="28"/>
          <w:szCs w:val="28"/>
          <w:rtl/>
          <w:lang w:bidi="ar-EG"/>
        </w:rPr>
      </w:pPr>
      <w:r>
        <w:rPr>
          <w:rFonts w:cs="Arial"/>
          <w:b/>
          <w:bCs/>
          <w:sz w:val="28"/>
          <w:szCs w:val="28"/>
          <w:rtl/>
          <w:lang w:bidi="ar-EG"/>
        </w:rPr>
        <w:t>ابن عبد الولي (764 هـ )</w:t>
      </w:r>
      <w:r>
        <w:rPr>
          <w:rtl/>
          <w:lang w:bidi="ar-EG"/>
        </w:rPr>
        <w:t xml:space="preserve"> </w:t>
      </w:r>
      <w:r>
        <w:rPr>
          <w:rFonts w:cs="Arial"/>
          <w:b/>
          <w:bCs/>
          <w:sz w:val="28"/>
          <w:szCs w:val="28"/>
          <w:rtl/>
          <w:lang w:bidi="ar-EG"/>
        </w:rPr>
        <w:t>)......................................................................89</w:t>
      </w:r>
    </w:p>
    <w:p w:rsidR="00006C87" w:rsidRDefault="00006C87" w:rsidP="00006C87">
      <w:pPr>
        <w:rPr>
          <w:rFonts w:cs="Arial"/>
          <w:b/>
          <w:bCs/>
          <w:sz w:val="28"/>
          <w:szCs w:val="28"/>
          <w:rtl/>
          <w:lang w:bidi="ar-EG"/>
        </w:rPr>
      </w:pPr>
      <w:r>
        <w:rPr>
          <w:rFonts w:cs="Arial"/>
          <w:b/>
          <w:bCs/>
          <w:sz w:val="28"/>
          <w:szCs w:val="28"/>
          <w:rtl/>
          <w:lang w:bidi="ar-EG"/>
        </w:rPr>
        <w:t>الشَّيخ خَلِيل ضياء الدين الجندي (ت - 776 هـ)</w:t>
      </w:r>
      <w:r>
        <w:rPr>
          <w:rtl/>
          <w:lang w:bidi="ar-EG"/>
        </w:rPr>
        <w:t xml:space="preserve"> </w:t>
      </w:r>
      <w:r>
        <w:rPr>
          <w:rFonts w:cs="Arial"/>
          <w:b/>
          <w:bCs/>
          <w:sz w:val="28"/>
          <w:szCs w:val="28"/>
          <w:rtl/>
          <w:lang w:bidi="ar-EG"/>
        </w:rPr>
        <w:t>)..............................................89</w:t>
      </w:r>
    </w:p>
    <w:p w:rsidR="00006C87" w:rsidRDefault="00006C87" w:rsidP="00006C87">
      <w:pPr>
        <w:rPr>
          <w:rFonts w:cs="Arial"/>
          <w:b/>
          <w:bCs/>
          <w:sz w:val="28"/>
          <w:szCs w:val="28"/>
          <w:rtl/>
          <w:lang w:bidi="ar-EG"/>
        </w:rPr>
      </w:pPr>
      <w:r>
        <w:rPr>
          <w:rFonts w:cs="Arial"/>
          <w:b/>
          <w:bCs/>
          <w:sz w:val="28"/>
          <w:szCs w:val="28"/>
          <w:rtl/>
          <w:lang w:bidi="ar-EG"/>
        </w:rPr>
        <w:t>أحمد بن جلال الشهاب الخطلاني (ت -796 هـ)................................................90</w:t>
      </w:r>
    </w:p>
    <w:p w:rsidR="00006C87" w:rsidRDefault="00006C87" w:rsidP="00006C87">
      <w:pPr>
        <w:rPr>
          <w:rFonts w:cs="Arial"/>
          <w:b/>
          <w:bCs/>
          <w:sz w:val="28"/>
          <w:szCs w:val="28"/>
          <w:rtl/>
          <w:lang w:bidi="ar-EG"/>
        </w:rPr>
      </w:pPr>
      <w:r>
        <w:rPr>
          <w:rFonts w:cs="Arial"/>
          <w:b/>
          <w:bCs/>
          <w:sz w:val="28"/>
          <w:szCs w:val="28"/>
          <w:rtl/>
          <w:lang w:bidi="ar-EG"/>
        </w:rPr>
        <w:t>أحمد بن عبد الله، الشّهاب العجيميّ (ت- 809 هـ)</w:t>
      </w:r>
      <w:r>
        <w:rPr>
          <w:rtl/>
          <w:lang w:bidi="ar-EG"/>
        </w:rPr>
        <w:t xml:space="preserve"> </w:t>
      </w:r>
      <w:r>
        <w:rPr>
          <w:rFonts w:cs="Arial"/>
          <w:b/>
          <w:bCs/>
          <w:sz w:val="28"/>
          <w:szCs w:val="28"/>
          <w:rtl/>
          <w:lang w:bidi="ar-EG"/>
        </w:rPr>
        <w:t>)...........................................90</w:t>
      </w:r>
    </w:p>
    <w:p w:rsidR="00006C87" w:rsidRDefault="00006C87" w:rsidP="00006C87">
      <w:pPr>
        <w:rPr>
          <w:rFonts w:cs="Arial"/>
          <w:b/>
          <w:bCs/>
          <w:sz w:val="28"/>
          <w:szCs w:val="28"/>
          <w:rtl/>
          <w:lang w:bidi="ar-EG"/>
        </w:rPr>
      </w:pPr>
      <w:r>
        <w:rPr>
          <w:rFonts w:cs="Arial"/>
          <w:b/>
          <w:bCs/>
          <w:sz w:val="28"/>
          <w:szCs w:val="28"/>
          <w:rtl/>
          <w:lang w:bidi="ar-EG"/>
        </w:rPr>
        <w:t>محمد بن محمد بن القرشي الباهي القاهري الحنبلي (ت – 819هـ )</w:t>
      </w:r>
      <w:r>
        <w:rPr>
          <w:rtl/>
          <w:lang w:bidi="ar-EG"/>
        </w:rPr>
        <w:t xml:space="preserve"> </w:t>
      </w:r>
      <w:r>
        <w:rPr>
          <w:rFonts w:cs="Arial"/>
          <w:b/>
          <w:bCs/>
          <w:sz w:val="28"/>
          <w:szCs w:val="28"/>
          <w:rtl/>
          <w:lang w:bidi="ar-EG"/>
        </w:rPr>
        <w:t>)............................91</w:t>
      </w:r>
    </w:p>
    <w:p w:rsidR="00006C87" w:rsidRDefault="00006C87" w:rsidP="00006C87">
      <w:pPr>
        <w:rPr>
          <w:rFonts w:cs="Arial"/>
          <w:b/>
          <w:bCs/>
          <w:sz w:val="28"/>
          <w:szCs w:val="28"/>
          <w:rtl/>
          <w:lang w:bidi="ar-EG"/>
        </w:rPr>
      </w:pPr>
      <w:r>
        <w:rPr>
          <w:rFonts w:cs="Arial"/>
          <w:b/>
          <w:bCs/>
          <w:sz w:val="28"/>
          <w:szCs w:val="28"/>
          <w:rtl/>
          <w:lang w:bidi="ar-EG"/>
        </w:rPr>
        <w:t>ابن جَمَاعة (ت- 819 هـ)........................................................................91</w:t>
      </w:r>
    </w:p>
    <w:p w:rsidR="00006C87" w:rsidRDefault="00006C87" w:rsidP="00006C87">
      <w:pPr>
        <w:rPr>
          <w:rFonts w:cs="Arial"/>
          <w:b/>
          <w:bCs/>
          <w:sz w:val="28"/>
          <w:szCs w:val="28"/>
          <w:rtl/>
          <w:lang w:bidi="ar-EG"/>
        </w:rPr>
      </w:pPr>
      <w:r>
        <w:rPr>
          <w:rFonts w:cs="Arial"/>
          <w:b/>
          <w:bCs/>
          <w:sz w:val="28"/>
          <w:szCs w:val="28"/>
          <w:rtl/>
          <w:lang w:bidi="ar-EG"/>
        </w:rPr>
        <w:t>محمد بن علي بن محمد الشمس الزراتيتي (ت- 819هـ )..........................................95</w:t>
      </w:r>
    </w:p>
    <w:p w:rsidR="00006C87" w:rsidRDefault="00006C87" w:rsidP="00006C87">
      <w:pPr>
        <w:rPr>
          <w:rFonts w:cs="Arial"/>
          <w:b/>
          <w:bCs/>
          <w:sz w:val="28"/>
          <w:szCs w:val="28"/>
          <w:rtl/>
          <w:lang w:bidi="ar-EG"/>
        </w:rPr>
      </w:pPr>
      <w:r>
        <w:rPr>
          <w:rFonts w:cs="Arial"/>
          <w:b/>
          <w:bCs/>
          <w:sz w:val="28"/>
          <w:szCs w:val="28"/>
          <w:rtl/>
          <w:lang w:bidi="ar-EG"/>
        </w:rPr>
        <w:t>ابن الشاغوري (ت -819 هـ )</w:t>
      </w:r>
      <w:r>
        <w:rPr>
          <w:rtl/>
          <w:lang w:bidi="ar-EG"/>
        </w:rPr>
        <w:t xml:space="preserve"> </w:t>
      </w:r>
      <w:r>
        <w:rPr>
          <w:rFonts w:cs="Arial"/>
          <w:b/>
          <w:bCs/>
          <w:sz w:val="28"/>
          <w:szCs w:val="28"/>
          <w:rtl/>
          <w:lang w:bidi="ar-EG"/>
        </w:rPr>
        <w:t>.................................................................95</w:t>
      </w:r>
    </w:p>
    <w:p w:rsidR="00006C87" w:rsidRDefault="00006C87" w:rsidP="00006C87">
      <w:pPr>
        <w:rPr>
          <w:rFonts w:cs="Arial"/>
          <w:b/>
          <w:bCs/>
          <w:sz w:val="28"/>
          <w:szCs w:val="28"/>
          <w:rtl/>
          <w:lang w:bidi="ar-EG"/>
        </w:rPr>
      </w:pPr>
      <w:r>
        <w:rPr>
          <w:rFonts w:cs="Arial"/>
          <w:b/>
          <w:bCs/>
          <w:sz w:val="28"/>
          <w:szCs w:val="28"/>
          <w:rtl/>
          <w:lang w:bidi="ar-EG"/>
        </w:rPr>
        <w:t>محمّد بن أبي بكر (ت- 819هـ )</w:t>
      </w:r>
      <w:r>
        <w:rPr>
          <w:rtl/>
          <w:lang w:bidi="ar-EG"/>
        </w:rPr>
        <w:t xml:space="preserve"> </w:t>
      </w:r>
      <w:r>
        <w:rPr>
          <w:rFonts w:cs="Arial"/>
          <w:b/>
          <w:bCs/>
          <w:sz w:val="28"/>
          <w:szCs w:val="28"/>
          <w:rtl/>
          <w:lang w:bidi="ar-EG"/>
        </w:rPr>
        <w:t>..............................................................96</w:t>
      </w:r>
    </w:p>
    <w:p w:rsidR="00006C87" w:rsidRDefault="00006C87" w:rsidP="00006C87">
      <w:pPr>
        <w:rPr>
          <w:rFonts w:cs="Arial"/>
          <w:b/>
          <w:bCs/>
          <w:sz w:val="28"/>
          <w:szCs w:val="28"/>
          <w:rtl/>
          <w:lang w:bidi="ar-EG"/>
        </w:rPr>
      </w:pPr>
      <w:r>
        <w:rPr>
          <w:rFonts w:cs="Arial"/>
          <w:b/>
          <w:bCs/>
          <w:sz w:val="28"/>
          <w:szCs w:val="28"/>
          <w:rtl/>
          <w:lang w:bidi="ar-EG"/>
        </w:rPr>
        <w:t>إبراهيم بن العز محمد النويري المالكي الشافعي ( ت- 819 هـ )</w:t>
      </w:r>
      <w:r>
        <w:rPr>
          <w:rtl/>
          <w:lang w:bidi="ar-EG"/>
        </w:rPr>
        <w:t xml:space="preserve"> </w:t>
      </w:r>
      <w:r>
        <w:rPr>
          <w:rFonts w:cs="Arial"/>
          <w:b/>
          <w:bCs/>
          <w:sz w:val="28"/>
          <w:szCs w:val="28"/>
          <w:rtl/>
          <w:lang w:bidi="ar-EG"/>
        </w:rPr>
        <w:t>.............................87</w:t>
      </w:r>
    </w:p>
    <w:p w:rsidR="00006C87" w:rsidRDefault="00006C87" w:rsidP="00006C87">
      <w:pPr>
        <w:rPr>
          <w:rFonts w:cs="Arial"/>
          <w:b/>
          <w:bCs/>
          <w:sz w:val="28"/>
          <w:szCs w:val="28"/>
          <w:rtl/>
          <w:lang w:bidi="ar-EG"/>
        </w:rPr>
      </w:pPr>
      <w:r>
        <w:rPr>
          <w:rFonts w:cs="Arial"/>
          <w:b/>
          <w:bCs/>
          <w:sz w:val="28"/>
          <w:szCs w:val="28"/>
          <w:rtl/>
          <w:lang w:bidi="ar-EG"/>
        </w:rPr>
        <w:t>غانم بن محمد بن محمد بن يحيى الخشبي (ت - .819 هـ )</w:t>
      </w:r>
      <w:r>
        <w:rPr>
          <w:rtl/>
          <w:lang w:bidi="ar-EG"/>
        </w:rPr>
        <w:t xml:space="preserve"> </w:t>
      </w:r>
      <w:r>
        <w:rPr>
          <w:rFonts w:cs="Arial"/>
          <w:b/>
          <w:bCs/>
          <w:sz w:val="28"/>
          <w:szCs w:val="28"/>
          <w:rtl/>
          <w:lang w:bidi="ar-EG"/>
        </w:rPr>
        <w:t>......................................98</w:t>
      </w:r>
    </w:p>
    <w:p w:rsidR="00006C87" w:rsidRDefault="00006C87" w:rsidP="00006C87">
      <w:pPr>
        <w:rPr>
          <w:rFonts w:cs="Arial"/>
          <w:b/>
          <w:bCs/>
          <w:sz w:val="28"/>
          <w:szCs w:val="28"/>
          <w:rtl/>
          <w:lang w:bidi="ar-EG"/>
        </w:rPr>
      </w:pPr>
      <w:r>
        <w:rPr>
          <w:rFonts w:cs="Arial"/>
          <w:b/>
          <w:bCs/>
          <w:sz w:val="28"/>
          <w:szCs w:val="28"/>
          <w:rtl/>
          <w:lang w:bidi="ar-EG"/>
        </w:rPr>
        <w:t>مقبل الزين الأشقتمري (ت-819هـ )..........................................................99</w:t>
      </w:r>
    </w:p>
    <w:p w:rsidR="00006C87" w:rsidRDefault="00006C87" w:rsidP="00006C87">
      <w:pPr>
        <w:rPr>
          <w:rFonts w:cs="Arial"/>
          <w:b/>
          <w:bCs/>
          <w:sz w:val="28"/>
          <w:szCs w:val="28"/>
          <w:rtl/>
          <w:lang w:bidi="ar-EG"/>
        </w:rPr>
      </w:pPr>
      <w:r>
        <w:rPr>
          <w:rFonts w:cs="Arial"/>
          <w:b/>
          <w:bCs/>
          <w:sz w:val="28"/>
          <w:szCs w:val="28"/>
          <w:rtl/>
          <w:lang w:bidi="ar-EG"/>
        </w:rPr>
        <w:t>يوسف بن عبد الله الجمال المارديني الحنفي (ت-819هـ )</w:t>
      </w:r>
      <w:r>
        <w:rPr>
          <w:rtl/>
          <w:lang w:bidi="ar-EG"/>
        </w:rPr>
        <w:t xml:space="preserve"> </w:t>
      </w:r>
      <w:r>
        <w:rPr>
          <w:rFonts w:cs="Arial"/>
          <w:b/>
          <w:bCs/>
          <w:sz w:val="28"/>
          <w:szCs w:val="28"/>
          <w:rtl/>
          <w:lang w:bidi="ar-EG"/>
        </w:rPr>
        <w:t>...................................99</w:t>
      </w:r>
    </w:p>
    <w:p w:rsidR="00006C87" w:rsidRDefault="00006C87" w:rsidP="00006C87">
      <w:pPr>
        <w:rPr>
          <w:rFonts w:cs="Arial"/>
          <w:b/>
          <w:bCs/>
          <w:sz w:val="28"/>
          <w:szCs w:val="28"/>
          <w:rtl/>
          <w:lang w:bidi="ar-EG"/>
        </w:rPr>
      </w:pPr>
      <w:r>
        <w:rPr>
          <w:rFonts w:cs="Arial"/>
          <w:b/>
          <w:bCs/>
          <w:sz w:val="28"/>
          <w:szCs w:val="28"/>
          <w:rtl/>
          <w:lang w:bidi="ar-EG"/>
        </w:rPr>
        <w:lastRenderedPageBreak/>
        <w:t>الإمام النجم أبو الشفاء الفاسي (ت -822هـ )</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.....................100</w:t>
      </w:r>
    </w:p>
    <w:p w:rsidR="00006C87" w:rsidRDefault="00006C87" w:rsidP="00006C87">
      <w:pPr>
        <w:rPr>
          <w:rFonts w:cs="Arial"/>
          <w:b/>
          <w:bCs/>
          <w:sz w:val="28"/>
          <w:szCs w:val="28"/>
          <w:rtl/>
          <w:lang w:bidi="ar-EG"/>
        </w:rPr>
      </w:pPr>
      <w:r>
        <w:rPr>
          <w:rFonts w:cs="Arial"/>
          <w:b/>
          <w:bCs/>
          <w:sz w:val="28"/>
          <w:szCs w:val="28"/>
          <w:rtl/>
          <w:lang w:bidi="ar-EG"/>
        </w:rPr>
        <w:t>صالح بن أحمد بن صالح بن السفاح الحلبي (ت-825 هـ )</w:t>
      </w:r>
      <w:r>
        <w:rPr>
          <w:rtl/>
          <w:lang w:bidi="ar-EG"/>
        </w:rPr>
        <w:t xml:space="preserve"> </w:t>
      </w:r>
      <w:r>
        <w:rPr>
          <w:rFonts w:cs="Arial"/>
          <w:b/>
          <w:bCs/>
          <w:sz w:val="28"/>
          <w:szCs w:val="28"/>
          <w:rtl/>
          <w:lang w:bidi="ar-EG"/>
        </w:rPr>
        <w:t>.................................101</w:t>
      </w:r>
    </w:p>
    <w:p w:rsidR="00006C87" w:rsidRDefault="00006C87" w:rsidP="00006C87">
      <w:pPr>
        <w:rPr>
          <w:rFonts w:cs="Arial"/>
          <w:b/>
          <w:bCs/>
          <w:sz w:val="28"/>
          <w:szCs w:val="28"/>
          <w:rtl/>
          <w:lang w:bidi="ar-EG"/>
        </w:rPr>
      </w:pPr>
      <w:r>
        <w:rPr>
          <w:rFonts w:cs="Arial"/>
          <w:b/>
          <w:bCs/>
          <w:sz w:val="28"/>
          <w:szCs w:val="28"/>
          <w:rtl/>
          <w:lang w:bidi="ar-EG"/>
        </w:rPr>
        <w:t>عبد اللطيف بن محمد الكازرونى (ت -827 هـ)</w:t>
      </w:r>
      <w:r>
        <w:rPr>
          <w:rtl/>
          <w:lang w:bidi="ar-EG"/>
        </w:rPr>
        <w:t xml:space="preserve"> </w:t>
      </w:r>
      <w:r>
        <w:rPr>
          <w:rFonts w:cs="Arial"/>
          <w:b/>
          <w:bCs/>
          <w:sz w:val="28"/>
          <w:szCs w:val="28"/>
          <w:rtl/>
          <w:lang w:bidi="ar-EG"/>
        </w:rPr>
        <w:t>................................................101</w:t>
      </w:r>
    </w:p>
    <w:p w:rsidR="00006C87" w:rsidRDefault="00006C87" w:rsidP="00006C87">
      <w:pPr>
        <w:rPr>
          <w:rFonts w:cs="Arial"/>
          <w:b/>
          <w:bCs/>
          <w:sz w:val="28"/>
          <w:szCs w:val="28"/>
          <w:rtl/>
          <w:lang w:bidi="ar-EG"/>
        </w:rPr>
      </w:pPr>
      <w:r>
        <w:rPr>
          <w:rFonts w:cs="Arial"/>
          <w:b/>
          <w:bCs/>
          <w:sz w:val="28"/>
          <w:szCs w:val="28"/>
          <w:rtl/>
          <w:lang w:bidi="ar-EG"/>
        </w:rPr>
        <w:t>محمد بن محمد بن محمد ابن مزهر ( ت -833هـ )</w:t>
      </w:r>
      <w:r>
        <w:rPr>
          <w:rtl/>
          <w:lang w:bidi="ar-EG"/>
        </w:rPr>
        <w:t xml:space="preserve"> </w:t>
      </w:r>
      <w:r>
        <w:rPr>
          <w:rFonts w:cs="Arial"/>
          <w:b/>
          <w:bCs/>
          <w:sz w:val="28"/>
          <w:szCs w:val="28"/>
          <w:rtl/>
          <w:lang w:bidi="ar-EG"/>
        </w:rPr>
        <w:t>.................................................102</w:t>
      </w:r>
      <w:r>
        <w:rPr>
          <w:rFonts w:cs="Arial"/>
          <w:b/>
          <w:bCs/>
          <w:sz w:val="28"/>
          <w:szCs w:val="28"/>
          <w:rtl/>
          <w:lang w:bidi="ar-EG"/>
        </w:rPr>
        <w:br/>
        <w:t>سليمان بن عبد الله ابن يوسف البيري (ت-833هـ )</w:t>
      </w:r>
      <w:r>
        <w:rPr>
          <w:rtl/>
          <w:lang w:bidi="ar-EG"/>
        </w:rPr>
        <w:t xml:space="preserve"> </w:t>
      </w:r>
      <w:r>
        <w:rPr>
          <w:rFonts w:cs="Arial"/>
          <w:b/>
          <w:bCs/>
          <w:sz w:val="28"/>
          <w:szCs w:val="28"/>
          <w:rtl/>
          <w:lang w:bidi="ar-EG"/>
        </w:rPr>
        <w:t>.......................................103</w:t>
      </w:r>
    </w:p>
    <w:p w:rsidR="00006C87" w:rsidRDefault="00006C87" w:rsidP="00006C87">
      <w:pPr>
        <w:rPr>
          <w:rFonts w:cs="Arial"/>
          <w:b/>
          <w:bCs/>
          <w:sz w:val="28"/>
          <w:szCs w:val="28"/>
          <w:rtl/>
          <w:lang w:bidi="ar-EG"/>
        </w:rPr>
      </w:pPr>
      <w:r>
        <w:rPr>
          <w:rFonts w:cs="Arial"/>
          <w:b/>
          <w:bCs/>
          <w:sz w:val="28"/>
          <w:szCs w:val="28"/>
          <w:rtl/>
          <w:lang w:bidi="ar-EG"/>
        </w:rPr>
        <w:t>يحيى بن يوسف السِّيرامي (ت - 833 هـ)</w:t>
      </w:r>
      <w:r>
        <w:rPr>
          <w:rtl/>
          <w:lang w:bidi="ar-EG"/>
        </w:rPr>
        <w:t xml:space="preserve"> </w:t>
      </w:r>
      <w:r>
        <w:rPr>
          <w:rFonts w:cs="Arial"/>
          <w:b/>
          <w:bCs/>
          <w:sz w:val="28"/>
          <w:szCs w:val="28"/>
          <w:rtl/>
          <w:lang w:bidi="ar-EG"/>
        </w:rPr>
        <w:t>..................................................103</w:t>
      </w:r>
    </w:p>
    <w:p w:rsidR="00006C87" w:rsidRDefault="00006C87" w:rsidP="00006C87">
      <w:pPr>
        <w:rPr>
          <w:rFonts w:cs="Arial"/>
          <w:b/>
          <w:bCs/>
          <w:sz w:val="28"/>
          <w:szCs w:val="28"/>
          <w:rtl/>
          <w:lang w:bidi="ar-EG"/>
        </w:rPr>
      </w:pPr>
      <w:r>
        <w:rPr>
          <w:rFonts w:cs="Arial"/>
          <w:b/>
          <w:bCs/>
          <w:sz w:val="28"/>
          <w:szCs w:val="28"/>
          <w:rtl/>
          <w:lang w:bidi="ar-EG"/>
        </w:rPr>
        <w:t>صدر الدين، ابن العجمي (ت- 833 هـ )</w:t>
      </w:r>
      <w:r>
        <w:rPr>
          <w:rtl/>
          <w:lang w:bidi="ar-EG"/>
        </w:rPr>
        <w:t xml:space="preserve"> </w:t>
      </w:r>
      <w:r>
        <w:rPr>
          <w:rFonts w:cs="Arial"/>
          <w:b/>
          <w:bCs/>
          <w:sz w:val="28"/>
          <w:szCs w:val="28"/>
          <w:rtl/>
          <w:lang w:bidi="ar-EG"/>
        </w:rPr>
        <w:t>....................................................104</w:t>
      </w:r>
    </w:p>
    <w:p w:rsidR="00006C87" w:rsidRDefault="00006C87" w:rsidP="00006C87">
      <w:pPr>
        <w:rPr>
          <w:rFonts w:cs="Arial"/>
          <w:b/>
          <w:bCs/>
          <w:sz w:val="28"/>
          <w:szCs w:val="28"/>
          <w:rtl/>
          <w:lang w:bidi="ar-EG"/>
        </w:rPr>
      </w:pPr>
      <w:r>
        <w:rPr>
          <w:rFonts w:cs="Arial"/>
          <w:b/>
          <w:bCs/>
          <w:sz w:val="28"/>
          <w:szCs w:val="28"/>
          <w:rtl/>
          <w:lang w:bidi="ar-EG"/>
        </w:rPr>
        <w:t>سليمان بن عبد الله بن يوسف علم الدين ( ت- 833هـ )</w:t>
      </w:r>
      <w:r>
        <w:rPr>
          <w:rtl/>
          <w:lang w:bidi="ar-EG"/>
        </w:rPr>
        <w:t xml:space="preserve"> </w:t>
      </w:r>
      <w:r>
        <w:rPr>
          <w:rFonts w:cs="Arial"/>
          <w:b/>
          <w:bCs/>
          <w:sz w:val="28"/>
          <w:szCs w:val="28"/>
          <w:rtl/>
          <w:lang w:bidi="ar-EG"/>
        </w:rPr>
        <w:t>...................................105</w:t>
      </w:r>
    </w:p>
    <w:p w:rsidR="00006C87" w:rsidRDefault="00006C87" w:rsidP="00006C87">
      <w:pPr>
        <w:rPr>
          <w:rFonts w:cs="Arial"/>
          <w:b/>
          <w:bCs/>
          <w:sz w:val="28"/>
          <w:szCs w:val="28"/>
          <w:rtl/>
          <w:lang w:bidi="ar-EG"/>
        </w:rPr>
      </w:pPr>
      <w:r>
        <w:rPr>
          <w:rFonts w:cs="Arial"/>
          <w:b/>
          <w:bCs/>
          <w:sz w:val="28"/>
          <w:szCs w:val="28"/>
          <w:rtl/>
          <w:lang w:bidi="ar-EG"/>
        </w:rPr>
        <w:t>إسماعيل بن العز محمد بن أحمد بن القاضي (ت- 833 هـ )</w:t>
      </w:r>
      <w:r>
        <w:rPr>
          <w:rtl/>
          <w:lang w:bidi="ar-EG"/>
        </w:rPr>
        <w:t xml:space="preserve"> </w:t>
      </w:r>
      <w:r>
        <w:rPr>
          <w:rFonts w:cs="Arial"/>
          <w:b/>
          <w:bCs/>
          <w:sz w:val="28"/>
          <w:szCs w:val="28"/>
          <w:rtl/>
          <w:lang w:bidi="ar-EG"/>
        </w:rPr>
        <w:t>..................................106</w:t>
      </w:r>
    </w:p>
    <w:p w:rsidR="00006C87" w:rsidRDefault="00006C87" w:rsidP="00006C87">
      <w:pPr>
        <w:rPr>
          <w:rFonts w:cs="Arial"/>
          <w:b/>
          <w:bCs/>
          <w:sz w:val="28"/>
          <w:szCs w:val="28"/>
          <w:rtl/>
          <w:lang w:bidi="ar-EG"/>
        </w:rPr>
      </w:pPr>
      <w:r>
        <w:rPr>
          <w:rFonts w:cs="Arial"/>
          <w:b/>
          <w:bCs/>
          <w:sz w:val="28"/>
          <w:szCs w:val="28"/>
          <w:rtl/>
          <w:lang w:bidi="ar-EG"/>
        </w:rPr>
        <w:t>علي بن عبد الوهاب بن أحمد بن الولي أبي زرعة العراقي (ت- 833هـ )</w:t>
      </w:r>
      <w:r>
        <w:rPr>
          <w:rtl/>
          <w:lang w:bidi="ar-EG"/>
        </w:rPr>
        <w:t xml:space="preserve"> </w:t>
      </w:r>
      <w:r>
        <w:rPr>
          <w:rFonts w:cs="Arial"/>
          <w:b/>
          <w:bCs/>
          <w:sz w:val="28"/>
          <w:szCs w:val="28"/>
          <w:rtl/>
          <w:lang w:bidi="ar-EG"/>
        </w:rPr>
        <w:t>................106</w:t>
      </w:r>
    </w:p>
    <w:p w:rsidR="00006C87" w:rsidRDefault="00006C87" w:rsidP="00006C87">
      <w:pPr>
        <w:rPr>
          <w:rFonts w:cs="Arial"/>
          <w:b/>
          <w:bCs/>
          <w:sz w:val="28"/>
          <w:szCs w:val="28"/>
          <w:rtl/>
          <w:lang w:bidi="ar-EG"/>
        </w:rPr>
      </w:pPr>
      <w:r>
        <w:rPr>
          <w:rFonts w:cs="Arial"/>
          <w:b/>
          <w:bCs/>
          <w:sz w:val="28"/>
          <w:szCs w:val="28"/>
          <w:rtl/>
          <w:lang w:bidi="ar-EG"/>
        </w:rPr>
        <w:t>عمر بن حسين بن حسام الدين النجم بن القاضي (ت- 833هـ )</w:t>
      </w:r>
      <w:r>
        <w:rPr>
          <w:rtl/>
          <w:lang w:bidi="ar-EG"/>
        </w:rPr>
        <w:t xml:space="preserve"> </w:t>
      </w:r>
      <w:r>
        <w:rPr>
          <w:rFonts w:cs="Arial"/>
          <w:b/>
          <w:bCs/>
          <w:sz w:val="28"/>
          <w:szCs w:val="28"/>
          <w:rtl/>
          <w:lang w:bidi="ar-EG"/>
        </w:rPr>
        <w:t>...........................107</w:t>
      </w:r>
    </w:p>
    <w:p w:rsidR="00006C87" w:rsidRDefault="00006C87" w:rsidP="00006C87">
      <w:pPr>
        <w:rPr>
          <w:rFonts w:cs="Arial"/>
          <w:b/>
          <w:bCs/>
          <w:sz w:val="28"/>
          <w:szCs w:val="28"/>
          <w:rtl/>
          <w:lang w:bidi="ar-EG"/>
        </w:rPr>
      </w:pPr>
      <w:r>
        <w:rPr>
          <w:rFonts w:cs="Arial"/>
          <w:b/>
          <w:bCs/>
          <w:sz w:val="28"/>
          <w:szCs w:val="28"/>
          <w:rtl/>
          <w:lang w:bidi="ar-EG"/>
        </w:rPr>
        <w:t>محمد بن أبي بكر بن محمد بن صالح بن الخياط. (ت- 839هـ)</w:t>
      </w:r>
      <w:r>
        <w:rPr>
          <w:rtl/>
          <w:lang w:bidi="ar-EG"/>
        </w:rPr>
        <w:t xml:space="preserve"> </w:t>
      </w:r>
      <w:r>
        <w:rPr>
          <w:rFonts w:cs="Arial"/>
          <w:b/>
          <w:bCs/>
          <w:sz w:val="28"/>
          <w:szCs w:val="28"/>
          <w:rtl/>
          <w:lang w:bidi="ar-EG"/>
        </w:rPr>
        <w:t>.................................108</w:t>
      </w:r>
    </w:p>
    <w:p w:rsidR="00006C87" w:rsidRDefault="00006C87" w:rsidP="00006C87">
      <w:pPr>
        <w:rPr>
          <w:rFonts w:cs="Arial"/>
          <w:b/>
          <w:bCs/>
          <w:sz w:val="28"/>
          <w:szCs w:val="28"/>
          <w:rtl/>
          <w:lang w:bidi="ar-EG"/>
        </w:rPr>
      </w:pPr>
      <w:r>
        <w:rPr>
          <w:rFonts w:cs="Arial"/>
          <w:b/>
          <w:bCs/>
          <w:sz w:val="28"/>
          <w:szCs w:val="28"/>
          <w:rtl/>
          <w:lang w:bidi="ar-EG"/>
        </w:rPr>
        <w:t>جمال الدين ابن الخياط (ت – 839هـ)</w:t>
      </w:r>
      <w:r>
        <w:rPr>
          <w:rtl/>
          <w:lang w:bidi="ar-EG"/>
        </w:rPr>
        <w:t xml:space="preserve"> </w:t>
      </w:r>
      <w:r>
        <w:rPr>
          <w:rFonts w:cs="Arial"/>
          <w:b/>
          <w:bCs/>
          <w:sz w:val="28"/>
          <w:szCs w:val="28"/>
          <w:rtl/>
          <w:lang w:bidi="ar-EG"/>
        </w:rPr>
        <w:t>........................................................108</w:t>
      </w:r>
    </w:p>
    <w:p w:rsidR="00006C87" w:rsidRDefault="00006C87" w:rsidP="00006C87">
      <w:pPr>
        <w:rPr>
          <w:rFonts w:cs="Arial"/>
          <w:b/>
          <w:bCs/>
          <w:sz w:val="28"/>
          <w:szCs w:val="28"/>
          <w:rtl/>
          <w:lang w:bidi="ar-EG"/>
        </w:rPr>
      </w:pPr>
      <w:r>
        <w:rPr>
          <w:rFonts w:cs="Arial"/>
          <w:b/>
          <w:bCs/>
          <w:sz w:val="28"/>
          <w:szCs w:val="28"/>
          <w:rtl/>
          <w:lang w:bidi="ar-EG"/>
        </w:rPr>
        <w:t>عبد الولي الوحصي (ت – 839هـ)</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..............................109</w:t>
      </w:r>
    </w:p>
    <w:p w:rsidR="00006C87" w:rsidRDefault="00006C87" w:rsidP="00006C87">
      <w:pPr>
        <w:rPr>
          <w:rFonts w:cs="Arial"/>
          <w:b/>
          <w:bCs/>
          <w:sz w:val="28"/>
          <w:szCs w:val="28"/>
          <w:rtl/>
          <w:lang w:bidi="ar-EG"/>
        </w:rPr>
      </w:pPr>
      <w:r>
        <w:rPr>
          <w:rFonts w:cs="Arial"/>
          <w:b/>
          <w:bCs/>
          <w:sz w:val="28"/>
          <w:szCs w:val="28"/>
          <w:rtl/>
          <w:lang w:bidi="ar-EG"/>
        </w:rPr>
        <w:t>عبد الولي بن محمد ولي الدين الخولاني (ت-839هـ )</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............................109</w:t>
      </w:r>
    </w:p>
    <w:p w:rsidR="00006C87" w:rsidRDefault="00006C87" w:rsidP="00006C87">
      <w:pPr>
        <w:rPr>
          <w:rFonts w:cs="Arial"/>
          <w:b/>
          <w:bCs/>
          <w:sz w:val="28"/>
          <w:szCs w:val="28"/>
          <w:rtl/>
          <w:lang w:bidi="ar-EG"/>
        </w:rPr>
      </w:pPr>
      <w:r>
        <w:rPr>
          <w:rFonts w:cs="Arial"/>
          <w:b/>
          <w:bCs/>
          <w:sz w:val="28"/>
          <w:szCs w:val="28"/>
          <w:rtl/>
          <w:lang w:bidi="ar-EG"/>
        </w:rPr>
        <w:t>عبد الله العمودي (ت -840هـ )</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.............................110</w:t>
      </w:r>
    </w:p>
    <w:p w:rsidR="00006C87" w:rsidRDefault="00006C87" w:rsidP="00006C87">
      <w:pPr>
        <w:rPr>
          <w:rFonts w:cs="Arial"/>
          <w:b/>
          <w:bCs/>
          <w:sz w:val="28"/>
          <w:szCs w:val="28"/>
          <w:rtl/>
          <w:lang w:bidi="ar-EG"/>
        </w:rPr>
      </w:pPr>
      <w:r>
        <w:rPr>
          <w:rFonts w:cs="Arial"/>
          <w:b/>
          <w:bCs/>
          <w:sz w:val="28"/>
          <w:szCs w:val="28"/>
          <w:rtl/>
          <w:lang w:bidi="ar-EG"/>
        </w:rPr>
        <w:t>أبو بكر بن محمد بن إبراهيم التقي بن الجوبان (ت-841هـ )</w:t>
      </w:r>
      <w:r>
        <w:rPr>
          <w:rtl/>
          <w:lang w:bidi="ar-EG"/>
        </w:rPr>
        <w:t xml:space="preserve"> </w:t>
      </w:r>
      <w:r>
        <w:rPr>
          <w:rFonts w:cs="Arial"/>
          <w:b/>
          <w:bCs/>
          <w:sz w:val="28"/>
          <w:szCs w:val="28"/>
          <w:rtl/>
          <w:lang w:bidi="ar-EG"/>
        </w:rPr>
        <w:t>...............................110</w:t>
      </w:r>
    </w:p>
    <w:p w:rsidR="00006C87" w:rsidRDefault="00006C87" w:rsidP="00006C87">
      <w:pPr>
        <w:rPr>
          <w:rFonts w:cs="Arial"/>
          <w:b/>
          <w:bCs/>
          <w:sz w:val="28"/>
          <w:szCs w:val="28"/>
          <w:rtl/>
          <w:lang w:bidi="ar-EG"/>
        </w:rPr>
      </w:pPr>
      <w:r>
        <w:rPr>
          <w:rFonts w:cs="Arial"/>
          <w:b/>
          <w:bCs/>
          <w:sz w:val="28"/>
          <w:szCs w:val="28"/>
          <w:rtl/>
          <w:lang w:bidi="ar-EG"/>
        </w:rPr>
        <w:t>عثمان بن عمر بن أبي بكر بن علي العفيف الناشري (ت- 841هـ )</w:t>
      </w:r>
      <w:r>
        <w:rPr>
          <w:rtl/>
          <w:lang w:bidi="ar-EG"/>
        </w:rPr>
        <w:t xml:space="preserve"> </w:t>
      </w:r>
      <w:r>
        <w:rPr>
          <w:rFonts w:cs="Arial"/>
          <w:b/>
          <w:bCs/>
          <w:sz w:val="28"/>
          <w:szCs w:val="28"/>
          <w:rtl/>
          <w:lang w:bidi="ar-EG"/>
        </w:rPr>
        <w:t>....................111</w:t>
      </w:r>
    </w:p>
    <w:p w:rsidR="00006C87" w:rsidRDefault="00006C87" w:rsidP="00006C87">
      <w:pPr>
        <w:rPr>
          <w:rFonts w:cs="Arial"/>
          <w:b/>
          <w:bCs/>
          <w:sz w:val="28"/>
          <w:szCs w:val="28"/>
          <w:rtl/>
          <w:lang w:bidi="ar-EG"/>
        </w:rPr>
      </w:pPr>
      <w:r>
        <w:rPr>
          <w:rFonts w:cs="Arial"/>
          <w:b/>
          <w:bCs/>
          <w:sz w:val="28"/>
          <w:szCs w:val="28"/>
          <w:rtl/>
          <w:lang w:bidi="ar-EG"/>
        </w:rPr>
        <w:t>أبو حفص ابن المزلق ( ت- 841هـ )</w:t>
      </w:r>
      <w:r>
        <w:rPr>
          <w:rtl/>
          <w:lang w:bidi="ar-EG"/>
        </w:rPr>
        <w:t xml:space="preserve"> </w:t>
      </w:r>
      <w:r>
        <w:rPr>
          <w:rFonts w:cs="Arial"/>
          <w:b/>
          <w:bCs/>
          <w:sz w:val="28"/>
          <w:szCs w:val="28"/>
          <w:rtl/>
          <w:lang w:bidi="ar-EG"/>
        </w:rPr>
        <w:t>.......................................................112</w:t>
      </w:r>
    </w:p>
    <w:p w:rsidR="00006C87" w:rsidRDefault="00006C87" w:rsidP="00006C87">
      <w:pPr>
        <w:rPr>
          <w:rFonts w:cs="Arial"/>
          <w:b/>
          <w:bCs/>
          <w:sz w:val="28"/>
          <w:szCs w:val="28"/>
          <w:rtl/>
          <w:lang w:bidi="ar-EG"/>
        </w:rPr>
      </w:pPr>
      <w:r>
        <w:rPr>
          <w:rFonts w:cs="Arial"/>
          <w:b/>
          <w:bCs/>
          <w:sz w:val="28"/>
          <w:szCs w:val="28"/>
          <w:rtl/>
          <w:lang w:bidi="ar-EG"/>
        </w:rPr>
        <w:t>أحمد بن محمد بن إسماعيل، الصَّعِيْديُّ (ت 841 هـ)</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..................................113</w:t>
      </w:r>
    </w:p>
    <w:p w:rsidR="00006C87" w:rsidRDefault="00006C87" w:rsidP="00006C87">
      <w:pPr>
        <w:rPr>
          <w:rFonts w:cs="Arial"/>
          <w:b/>
          <w:bCs/>
          <w:sz w:val="28"/>
          <w:szCs w:val="28"/>
          <w:rtl/>
          <w:lang w:bidi="ar-EG"/>
        </w:rPr>
      </w:pPr>
      <w:r>
        <w:rPr>
          <w:rFonts w:cs="Arial"/>
          <w:b/>
          <w:bCs/>
          <w:sz w:val="28"/>
          <w:szCs w:val="28"/>
          <w:rtl/>
          <w:lang w:bidi="ar-EG"/>
        </w:rPr>
        <w:lastRenderedPageBreak/>
        <w:t>إبراهيم برهان الدين انقيراوي (ت-841هـ )</w:t>
      </w:r>
      <w:r>
        <w:rPr>
          <w:rtl/>
          <w:lang w:bidi="ar-EG"/>
        </w:rPr>
        <w:t xml:space="preserve"> </w:t>
      </w:r>
      <w:r>
        <w:rPr>
          <w:rFonts w:cs="Arial"/>
          <w:b/>
          <w:bCs/>
          <w:sz w:val="28"/>
          <w:szCs w:val="28"/>
          <w:rtl/>
          <w:lang w:bidi="ar-EG"/>
        </w:rPr>
        <w:t>................................................113</w:t>
      </w:r>
    </w:p>
    <w:p w:rsidR="00006C87" w:rsidRDefault="00006C87" w:rsidP="00006C87">
      <w:pPr>
        <w:rPr>
          <w:rFonts w:cs="Arial"/>
          <w:b/>
          <w:bCs/>
          <w:sz w:val="28"/>
          <w:szCs w:val="28"/>
          <w:rtl/>
          <w:lang w:bidi="ar-EG"/>
        </w:rPr>
      </w:pPr>
      <w:r>
        <w:rPr>
          <w:rFonts w:cs="Arial"/>
          <w:b/>
          <w:bCs/>
          <w:sz w:val="28"/>
          <w:szCs w:val="28"/>
          <w:rtl/>
          <w:lang w:bidi="ar-EG"/>
        </w:rPr>
        <w:t>أحمد بن محمد بن أحمد المكي الحنبلي (ت - 841هـ )</w:t>
      </w:r>
      <w:r>
        <w:rPr>
          <w:rtl/>
          <w:lang w:bidi="ar-EG"/>
        </w:rPr>
        <w:t xml:space="preserve"> </w:t>
      </w:r>
      <w:r>
        <w:rPr>
          <w:rFonts w:cs="Arial"/>
          <w:b/>
          <w:bCs/>
          <w:sz w:val="28"/>
          <w:szCs w:val="28"/>
          <w:rtl/>
          <w:lang w:bidi="ar-EG"/>
        </w:rPr>
        <w:t>........................................114</w:t>
      </w:r>
    </w:p>
    <w:p w:rsidR="00006C87" w:rsidRDefault="00006C87" w:rsidP="00006C87">
      <w:pPr>
        <w:rPr>
          <w:rFonts w:cs="Arial"/>
          <w:b/>
          <w:bCs/>
          <w:sz w:val="28"/>
          <w:szCs w:val="28"/>
          <w:rtl/>
          <w:lang w:bidi="ar-EG"/>
        </w:rPr>
      </w:pPr>
      <w:r>
        <w:rPr>
          <w:rFonts w:cs="Arial"/>
          <w:b/>
          <w:bCs/>
          <w:sz w:val="28"/>
          <w:szCs w:val="28"/>
          <w:rtl/>
          <w:lang w:bidi="ar-EG"/>
        </w:rPr>
        <w:t>أحمد بن محمد بن حاجي بن دانيال الحافظ الأعرج (ت - 841هـ )</w:t>
      </w:r>
      <w:r>
        <w:rPr>
          <w:rtl/>
          <w:lang w:bidi="ar-EG"/>
        </w:rPr>
        <w:t xml:space="preserve"> </w:t>
      </w:r>
      <w:r>
        <w:rPr>
          <w:rFonts w:cs="Arial"/>
          <w:b/>
          <w:bCs/>
          <w:sz w:val="28"/>
          <w:szCs w:val="28"/>
          <w:rtl/>
          <w:lang w:bidi="ar-EG"/>
        </w:rPr>
        <w:t>...........................114</w:t>
      </w:r>
    </w:p>
    <w:p w:rsidR="00006C87" w:rsidRDefault="00006C87" w:rsidP="00006C87">
      <w:pPr>
        <w:rPr>
          <w:rFonts w:cs="Arial"/>
          <w:b/>
          <w:bCs/>
          <w:sz w:val="28"/>
          <w:szCs w:val="28"/>
          <w:rtl/>
          <w:lang w:bidi="ar-EG"/>
        </w:rPr>
      </w:pPr>
      <w:r>
        <w:rPr>
          <w:rFonts w:cs="Arial"/>
          <w:b/>
          <w:bCs/>
          <w:sz w:val="28"/>
          <w:szCs w:val="28"/>
          <w:rtl/>
          <w:lang w:bidi="ar-EG"/>
        </w:rPr>
        <w:t>محمد بن طاهر بن أحمد بن محمد غياثا الخجندي (ت -846 هـ)</w:t>
      </w:r>
      <w:r>
        <w:rPr>
          <w:rtl/>
          <w:lang w:bidi="ar-EG"/>
        </w:rPr>
        <w:t xml:space="preserve"> </w:t>
      </w:r>
      <w:r>
        <w:rPr>
          <w:rFonts w:cs="Arial"/>
          <w:b/>
          <w:bCs/>
          <w:sz w:val="28"/>
          <w:szCs w:val="28"/>
          <w:rtl/>
          <w:lang w:bidi="ar-EG"/>
        </w:rPr>
        <w:t>...............................115</w:t>
      </w:r>
    </w:p>
    <w:p w:rsidR="00006C87" w:rsidRDefault="00006C87" w:rsidP="00006C87">
      <w:pPr>
        <w:rPr>
          <w:rFonts w:cs="Arial"/>
          <w:b/>
          <w:bCs/>
          <w:sz w:val="28"/>
          <w:szCs w:val="28"/>
          <w:rtl/>
          <w:lang w:bidi="ar-EG"/>
        </w:rPr>
      </w:pPr>
      <w:r>
        <w:rPr>
          <w:rFonts w:cs="Arial"/>
          <w:b/>
          <w:bCs/>
          <w:sz w:val="28"/>
          <w:szCs w:val="28"/>
          <w:rtl/>
          <w:lang w:bidi="ar-EG"/>
        </w:rPr>
        <w:t>علي العلاء أبو الحسن الكرماني الشافعي (ت- 853هـ )</w:t>
      </w:r>
      <w:r>
        <w:rPr>
          <w:rtl/>
          <w:lang w:bidi="ar-EG"/>
        </w:rPr>
        <w:t xml:space="preserve"> </w:t>
      </w:r>
      <w:r>
        <w:rPr>
          <w:rFonts w:cs="Arial"/>
          <w:b/>
          <w:bCs/>
          <w:sz w:val="28"/>
          <w:szCs w:val="28"/>
          <w:rtl/>
          <w:lang w:bidi="ar-EG"/>
        </w:rPr>
        <w:t>....................................115</w:t>
      </w:r>
    </w:p>
    <w:p w:rsidR="00006C87" w:rsidRDefault="00006C87" w:rsidP="00006C87">
      <w:pPr>
        <w:rPr>
          <w:rFonts w:cs="Arial"/>
          <w:b/>
          <w:bCs/>
          <w:sz w:val="28"/>
          <w:szCs w:val="28"/>
          <w:rtl/>
          <w:lang w:bidi="ar-EG"/>
        </w:rPr>
      </w:pPr>
      <w:r>
        <w:rPr>
          <w:rFonts w:cs="Arial"/>
          <w:b/>
          <w:bCs/>
          <w:sz w:val="28"/>
          <w:szCs w:val="28"/>
          <w:rtl/>
          <w:lang w:bidi="ar-EG"/>
        </w:rPr>
        <w:t>أحمد بن محمد بن محمد ابن مزهر ( ت- 853هـ )</w:t>
      </w:r>
      <w:r>
        <w:rPr>
          <w:rtl/>
          <w:lang w:bidi="ar-EG"/>
        </w:rPr>
        <w:t xml:space="preserve"> </w:t>
      </w:r>
      <w:r>
        <w:rPr>
          <w:rFonts w:cs="Arial"/>
          <w:b/>
          <w:bCs/>
          <w:sz w:val="28"/>
          <w:szCs w:val="28"/>
          <w:rtl/>
          <w:lang w:bidi="ar-EG"/>
        </w:rPr>
        <w:t>..............................................116</w:t>
      </w:r>
    </w:p>
    <w:p w:rsidR="00006C87" w:rsidRDefault="00006C87" w:rsidP="00006C87">
      <w:pPr>
        <w:rPr>
          <w:rFonts w:cs="Arial"/>
          <w:b/>
          <w:bCs/>
          <w:sz w:val="28"/>
          <w:szCs w:val="28"/>
          <w:rtl/>
          <w:lang w:bidi="ar-EG"/>
        </w:rPr>
      </w:pPr>
      <w:r>
        <w:rPr>
          <w:rFonts w:cs="Arial"/>
          <w:b/>
          <w:bCs/>
          <w:sz w:val="28"/>
          <w:szCs w:val="28"/>
          <w:rtl/>
          <w:lang w:bidi="ar-EG"/>
        </w:rPr>
        <w:t>أحمد بن علي الشهاب الهيتي (ت- 853 هـ )</w:t>
      </w:r>
      <w:r>
        <w:rPr>
          <w:rtl/>
          <w:lang w:bidi="ar-EG"/>
        </w:rPr>
        <w:t xml:space="preserve"> </w:t>
      </w:r>
      <w:r>
        <w:rPr>
          <w:rFonts w:cs="Arial"/>
          <w:b/>
          <w:bCs/>
          <w:sz w:val="28"/>
          <w:szCs w:val="28"/>
          <w:rtl/>
          <w:lang w:bidi="ar-EG"/>
        </w:rPr>
        <w:t>..............................................116</w:t>
      </w:r>
    </w:p>
    <w:p w:rsidR="00006C87" w:rsidRDefault="00006C87" w:rsidP="00006C87">
      <w:pPr>
        <w:rPr>
          <w:rFonts w:cs="Arial"/>
          <w:b/>
          <w:bCs/>
          <w:sz w:val="28"/>
          <w:szCs w:val="28"/>
          <w:rtl/>
          <w:lang w:bidi="ar-EG"/>
        </w:rPr>
      </w:pPr>
      <w:r>
        <w:rPr>
          <w:rFonts w:cs="Arial"/>
          <w:b/>
          <w:bCs/>
          <w:sz w:val="28"/>
          <w:szCs w:val="28"/>
          <w:rtl/>
          <w:lang w:bidi="ar-EG"/>
        </w:rPr>
        <w:t>الحسن بن محمد بن عبد العزيز ابن كمال (ت- 853هـ )</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117</w:t>
      </w:r>
    </w:p>
    <w:p w:rsidR="00006C87" w:rsidRDefault="00006C87" w:rsidP="00006C87">
      <w:pPr>
        <w:rPr>
          <w:rFonts w:cs="Arial"/>
          <w:b/>
          <w:bCs/>
          <w:sz w:val="28"/>
          <w:szCs w:val="28"/>
          <w:rtl/>
          <w:lang w:bidi="ar-EG"/>
        </w:rPr>
      </w:pPr>
      <w:r>
        <w:rPr>
          <w:rFonts w:cs="Arial"/>
          <w:b/>
          <w:bCs/>
          <w:sz w:val="28"/>
          <w:szCs w:val="28"/>
          <w:rtl/>
          <w:lang w:bidi="ar-EG"/>
        </w:rPr>
        <w:t>عبد الله بن إبراهيم الخجندي (ت -863هـ )..................................................118</w:t>
      </w:r>
    </w:p>
    <w:p w:rsidR="00006C87" w:rsidRDefault="00006C87" w:rsidP="00006C87">
      <w:pPr>
        <w:rPr>
          <w:rFonts w:cs="Arial"/>
          <w:b/>
          <w:bCs/>
          <w:sz w:val="28"/>
          <w:szCs w:val="28"/>
          <w:rtl/>
          <w:lang w:bidi="ar-EG"/>
        </w:rPr>
      </w:pPr>
      <w:r>
        <w:rPr>
          <w:rFonts w:cs="Arial"/>
          <w:b/>
          <w:bCs/>
          <w:sz w:val="28"/>
          <w:szCs w:val="28"/>
          <w:rtl/>
          <w:lang w:bidi="ar-EG"/>
        </w:rPr>
        <w:t>بشير الحبشي الأميني (ت- 864 هـ )</w:t>
      </w:r>
      <w:r>
        <w:rPr>
          <w:rtl/>
          <w:lang w:bidi="ar-EG"/>
        </w:rPr>
        <w:t xml:space="preserve"> </w:t>
      </w:r>
      <w:r>
        <w:rPr>
          <w:rFonts w:cs="Arial"/>
          <w:b/>
          <w:bCs/>
          <w:sz w:val="28"/>
          <w:szCs w:val="28"/>
          <w:rtl/>
          <w:lang w:bidi="ar-EG"/>
        </w:rPr>
        <w:t>.........................................................118</w:t>
      </w:r>
    </w:p>
    <w:p w:rsidR="00006C87" w:rsidRDefault="00006C87" w:rsidP="00006C87">
      <w:pPr>
        <w:rPr>
          <w:rFonts w:cs="Arial"/>
          <w:b/>
          <w:bCs/>
          <w:sz w:val="28"/>
          <w:szCs w:val="28"/>
          <w:rtl/>
          <w:lang w:bidi="ar-EG"/>
        </w:rPr>
      </w:pPr>
      <w:r>
        <w:rPr>
          <w:rFonts w:cs="Arial"/>
          <w:b/>
          <w:bCs/>
          <w:sz w:val="28"/>
          <w:szCs w:val="28"/>
          <w:rtl/>
          <w:lang w:bidi="ar-EG"/>
        </w:rPr>
        <w:t>محمد بن محمد البدراني المالكي (ت- 864هـ )</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......................................119</w:t>
      </w:r>
    </w:p>
    <w:p w:rsidR="00006C87" w:rsidRDefault="00006C87" w:rsidP="00006C87">
      <w:pPr>
        <w:rPr>
          <w:rFonts w:cs="Arial"/>
          <w:b/>
          <w:bCs/>
          <w:sz w:val="28"/>
          <w:szCs w:val="28"/>
          <w:rtl/>
          <w:lang w:bidi="ar-EG"/>
        </w:rPr>
      </w:pPr>
      <w:r>
        <w:rPr>
          <w:rFonts w:cs="Arial"/>
          <w:b/>
          <w:bCs/>
          <w:sz w:val="28"/>
          <w:szCs w:val="28"/>
          <w:rtl/>
          <w:lang w:bidi="ar-EG"/>
        </w:rPr>
        <w:t>محمد بن عباس الشمس الجوجري (ت -871هـ )</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.......................................119</w:t>
      </w:r>
    </w:p>
    <w:p w:rsidR="00006C87" w:rsidRDefault="00006C87" w:rsidP="00006C87">
      <w:pPr>
        <w:rPr>
          <w:rFonts w:cs="Arial"/>
          <w:b/>
          <w:bCs/>
          <w:sz w:val="28"/>
          <w:szCs w:val="28"/>
          <w:rtl/>
          <w:lang w:bidi="ar-EG"/>
        </w:rPr>
      </w:pPr>
      <w:r>
        <w:rPr>
          <w:rFonts w:cs="Arial"/>
          <w:b/>
          <w:bCs/>
          <w:sz w:val="28"/>
          <w:szCs w:val="28"/>
          <w:rtl/>
          <w:lang w:bidi="ar-EG"/>
        </w:rPr>
        <w:t>ابن العَبَّاس التِّلِمْسَاني (ت- 871 - هـ)</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.........................................120</w:t>
      </w:r>
    </w:p>
    <w:p w:rsidR="00006C87" w:rsidRDefault="00006C87" w:rsidP="00006C87">
      <w:pPr>
        <w:rPr>
          <w:rFonts w:cs="Arial"/>
          <w:b/>
          <w:bCs/>
          <w:sz w:val="28"/>
          <w:szCs w:val="28"/>
          <w:rtl/>
          <w:lang w:bidi="ar-EG"/>
        </w:rPr>
      </w:pPr>
      <w:r>
        <w:rPr>
          <w:rFonts w:cs="Arial"/>
          <w:b/>
          <w:bCs/>
          <w:sz w:val="28"/>
          <w:szCs w:val="28"/>
          <w:rtl/>
          <w:lang w:bidi="ar-EG"/>
        </w:rPr>
        <w:t>محمد بن ميمون الواصلي (ت- 873هـ )</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...............................................120</w:t>
      </w:r>
    </w:p>
    <w:p w:rsidR="00006C87" w:rsidRDefault="00006C87" w:rsidP="00006C87">
      <w:pPr>
        <w:rPr>
          <w:rFonts w:cs="Arial"/>
          <w:b/>
          <w:bCs/>
          <w:sz w:val="28"/>
          <w:szCs w:val="28"/>
          <w:rtl/>
          <w:lang w:bidi="ar-EG"/>
        </w:rPr>
      </w:pPr>
      <w:r>
        <w:rPr>
          <w:rFonts w:cs="Arial"/>
          <w:b/>
          <w:bCs/>
          <w:sz w:val="28"/>
          <w:szCs w:val="28"/>
          <w:rtl/>
          <w:lang w:bidi="ar-EG"/>
        </w:rPr>
        <w:t>ابن الطرابلسي (ت- 873 هـ)</w:t>
      </w:r>
      <w:r>
        <w:rPr>
          <w:rtl/>
          <w:lang w:bidi="ar-EG"/>
        </w:rPr>
        <w:t xml:space="preserve"> </w:t>
      </w:r>
      <w:r>
        <w:rPr>
          <w:rFonts w:cs="Arial"/>
          <w:b/>
          <w:bCs/>
          <w:sz w:val="28"/>
          <w:szCs w:val="28"/>
          <w:rtl/>
          <w:lang w:bidi="ar-EG"/>
        </w:rPr>
        <w:t>.....................................</w:t>
      </w:r>
      <w:r>
        <w:rPr>
          <w:rtl/>
          <w:lang w:bidi="ar-EG"/>
        </w:rPr>
        <w:t xml:space="preserve"> </w:t>
      </w:r>
      <w:r>
        <w:rPr>
          <w:rFonts w:cs="Arial"/>
          <w:b/>
          <w:bCs/>
          <w:sz w:val="28"/>
          <w:szCs w:val="28"/>
          <w:rtl/>
          <w:lang w:bidi="ar-EG"/>
        </w:rPr>
        <w:t>............................121</w:t>
      </w:r>
    </w:p>
    <w:p w:rsidR="00006C87" w:rsidRDefault="00006C87" w:rsidP="00006C87">
      <w:pPr>
        <w:rPr>
          <w:rFonts w:cs="Arial"/>
          <w:b/>
          <w:bCs/>
          <w:sz w:val="28"/>
          <w:szCs w:val="28"/>
          <w:rtl/>
          <w:lang w:bidi="ar-EG"/>
        </w:rPr>
      </w:pPr>
      <w:r>
        <w:rPr>
          <w:rFonts w:cs="Arial"/>
          <w:b/>
          <w:bCs/>
          <w:sz w:val="28"/>
          <w:szCs w:val="28"/>
          <w:rtl/>
          <w:lang w:bidi="ar-EG"/>
        </w:rPr>
        <w:t>خالد المَقْدِسِيُّ الحَنْبَليُّ  (ت 873 هـ)</w:t>
      </w:r>
      <w:r>
        <w:rPr>
          <w:rtl/>
          <w:lang w:bidi="ar-EG"/>
        </w:rPr>
        <w:t xml:space="preserve"> </w:t>
      </w:r>
      <w:r>
        <w:rPr>
          <w:rFonts w:cs="Arial"/>
          <w:b/>
          <w:bCs/>
          <w:sz w:val="28"/>
          <w:szCs w:val="28"/>
          <w:rtl/>
          <w:lang w:bidi="ar-EG"/>
        </w:rPr>
        <w:t>.......................................................122</w:t>
      </w:r>
    </w:p>
    <w:p w:rsidR="00006C87" w:rsidRDefault="00006C87" w:rsidP="00006C87">
      <w:pPr>
        <w:rPr>
          <w:rFonts w:cs="Arial"/>
          <w:b/>
          <w:bCs/>
          <w:sz w:val="28"/>
          <w:szCs w:val="28"/>
          <w:rtl/>
          <w:lang w:bidi="ar-EG"/>
        </w:rPr>
      </w:pPr>
      <w:r>
        <w:rPr>
          <w:rFonts w:cs="Arial"/>
          <w:b/>
          <w:bCs/>
          <w:sz w:val="28"/>
          <w:szCs w:val="28"/>
          <w:rtl/>
          <w:lang w:bidi="ar-EG"/>
        </w:rPr>
        <w:t>ابن فريجان (ت- 874هـ )</w:t>
      </w:r>
      <w:r>
        <w:rPr>
          <w:rtl/>
          <w:lang w:bidi="ar-EG"/>
        </w:rPr>
        <w:t xml:space="preserve"> </w:t>
      </w:r>
      <w:r>
        <w:rPr>
          <w:rFonts w:cs="Arial"/>
          <w:b/>
          <w:bCs/>
          <w:sz w:val="28"/>
          <w:szCs w:val="28"/>
          <w:rtl/>
          <w:lang w:bidi="ar-EG"/>
        </w:rPr>
        <w:t>.....................................................................122</w:t>
      </w:r>
    </w:p>
    <w:p w:rsidR="00006C87" w:rsidRDefault="00006C87" w:rsidP="00006C87">
      <w:pPr>
        <w:rPr>
          <w:rFonts w:cs="Arial"/>
          <w:b/>
          <w:bCs/>
          <w:sz w:val="28"/>
          <w:szCs w:val="28"/>
          <w:rtl/>
          <w:lang w:bidi="ar-EG"/>
        </w:rPr>
      </w:pPr>
      <w:r>
        <w:rPr>
          <w:rFonts w:cs="Arial"/>
          <w:b/>
          <w:bCs/>
          <w:sz w:val="28"/>
          <w:szCs w:val="28"/>
          <w:rtl/>
          <w:lang w:bidi="ar-EG"/>
        </w:rPr>
        <w:t>أحمد بن شبوان بن عمر أبو العباس (ت - 881هـ )</w:t>
      </w:r>
      <w:r>
        <w:rPr>
          <w:rtl/>
          <w:lang w:bidi="ar-EG"/>
        </w:rPr>
        <w:t xml:space="preserve"> </w:t>
      </w:r>
      <w:r>
        <w:rPr>
          <w:rFonts w:cs="Arial"/>
          <w:b/>
          <w:bCs/>
          <w:sz w:val="28"/>
          <w:szCs w:val="28"/>
          <w:rtl/>
          <w:lang w:bidi="ar-EG"/>
        </w:rPr>
        <w:t>.......................................123</w:t>
      </w:r>
    </w:p>
    <w:p w:rsidR="00006C87" w:rsidRDefault="00006C87" w:rsidP="00006C87">
      <w:pPr>
        <w:rPr>
          <w:rFonts w:cs="Arial"/>
          <w:b/>
          <w:bCs/>
          <w:sz w:val="28"/>
          <w:szCs w:val="28"/>
          <w:rtl/>
          <w:lang w:bidi="ar-EG"/>
        </w:rPr>
      </w:pPr>
      <w:r>
        <w:rPr>
          <w:rFonts w:cs="Arial"/>
          <w:b/>
          <w:bCs/>
          <w:sz w:val="28"/>
          <w:szCs w:val="28"/>
          <w:rtl/>
          <w:lang w:bidi="ar-EG"/>
        </w:rPr>
        <w:t>عبد الباسط بن محمد بن محمد الجعبري (ت-897هـ )............................................123</w:t>
      </w:r>
    </w:p>
    <w:p w:rsidR="00006C87" w:rsidRDefault="00006C87" w:rsidP="00006C87">
      <w:pPr>
        <w:rPr>
          <w:rFonts w:cs="Arial"/>
          <w:b/>
          <w:bCs/>
          <w:sz w:val="28"/>
          <w:szCs w:val="28"/>
          <w:rtl/>
          <w:lang w:bidi="ar-EG"/>
        </w:rPr>
      </w:pPr>
      <w:r>
        <w:rPr>
          <w:rFonts w:cs="Arial"/>
          <w:b/>
          <w:bCs/>
          <w:sz w:val="28"/>
          <w:szCs w:val="28"/>
          <w:rtl/>
          <w:lang w:bidi="ar-EG"/>
        </w:rPr>
        <w:lastRenderedPageBreak/>
        <w:t>علي بن حسين بن محمد بن حسن بن العليف  (ت 879 هـ )</w:t>
      </w:r>
      <w:r>
        <w:rPr>
          <w:rtl/>
          <w:lang w:bidi="ar-EG"/>
        </w:rPr>
        <w:t xml:space="preserve"> </w:t>
      </w:r>
      <w:r>
        <w:rPr>
          <w:rFonts w:cs="Arial"/>
          <w:b/>
          <w:bCs/>
          <w:sz w:val="28"/>
          <w:szCs w:val="28"/>
          <w:rtl/>
          <w:lang w:bidi="ar-EG"/>
        </w:rPr>
        <w:t>.................................124</w:t>
      </w:r>
    </w:p>
    <w:p w:rsidR="00006C87" w:rsidRDefault="00006C87" w:rsidP="00006C87">
      <w:pPr>
        <w:rPr>
          <w:rFonts w:cs="Arial"/>
          <w:b/>
          <w:bCs/>
          <w:sz w:val="28"/>
          <w:szCs w:val="28"/>
          <w:rtl/>
          <w:lang w:bidi="ar-EG"/>
        </w:rPr>
      </w:pPr>
      <w:r>
        <w:rPr>
          <w:rFonts w:cs="Arial"/>
          <w:b/>
          <w:bCs/>
          <w:sz w:val="28"/>
          <w:szCs w:val="28"/>
          <w:rtl/>
          <w:lang w:bidi="ar-EG"/>
        </w:rPr>
        <w:t>عبد الرحمن بن عبد الله بن جمال الثناء البصري (ت-897هـ )</w:t>
      </w:r>
      <w:r>
        <w:rPr>
          <w:rtl/>
          <w:lang w:bidi="ar-EG"/>
        </w:rPr>
        <w:t xml:space="preserve"> </w:t>
      </w:r>
      <w:r>
        <w:rPr>
          <w:rFonts w:cs="Arial"/>
          <w:b/>
          <w:bCs/>
          <w:sz w:val="28"/>
          <w:szCs w:val="28"/>
          <w:rtl/>
          <w:lang w:bidi="ar-EG"/>
        </w:rPr>
        <w:t>............................124</w:t>
      </w:r>
    </w:p>
    <w:p w:rsidR="00006C87" w:rsidRDefault="00006C87" w:rsidP="00006C87">
      <w:pPr>
        <w:rPr>
          <w:rFonts w:cs="Arial"/>
          <w:b/>
          <w:bCs/>
          <w:sz w:val="28"/>
          <w:szCs w:val="28"/>
          <w:rtl/>
          <w:lang w:bidi="ar-EG"/>
        </w:rPr>
      </w:pPr>
      <w:r>
        <w:rPr>
          <w:rFonts w:cs="Arial"/>
          <w:b/>
          <w:bCs/>
          <w:sz w:val="28"/>
          <w:szCs w:val="28"/>
          <w:rtl/>
          <w:lang w:bidi="ar-EG"/>
        </w:rPr>
        <w:t>عبد الرحمن بن الشرف أبي القسم بن فهد (ت-897هـ )</w:t>
      </w:r>
      <w:r>
        <w:rPr>
          <w:rtl/>
          <w:lang w:bidi="ar-EG"/>
        </w:rPr>
        <w:t xml:space="preserve"> </w:t>
      </w:r>
      <w:r>
        <w:rPr>
          <w:rFonts w:cs="Arial"/>
          <w:b/>
          <w:bCs/>
          <w:sz w:val="28"/>
          <w:szCs w:val="28"/>
          <w:rtl/>
          <w:lang w:bidi="ar-EG"/>
        </w:rPr>
        <w:t>...................................125</w:t>
      </w:r>
    </w:p>
    <w:p w:rsidR="00006C87" w:rsidRDefault="00006C87" w:rsidP="00006C87">
      <w:pPr>
        <w:rPr>
          <w:rFonts w:cs="Arial"/>
          <w:b/>
          <w:bCs/>
          <w:sz w:val="28"/>
          <w:szCs w:val="28"/>
          <w:rtl/>
          <w:lang w:bidi="ar-EG"/>
        </w:rPr>
      </w:pPr>
      <w:r>
        <w:rPr>
          <w:rFonts w:cs="Arial"/>
          <w:b/>
          <w:bCs/>
          <w:sz w:val="28"/>
          <w:szCs w:val="28"/>
          <w:rtl/>
          <w:lang w:bidi="ar-EG"/>
        </w:rPr>
        <w:t>عبد اللطيف بن عبد الملك بن الجيعان (ت-897هـ )</w:t>
      </w:r>
      <w:r>
        <w:rPr>
          <w:rtl/>
          <w:lang w:bidi="ar-EG"/>
        </w:rPr>
        <w:t xml:space="preserve"> </w:t>
      </w:r>
      <w:r>
        <w:rPr>
          <w:rFonts w:cs="Arial"/>
          <w:b/>
          <w:bCs/>
          <w:sz w:val="28"/>
          <w:szCs w:val="28"/>
          <w:rtl/>
          <w:lang w:bidi="ar-EG"/>
        </w:rPr>
        <w:t>........................................126</w:t>
      </w:r>
    </w:p>
    <w:p w:rsidR="00006C87" w:rsidRDefault="00006C87" w:rsidP="00006C87">
      <w:pPr>
        <w:rPr>
          <w:rFonts w:cs="Arial"/>
          <w:b/>
          <w:bCs/>
          <w:sz w:val="28"/>
          <w:szCs w:val="28"/>
          <w:rtl/>
          <w:lang w:bidi="ar-EG"/>
        </w:rPr>
      </w:pPr>
      <w:r>
        <w:rPr>
          <w:rFonts w:cs="Arial"/>
          <w:b/>
          <w:bCs/>
          <w:sz w:val="28"/>
          <w:szCs w:val="28"/>
          <w:rtl/>
          <w:lang w:bidi="ar-EG"/>
        </w:rPr>
        <w:t>عمر بن عبد الله بن محمد بن الجمال الدمياطي (ت-897هـ )</w:t>
      </w:r>
      <w:r>
        <w:rPr>
          <w:rtl/>
          <w:lang w:bidi="ar-EG"/>
        </w:rPr>
        <w:t xml:space="preserve"> </w:t>
      </w:r>
      <w:r>
        <w:rPr>
          <w:rFonts w:cs="Arial"/>
          <w:b/>
          <w:bCs/>
          <w:sz w:val="28"/>
          <w:szCs w:val="28"/>
          <w:rtl/>
          <w:lang w:bidi="ar-EG"/>
        </w:rPr>
        <w:t>.................................127</w:t>
      </w:r>
    </w:p>
    <w:p w:rsidR="00006C87" w:rsidRDefault="00006C87" w:rsidP="00006C87">
      <w:pPr>
        <w:rPr>
          <w:rFonts w:cs="Arial"/>
          <w:b/>
          <w:bCs/>
          <w:sz w:val="28"/>
          <w:szCs w:val="28"/>
          <w:rtl/>
          <w:lang w:bidi="ar-EG"/>
        </w:rPr>
      </w:pPr>
      <w:r>
        <w:rPr>
          <w:rFonts w:cs="Arial"/>
          <w:b/>
          <w:bCs/>
          <w:sz w:val="28"/>
          <w:szCs w:val="28"/>
          <w:rtl/>
          <w:lang w:bidi="ar-EG"/>
        </w:rPr>
        <w:t>محمد بن أحمد بن إبراهيم  بن جماعة (ت- 897هـ )</w:t>
      </w:r>
      <w:r>
        <w:rPr>
          <w:rtl/>
          <w:lang w:bidi="ar-EG"/>
        </w:rPr>
        <w:t xml:space="preserve"> </w:t>
      </w:r>
      <w:r>
        <w:rPr>
          <w:rFonts w:cs="Arial"/>
          <w:b/>
          <w:bCs/>
          <w:sz w:val="28"/>
          <w:szCs w:val="28"/>
          <w:rtl/>
          <w:lang w:bidi="ar-EG"/>
        </w:rPr>
        <w:t>..................................127</w:t>
      </w:r>
    </w:p>
    <w:p w:rsidR="00006C87" w:rsidRDefault="00006C87" w:rsidP="00006C87">
      <w:pPr>
        <w:rPr>
          <w:rFonts w:cs="Arial"/>
          <w:b/>
          <w:bCs/>
          <w:sz w:val="28"/>
          <w:szCs w:val="28"/>
          <w:rtl/>
          <w:lang w:bidi="ar-EG"/>
        </w:rPr>
      </w:pPr>
      <w:r>
        <w:rPr>
          <w:rFonts w:cs="Arial"/>
          <w:b/>
          <w:bCs/>
          <w:sz w:val="28"/>
          <w:szCs w:val="28"/>
          <w:rtl/>
          <w:lang w:bidi="ar-EG"/>
        </w:rPr>
        <w:t>محمد بن أبي بكر بن محمد بن الحمصاني (ت- 897هـ )</w:t>
      </w:r>
      <w:r>
        <w:rPr>
          <w:rtl/>
          <w:lang w:bidi="ar-EG"/>
        </w:rPr>
        <w:t xml:space="preserve"> </w:t>
      </w:r>
      <w:r>
        <w:rPr>
          <w:rFonts w:cs="Arial"/>
          <w:b/>
          <w:bCs/>
          <w:sz w:val="28"/>
          <w:szCs w:val="28"/>
          <w:rtl/>
          <w:lang w:bidi="ar-EG"/>
        </w:rPr>
        <w:t>........................................128</w:t>
      </w:r>
    </w:p>
    <w:p w:rsidR="00006C87" w:rsidRDefault="00006C87" w:rsidP="00006C87">
      <w:pPr>
        <w:rPr>
          <w:rFonts w:cs="Arial"/>
          <w:b/>
          <w:bCs/>
          <w:sz w:val="28"/>
          <w:szCs w:val="28"/>
          <w:rtl/>
          <w:lang w:bidi="ar-EG"/>
        </w:rPr>
      </w:pPr>
      <w:r>
        <w:rPr>
          <w:rFonts w:cs="Arial"/>
          <w:b/>
          <w:bCs/>
          <w:sz w:val="28"/>
          <w:szCs w:val="28"/>
          <w:rtl/>
          <w:lang w:bidi="ar-EG"/>
        </w:rPr>
        <w:t>أبو بكر بن رجب بن رمضان الحسيني سكنا الشافعي الساسى (ت -897هـ )</w:t>
      </w:r>
      <w:r>
        <w:rPr>
          <w:rtl/>
          <w:lang w:bidi="ar-EG"/>
        </w:rPr>
        <w:t xml:space="preserve"> </w:t>
      </w:r>
      <w:r>
        <w:rPr>
          <w:rFonts w:cs="Arial"/>
          <w:b/>
          <w:bCs/>
          <w:sz w:val="28"/>
          <w:szCs w:val="28"/>
          <w:rtl/>
          <w:lang w:bidi="ar-EG"/>
        </w:rPr>
        <w:t>.............129</w:t>
      </w:r>
    </w:p>
    <w:p w:rsidR="00006C87" w:rsidRDefault="00006C87" w:rsidP="00006C87">
      <w:pPr>
        <w:rPr>
          <w:rFonts w:cs="Arial"/>
          <w:b/>
          <w:bCs/>
          <w:sz w:val="28"/>
          <w:szCs w:val="28"/>
          <w:rtl/>
          <w:lang w:bidi="ar-EG"/>
        </w:rPr>
      </w:pPr>
      <w:r>
        <w:rPr>
          <w:rFonts w:cs="Arial"/>
          <w:b/>
          <w:bCs/>
          <w:sz w:val="28"/>
          <w:szCs w:val="28"/>
          <w:rtl/>
          <w:lang w:bidi="ar-EG"/>
        </w:rPr>
        <w:t>محمد بن قاسم، محيي الدين الشهير بالأَخَوان (ت - 904 هـ)</w:t>
      </w:r>
      <w:r>
        <w:rPr>
          <w:rtl/>
          <w:lang w:bidi="ar-EG"/>
        </w:rPr>
        <w:t xml:space="preserve"> </w:t>
      </w:r>
      <w:r>
        <w:rPr>
          <w:rFonts w:cs="Arial"/>
          <w:b/>
          <w:bCs/>
          <w:sz w:val="28"/>
          <w:szCs w:val="28"/>
          <w:rtl/>
          <w:lang w:bidi="ar-EG"/>
        </w:rPr>
        <w:t>...............................130</w:t>
      </w:r>
    </w:p>
    <w:p w:rsidR="00006C87" w:rsidRDefault="00006C87" w:rsidP="00006C87">
      <w:pPr>
        <w:rPr>
          <w:rFonts w:cs="Arial"/>
          <w:b/>
          <w:bCs/>
          <w:sz w:val="28"/>
          <w:szCs w:val="28"/>
          <w:rtl/>
          <w:lang w:bidi="ar-EG"/>
        </w:rPr>
      </w:pPr>
      <w:r>
        <w:rPr>
          <w:rFonts w:cs="Arial"/>
          <w:b/>
          <w:bCs/>
          <w:sz w:val="28"/>
          <w:szCs w:val="28"/>
          <w:rtl/>
          <w:lang w:bidi="ar-EG"/>
        </w:rPr>
        <w:t xml:space="preserve">نصر الله بن محمد العجمي الخلخالي </w:t>
      </w:r>
      <w:r>
        <w:rPr>
          <w:rFonts w:cs="Arial"/>
          <w:b/>
          <w:bCs/>
          <w:sz w:val="28"/>
          <w:szCs w:val="28"/>
          <w:rtl/>
          <w:lang w:bidi="ar-EG"/>
        </w:rPr>
        <w:tab/>
        <w:t>(ت - 962 هـ)</w:t>
      </w:r>
      <w:r>
        <w:rPr>
          <w:rtl/>
          <w:lang w:bidi="ar-EG"/>
        </w:rPr>
        <w:t xml:space="preserve"> </w:t>
      </w:r>
      <w:r>
        <w:rPr>
          <w:rFonts w:cs="Arial"/>
          <w:b/>
          <w:bCs/>
          <w:sz w:val="28"/>
          <w:szCs w:val="28"/>
          <w:rtl/>
          <w:lang w:bidi="ar-EG"/>
        </w:rPr>
        <w:t>...................................130</w:t>
      </w:r>
    </w:p>
    <w:p w:rsidR="00006C87" w:rsidRDefault="00006C87" w:rsidP="00006C87">
      <w:pPr>
        <w:rPr>
          <w:rFonts w:cs="Arial"/>
          <w:b/>
          <w:bCs/>
          <w:sz w:val="28"/>
          <w:szCs w:val="28"/>
          <w:rtl/>
          <w:lang w:bidi="ar-EG"/>
        </w:rPr>
      </w:pPr>
      <w:r>
        <w:rPr>
          <w:rFonts w:cs="Arial"/>
          <w:b/>
          <w:bCs/>
          <w:sz w:val="28"/>
          <w:szCs w:val="28"/>
          <w:rtl/>
          <w:lang w:bidi="ar-EG"/>
        </w:rPr>
        <w:t>أبو الهدى عبد الهادي (ت -973هـ)</w:t>
      </w:r>
      <w:r>
        <w:rPr>
          <w:rtl/>
          <w:lang w:bidi="ar-EG"/>
        </w:rPr>
        <w:t xml:space="preserve"> </w:t>
      </w:r>
      <w:r>
        <w:rPr>
          <w:rFonts w:cs="Arial"/>
          <w:b/>
          <w:bCs/>
          <w:sz w:val="28"/>
          <w:szCs w:val="28"/>
          <w:rtl/>
          <w:lang w:bidi="ar-EG"/>
        </w:rPr>
        <w:t>.........................................................131</w:t>
      </w:r>
    </w:p>
    <w:p w:rsidR="00006C87" w:rsidRDefault="00006C87" w:rsidP="00006C87">
      <w:pPr>
        <w:rPr>
          <w:rFonts w:cs="Arial"/>
          <w:b/>
          <w:bCs/>
          <w:sz w:val="28"/>
          <w:szCs w:val="28"/>
          <w:rtl/>
          <w:lang w:bidi="ar-EG"/>
        </w:rPr>
      </w:pPr>
      <w:r>
        <w:rPr>
          <w:rFonts w:cs="Arial"/>
          <w:b/>
          <w:bCs/>
          <w:sz w:val="28"/>
          <w:szCs w:val="28"/>
          <w:rtl/>
          <w:lang w:bidi="ar-EG"/>
        </w:rPr>
        <w:t>محمد بن يوسف الترغي (ت - 1014 هـ)</w:t>
      </w:r>
      <w:r>
        <w:rPr>
          <w:rtl/>
          <w:lang w:bidi="ar-EG"/>
        </w:rPr>
        <w:t xml:space="preserve"> </w:t>
      </w:r>
      <w:r>
        <w:rPr>
          <w:rFonts w:cs="Arial"/>
          <w:b/>
          <w:bCs/>
          <w:sz w:val="28"/>
          <w:szCs w:val="28"/>
          <w:rtl/>
          <w:lang w:bidi="ar-EG"/>
        </w:rPr>
        <w:t>......................................................131</w:t>
      </w:r>
    </w:p>
    <w:p w:rsidR="00006C87" w:rsidRDefault="00006C87" w:rsidP="00006C87">
      <w:pPr>
        <w:rPr>
          <w:rFonts w:cs="Arial"/>
          <w:b/>
          <w:bCs/>
          <w:sz w:val="28"/>
          <w:szCs w:val="28"/>
          <w:rtl/>
          <w:lang w:bidi="ar-EG"/>
        </w:rPr>
      </w:pPr>
      <w:r>
        <w:rPr>
          <w:rFonts w:cs="Arial"/>
          <w:b/>
          <w:bCs/>
          <w:sz w:val="28"/>
          <w:szCs w:val="28"/>
          <w:rtl/>
          <w:lang w:bidi="ar-EG"/>
        </w:rPr>
        <w:t>علي بن عبد الواحد السِّجِلْمَاسي  (ت - 1057 هـ)</w:t>
      </w:r>
      <w:r>
        <w:rPr>
          <w:rtl/>
          <w:lang w:bidi="ar-EG"/>
        </w:rPr>
        <w:t xml:space="preserve"> </w:t>
      </w:r>
      <w:r>
        <w:rPr>
          <w:rFonts w:cs="Arial"/>
          <w:b/>
          <w:bCs/>
          <w:sz w:val="28"/>
          <w:szCs w:val="28"/>
          <w:rtl/>
          <w:lang w:bidi="ar-EG"/>
        </w:rPr>
        <w:t>..........................................132</w:t>
      </w:r>
    </w:p>
    <w:p w:rsidR="00006C87" w:rsidRDefault="00006C87" w:rsidP="00006C87">
      <w:pPr>
        <w:rPr>
          <w:rFonts w:cs="Arial"/>
          <w:b/>
          <w:bCs/>
          <w:sz w:val="28"/>
          <w:szCs w:val="28"/>
          <w:rtl/>
          <w:lang w:bidi="ar-EG"/>
        </w:rPr>
      </w:pPr>
      <w:r>
        <w:rPr>
          <w:rFonts w:cs="Arial"/>
          <w:b/>
          <w:bCs/>
          <w:sz w:val="28"/>
          <w:szCs w:val="28"/>
          <w:rtl/>
          <w:lang w:bidi="ar-EG"/>
        </w:rPr>
        <w:t>محمد بن عبد الرحمن الصَّوْمَعي (ت - 1163 هـ)</w:t>
      </w:r>
      <w:r>
        <w:rPr>
          <w:rtl/>
          <w:lang w:bidi="ar-EG"/>
        </w:rPr>
        <w:t xml:space="preserve"> </w:t>
      </w:r>
      <w:r>
        <w:rPr>
          <w:rFonts w:cs="Arial"/>
          <w:b/>
          <w:bCs/>
          <w:sz w:val="28"/>
          <w:szCs w:val="28"/>
          <w:rtl/>
          <w:lang w:bidi="ar-EG"/>
        </w:rPr>
        <w:t>............................................132</w:t>
      </w:r>
    </w:p>
    <w:p w:rsidR="00006C87" w:rsidRDefault="00006C87" w:rsidP="00006C87">
      <w:pPr>
        <w:rPr>
          <w:rFonts w:cs="Arial"/>
          <w:b/>
          <w:bCs/>
          <w:sz w:val="28"/>
          <w:szCs w:val="28"/>
          <w:rtl/>
          <w:lang w:bidi="ar-EG"/>
        </w:rPr>
      </w:pPr>
      <w:r>
        <w:rPr>
          <w:rFonts w:cs="Arial"/>
          <w:b/>
          <w:bCs/>
          <w:sz w:val="28"/>
          <w:szCs w:val="28"/>
          <w:rtl/>
          <w:lang w:bidi="ar-EG"/>
        </w:rPr>
        <w:t>السيد موسى بن جعفر الحداد  (ت -1186هـ) ...............................................133</w:t>
      </w:r>
    </w:p>
    <w:p w:rsidR="00006C87" w:rsidRDefault="00006C87" w:rsidP="00006C87">
      <w:pPr>
        <w:rPr>
          <w:rFonts w:cs="Arial"/>
          <w:b/>
          <w:bCs/>
          <w:sz w:val="28"/>
          <w:szCs w:val="28"/>
          <w:rtl/>
          <w:lang w:bidi="ar-EG"/>
        </w:rPr>
      </w:pPr>
      <w:r>
        <w:rPr>
          <w:rFonts w:cs="Arial"/>
          <w:b/>
          <w:bCs/>
          <w:sz w:val="28"/>
          <w:szCs w:val="28"/>
          <w:rtl/>
          <w:lang w:bidi="ar-EG"/>
        </w:rPr>
        <w:t>صِبْغَة الله الحَيْدَري (ت - 1187 هـ)</w:t>
      </w:r>
      <w:r>
        <w:rPr>
          <w:rtl/>
          <w:lang w:bidi="ar-EG"/>
        </w:rPr>
        <w:t xml:space="preserve"> </w:t>
      </w:r>
      <w:r>
        <w:rPr>
          <w:rFonts w:cs="Arial"/>
          <w:b/>
          <w:bCs/>
          <w:sz w:val="28"/>
          <w:szCs w:val="28"/>
          <w:rtl/>
          <w:lang w:bidi="ar-EG"/>
        </w:rPr>
        <w:t>..........................................................134</w:t>
      </w:r>
    </w:p>
    <w:p w:rsidR="00006C87" w:rsidRDefault="00006C87" w:rsidP="00006C87">
      <w:pPr>
        <w:rPr>
          <w:rFonts w:cs="Arial"/>
          <w:b/>
          <w:bCs/>
          <w:sz w:val="28"/>
          <w:szCs w:val="28"/>
          <w:rtl/>
          <w:lang w:bidi="ar-EG"/>
        </w:rPr>
      </w:pPr>
      <w:r>
        <w:rPr>
          <w:rFonts w:cs="Arial"/>
          <w:b/>
          <w:bCs/>
          <w:sz w:val="28"/>
          <w:szCs w:val="28"/>
          <w:rtl/>
          <w:lang w:bidi="ar-EG"/>
        </w:rPr>
        <w:t>عبد المحسن بن علي الأشيقري (ت - 1187 هـ)</w:t>
      </w:r>
      <w:r>
        <w:rPr>
          <w:rtl/>
          <w:lang w:bidi="ar-EG"/>
        </w:rPr>
        <w:t xml:space="preserve"> </w:t>
      </w:r>
      <w:r>
        <w:rPr>
          <w:rFonts w:cs="Arial"/>
          <w:b/>
          <w:bCs/>
          <w:sz w:val="28"/>
          <w:szCs w:val="28"/>
          <w:rtl/>
          <w:lang w:bidi="ar-EG"/>
        </w:rPr>
        <w:t>...........................................135</w:t>
      </w:r>
    </w:p>
    <w:p w:rsidR="00006C87" w:rsidRDefault="00006C87" w:rsidP="00006C87">
      <w:pPr>
        <w:rPr>
          <w:rFonts w:cs="Arial"/>
          <w:b/>
          <w:bCs/>
          <w:sz w:val="28"/>
          <w:szCs w:val="28"/>
          <w:rtl/>
          <w:lang w:bidi="ar-EG"/>
        </w:rPr>
      </w:pPr>
      <w:r>
        <w:rPr>
          <w:rFonts w:cs="Arial"/>
          <w:b/>
          <w:bCs/>
          <w:sz w:val="28"/>
          <w:szCs w:val="28"/>
          <w:rtl/>
          <w:lang w:bidi="ar-EG"/>
        </w:rPr>
        <w:t>أبو بكر بن صالح الكثامي (ت – 1051 هـ )</w:t>
      </w:r>
      <w:r>
        <w:rPr>
          <w:rtl/>
          <w:lang w:bidi="ar-EG"/>
        </w:rPr>
        <w:t xml:space="preserve"> </w:t>
      </w:r>
      <w:r>
        <w:rPr>
          <w:rFonts w:cs="Arial"/>
          <w:b/>
          <w:bCs/>
          <w:sz w:val="28"/>
          <w:szCs w:val="28"/>
          <w:rtl/>
          <w:lang w:bidi="ar-EG"/>
        </w:rPr>
        <w:t>................................................135</w:t>
      </w:r>
    </w:p>
    <w:p w:rsidR="00006C87" w:rsidRDefault="00006C87" w:rsidP="00006C87">
      <w:pPr>
        <w:rPr>
          <w:rFonts w:cs="Arial"/>
          <w:b/>
          <w:bCs/>
          <w:sz w:val="28"/>
          <w:szCs w:val="28"/>
          <w:rtl/>
          <w:lang w:bidi="ar-EG"/>
        </w:rPr>
      </w:pPr>
      <w:r>
        <w:rPr>
          <w:rFonts w:cs="Arial"/>
          <w:b/>
          <w:bCs/>
          <w:sz w:val="28"/>
          <w:szCs w:val="28"/>
          <w:rtl/>
          <w:lang w:bidi="ar-EG"/>
        </w:rPr>
        <w:t>الفيتوري (ت - 1088 هـ‍)</w:t>
      </w:r>
      <w:r>
        <w:rPr>
          <w:rtl/>
          <w:lang w:bidi="ar-EG"/>
        </w:rPr>
        <w:t xml:space="preserve"> </w:t>
      </w:r>
      <w:r>
        <w:rPr>
          <w:rFonts w:cs="Arial"/>
          <w:b/>
          <w:bCs/>
          <w:sz w:val="28"/>
          <w:szCs w:val="28"/>
          <w:rtl/>
          <w:lang w:bidi="ar-EG"/>
        </w:rPr>
        <w:t>.....................................................................136</w:t>
      </w:r>
    </w:p>
    <w:p w:rsidR="00006C87" w:rsidRDefault="00006C87" w:rsidP="00006C87">
      <w:pPr>
        <w:rPr>
          <w:rFonts w:cs="Arial"/>
          <w:b/>
          <w:bCs/>
          <w:sz w:val="28"/>
          <w:szCs w:val="28"/>
          <w:rtl/>
          <w:lang w:bidi="ar-EG"/>
        </w:rPr>
      </w:pPr>
      <w:r>
        <w:rPr>
          <w:rFonts w:cs="Arial"/>
          <w:b/>
          <w:bCs/>
          <w:sz w:val="28"/>
          <w:szCs w:val="28"/>
          <w:rtl/>
          <w:lang w:bidi="ar-EG"/>
        </w:rPr>
        <w:t>صَفيّ الدِّين البُخاري(ت - 1200 هـ)</w:t>
      </w:r>
      <w:r>
        <w:rPr>
          <w:rtl/>
          <w:lang w:bidi="ar-EG"/>
        </w:rPr>
        <w:t xml:space="preserve"> </w:t>
      </w:r>
      <w:r>
        <w:rPr>
          <w:rFonts w:cs="Arial"/>
          <w:b/>
          <w:bCs/>
          <w:sz w:val="28"/>
          <w:szCs w:val="28"/>
          <w:rtl/>
          <w:lang w:bidi="ar-EG"/>
        </w:rPr>
        <w:t>..........................................................36</w:t>
      </w:r>
    </w:p>
    <w:p w:rsidR="00006C87" w:rsidRDefault="00006C87" w:rsidP="00006C87">
      <w:pPr>
        <w:rPr>
          <w:rFonts w:cs="Arial"/>
          <w:b/>
          <w:bCs/>
          <w:sz w:val="28"/>
          <w:szCs w:val="28"/>
          <w:rtl/>
          <w:lang w:bidi="ar-EG"/>
        </w:rPr>
      </w:pPr>
      <w:r>
        <w:rPr>
          <w:rFonts w:cs="Arial"/>
          <w:b/>
          <w:bCs/>
          <w:sz w:val="28"/>
          <w:szCs w:val="28"/>
          <w:rtl/>
          <w:lang w:bidi="ar-EG"/>
        </w:rPr>
        <w:t>مُرْتَضى الزَّبِيدِي (ت - 1205 هـ)</w:t>
      </w:r>
      <w:r>
        <w:rPr>
          <w:rtl/>
          <w:lang w:bidi="ar-EG"/>
        </w:rPr>
        <w:t xml:space="preserve"> </w:t>
      </w:r>
      <w:r>
        <w:rPr>
          <w:rFonts w:cs="Arial"/>
          <w:b/>
          <w:bCs/>
          <w:sz w:val="28"/>
          <w:szCs w:val="28"/>
          <w:rtl/>
          <w:lang w:bidi="ar-EG"/>
        </w:rPr>
        <w:t>.............................................................137</w:t>
      </w:r>
    </w:p>
    <w:p w:rsidR="00006C87" w:rsidRDefault="00006C87" w:rsidP="00006C87">
      <w:pPr>
        <w:rPr>
          <w:rFonts w:cs="Arial"/>
          <w:b/>
          <w:bCs/>
          <w:sz w:val="28"/>
          <w:szCs w:val="28"/>
          <w:rtl/>
          <w:lang w:bidi="ar-EG"/>
        </w:rPr>
      </w:pPr>
      <w:r>
        <w:rPr>
          <w:rFonts w:cs="Arial"/>
          <w:b/>
          <w:bCs/>
          <w:sz w:val="28"/>
          <w:szCs w:val="28"/>
          <w:rtl/>
          <w:lang w:bidi="ar-EG"/>
        </w:rPr>
        <w:lastRenderedPageBreak/>
        <w:t>الشيخ عبد الوهاب بن الحسن بشناق (ت -1205هـ )</w:t>
      </w:r>
      <w:r>
        <w:rPr>
          <w:rtl/>
          <w:lang w:bidi="ar-EG"/>
        </w:rPr>
        <w:t xml:space="preserve"> </w:t>
      </w:r>
      <w:r>
        <w:rPr>
          <w:rFonts w:cs="Arial"/>
          <w:b/>
          <w:bCs/>
          <w:sz w:val="28"/>
          <w:szCs w:val="28"/>
          <w:rtl/>
          <w:lang w:bidi="ar-EG"/>
        </w:rPr>
        <w:t>......................................138</w:t>
      </w:r>
    </w:p>
    <w:p w:rsidR="00006C87" w:rsidRDefault="00006C87" w:rsidP="00006C87">
      <w:pPr>
        <w:rPr>
          <w:rFonts w:cs="Arial"/>
          <w:b/>
          <w:bCs/>
          <w:sz w:val="28"/>
          <w:szCs w:val="28"/>
          <w:rtl/>
          <w:lang w:bidi="ar-EG"/>
        </w:rPr>
      </w:pPr>
      <w:r>
        <w:rPr>
          <w:rFonts w:cs="Arial"/>
          <w:b/>
          <w:bCs/>
          <w:sz w:val="28"/>
          <w:szCs w:val="28"/>
          <w:rtl/>
          <w:lang w:bidi="ar-EG"/>
        </w:rPr>
        <w:t>عبد النصير بن إبراهيم القور صاوي (ت - 1227 هـ)</w:t>
      </w:r>
      <w:r>
        <w:rPr>
          <w:rtl/>
          <w:lang w:bidi="ar-EG"/>
        </w:rPr>
        <w:t xml:space="preserve"> </w:t>
      </w:r>
      <w:r>
        <w:rPr>
          <w:rFonts w:cs="Arial"/>
          <w:b/>
          <w:bCs/>
          <w:sz w:val="28"/>
          <w:szCs w:val="28"/>
          <w:rtl/>
          <w:lang w:bidi="ar-EG"/>
        </w:rPr>
        <w:t>.....................................140</w:t>
      </w:r>
    </w:p>
    <w:p w:rsidR="00006C87" w:rsidRDefault="00006C87" w:rsidP="00006C87">
      <w:pPr>
        <w:rPr>
          <w:rFonts w:cs="Arial"/>
          <w:b/>
          <w:bCs/>
          <w:sz w:val="28"/>
          <w:szCs w:val="28"/>
          <w:rtl/>
          <w:lang w:bidi="ar-EG"/>
        </w:rPr>
      </w:pPr>
      <w:r>
        <w:rPr>
          <w:rFonts w:cs="Arial"/>
          <w:b/>
          <w:bCs/>
          <w:sz w:val="28"/>
          <w:szCs w:val="28"/>
          <w:rtl/>
          <w:lang w:bidi="ar-EG"/>
        </w:rPr>
        <w:t>محمد بن أحمد بن يوسف البرجي (ت - 1233هـ)</w:t>
      </w:r>
      <w:r>
        <w:rPr>
          <w:rtl/>
          <w:lang w:bidi="ar-EG"/>
        </w:rPr>
        <w:t xml:space="preserve"> </w:t>
      </w:r>
      <w:r>
        <w:rPr>
          <w:rFonts w:cs="Arial"/>
          <w:b/>
          <w:bCs/>
          <w:sz w:val="28"/>
          <w:szCs w:val="28"/>
          <w:rtl/>
          <w:lang w:bidi="ar-EG"/>
        </w:rPr>
        <w:t>............................................140</w:t>
      </w:r>
    </w:p>
    <w:p w:rsidR="00006C87" w:rsidRDefault="00006C87" w:rsidP="00006C87">
      <w:pPr>
        <w:rPr>
          <w:rFonts w:cs="Arial"/>
          <w:b/>
          <w:bCs/>
          <w:sz w:val="28"/>
          <w:szCs w:val="28"/>
          <w:rtl/>
          <w:lang w:bidi="ar-EG"/>
        </w:rPr>
      </w:pPr>
      <w:r>
        <w:rPr>
          <w:rFonts w:cs="Arial"/>
          <w:b/>
          <w:bCs/>
          <w:sz w:val="28"/>
          <w:szCs w:val="28"/>
          <w:rtl/>
          <w:lang w:bidi="ar-EG"/>
        </w:rPr>
        <w:t>محمد بن حسين العطار، الحلبي (ت - 1243 هـ)</w:t>
      </w:r>
      <w:r>
        <w:rPr>
          <w:rtl/>
          <w:lang w:bidi="ar-EG"/>
        </w:rPr>
        <w:t xml:space="preserve"> </w:t>
      </w:r>
      <w:r>
        <w:rPr>
          <w:rFonts w:cs="Arial"/>
          <w:b/>
          <w:bCs/>
          <w:sz w:val="28"/>
          <w:szCs w:val="28"/>
          <w:rtl/>
          <w:lang w:bidi="ar-EG"/>
        </w:rPr>
        <w:t>............................................141</w:t>
      </w:r>
    </w:p>
    <w:p w:rsidR="00006C87" w:rsidRDefault="00006C87" w:rsidP="00006C87">
      <w:pPr>
        <w:rPr>
          <w:rFonts w:cs="Arial"/>
          <w:b/>
          <w:bCs/>
          <w:sz w:val="28"/>
          <w:szCs w:val="28"/>
          <w:rtl/>
          <w:lang w:bidi="ar-EG"/>
        </w:rPr>
      </w:pPr>
      <w:r>
        <w:rPr>
          <w:rFonts w:cs="Arial"/>
          <w:b/>
          <w:bCs/>
          <w:sz w:val="28"/>
          <w:szCs w:val="28"/>
          <w:rtl/>
          <w:lang w:bidi="ar-EG"/>
        </w:rPr>
        <w:t>محمد الطاهر بن مسعود (ت - 1234 هـ‍)</w:t>
      </w:r>
      <w:r>
        <w:rPr>
          <w:rtl/>
          <w:lang w:bidi="ar-EG"/>
        </w:rPr>
        <w:t xml:space="preserve"> </w:t>
      </w:r>
      <w:r>
        <w:rPr>
          <w:rFonts w:cs="Arial"/>
          <w:b/>
          <w:bCs/>
          <w:sz w:val="28"/>
          <w:szCs w:val="28"/>
          <w:rtl/>
          <w:lang w:bidi="ar-EG"/>
        </w:rPr>
        <w:t>......................................................142</w:t>
      </w:r>
    </w:p>
    <w:p w:rsidR="00006C87" w:rsidRDefault="00006C87" w:rsidP="00006C87">
      <w:pPr>
        <w:rPr>
          <w:rFonts w:cs="Arial"/>
          <w:b/>
          <w:bCs/>
          <w:sz w:val="28"/>
          <w:szCs w:val="28"/>
          <w:rtl/>
          <w:lang w:bidi="ar-EG"/>
        </w:rPr>
      </w:pPr>
      <w:r>
        <w:rPr>
          <w:rFonts w:cs="Arial"/>
          <w:b/>
          <w:bCs/>
          <w:sz w:val="28"/>
          <w:szCs w:val="28"/>
          <w:rtl/>
          <w:lang w:bidi="ar-EG"/>
        </w:rPr>
        <w:t>ابن عَبْد الكَبير (ت - 1234 هـ)</w:t>
      </w:r>
      <w:r>
        <w:rPr>
          <w:rtl/>
          <w:lang w:bidi="ar-EG"/>
        </w:rPr>
        <w:t xml:space="preserve"> </w:t>
      </w:r>
      <w:r>
        <w:rPr>
          <w:rFonts w:cs="Arial"/>
          <w:b/>
          <w:bCs/>
          <w:sz w:val="28"/>
          <w:szCs w:val="28"/>
          <w:rtl/>
          <w:lang w:bidi="ar-EG"/>
        </w:rPr>
        <w:t>...............................................................143</w:t>
      </w:r>
    </w:p>
    <w:p w:rsidR="00006C87" w:rsidRDefault="00006C87" w:rsidP="00006C87">
      <w:pPr>
        <w:tabs>
          <w:tab w:val="left" w:pos="7268"/>
        </w:tabs>
        <w:rPr>
          <w:rFonts w:cs="Arial"/>
          <w:b/>
          <w:bCs/>
          <w:sz w:val="28"/>
          <w:szCs w:val="28"/>
          <w:rtl/>
          <w:lang w:bidi="ar-EG"/>
        </w:rPr>
      </w:pPr>
      <w:r>
        <w:rPr>
          <w:rFonts w:cs="Arial"/>
          <w:b/>
          <w:bCs/>
          <w:sz w:val="28"/>
          <w:szCs w:val="28"/>
          <w:rtl/>
          <w:lang w:bidi="ar-EG"/>
        </w:rPr>
        <w:t>يوسف بن محمد بن يحيى البَطَّاح (ت - 1246)</w:t>
      </w:r>
      <w:r>
        <w:rPr>
          <w:rtl/>
          <w:lang w:bidi="ar-EG"/>
        </w:rPr>
        <w:t xml:space="preserve"> </w:t>
      </w:r>
      <w:r>
        <w:rPr>
          <w:rFonts w:cs="Arial"/>
          <w:b/>
          <w:bCs/>
          <w:sz w:val="28"/>
          <w:szCs w:val="28"/>
          <w:rtl/>
          <w:lang w:bidi="ar-EG"/>
        </w:rPr>
        <w:t>...............................................143</w:t>
      </w:r>
    </w:p>
    <w:p w:rsidR="00006C87" w:rsidRDefault="00006C87" w:rsidP="00006C87">
      <w:pPr>
        <w:rPr>
          <w:rFonts w:cs="Arial"/>
          <w:b/>
          <w:bCs/>
          <w:sz w:val="28"/>
          <w:szCs w:val="28"/>
          <w:rtl/>
          <w:lang w:bidi="ar-EG"/>
        </w:rPr>
      </w:pPr>
      <w:r>
        <w:rPr>
          <w:rFonts w:cs="Arial"/>
          <w:b/>
          <w:bCs/>
          <w:sz w:val="28"/>
          <w:szCs w:val="28"/>
          <w:rtl/>
          <w:lang w:bidi="ar-EG"/>
        </w:rPr>
        <w:t xml:space="preserve">محمد بن الحسن أقصبي </w:t>
      </w:r>
      <w:r>
        <w:rPr>
          <w:rFonts w:cs="Arial"/>
          <w:b/>
          <w:bCs/>
          <w:sz w:val="28"/>
          <w:szCs w:val="28"/>
          <w:rtl/>
          <w:lang w:bidi="ar-EG"/>
        </w:rPr>
        <w:tab/>
        <w:t>(ت- 1250 هـ)</w:t>
      </w:r>
      <w:r>
        <w:rPr>
          <w:rtl/>
          <w:lang w:bidi="ar-EG"/>
        </w:rPr>
        <w:t xml:space="preserve"> </w:t>
      </w:r>
      <w:r>
        <w:rPr>
          <w:rFonts w:cs="Arial"/>
          <w:b/>
          <w:bCs/>
          <w:sz w:val="28"/>
          <w:szCs w:val="28"/>
          <w:rtl/>
          <w:lang w:bidi="ar-EG"/>
        </w:rPr>
        <w:t>.....................................................145</w:t>
      </w:r>
    </w:p>
    <w:p w:rsidR="00006C87" w:rsidRDefault="00006C87" w:rsidP="00006C87">
      <w:pPr>
        <w:rPr>
          <w:rFonts w:cs="Arial"/>
          <w:b/>
          <w:bCs/>
          <w:sz w:val="28"/>
          <w:szCs w:val="28"/>
          <w:rtl/>
          <w:lang w:bidi="ar-EG"/>
        </w:rPr>
      </w:pPr>
      <w:r>
        <w:rPr>
          <w:rFonts w:cs="Arial"/>
          <w:b/>
          <w:bCs/>
          <w:sz w:val="28"/>
          <w:szCs w:val="28"/>
          <w:rtl/>
          <w:lang w:bidi="ar-EG"/>
        </w:rPr>
        <w:t>المعطي بن محمد العزّوزي (ت -1254 هـ)</w:t>
      </w:r>
      <w:r>
        <w:rPr>
          <w:rtl/>
          <w:lang w:bidi="ar-EG"/>
        </w:rPr>
        <w:t xml:space="preserve"> </w:t>
      </w:r>
      <w:r>
        <w:rPr>
          <w:rFonts w:cs="Arial"/>
          <w:b/>
          <w:bCs/>
          <w:sz w:val="28"/>
          <w:szCs w:val="28"/>
          <w:rtl/>
          <w:lang w:bidi="ar-EG"/>
        </w:rPr>
        <w:t>...................................................145</w:t>
      </w:r>
    </w:p>
    <w:p w:rsidR="00006C87" w:rsidRDefault="00006C87" w:rsidP="00006C87">
      <w:pPr>
        <w:rPr>
          <w:rFonts w:cs="Arial"/>
          <w:b/>
          <w:bCs/>
          <w:sz w:val="28"/>
          <w:szCs w:val="28"/>
          <w:rtl/>
          <w:lang w:bidi="ar-EG"/>
        </w:rPr>
      </w:pPr>
      <w:r>
        <w:rPr>
          <w:rFonts w:cs="Arial"/>
          <w:b/>
          <w:bCs/>
          <w:sz w:val="28"/>
          <w:szCs w:val="28"/>
          <w:rtl/>
          <w:lang w:bidi="ar-EG"/>
        </w:rPr>
        <w:t>محمد بن العربي ابن سودة (ت- 1271هـ)</w:t>
      </w:r>
      <w:r>
        <w:rPr>
          <w:rtl/>
          <w:lang w:bidi="ar-EG"/>
        </w:rPr>
        <w:t xml:space="preserve"> </w:t>
      </w:r>
      <w:r>
        <w:rPr>
          <w:rFonts w:cs="Arial"/>
          <w:b/>
          <w:bCs/>
          <w:sz w:val="28"/>
          <w:szCs w:val="28"/>
          <w:rtl/>
          <w:lang w:bidi="ar-EG"/>
        </w:rPr>
        <w:t>....................................................145</w:t>
      </w:r>
    </w:p>
    <w:p w:rsidR="00006C87" w:rsidRDefault="00006C87" w:rsidP="00006C87">
      <w:pPr>
        <w:rPr>
          <w:rFonts w:cs="Arial"/>
          <w:b/>
          <w:bCs/>
          <w:sz w:val="28"/>
          <w:szCs w:val="28"/>
          <w:rtl/>
          <w:lang w:bidi="ar-EG"/>
        </w:rPr>
      </w:pPr>
      <w:r>
        <w:rPr>
          <w:rFonts w:cs="Arial"/>
          <w:b/>
          <w:bCs/>
          <w:sz w:val="28"/>
          <w:szCs w:val="28"/>
          <w:rtl/>
          <w:lang w:bidi="ar-EG"/>
        </w:rPr>
        <w:t>العربي بن أحمد البلغيثي (ت- 1271هـ)</w:t>
      </w:r>
      <w:r>
        <w:rPr>
          <w:rtl/>
          <w:lang w:bidi="ar-EG"/>
        </w:rPr>
        <w:t xml:space="preserve"> </w:t>
      </w:r>
      <w:r>
        <w:rPr>
          <w:rFonts w:cs="Arial"/>
          <w:b/>
          <w:bCs/>
          <w:sz w:val="28"/>
          <w:szCs w:val="28"/>
          <w:rtl/>
          <w:lang w:bidi="ar-EG"/>
        </w:rPr>
        <w:t>.....................................................145</w:t>
      </w:r>
    </w:p>
    <w:p w:rsidR="00006C87" w:rsidRDefault="00006C87" w:rsidP="00006C87">
      <w:pPr>
        <w:rPr>
          <w:rFonts w:cs="Arial"/>
          <w:b/>
          <w:bCs/>
          <w:sz w:val="28"/>
          <w:szCs w:val="28"/>
          <w:rtl/>
          <w:lang w:bidi="ar-EG"/>
        </w:rPr>
      </w:pPr>
      <w:r>
        <w:rPr>
          <w:rFonts w:cs="Arial"/>
          <w:b/>
          <w:bCs/>
          <w:sz w:val="28"/>
          <w:szCs w:val="28"/>
          <w:rtl/>
          <w:lang w:bidi="ar-EG"/>
        </w:rPr>
        <w:t>محمد بن عمر الريفي (ت- 1271هـ)</w:t>
      </w:r>
      <w:r>
        <w:rPr>
          <w:rtl/>
          <w:lang w:bidi="ar-EG"/>
        </w:rPr>
        <w:t xml:space="preserve"> </w:t>
      </w:r>
      <w:r>
        <w:rPr>
          <w:rFonts w:cs="Arial"/>
          <w:b/>
          <w:bCs/>
          <w:sz w:val="28"/>
          <w:szCs w:val="28"/>
          <w:rtl/>
          <w:lang w:bidi="ar-EG"/>
        </w:rPr>
        <w:t>...........................................................145</w:t>
      </w:r>
    </w:p>
    <w:p w:rsidR="00006C87" w:rsidRDefault="00006C87" w:rsidP="00006C87">
      <w:pPr>
        <w:rPr>
          <w:rFonts w:cs="Arial"/>
          <w:b/>
          <w:bCs/>
          <w:sz w:val="28"/>
          <w:szCs w:val="28"/>
          <w:rtl/>
          <w:lang w:bidi="ar-EG"/>
        </w:rPr>
      </w:pPr>
      <w:r>
        <w:rPr>
          <w:rFonts w:cs="Arial"/>
          <w:b/>
          <w:bCs/>
          <w:sz w:val="28"/>
          <w:szCs w:val="28"/>
          <w:rtl/>
          <w:lang w:bidi="ar-EG"/>
        </w:rPr>
        <w:t>محمد المقري الزمخشري (ت- 1285هـ)</w:t>
      </w:r>
      <w:r>
        <w:rPr>
          <w:rtl/>
          <w:lang w:bidi="ar-EG"/>
        </w:rPr>
        <w:t xml:space="preserve"> </w:t>
      </w:r>
      <w:r>
        <w:rPr>
          <w:rFonts w:cs="Arial"/>
          <w:b/>
          <w:bCs/>
          <w:sz w:val="28"/>
          <w:szCs w:val="28"/>
          <w:rtl/>
          <w:lang w:bidi="ar-EG"/>
        </w:rPr>
        <w:t>......................................................146</w:t>
      </w:r>
    </w:p>
    <w:p w:rsidR="00006C87" w:rsidRDefault="00006C87" w:rsidP="00006C87">
      <w:pPr>
        <w:rPr>
          <w:rFonts w:cs="Arial"/>
          <w:b/>
          <w:bCs/>
          <w:color w:val="FF0000"/>
          <w:sz w:val="28"/>
          <w:szCs w:val="28"/>
          <w:rtl/>
          <w:lang w:bidi="ar-EG"/>
        </w:rPr>
      </w:pPr>
      <w:r>
        <w:rPr>
          <w:rFonts w:cs="Arial"/>
          <w:b/>
          <w:bCs/>
          <w:color w:val="FF0000"/>
          <w:sz w:val="28"/>
          <w:szCs w:val="28"/>
          <w:rtl/>
          <w:lang w:bidi="ar-EG"/>
        </w:rPr>
        <w:t>الفصل الثالث : من مات من القضاة بالطاعون ...............................................147</w:t>
      </w:r>
    </w:p>
    <w:p w:rsidR="00006C87" w:rsidRDefault="00006C87" w:rsidP="00006C87">
      <w:pPr>
        <w:rPr>
          <w:rFonts w:cs="Arial"/>
          <w:b/>
          <w:bCs/>
          <w:sz w:val="28"/>
          <w:szCs w:val="28"/>
          <w:rtl/>
          <w:lang w:bidi="ar-EG"/>
        </w:rPr>
      </w:pPr>
      <w:r>
        <w:rPr>
          <w:rFonts w:cs="Arial"/>
          <w:b/>
          <w:bCs/>
          <w:sz w:val="28"/>
          <w:szCs w:val="28"/>
          <w:rtl/>
          <w:lang w:bidi="ar-EG"/>
        </w:rPr>
        <w:t>القاضي إبراهيم بن قاسم بن سعيد العقباني ت 71هـ........................................148</w:t>
      </w:r>
    </w:p>
    <w:p w:rsidR="00006C87" w:rsidRDefault="00006C87" w:rsidP="00006C87">
      <w:pPr>
        <w:rPr>
          <w:rFonts w:cs="Arial"/>
          <w:b/>
          <w:bCs/>
          <w:sz w:val="28"/>
          <w:szCs w:val="28"/>
          <w:rtl/>
          <w:lang w:bidi="ar-EG"/>
        </w:rPr>
      </w:pPr>
      <w:r>
        <w:rPr>
          <w:rFonts w:cs="Arial"/>
          <w:b/>
          <w:bCs/>
          <w:sz w:val="28"/>
          <w:szCs w:val="28"/>
          <w:rtl/>
          <w:lang w:bidi="ar-EG"/>
        </w:rPr>
        <w:t>القاضي أحمدُ بن دُحيْم ت-338هــ.............................................................148</w:t>
      </w:r>
    </w:p>
    <w:p w:rsidR="00006C87" w:rsidRDefault="00006C87" w:rsidP="00006C87">
      <w:pPr>
        <w:rPr>
          <w:rFonts w:cs="Arial"/>
          <w:b/>
          <w:bCs/>
          <w:sz w:val="28"/>
          <w:szCs w:val="28"/>
          <w:rtl/>
          <w:lang w:bidi="ar-EG"/>
        </w:rPr>
      </w:pPr>
      <w:r>
        <w:rPr>
          <w:rFonts w:cs="Arial"/>
          <w:b/>
          <w:bCs/>
          <w:sz w:val="28"/>
          <w:szCs w:val="28"/>
          <w:rtl/>
          <w:lang w:bidi="ar-EG"/>
        </w:rPr>
        <w:t>القاضي حجاج بن يوسف الهواري( ت - 572هـ)</w:t>
      </w:r>
      <w:r>
        <w:rPr>
          <w:rtl/>
          <w:lang w:bidi="ar-EG"/>
        </w:rPr>
        <w:t xml:space="preserve"> </w:t>
      </w:r>
      <w:r>
        <w:rPr>
          <w:rFonts w:cs="Arial"/>
          <w:b/>
          <w:bCs/>
          <w:sz w:val="28"/>
          <w:szCs w:val="28"/>
          <w:rtl/>
          <w:lang w:bidi="ar-EG"/>
        </w:rPr>
        <w:t>...........................................149</w:t>
      </w:r>
    </w:p>
    <w:p w:rsidR="00006C87" w:rsidRDefault="00006C87" w:rsidP="00006C87">
      <w:pPr>
        <w:rPr>
          <w:rFonts w:cs="Arial"/>
          <w:b/>
          <w:bCs/>
          <w:sz w:val="28"/>
          <w:szCs w:val="28"/>
          <w:rtl/>
          <w:lang w:bidi="ar-EG"/>
        </w:rPr>
      </w:pPr>
      <w:r>
        <w:rPr>
          <w:rFonts w:cs="Arial"/>
          <w:b/>
          <w:bCs/>
          <w:sz w:val="28"/>
          <w:szCs w:val="28"/>
          <w:rtl/>
          <w:lang w:bidi="ar-EG"/>
        </w:rPr>
        <w:t>القاضي محمد بن محمد أبو القاسم اللخمي ت-706 هــ...........................................150</w:t>
      </w:r>
    </w:p>
    <w:p w:rsidR="00006C87" w:rsidRDefault="00006C87" w:rsidP="00006C87">
      <w:pPr>
        <w:rPr>
          <w:rFonts w:cs="Arial"/>
          <w:b/>
          <w:bCs/>
          <w:sz w:val="28"/>
          <w:szCs w:val="28"/>
          <w:rtl/>
          <w:lang w:bidi="ar-EG"/>
        </w:rPr>
      </w:pPr>
      <w:r>
        <w:rPr>
          <w:rFonts w:cs="Arial"/>
          <w:b/>
          <w:bCs/>
          <w:sz w:val="28"/>
          <w:szCs w:val="28"/>
          <w:rtl/>
          <w:lang w:bidi="ar-EG"/>
        </w:rPr>
        <w:lastRenderedPageBreak/>
        <w:t>القاضي  زين الدين ابن الوردي " (ت- 749 هـ )</w:t>
      </w:r>
      <w:r>
        <w:rPr>
          <w:rtl/>
          <w:lang w:bidi="ar-EG"/>
        </w:rPr>
        <w:t xml:space="preserve"> </w:t>
      </w:r>
      <w:r>
        <w:rPr>
          <w:rFonts w:cs="Arial"/>
          <w:b/>
          <w:bCs/>
          <w:sz w:val="28"/>
          <w:szCs w:val="28"/>
          <w:rtl/>
          <w:lang w:bidi="ar-EG"/>
        </w:rPr>
        <w:t>...........................................150</w:t>
      </w:r>
    </w:p>
    <w:p w:rsidR="00006C87" w:rsidRDefault="00006C87" w:rsidP="00006C87">
      <w:pPr>
        <w:rPr>
          <w:rFonts w:cs="Arial"/>
          <w:b/>
          <w:bCs/>
          <w:sz w:val="28"/>
          <w:szCs w:val="28"/>
          <w:rtl/>
          <w:lang w:bidi="ar-EG"/>
        </w:rPr>
      </w:pPr>
      <w:r>
        <w:rPr>
          <w:rFonts w:cs="Arial"/>
          <w:b/>
          <w:bCs/>
          <w:sz w:val="28"/>
          <w:szCs w:val="28"/>
          <w:rtl/>
          <w:lang w:bidi="ar-EG"/>
        </w:rPr>
        <w:t>القاضي ابن عبد السَّلام (ت- 749 هـ)</w:t>
      </w:r>
      <w:r>
        <w:rPr>
          <w:rtl/>
          <w:lang w:bidi="ar-EG"/>
        </w:rPr>
        <w:t xml:space="preserve"> </w:t>
      </w:r>
      <w:r>
        <w:rPr>
          <w:rFonts w:cs="Arial"/>
          <w:b/>
          <w:bCs/>
          <w:sz w:val="28"/>
          <w:szCs w:val="28"/>
          <w:rtl/>
          <w:lang w:bidi="ar-EG"/>
        </w:rPr>
        <w:t>........................................................151</w:t>
      </w:r>
    </w:p>
    <w:p w:rsidR="00006C87" w:rsidRDefault="00006C87" w:rsidP="00006C87">
      <w:pPr>
        <w:rPr>
          <w:rFonts w:cs="Arial"/>
          <w:b/>
          <w:bCs/>
          <w:sz w:val="28"/>
          <w:szCs w:val="28"/>
          <w:rtl/>
          <w:lang w:bidi="ar-EG"/>
        </w:rPr>
      </w:pPr>
      <w:r>
        <w:rPr>
          <w:rFonts w:cs="Arial"/>
          <w:b/>
          <w:bCs/>
          <w:sz w:val="28"/>
          <w:szCs w:val="28"/>
          <w:rtl/>
          <w:lang w:bidi="ar-EG"/>
        </w:rPr>
        <w:t>القاضي أحمد بن يحيى بن فضل الله العمري (ت- 749 هـ)</w:t>
      </w:r>
      <w:r>
        <w:rPr>
          <w:rtl/>
          <w:lang w:bidi="ar-EG"/>
        </w:rPr>
        <w:t xml:space="preserve"> </w:t>
      </w:r>
      <w:r>
        <w:rPr>
          <w:rFonts w:cs="Arial"/>
          <w:b/>
          <w:bCs/>
          <w:sz w:val="28"/>
          <w:szCs w:val="28"/>
          <w:rtl/>
          <w:lang w:bidi="ar-EG"/>
        </w:rPr>
        <w:t>.................................152</w:t>
      </w:r>
    </w:p>
    <w:p w:rsidR="00006C87" w:rsidRDefault="00006C87" w:rsidP="00006C87">
      <w:pPr>
        <w:rPr>
          <w:rFonts w:cs="Arial"/>
          <w:b/>
          <w:bCs/>
          <w:sz w:val="28"/>
          <w:szCs w:val="28"/>
          <w:rtl/>
          <w:lang w:bidi="ar-EG"/>
        </w:rPr>
      </w:pPr>
      <w:r>
        <w:rPr>
          <w:rFonts w:cs="Arial"/>
          <w:b/>
          <w:bCs/>
          <w:sz w:val="28"/>
          <w:szCs w:val="28"/>
          <w:rtl/>
          <w:lang w:bidi="ar-EG"/>
        </w:rPr>
        <w:t>القاضي عمر بن محمد البلفيائي زين الدين الشافعي (ت- 749 هــ)</w:t>
      </w:r>
      <w:r>
        <w:rPr>
          <w:rtl/>
          <w:lang w:bidi="ar-EG"/>
        </w:rPr>
        <w:t xml:space="preserve"> </w:t>
      </w:r>
      <w:r>
        <w:rPr>
          <w:rFonts w:cs="Arial"/>
          <w:b/>
          <w:bCs/>
          <w:sz w:val="28"/>
          <w:szCs w:val="28"/>
          <w:rtl/>
          <w:lang w:bidi="ar-EG"/>
        </w:rPr>
        <w:t>..........................154</w:t>
      </w:r>
    </w:p>
    <w:p w:rsidR="00006C87" w:rsidRDefault="00006C87" w:rsidP="00006C87">
      <w:pPr>
        <w:rPr>
          <w:rFonts w:cs="Arial"/>
          <w:b/>
          <w:bCs/>
          <w:sz w:val="28"/>
          <w:szCs w:val="28"/>
          <w:rtl/>
          <w:lang w:bidi="ar-EG"/>
        </w:rPr>
      </w:pPr>
      <w:r>
        <w:rPr>
          <w:rFonts w:cs="Arial"/>
          <w:b/>
          <w:bCs/>
          <w:sz w:val="28"/>
          <w:szCs w:val="28"/>
          <w:rtl/>
          <w:lang w:bidi="ar-EG"/>
        </w:rPr>
        <w:t>القاضي العماد البلبيسيّ  (ت 749هــ)</w:t>
      </w:r>
      <w:r>
        <w:rPr>
          <w:rtl/>
          <w:lang w:bidi="ar-EG"/>
        </w:rPr>
        <w:t xml:space="preserve"> </w:t>
      </w:r>
      <w:r>
        <w:rPr>
          <w:rFonts w:cs="Arial"/>
          <w:b/>
          <w:bCs/>
          <w:sz w:val="28"/>
          <w:szCs w:val="28"/>
          <w:rtl/>
          <w:lang w:bidi="ar-EG"/>
        </w:rPr>
        <w:t>.......................................................155</w:t>
      </w:r>
    </w:p>
    <w:p w:rsidR="00006C87" w:rsidRDefault="00006C87" w:rsidP="00006C87">
      <w:pPr>
        <w:rPr>
          <w:rFonts w:cs="Arial"/>
          <w:b/>
          <w:bCs/>
          <w:sz w:val="28"/>
          <w:szCs w:val="28"/>
          <w:rtl/>
          <w:lang w:bidi="ar-EG"/>
        </w:rPr>
      </w:pPr>
      <w:r>
        <w:rPr>
          <w:rFonts w:cs="Arial"/>
          <w:b/>
          <w:bCs/>
          <w:sz w:val="28"/>
          <w:szCs w:val="28"/>
          <w:rtl/>
          <w:lang w:bidi="ar-EG"/>
        </w:rPr>
        <w:t>القاضي محمد بن عبد القادر ابن الصائغ (ت-749 هـ)</w:t>
      </w:r>
      <w:r>
        <w:rPr>
          <w:rtl/>
          <w:lang w:bidi="ar-EG"/>
        </w:rPr>
        <w:t xml:space="preserve"> </w:t>
      </w:r>
      <w:r>
        <w:rPr>
          <w:rFonts w:cs="Arial"/>
          <w:b/>
          <w:bCs/>
          <w:sz w:val="28"/>
          <w:szCs w:val="28"/>
          <w:rtl/>
          <w:lang w:bidi="ar-EG"/>
        </w:rPr>
        <w:t>........................................156</w:t>
      </w:r>
    </w:p>
    <w:p w:rsidR="00006C87" w:rsidRDefault="00006C87" w:rsidP="00006C87">
      <w:pPr>
        <w:rPr>
          <w:rFonts w:cs="Arial"/>
          <w:b/>
          <w:bCs/>
          <w:sz w:val="28"/>
          <w:szCs w:val="28"/>
          <w:rtl/>
          <w:lang w:bidi="ar-EG"/>
        </w:rPr>
      </w:pPr>
      <w:r>
        <w:rPr>
          <w:rFonts w:cs="Arial"/>
          <w:b/>
          <w:bCs/>
          <w:sz w:val="28"/>
          <w:szCs w:val="28"/>
          <w:rtl/>
          <w:lang w:bidi="ar-EG"/>
        </w:rPr>
        <w:t>القاضي محمد بن أحمد بن الكناني الشيخ الإمام شمس الدين ت-749 هـ....................156</w:t>
      </w:r>
    </w:p>
    <w:p w:rsidR="00006C87" w:rsidRDefault="00006C87" w:rsidP="00006C87">
      <w:pPr>
        <w:rPr>
          <w:rFonts w:cs="Arial"/>
          <w:b/>
          <w:bCs/>
          <w:sz w:val="28"/>
          <w:szCs w:val="28"/>
          <w:rtl/>
          <w:lang w:bidi="ar-EG"/>
        </w:rPr>
      </w:pPr>
      <w:r>
        <w:rPr>
          <w:rFonts w:cs="Arial"/>
          <w:b/>
          <w:bCs/>
          <w:sz w:val="28"/>
          <w:szCs w:val="28"/>
          <w:rtl/>
          <w:lang w:bidi="ar-EG"/>
        </w:rPr>
        <w:t>القاضي ابن الوردي ( ت- 749 هـ)</w:t>
      </w:r>
      <w:r>
        <w:rPr>
          <w:rtl/>
          <w:lang w:bidi="ar-EG"/>
        </w:rPr>
        <w:t xml:space="preserve"> </w:t>
      </w:r>
      <w:r>
        <w:rPr>
          <w:rFonts w:cs="Arial"/>
          <w:b/>
          <w:bCs/>
          <w:sz w:val="28"/>
          <w:szCs w:val="28"/>
          <w:rtl/>
          <w:lang w:bidi="ar-EG"/>
        </w:rPr>
        <w:t>.........................................................158</w:t>
      </w:r>
    </w:p>
    <w:p w:rsidR="00006C87" w:rsidRDefault="00006C87" w:rsidP="00006C87">
      <w:pPr>
        <w:rPr>
          <w:rFonts w:cs="Arial"/>
          <w:b/>
          <w:bCs/>
          <w:sz w:val="28"/>
          <w:szCs w:val="28"/>
          <w:rtl/>
          <w:lang w:bidi="ar-EG"/>
        </w:rPr>
      </w:pPr>
      <w:r>
        <w:rPr>
          <w:rFonts w:cs="Arial"/>
          <w:b/>
          <w:bCs/>
          <w:sz w:val="28"/>
          <w:szCs w:val="28"/>
          <w:rtl/>
          <w:lang w:bidi="ar-EG"/>
        </w:rPr>
        <w:t>القاضي ابن مَنْظُور (ت- 750 هـ)</w:t>
      </w:r>
      <w:r>
        <w:rPr>
          <w:rtl/>
          <w:lang w:bidi="ar-EG"/>
        </w:rPr>
        <w:t xml:space="preserve"> </w:t>
      </w:r>
      <w:r>
        <w:rPr>
          <w:rFonts w:cs="Arial"/>
          <w:b/>
          <w:bCs/>
          <w:sz w:val="28"/>
          <w:szCs w:val="28"/>
          <w:rtl/>
          <w:lang w:bidi="ar-EG"/>
        </w:rPr>
        <w:t>............................................................59</w:t>
      </w:r>
    </w:p>
    <w:p w:rsidR="00006C87" w:rsidRDefault="00006C87" w:rsidP="00006C87">
      <w:pPr>
        <w:rPr>
          <w:rFonts w:cs="Arial"/>
          <w:b/>
          <w:bCs/>
          <w:sz w:val="28"/>
          <w:szCs w:val="28"/>
          <w:rtl/>
          <w:lang w:bidi="ar-EG"/>
        </w:rPr>
      </w:pPr>
      <w:r>
        <w:rPr>
          <w:rFonts w:cs="Arial"/>
          <w:b/>
          <w:bCs/>
          <w:sz w:val="28"/>
          <w:szCs w:val="28"/>
          <w:rtl/>
          <w:lang w:bidi="ar-EG"/>
        </w:rPr>
        <w:t>القاضي تاج الدين عبد الوهاب (ت- 771هـ)</w:t>
      </w:r>
      <w:r>
        <w:rPr>
          <w:rtl/>
          <w:lang w:bidi="ar-EG"/>
        </w:rPr>
        <w:t xml:space="preserve"> </w:t>
      </w:r>
      <w:r>
        <w:rPr>
          <w:rFonts w:cs="Arial"/>
          <w:b/>
          <w:bCs/>
          <w:sz w:val="28"/>
          <w:szCs w:val="28"/>
          <w:rtl/>
          <w:lang w:bidi="ar-EG"/>
        </w:rPr>
        <w:t>................................................159</w:t>
      </w:r>
    </w:p>
    <w:p w:rsidR="00006C87" w:rsidRDefault="00006C87" w:rsidP="00006C87">
      <w:pPr>
        <w:rPr>
          <w:rFonts w:cs="Arial"/>
          <w:b/>
          <w:bCs/>
          <w:sz w:val="28"/>
          <w:szCs w:val="28"/>
          <w:rtl/>
          <w:lang w:bidi="ar-EG"/>
        </w:rPr>
      </w:pPr>
      <w:r>
        <w:rPr>
          <w:rFonts w:cs="Arial"/>
          <w:b/>
          <w:bCs/>
          <w:sz w:val="28"/>
          <w:szCs w:val="28"/>
          <w:rtl/>
          <w:lang w:bidi="ar-EG"/>
        </w:rPr>
        <w:t>القاضي أحمد النخلي (ت -773هـ)</w:t>
      </w:r>
      <w:r>
        <w:rPr>
          <w:rtl/>
          <w:lang w:bidi="ar-EG"/>
        </w:rPr>
        <w:t xml:space="preserve"> </w:t>
      </w:r>
      <w:r>
        <w:rPr>
          <w:rFonts w:cs="Arial"/>
          <w:b/>
          <w:bCs/>
          <w:sz w:val="28"/>
          <w:szCs w:val="28"/>
          <w:rtl/>
          <w:lang w:bidi="ar-EG"/>
        </w:rPr>
        <w:t>..........................................................160</w:t>
      </w:r>
    </w:p>
    <w:p w:rsidR="00006C87" w:rsidRDefault="00006C87" w:rsidP="00006C87">
      <w:pPr>
        <w:rPr>
          <w:rFonts w:cs="Arial"/>
          <w:b/>
          <w:bCs/>
          <w:sz w:val="28"/>
          <w:szCs w:val="28"/>
          <w:rtl/>
          <w:lang w:bidi="ar-EG"/>
        </w:rPr>
      </w:pPr>
      <w:r>
        <w:rPr>
          <w:rFonts w:cs="Arial"/>
          <w:b/>
          <w:bCs/>
          <w:sz w:val="28"/>
          <w:szCs w:val="28"/>
          <w:rtl/>
          <w:lang w:bidi="ar-EG"/>
        </w:rPr>
        <w:t>القاضي عبد الرحمن بن أحمد (ت- 809)</w:t>
      </w:r>
      <w:r>
        <w:rPr>
          <w:rtl/>
          <w:lang w:bidi="ar-EG"/>
        </w:rPr>
        <w:t xml:space="preserve"> </w:t>
      </w:r>
      <w:r>
        <w:rPr>
          <w:rFonts w:cs="Arial"/>
          <w:b/>
          <w:bCs/>
          <w:sz w:val="28"/>
          <w:szCs w:val="28"/>
          <w:rtl/>
          <w:lang w:bidi="ar-EG"/>
        </w:rPr>
        <w:t>...................................................160</w:t>
      </w:r>
    </w:p>
    <w:p w:rsidR="00006C87" w:rsidRDefault="00006C87" w:rsidP="00006C87">
      <w:pPr>
        <w:rPr>
          <w:rFonts w:cs="Arial"/>
          <w:b/>
          <w:bCs/>
          <w:sz w:val="28"/>
          <w:szCs w:val="28"/>
          <w:rtl/>
          <w:lang w:bidi="ar-EG"/>
        </w:rPr>
      </w:pPr>
      <w:r>
        <w:rPr>
          <w:rFonts w:cs="Arial"/>
          <w:b/>
          <w:bCs/>
          <w:sz w:val="28"/>
          <w:szCs w:val="28"/>
          <w:rtl/>
          <w:lang w:bidi="ar-EG"/>
        </w:rPr>
        <w:t>القاضي أبو بكر بن عثمان بن محمد تقي الدين الجيتي (ت- 819 هـ)</w:t>
      </w:r>
      <w:r>
        <w:rPr>
          <w:rtl/>
          <w:lang w:bidi="ar-EG"/>
        </w:rPr>
        <w:t xml:space="preserve"> </w:t>
      </w:r>
      <w:r>
        <w:rPr>
          <w:rFonts w:cs="Arial"/>
          <w:b/>
          <w:bCs/>
          <w:sz w:val="28"/>
          <w:szCs w:val="28"/>
          <w:rtl/>
          <w:lang w:bidi="ar-EG"/>
        </w:rPr>
        <w:t>.......................162</w:t>
      </w:r>
    </w:p>
    <w:p w:rsidR="00006C87" w:rsidRDefault="00006C87" w:rsidP="00006C87">
      <w:pPr>
        <w:rPr>
          <w:rFonts w:cs="Arial"/>
          <w:b/>
          <w:bCs/>
          <w:sz w:val="28"/>
          <w:szCs w:val="28"/>
          <w:rtl/>
          <w:lang w:bidi="ar-EG"/>
        </w:rPr>
      </w:pPr>
      <w:r>
        <w:rPr>
          <w:rFonts w:cs="Arial"/>
          <w:b/>
          <w:bCs/>
          <w:sz w:val="28"/>
          <w:szCs w:val="28"/>
          <w:rtl/>
          <w:lang w:bidi="ar-EG"/>
        </w:rPr>
        <w:t>القاضي محمد بن محمد بن علي بن يوسف البهاء أبو البقاء ت -822هـ.......................162</w:t>
      </w:r>
    </w:p>
    <w:p w:rsidR="00006C87" w:rsidRDefault="00006C87" w:rsidP="00006C87">
      <w:pPr>
        <w:rPr>
          <w:rFonts w:cs="Arial"/>
          <w:b/>
          <w:bCs/>
          <w:sz w:val="28"/>
          <w:szCs w:val="28"/>
          <w:rtl/>
          <w:lang w:bidi="ar-EG"/>
        </w:rPr>
      </w:pPr>
      <w:r>
        <w:rPr>
          <w:rFonts w:cs="Arial"/>
          <w:b/>
          <w:bCs/>
          <w:sz w:val="28"/>
          <w:szCs w:val="28"/>
          <w:rtl/>
          <w:lang w:bidi="ar-EG"/>
        </w:rPr>
        <w:t>القاضي محمد بن محمد بن الحاضري الحلبي (ت- 825هـ )</w:t>
      </w:r>
      <w:r>
        <w:rPr>
          <w:rtl/>
          <w:lang w:bidi="ar-EG"/>
        </w:rPr>
        <w:t xml:space="preserve"> </w:t>
      </w:r>
      <w:r>
        <w:rPr>
          <w:rFonts w:cs="Arial"/>
          <w:b/>
          <w:bCs/>
          <w:sz w:val="28"/>
          <w:szCs w:val="28"/>
          <w:rtl/>
          <w:lang w:bidi="ar-EG"/>
        </w:rPr>
        <w:t>...................................163</w:t>
      </w:r>
    </w:p>
    <w:p w:rsidR="00006C87" w:rsidRDefault="00006C87" w:rsidP="00006C87">
      <w:pPr>
        <w:rPr>
          <w:rFonts w:cs="Arial"/>
          <w:b/>
          <w:bCs/>
          <w:sz w:val="28"/>
          <w:szCs w:val="28"/>
          <w:rtl/>
          <w:lang w:bidi="ar-EG"/>
        </w:rPr>
      </w:pPr>
      <w:r>
        <w:rPr>
          <w:rFonts w:cs="Arial"/>
          <w:b/>
          <w:bCs/>
          <w:sz w:val="28"/>
          <w:szCs w:val="28"/>
          <w:rtl/>
          <w:lang w:bidi="ar-EG"/>
        </w:rPr>
        <w:t>القاضي عبد اللطيف بن محمد بن أبي الفضل ابن الشحنة (ت- 833 هـ)</w:t>
      </w:r>
      <w:r>
        <w:rPr>
          <w:rtl/>
          <w:lang w:bidi="ar-EG"/>
        </w:rPr>
        <w:t xml:space="preserve"> </w:t>
      </w:r>
      <w:r>
        <w:rPr>
          <w:rFonts w:cs="Arial"/>
          <w:b/>
          <w:bCs/>
          <w:sz w:val="28"/>
          <w:szCs w:val="28"/>
          <w:rtl/>
          <w:lang w:bidi="ar-EG"/>
        </w:rPr>
        <w:t>....................163</w:t>
      </w:r>
    </w:p>
    <w:p w:rsidR="00006C87" w:rsidRDefault="00006C87" w:rsidP="00006C87">
      <w:pPr>
        <w:rPr>
          <w:rFonts w:cs="Arial"/>
          <w:b/>
          <w:bCs/>
          <w:sz w:val="28"/>
          <w:szCs w:val="28"/>
          <w:rtl/>
          <w:lang w:bidi="ar-EG"/>
        </w:rPr>
      </w:pPr>
      <w:r>
        <w:rPr>
          <w:rFonts w:cs="Arial"/>
          <w:b/>
          <w:bCs/>
          <w:sz w:val="28"/>
          <w:szCs w:val="28"/>
          <w:rtl/>
          <w:lang w:bidi="ar-EG"/>
        </w:rPr>
        <w:t>القاضي محمد بن إسماعيل البطرني (ت -833)</w:t>
      </w:r>
      <w:r>
        <w:rPr>
          <w:rtl/>
          <w:lang w:bidi="ar-EG"/>
        </w:rPr>
        <w:t xml:space="preserve"> </w:t>
      </w:r>
      <w:r>
        <w:rPr>
          <w:rFonts w:cs="Arial"/>
          <w:b/>
          <w:bCs/>
          <w:sz w:val="28"/>
          <w:szCs w:val="28"/>
          <w:rtl/>
          <w:lang w:bidi="ar-EG"/>
        </w:rPr>
        <w:t>..............................................164</w:t>
      </w:r>
    </w:p>
    <w:p w:rsidR="00006C87" w:rsidRDefault="00006C87" w:rsidP="00006C87">
      <w:pPr>
        <w:rPr>
          <w:rFonts w:cs="Arial"/>
          <w:b/>
          <w:bCs/>
          <w:sz w:val="28"/>
          <w:szCs w:val="28"/>
          <w:rtl/>
          <w:lang w:bidi="ar-EG"/>
        </w:rPr>
      </w:pPr>
      <w:r>
        <w:rPr>
          <w:rFonts w:cs="Arial"/>
          <w:b/>
          <w:bCs/>
          <w:sz w:val="28"/>
          <w:szCs w:val="28"/>
          <w:rtl/>
          <w:lang w:bidi="ar-EG"/>
        </w:rPr>
        <w:t>القاضي ابن أمين الدولة (ت- 833هـ )</w:t>
      </w:r>
      <w:r>
        <w:rPr>
          <w:rtl/>
          <w:lang w:bidi="ar-EG"/>
        </w:rPr>
        <w:t xml:space="preserve"> </w:t>
      </w:r>
      <w:r>
        <w:rPr>
          <w:rFonts w:cs="Arial"/>
          <w:b/>
          <w:bCs/>
          <w:sz w:val="28"/>
          <w:szCs w:val="28"/>
          <w:rtl/>
          <w:lang w:bidi="ar-EG"/>
        </w:rPr>
        <w:t>......................................................165</w:t>
      </w:r>
    </w:p>
    <w:p w:rsidR="00006C87" w:rsidRDefault="00006C87" w:rsidP="00006C87">
      <w:pPr>
        <w:rPr>
          <w:rFonts w:cs="Arial"/>
          <w:b/>
          <w:bCs/>
          <w:sz w:val="28"/>
          <w:szCs w:val="28"/>
          <w:rtl/>
          <w:lang w:bidi="ar-EG"/>
        </w:rPr>
      </w:pPr>
      <w:r>
        <w:rPr>
          <w:rFonts w:cs="Arial"/>
          <w:b/>
          <w:bCs/>
          <w:sz w:val="28"/>
          <w:szCs w:val="28"/>
          <w:rtl/>
          <w:lang w:bidi="ar-EG"/>
        </w:rPr>
        <w:t>القاضي محمد الرفاعي (ت- 833هـ )</w:t>
      </w:r>
      <w:r>
        <w:rPr>
          <w:rtl/>
          <w:lang w:bidi="ar-EG"/>
        </w:rPr>
        <w:t xml:space="preserve"> </w:t>
      </w:r>
      <w:r>
        <w:rPr>
          <w:rFonts w:cs="Arial"/>
          <w:b/>
          <w:bCs/>
          <w:sz w:val="28"/>
          <w:szCs w:val="28"/>
          <w:rtl/>
          <w:lang w:bidi="ar-EG"/>
        </w:rPr>
        <w:t>...........................................................165</w:t>
      </w:r>
    </w:p>
    <w:p w:rsidR="00006C87" w:rsidRDefault="00006C87" w:rsidP="00006C87">
      <w:pPr>
        <w:rPr>
          <w:rFonts w:cs="Arial"/>
          <w:b/>
          <w:bCs/>
          <w:sz w:val="28"/>
          <w:szCs w:val="28"/>
          <w:rtl/>
          <w:lang w:bidi="ar-EG"/>
        </w:rPr>
      </w:pPr>
      <w:r>
        <w:rPr>
          <w:rFonts w:cs="Arial"/>
          <w:b/>
          <w:bCs/>
          <w:sz w:val="28"/>
          <w:szCs w:val="28"/>
          <w:rtl/>
          <w:lang w:bidi="ar-EG"/>
        </w:rPr>
        <w:lastRenderedPageBreak/>
        <w:t>القاضي محمد بن مهنا  (ت-833هـ)</w:t>
      </w:r>
      <w:r>
        <w:rPr>
          <w:rtl/>
          <w:lang w:bidi="ar-EG"/>
        </w:rPr>
        <w:t xml:space="preserve"> </w:t>
      </w:r>
      <w:r>
        <w:rPr>
          <w:rFonts w:cs="Arial"/>
          <w:b/>
          <w:bCs/>
          <w:sz w:val="28"/>
          <w:szCs w:val="28"/>
          <w:rtl/>
          <w:lang w:bidi="ar-EG"/>
        </w:rPr>
        <w:t>...........................................................167</w:t>
      </w:r>
    </w:p>
    <w:p w:rsidR="00006C87" w:rsidRDefault="00006C87" w:rsidP="00006C87">
      <w:pPr>
        <w:rPr>
          <w:rFonts w:cs="Arial"/>
          <w:b/>
          <w:bCs/>
          <w:sz w:val="28"/>
          <w:szCs w:val="28"/>
          <w:rtl/>
          <w:lang w:bidi="ar-EG"/>
        </w:rPr>
      </w:pPr>
      <w:r>
        <w:rPr>
          <w:rFonts w:cs="Arial"/>
          <w:b/>
          <w:bCs/>
          <w:sz w:val="28"/>
          <w:szCs w:val="28"/>
          <w:rtl/>
          <w:lang w:bidi="ar-EG"/>
        </w:rPr>
        <w:t>القاضي أبو القسم بن أحمد بن محمد الأنصاري (ت -833 هـ)</w:t>
      </w:r>
      <w:r>
        <w:rPr>
          <w:rtl/>
          <w:lang w:bidi="ar-EG"/>
        </w:rPr>
        <w:t xml:space="preserve"> </w:t>
      </w:r>
      <w:r>
        <w:rPr>
          <w:rFonts w:cs="Arial"/>
          <w:b/>
          <w:bCs/>
          <w:sz w:val="28"/>
          <w:szCs w:val="28"/>
          <w:rtl/>
          <w:lang w:bidi="ar-EG"/>
        </w:rPr>
        <w:t>...............................168</w:t>
      </w:r>
    </w:p>
    <w:p w:rsidR="00006C87" w:rsidRDefault="00006C87" w:rsidP="00006C87">
      <w:pPr>
        <w:rPr>
          <w:rFonts w:cs="Arial"/>
          <w:b/>
          <w:bCs/>
          <w:sz w:val="28"/>
          <w:szCs w:val="28"/>
          <w:rtl/>
          <w:lang w:bidi="ar-EG"/>
        </w:rPr>
      </w:pPr>
      <w:r>
        <w:rPr>
          <w:rFonts w:cs="Arial"/>
          <w:b/>
          <w:bCs/>
          <w:sz w:val="28"/>
          <w:szCs w:val="28"/>
          <w:rtl/>
          <w:lang w:bidi="ar-EG"/>
        </w:rPr>
        <w:t>القاضي إسماعيل الريمي (ت -839هـ )</w:t>
      </w:r>
      <w:r>
        <w:rPr>
          <w:rtl/>
          <w:lang w:bidi="ar-EG"/>
        </w:rPr>
        <w:t xml:space="preserve"> </w:t>
      </w:r>
      <w:r>
        <w:rPr>
          <w:rFonts w:cs="Arial"/>
          <w:b/>
          <w:bCs/>
          <w:sz w:val="28"/>
          <w:szCs w:val="28"/>
          <w:rtl/>
          <w:lang w:bidi="ar-EG"/>
        </w:rPr>
        <w:t>....................................................168</w:t>
      </w:r>
    </w:p>
    <w:p w:rsidR="00006C87" w:rsidRDefault="00006C87" w:rsidP="00006C87">
      <w:pPr>
        <w:rPr>
          <w:rFonts w:cs="Arial"/>
          <w:b/>
          <w:bCs/>
          <w:sz w:val="28"/>
          <w:szCs w:val="28"/>
          <w:rtl/>
          <w:lang w:bidi="ar-EG"/>
        </w:rPr>
      </w:pPr>
      <w:r>
        <w:rPr>
          <w:rFonts w:cs="Arial"/>
          <w:b/>
          <w:bCs/>
          <w:sz w:val="28"/>
          <w:szCs w:val="28"/>
          <w:rtl/>
          <w:lang w:bidi="ar-EG"/>
        </w:rPr>
        <w:t>القاضي عبد الرحمن العرشاني (ت -839هـ )</w:t>
      </w:r>
      <w:r>
        <w:rPr>
          <w:rtl/>
          <w:lang w:bidi="ar-EG"/>
        </w:rPr>
        <w:t xml:space="preserve"> </w:t>
      </w:r>
      <w:r>
        <w:rPr>
          <w:rFonts w:cs="Arial"/>
          <w:b/>
          <w:bCs/>
          <w:sz w:val="28"/>
          <w:szCs w:val="28"/>
          <w:rtl/>
          <w:lang w:bidi="ar-EG"/>
        </w:rPr>
        <w:t>..............................................169.</w:t>
      </w:r>
    </w:p>
    <w:p w:rsidR="00006C87" w:rsidRDefault="00006C87" w:rsidP="00006C87">
      <w:pPr>
        <w:rPr>
          <w:rFonts w:cs="Arial"/>
          <w:b/>
          <w:bCs/>
          <w:sz w:val="28"/>
          <w:szCs w:val="28"/>
          <w:rtl/>
          <w:lang w:bidi="ar-EG"/>
        </w:rPr>
      </w:pPr>
      <w:r>
        <w:rPr>
          <w:rFonts w:cs="Arial"/>
          <w:b/>
          <w:bCs/>
          <w:sz w:val="28"/>
          <w:szCs w:val="28"/>
          <w:rtl/>
          <w:lang w:bidi="ar-EG"/>
        </w:rPr>
        <w:t>القاضي الحبيلي (ت -839هـ )</w:t>
      </w:r>
      <w:r>
        <w:rPr>
          <w:rtl/>
          <w:lang w:bidi="ar-EG"/>
        </w:rPr>
        <w:t xml:space="preserve"> </w:t>
      </w:r>
      <w:r>
        <w:rPr>
          <w:rFonts w:cs="Arial"/>
          <w:b/>
          <w:bCs/>
          <w:sz w:val="28"/>
          <w:szCs w:val="28"/>
          <w:rtl/>
          <w:lang w:bidi="ar-EG"/>
        </w:rPr>
        <w:t>..............................................................169</w:t>
      </w:r>
    </w:p>
    <w:p w:rsidR="00006C87" w:rsidRDefault="00006C87" w:rsidP="00006C87">
      <w:pPr>
        <w:rPr>
          <w:rFonts w:cs="Arial"/>
          <w:b/>
          <w:bCs/>
          <w:sz w:val="28"/>
          <w:szCs w:val="28"/>
          <w:rtl/>
          <w:lang w:bidi="ar-EG"/>
        </w:rPr>
      </w:pPr>
      <w:r>
        <w:rPr>
          <w:rFonts w:cs="Arial"/>
          <w:b/>
          <w:bCs/>
          <w:sz w:val="28"/>
          <w:szCs w:val="28"/>
          <w:rtl/>
          <w:lang w:bidi="ar-EG"/>
        </w:rPr>
        <w:t>محمد بن عبد الله الكاهلي (ت -839هـ )</w:t>
      </w:r>
      <w:r>
        <w:rPr>
          <w:rtl/>
          <w:lang w:bidi="ar-EG"/>
        </w:rPr>
        <w:t xml:space="preserve"> </w:t>
      </w:r>
      <w:r>
        <w:rPr>
          <w:rFonts w:cs="Arial"/>
          <w:b/>
          <w:bCs/>
          <w:sz w:val="28"/>
          <w:szCs w:val="28"/>
          <w:rtl/>
          <w:lang w:bidi="ar-EG"/>
        </w:rPr>
        <w:t>.......................................................169</w:t>
      </w:r>
    </w:p>
    <w:p w:rsidR="00006C87" w:rsidRDefault="00006C87" w:rsidP="00006C87">
      <w:pPr>
        <w:rPr>
          <w:rFonts w:cs="Arial"/>
          <w:b/>
          <w:bCs/>
          <w:sz w:val="28"/>
          <w:szCs w:val="28"/>
          <w:rtl/>
          <w:lang w:bidi="ar-EG"/>
        </w:rPr>
      </w:pPr>
      <w:r>
        <w:rPr>
          <w:rFonts w:cs="Arial"/>
          <w:b/>
          <w:bCs/>
          <w:sz w:val="28"/>
          <w:szCs w:val="28"/>
          <w:rtl/>
          <w:lang w:bidi="ar-EG"/>
        </w:rPr>
        <w:t>القاضي أحمد بن علي بن علي ابن هبة الله (ت -841 هـ)</w:t>
      </w:r>
      <w:r>
        <w:rPr>
          <w:rtl/>
          <w:lang w:bidi="ar-EG"/>
        </w:rPr>
        <w:t xml:space="preserve"> </w:t>
      </w:r>
      <w:r>
        <w:rPr>
          <w:rFonts w:cs="Arial"/>
          <w:b/>
          <w:bCs/>
          <w:sz w:val="28"/>
          <w:szCs w:val="28"/>
          <w:rtl/>
          <w:lang w:bidi="ar-EG"/>
        </w:rPr>
        <w:t>..................................170</w:t>
      </w:r>
    </w:p>
    <w:p w:rsidR="00006C87" w:rsidRDefault="00006C87" w:rsidP="00006C87">
      <w:pPr>
        <w:rPr>
          <w:rFonts w:cs="Arial"/>
          <w:b/>
          <w:bCs/>
          <w:sz w:val="28"/>
          <w:szCs w:val="28"/>
          <w:rtl/>
          <w:lang w:bidi="ar-EG"/>
        </w:rPr>
      </w:pPr>
      <w:r>
        <w:rPr>
          <w:rFonts w:cs="Arial"/>
          <w:b/>
          <w:bCs/>
          <w:sz w:val="28"/>
          <w:szCs w:val="28"/>
          <w:rtl/>
          <w:lang w:bidi="ar-EG"/>
        </w:rPr>
        <w:t>القاضي أبو العباس الْمَقْدِسِيُّ الدِّمشقيُّ الصَّالحيُّ( ت 842 هـ)</w:t>
      </w:r>
      <w:r>
        <w:rPr>
          <w:rtl/>
          <w:lang w:bidi="ar-EG"/>
        </w:rPr>
        <w:t xml:space="preserve"> </w:t>
      </w:r>
      <w:r>
        <w:rPr>
          <w:rFonts w:cs="Arial"/>
          <w:b/>
          <w:bCs/>
          <w:sz w:val="28"/>
          <w:szCs w:val="28"/>
          <w:rtl/>
          <w:lang w:bidi="ar-EG"/>
        </w:rPr>
        <w:t>............................171</w:t>
      </w:r>
    </w:p>
    <w:p w:rsidR="00006C87" w:rsidRDefault="00006C87" w:rsidP="00006C87">
      <w:pPr>
        <w:rPr>
          <w:rFonts w:cs="Arial"/>
          <w:b/>
          <w:bCs/>
          <w:sz w:val="28"/>
          <w:szCs w:val="28"/>
          <w:rtl/>
          <w:lang w:bidi="ar-EG"/>
        </w:rPr>
      </w:pPr>
      <w:r>
        <w:rPr>
          <w:rFonts w:cs="Arial"/>
          <w:b/>
          <w:bCs/>
          <w:sz w:val="28"/>
          <w:szCs w:val="28"/>
          <w:rtl/>
          <w:lang w:bidi="ar-EG"/>
        </w:rPr>
        <w:t>القاضي محمد بن قاسم بن عبد الله بن عبد القادر (ت- 853 هـ)</w:t>
      </w:r>
      <w:r>
        <w:rPr>
          <w:rtl/>
          <w:lang w:bidi="ar-EG"/>
        </w:rPr>
        <w:t xml:space="preserve"> </w:t>
      </w:r>
      <w:r>
        <w:rPr>
          <w:rFonts w:cs="Arial"/>
          <w:b/>
          <w:bCs/>
          <w:sz w:val="28"/>
          <w:szCs w:val="28"/>
          <w:rtl/>
          <w:lang w:bidi="ar-EG"/>
        </w:rPr>
        <w:t>............................172</w:t>
      </w:r>
    </w:p>
    <w:p w:rsidR="00006C87" w:rsidRDefault="00006C87" w:rsidP="00006C87">
      <w:pPr>
        <w:rPr>
          <w:rFonts w:cs="Arial"/>
          <w:b/>
          <w:bCs/>
          <w:sz w:val="28"/>
          <w:szCs w:val="28"/>
          <w:rtl/>
          <w:lang w:bidi="ar-EG"/>
        </w:rPr>
      </w:pPr>
      <w:r>
        <w:rPr>
          <w:rFonts w:cs="Arial"/>
          <w:b/>
          <w:bCs/>
          <w:sz w:val="28"/>
          <w:szCs w:val="28"/>
          <w:rtl/>
          <w:lang w:bidi="ar-EG"/>
        </w:rPr>
        <w:t>أبو الفضل الحلبي (ت- 882 هـ)</w:t>
      </w:r>
      <w:r>
        <w:rPr>
          <w:rtl/>
          <w:lang w:bidi="ar-EG"/>
        </w:rPr>
        <w:t xml:space="preserve"> </w:t>
      </w:r>
      <w:r>
        <w:rPr>
          <w:rFonts w:cs="Arial"/>
          <w:b/>
          <w:bCs/>
          <w:sz w:val="28"/>
          <w:szCs w:val="28"/>
          <w:rtl/>
          <w:lang w:bidi="ar-EG"/>
        </w:rPr>
        <w:t>..............................................................174</w:t>
      </w:r>
    </w:p>
    <w:p w:rsidR="00006C87" w:rsidRDefault="00006C87" w:rsidP="00006C87">
      <w:pPr>
        <w:rPr>
          <w:rFonts w:cs="Arial"/>
          <w:b/>
          <w:bCs/>
          <w:sz w:val="28"/>
          <w:szCs w:val="28"/>
          <w:rtl/>
          <w:lang w:bidi="ar-EG"/>
        </w:rPr>
      </w:pPr>
      <w:r>
        <w:rPr>
          <w:rFonts w:cs="Arial"/>
          <w:b/>
          <w:bCs/>
          <w:sz w:val="28"/>
          <w:szCs w:val="28"/>
          <w:rtl/>
          <w:lang w:bidi="ar-EG"/>
        </w:rPr>
        <w:t>القاضي محمد بن عبد العزيز بن العماد الفيومي (ت- 897هـ )</w:t>
      </w:r>
      <w:r>
        <w:rPr>
          <w:rtl/>
          <w:lang w:bidi="ar-EG"/>
        </w:rPr>
        <w:t xml:space="preserve"> </w:t>
      </w:r>
      <w:r>
        <w:rPr>
          <w:rFonts w:cs="Arial"/>
          <w:b/>
          <w:bCs/>
          <w:sz w:val="28"/>
          <w:szCs w:val="28"/>
          <w:rtl/>
          <w:lang w:bidi="ar-EG"/>
        </w:rPr>
        <w:t>..............................175</w:t>
      </w:r>
    </w:p>
    <w:p w:rsidR="00006C87" w:rsidRDefault="00006C87" w:rsidP="00006C87">
      <w:pPr>
        <w:rPr>
          <w:rFonts w:cs="Arial"/>
          <w:b/>
          <w:bCs/>
          <w:sz w:val="28"/>
          <w:szCs w:val="28"/>
          <w:rtl/>
          <w:lang w:bidi="ar-EG"/>
        </w:rPr>
      </w:pPr>
      <w:r>
        <w:rPr>
          <w:rFonts w:cs="Arial"/>
          <w:b/>
          <w:bCs/>
          <w:sz w:val="28"/>
          <w:szCs w:val="28"/>
          <w:rtl/>
          <w:lang w:bidi="ar-EG"/>
        </w:rPr>
        <w:t>القاضي  أحمد بن علي بن أبو حامد الشيشيني (ت- 919 هـ)</w:t>
      </w:r>
      <w:r>
        <w:rPr>
          <w:rtl/>
          <w:lang w:bidi="ar-EG"/>
        </w:rPr>
        <w:t xml:space="preserve"> </w:t>
      </w:r>
      <w:r>
        <w:rPr>
          <w:rFonts w:cs="Arial"/>
          <w:b/>
          <w:bCs/>
          <w:sz w:val="28"/>
          <w:szCs w:val="28"/>
          <w:rtl/>
          <w:lang w:bidi="ar-EG"/>
        </w:rPr>
        <w:t>..............................175</w:t>
      </w:r>
    </w:p>
    <w:p w:rsidR="00006C87" w:rsidRDefault="00006C87" w:rsidP="00006C87">
      <w:pPr>
        <w:rPr>
          <w:rFonts w:cs="Arial"/>
          <w:b/>
          <w:bCs/>
          <w:sz w:val="28"/>
          <w:szCs w:val="28"/>
          <w:rtl/>
          <w:lang w:bidi="ar-EG"/>
        </w:rPr>
      </w:pPr>
      <w:r>
        <w:rPr>
          <w:rFonts w:cs="Arial"/>
          <w:b/>
          <w:bCs/>
          <w:sz w:val="28"/>
          <w:szCs w:val="28"/>
          <w:rtl/>
          <w:lang w:bidi="ar-EG"/>
        </w:rPr>
        <w:t>القاضي محمد بن الحسن اليلصوتي (ت -1214 هـ )</w:t>
      </w:r>
      <w:r>
        <w:rPr>
          <w:rtl/>
          <w:lang w:bidi="ar-EG"/>
        </w:rPr>
        <w:t xml:space="preserve"> </w:t>
      </w:r>
      <w:r>
        <w:rPr>
          <w:rFonts w:cs="Arial"/>
          <w:b/>
          <w:bCs/>
          <w:sz w:val="28"/>
          <w:szCs w:val="28"/>
          <w:rtl/>
          <w:lang w:bidi="ar-EG"/>
        </w:rPr>
        <w:t>........................................177</w:t>
      </w:r>
    </w:p>
    <w:p w:rsidR="00006C87" w:rsidRDefault="00006C87" w:rsidP="00006C87">
      <w:pPr>
        <w:rPr>
          <w:rFonts w:cs="Arial"/>
          <w:b/>
          <w:bCs/>
          <w:sz w:val="28"/>
          <w:szCs w:val="28"/>
          <w:rtl/>
          <w:lang w:bidi="ar-EG"/>
        </w:rPr>
      </w:pPr>
      <w:r>
        <w:rPr>
          <w:rFonts w:cs="Arial"/>
          <w:b/>
          <w:bCs/>
          <w:sz w:val="28"/>
          <w:szCs w:val="28"/>
          <w:rtl/>
          <w:lang w:bidi="ar-EG"/>
        </w:rPr>
        <w:t>محمد بن مسعود الطُّرُنْباطي (ت - 1214 هـ)</w:t>
      </w:r>
      <w:r>
        <w:rPr>
          <w:rtl/>
          <w:lang w:bidi="ar-EG"/>
        </w:rPr>
        <w:t xml:space="preserve"> </w:t>
      </w:r>
      <w:r>
        <w:rPr>
          <w:rFonts w:cs="Arial"/>
          <w:b/>
          <w:bCs/>
          <w:sz w:val="28"/>
          <w:szCs w:val="28"/>
          <w:rtl/>
          <w:lang w:bidi="ar-EG"/>
        </w:rPr>
        <w:t>..................................................177</w:t>
      </w:r>
    </w:p>
    <w:p w:rsidR="00006C87" w:rsidRDefault="00006C87" w:rsidP="00006C87">
      <w:pPr>
        <w:rPr>
          <w:rFonts w:cs="Arial"/>
          <w:b/>
          <w:bCs/>
          <w:color w:val="FF0000"/>
          <w:sz w:val="28"/>
          <w:szCs w:val="28"/>
          <w:rtl/>
          <w:lang w:bidi="ar-EG"/>
        </w:rPr>
      </w:pPr>
      <w:r>
        <w:rPr>
          <w:rFonts w:cs="Arial"/>
          <w:b/>
          <w:bCs/>
          <w:color w:val="FF0000"/>
          <w:sz w:val="28"/>
          <w:szCs w:val="28"/>
          <w:rtl/>
          <w:lang w:bidi="ar-EG"/>
        </w:rPr>
        <w:t>الفصل الرابع فيمن مات من الخلفاء و الأمراء و الملوك بالطاعون.........................178</w:t>
      </w:r>
    </w:p>
    <w:p w:rsidR="00006C87" w:rsidRDefault="00006C87" w:rsidP="00006C87">
      <w:pPr>
        <w:rPr>
          <w:rFonts w:cs="Arial"/>
          <w:b/>
          <w:bCs/>
          <w:sz w:val="28"/>
          <w:szCs w:val="28"/>
          <w:rtl/>
          <w:lang w:bidi="ar-EG"/>
        </w:rPr>
      </w:pPr>
      <w:r>
        <w:rPr>
          <w:rFonts w:cs="Arial"/>
          <w:b/>
          <w:bCs/>
          <w:sz w:val="28"/>
          <w:szCs w:val="28"/>
          <w:rtl/>
          <w:lang w:bidi="ar-EG"/>
        </w:rPr>
        <w:t>أمير المدينة الأُموي الوليد بن عُتبةَ بن أبي سفيان الأُموي (ت - 64 هـ).................179</w:t>
      </w:r>
    </w:p>
    <w:p w:rsidR="00006C87" w:rsidRDefault="00006C87" w:rsidP="00006C87">
      <w:pPr>
        <w:rPr>
          <w:rFonts w:cs="Arial"/>
          <w:b/>
          <w:bCs/>
          <w:sz w:val="28"/>
          <w:szCs w:val="28"/>
          <w:rtl/>
          <w:lang w:bidi="ar-EG"/>
        </w:rPr>
      </w:pPr>
      <w:r>
        <w:rPr>
          <w:rFonts w:cs="Arial"/>
          <w:b/>
          <w:bCs/>
          <w:sz w:val="28"/>
          <w:szCs w:val="28"/>
          <w:rtl/>
          <w:lang w:bidi="ar-EG"/>
        </w:rPr>
        <w:t>الخليفة مَرْوان بن الحكم (ت- 65 هـ).........................................................180</w:t>
      </w:r>
    </w:p>
    <w:p w:rsidR="00006C87" w:rsidRDefault="00006C87" w:rsidP="00006C87">
      <w:pPr>
        <w:rPr>
          <w:rFonts w:cs="Arial"/>
          <w:b/>
          <w:bCs/>
          <w:sz w:val="28"/>
          <w:szCs w:val="28"/>
          <w:rtl/>
          <w:lang w:bidi="ar-EG"/>
        </w:rPr>
      </w:pPr>
      <w:r>
        <w:rPr>
          <w:rFonts w:cs="Arial"/>
          <w:b/>
          <w:bCs/>
          <w:sz w:val="28"/>
          <w:szCs w:val="28"/>
          <w:rtl/>
          <w:lang w:bidi="ar-EG"/>
        </w:rPr>
        <w:t>الأمير عبد العزيز بن مروان (ت- 85هـ ).....................................................181</w:t>
      </w:r>
    </w:p>
    <w:p w:rsidR="00006C87" w:rsidRDefault="00006C87" w:rsidP="00006C87">
      <w:pPr>
        <w:rPr>
          <w:rFonts w:cs="Arial"/>
          <w:b/>
          <w:bCs/>
          <w:sz w:val="28"/>
          <w:szCs w:val="28"/>
          <w:rtl/>
          <w:lang w:bidi="ar-EG"/>
        </w:rPr>
      </w:pPr>
      <w:r>
        <w:rPr>
          <w:rFonts w:cs="Arial"/>
          <w:b/>
          <w:bCs/>
          <w:sz w:val="28"/>
          <w:szCs w:val="28"/>
          <w:rtl/>
          <w:lang w:bidi="ar-EG"/>
        </w:rPr>
        <w:t>الخليفة يزيد بن الوليد بن عبد الملك بن مروان الأموي (ت 126 هـ)......................182</w:t>
      </w:r>
    </w:p>
    <w:p w:rsidR="00006C87" w:rsidRDefault="00006C87" w:rsidP="00006C87">
      <w:pPr>
        <w:rPr>
          <w:rFonts w:cs="Arial"/>
          <w:b/>
          <w:bCs/>
          <w:sz w:val="28"/>
          <w:szCs w:val="28"/>
          <w:rtl/>
          <w:lang w:bidi="ar-EG"/>
        </w:rPr>
      </w:pPr>
      <w:r>
        <w:rPr>
          <w:rFonts w:cs="Arial"/>
          <w:b/>
          <w:bCs/>
          <w:sz w:val="28"/>
          <w:szCs w:val="28"/>
          <w:rtl/>
          <w:lang w:bidi="ar-EG"/>
        </w:rPr>
        <w:t>الأمير خالد السَّدُوسي ( ت - 269 هـ).......................................................185</w:t>
      </w:r>
    </w:p>
    <w:p w:rsidR="00006C87" w:rsidRDefault="00006C87" w:rsidP="00006C87">
      <w:pPr>
        <w:rPr>
          <w:rFonts w:cs="Arial"/>
          <w:b/>
          <w:bCs/>
          <w:sz w:val="28"/>
          <w:szCs w:val="28"/>
          <w:rtl/>
          <w:lang w:bidi="ar-EG"/>
        </w:rPr>
      </w:pPr>
      <w:r>
        <w:rPr>
          <w:rFonts w:cs="Arial"/>
          <w:b/>
          <w:bCs/>
          <w:sz w:val="28"/>
          <w:szCs w:val="28"/>
          <w:rtl/>
          <w:lang w:bidi="ar-EG"/>
        </w:rPr>
        <w:lastRenderedPageBreak/>
        <w:t>الأمير قرواشبن مقلد  بن المسيب بن رافع العقيلي (ت 453هـ ).........................185</w:t>
      </w:r>
    </w:p>
    <w:p w:rsidR="00006C87" w:rsidRDefault="00006C87" w:rsidP="00006C87">
      <w:pPr>
        <w:rPr>
          <w:rFonts w:cs="Arial"/>
          <w:b/>
          <w:bCs/>
          <w:sz w:val="28"/>
          <w:szCs w:val="28"/>
          <w:rtl/>
          <w:lang w:bidi="ar-EG"/>
        </w:rPr>
      </w:pPr>
      <w:r>
        <w:rPr>
          <w:rFonts w:cs="Arial"/>
          <w:b/>
          <w:bCs/>
          <w:sz w:val="28"/>
          <w:szCs w:val="28"/>
          <w:rtl/>
          <w:lang w:bidi="ar-EG"/>
        </w:rPr>
        <w:t>الأمير موسى بن عبد المؤمن بن علي ( ت- 571هـ)........................................187</w:t>
      </w:r>
    </w:p>
    <w:p w:rsidR="00006C87" w:rsidRDefault="00006C87" w:rsidP="00006C87">
      <w:pPr>
        <w:rPr>
          <w:rFonts w:cs="Arial"/>
          <w:b/>
          <w:bCs/>
          <w:sz w:val="28"/>
          <w:szCs w:val="28"/>
          <w:rtl/>
          <w:lang w:bidi="ar-EG"/>
        </w:rPr>
      </w:pPr>
      <w:r>
        <w:rPr>
          <w:rFonts w:cs="Arial"/>
          <w:b/>
          <w:bCs/>
          <w:sz w:val="28"/>
          <w:szCs w:val="28"/>
          <w:rtl/>
          <w:lang w:bidi="ar-EG"/>
        </w:rPr>
        <w:t>الملك أبو المفاخر بن أبي العزائم (ت- 656هـ)..............................................187</w:t>
      </w:r>
    </w:p>
    <w:p w:rsidR="00006C87" w:rsidRDefault="00006C87" w:rsidP="00006C87">
      <w:pPr>
        <w:rPr>
          <w:rFonts w:cs="Arial"/>
          <w:b/>
          <w:bCs/>
          <w:sz w:val="28"/>
          <w:szCs w:val="28"/>
          <w:rtl/>
          <w:lang w:bidi="ar-EG"/>
        </w:rPr>
      </w:pPr>
      <w:r>
        <w:rPr>
          <w:rFonts w:cs="Arial"/>
          <w:b/>
          <w:bCs/>
          <w:sz w:val="28"/>
          <w:szCs w:val="28"/>
          <w:rtl/>
          <w:lang w:bidi="ar-EG"/>
        </w:rPr>
        <w:t>المَلِك النَّاصِر (ت - 656 هـ)...................................................................189</w:t>
      </w:r>
    </w:p>
    <w:p w:rsidR="00006C87" w:rsidRDefault="00006C87" w:rsidP="00006C87">
      <w:pPr>
        <w:rPr>
          <w:rFonts w:cs="Arial"/>
          <w:b/>
          <w:bCs/>
          <w:sz w:val="28"/>
          <w:szCs w:val="28"/>
          <w:rtl/>
          <w:lang w:bidi="ar-EG"/>
        </w:rPr>
      </w:pPr>
      <w:r>
        <w:rPr>
          <w:rFonts w:cs="Arial"/>
          <w:b/>
          <w:bCs/>
          <w:sz w:val="28"/>
          <w:szCs w:val="28"/>
          <w:rtl/>
          <w:lang w:bidi="ar-EG"/>
        </w:rPr>
        <w:t>الأمير علاء الدين الحاجب (ت -749 هـ )....................................................190</w:t>
      </w:r>
    </w:p>
    <w:p w:rsidR="00006C87" w:rsidRDefault="00006C87" w:rsidP="00006C87">
      <w:pPr>
        <w:rPr>
          <w:rFonts w:cs="Arial"/>
          <w:b/>
          <w:bCs/>
          <w:sz w:val="28"/>
          <w:szCs w:val="28"/>
          <w:rtl/>
          <w:lang w:bidi="ar-EG"/>
        </w:rPr>
      </w:pPr>
      <w:r>
        <w:rPr>
          <w:rFonts w:cs="Arial"/>
          <w:b/>
          <w:bCs/>
          <w:sz w:val="28"/>
          <w:szCs w:val="28"/>
          <w:rtl/>
          <w:lang w:bidi="ar-EG"/>
        </w:rPr>
        <w:t>الأمير كيتمر الأمير ( ت- 749 هـ)...........................................................191</w:t>
      </w:r>
    </w:p>
    <w:p w:rsidR="00006C87" w:rsidRDefault="00006C87" w:rsidP="00006C87">
      <w:pPr>
        <w:rPr>
          <w:rFonts w:cs="Arial"/>
          <w:b/>
          <w:bCs/>
          <w:sz w:val="28"/>
          <w:szCs w:val="28"/>
          <w:rtl/>
          <w:lang w:bidi="ar-EG"/>
        </w:rPr>
      </w:pPr>
      <w:r>
        <w:rPr>
          <w:rFonts w:cs="Arial"/>
          <w:b/>
          <w:bCs/>
          <w:sz w:val="28"/>
          <w:szCs w:val="28"/>
          <w:rtl/>
          <w:lang w:bidi="ar-EG"/>
        </w:rPr>
        <w:t>الأمير بلك الجمدار نائب صفد( ت- 749 هـ)................................................191</w:t>
      </w:r>
    </w:p>
    <w:p w:rsidR="00006C87" w:rsidRDefault="00006C87" w:rsidP="00006C87">
      <w:pPr>
        <w:rPr>
          <w:rFonts w:cs="Arial"/>
          <w:b/>
          <w:bCs/>
          <w:sz w:val="28"/>
          <w:szCs w:val="28"/>
          <w:rtl/>
          <w:lang w:bidi="ar-EG"/>
        </w:rPr>
      </w:pPr>
      <w:r>
        <w:rPr>
          <w:rFonts w:cs="Arial"/>
          <w:b/>
          <w:bCs/>
          <w:sz w:val="28"/>
          <w:szCs w:val="28"/>
          <w:rtl/>
          <w:lang w:bidi="ar-EG"/>
        </w:rPr>
        <w:t>ابن الفراء (ت -749 ).........................................................................192</w:t>
      </w:r>
    </w:p>
    <w:p w:rsidR="00006C87" w:rsidRDefault="00006C87" w:rsidP="00006C87">
      <w:pPr>
        <w:rPr>
          <w:rFonts w:cs="Arial"/>
          <w:b/>
          <w:bCs/>
          <w:sz w:val="28"/>
          <w:szCs w:val="28"/>
          <w:rtl/>
          <w:lang w:bidi="ar-EG"/>
        </w:rPr>
      </w:pPr>
      <w:r>
        <w:rPr>
          <w:rFonts w:cs="Arial"/>
          <w:b/>
          <w:bCs/>
          <w:sz w:val="28"/>
          <w:szCs w:val="28"/>
          <w:rtl/>
          <w:lang w:bidi="ar-EG"/>
        </w:rPr>
        <w:t>أسندمر القليجي (ت -749 هـ)................................................................192</w:t>
      </w:r>
    </w:p>
    <w:p w:rsidR="00006C87" w:rsidRDefault="00006C87" w:rsidP="00006C87">
      <w:pPr>
        <w:rPr>
          <w:rFonts w:cs="Arial"/>
          <w:b/>
          <w:bCs/>
          <w:sz w:val="28"/>
          <w:szCs w:val="28"/>
          <w:rtl/>
          <w:lang w:bidi="ar-EG"/>
        </w:rPr>
      </w:pPr>
      <w:r>
        <w:rPr>
          <w:rFonts w:cs="Arial"/>
          <w:b/>
          <w:bCs/>
          <w:sz w:val="28"/>
          <w:szCs w:val="28"/>
          <w:rtl/>
          <w:lang w:bidi="ar-EG"/>
        </w:rPr>
        <w:t>الأمير بزلغي الصغير (ت -749 هـ)...........................................................193</w:t>
      </w:r>
    </w:p>
    <w:p w:rsidR="00006C87" w:rsidRDefault="00006C87" w:rsidP="00006C87">
      <w:pPr>
        <w:rPr>
          <w:rFonts w:cs="Arial"/>
          <w:b/>
          <w:bCs/>
          <w:sz w:val="28"/>
          <w:szCs w:val="28"/>
          <w:rtl/>
          <w:lang w:bidi="ar-EG"/>
        </w:rPr>
      </w:pPr>
      <w:r>
        <w:rPr>
          <w:rFonts w:cs="Arial"/>
          <w:b/>
          <w:bCs/>
          <w:sz w:val="28"/>
          <w:szCs w:val="28"/>
          <w:rtl/>
          <w:lang w:bidi="ar-EG"/>
        </w:rPr>
        <w:t>الأمير بكتوت القرماني (ت – 749 هـ )</w:t>
      </w:r>
      <w:r>
        <w:rPr>
          <w:rtl/>
          <w:lang w:bidi="ar-EG"/>
        </w:rPr>
        <w:t xml:space="preserve"> </w:t>
      </w:r>
      <w:r>
        <w:rPr>
          <w:rFonts w:cs="Arial"/>
          <w:b/>
          <w:bCs/>
          <w:sz w:val="28"/>
          <w:szCs w:val="28"/>
          <w:rtl/>
          <w:lang w:bidi="ar-EG"/>
        </w:rPr>
        <w:t>......................................................193</w:t>
      </w:r>
    </w:p>
    <w:p w:rsidR="00006C87" w:rsidRDefault="00006C87" w:rsidP="00006C87">
      <w:pPr>
        <w:rPr>
          <w:rFonts w:cs="Arial"/>
          <w:b/>
          <w:bCs/>
          <w:sz w:val="28"/>
          <w:szCs w:val="28"/>
          <w:rtl/>
          <w:lang w:bidi="ar-EG"/>
        </w:rPr>
      </w:pPr>
      <w:r>
        <w:rPr>
          <w:rFonts w:cs="Arial"/>
          <w:b/>
          <w:bCs/>
          <w:sz w:val="28"/>
          <w:szCs w:val="28"/>
          <w:rtl/>
          <w:lang w:bidi="ar-EG"/>
        </w:rPr>
        <w:t>الأمير سنقر الرومي (ت – 749 هـ )</w:t>
      </w:r>
      <w:r>
        <w:rPr>
          <w:rtl/>
          <w:lang w:bidi="ar-EG"/>
        </w:rPr>
        <w:t xml:space="preserve"> </w:t>
      </w:r>
      <w:r>
        <w:rPr>
          <w:rFonts w:cs="Arial"/>
          <w:b/>
          <w:bCs/>
          <w:sz w:val="28"/>
          <w:szCs w:val="28"/>
          <w:rtl/>
          <w:lang w:bidi="ar-EG"/>
        </w:rPr>
        <w:t>........................................................194</w:t>
      </w:r>
    </w:p>
    <w:p w:rsidR="00006C87" w:rsidRDefault="00006C87" w:rsidP="00006C87">
      <w:pPr>
        <w:rPr>
          <w:rFonts w:cs="Arial"/>
          <w:b/>
          <w:bCs/>
          <w:sz w:val="28"/>
          <w:szCs w:val="28"/>
          <w:rtl/>
          <w:lang w:bidi="ar-EG"/>
        </w:rPr>
      </w:pPr>
      <w:r>
        <w:rPr>
          <w:rFonts w:cs="Arial"/>
          <w:b/>
          <w:bCs/>
          <w:sz w:val="28"/>
          <w:szCs w:val="28"/>
          <w:rtl/>
          <w:lang w:bidi="ar-EG"/>
        </w:rPr>
        <w:t>الأمير طشبغا الساقي  (ت – 749 هـ ).......................................................194</w:t>
      </w:r>
    </w:p>
    <w:p w:rsidR="00006C87" w:rsidRDefault="00006C87" w:rsidP="00006C87">
      <w:pPr>
        <w:rPr>
          <w:rFonts w:cs="Arial"/>
          <w:b/>
          <w:bCs/>
          <w:sz w:val="28"/>
          <w:szCs w:val="28"/>
          <w:rtl/>
          <w:lang w:bidi="ar-EG"/>
        </w:rPr>
      </w:pPr>
      <w:r>
        <w:rPr>
          <w:rFonts w:cs="Arial"/>
          <w:b/>
          <w:bCs/>
          <w:sz w:val="28"/>
          <w:szCs w:val="28"/>
          <w:rtl/>
          <w:lang w:bidi="ar-EG"/>
        </w:rPr>
        <w:t>الأمير عنبر السحرتي الناصري (ت – 749 هـ )</w:t>
      </w:r>
      <w:r>
        <w:rPr>
          <w:rtl/>
          <w:lang w:bidi="ar-EG"/>
        </w:rPr>
        <w:t xml:space="preserve"> </w:t>
      </w:r>
      <w:r>
        <w:rPr>
          <w:rFonts w:cs="Arial"/>
          <w:b/>
          <w:bCs/>
          <w:sz w:val="28"/>
          <w:szCs w:val="28"/>
          <w:rtl/>
          <w:lang w:bidi="ar-EG"/>
        </w:rPr>
        <w:t>...........................................194</w:t>
      </w:r>
    </w:p>
    <w:p w:rsidR="00006C87" w:rsidRDefault="00006C87" w:rsidP="00006C87">
      <w:pPr>
        <w:rPr>
          <w:rFonts w:cs="Arial"/>
          <w:b/>
          <w:bCs/>
          <w:sz w:val="28"/>
          <w:szCs w:val="28"/>
          <w:rtl/>
          <w:lang w:bidi="ar-EG"/>
        </w:rPr>
      </w:pPr>
      <w:r>
        <w:rPr>
          <w:rFonts w:cs="Arial"/>
          <w:b/>
          <w:bCs/>
          <w:sz w:val="28"/>
          <w:szCs w:val="28"/>
          <w:rtl/>
          <w:lang w:bidi="ar-EG"/>
        </w:rPr>
        <w:t>الأمير قرابغا دوادار (ت – 749 هـ )</w:t>
      </w:r>
      <w:r>
        <w:rPr>
          <w:rtl/>
          <w:lang w:bidi="ar-EG"/>
        </w:rPr>
        <w:t xml:space="preserve"> </w:t>
      </w:r>
      <w:r>
        <w:rPr>
          <w:rFonts w:cs="Arial"/>
          <w:b/>
          <w:bCs/>
          <w:sz w:val="28"/>
          <w:szCs w:val="28"/>
          <w:rtl/>
          <w:lang w:bidi="ar-EG"/>
        </w:rPr>
        <w:t>........................................................195</w:t>
      </w:r>
    </w:p>
    <w:p w:rsidR="00006C87" w:rsidRDefault="00006C87" w:rsidP="00006C87">
      <w:pPr>
        <w:rPr>
          <w:rFonts w:cs="Arial"/>
          <w:b/>
          <w:bCs/>
          <w:sz w:val="28"/>
          <w:szCs w:val="28"/>
          <w:rtl/>
          <w:lang w:bidi="ar-EG"/>
        </w:rPr>
      </w:pPr>
      <w:r>
        <w:rPr>
          <w:rFonts w:cs="Arial"/>
          <w:b/>
          <w:bCs/>
          <w:sz w:val="28"/>
          <w:szCs w:val="28"/>
          <w:rtl/>
          <w:lang w:bidi="ar-EG"/>
        </w:rPr>
        <w:t>الأمير قررنه السلحدار (ت – 749 هـ )</w:t>
      </w:r>
      <w:r>
        <w:rPr>
          <w:rtl/>
          <w:lang w:bidi="ar-EG"/>
        </w:rPr>
        <w:t xml:space="preserve"> </w:t>
      </w:r>
      <w:r>
        <w:rPr>
          <w:rFonts w:cs="Arial"/>
          <w:b/>
          <w:bCs/>
          <w:sz w:val="28"/>
          <w:szCs w:val="28"/>
          <w:rtl/>
          <w:lang w:bidi="ar-EG"/>
        </w:rPr>
        <w:t>......................................................195</w:t>
      </w:r>
    </w:p>
    <w:p w:rsidR="00006C87" w:rsidRDefault="00006C87" w:rsidP="00006C87">
      <w:pPr>
        <w:rPr>
          <w:rFonts w:cs="Arial"/>
          <w:b/>
          <w:bCs/>
          <w:sz w:val="28"/>
          <w:szCs w:val="28"/>
          <w:rtl/>
          <w:lang w:bidi="ar-EG"/>
        </w:rPr>
      </w:pPr>
      <w:r>
        <w:rPr>
          <w:rFonts w:cs="Arial"/>
          <w:b/>
          <w:bCs/>
          <w:sz w:val="28"/>
          <w:szCs w:val="28"/>
          <w:rtl/>
          <w:lang w:bidi="ar-EG"/>
        </w:rPr>
        <w:t>الأمير قطليجا البتلتمرى (ت – 749 هـ )</w:t>
      </w:r>
      <w:r>
        <w:rPr>
          <w:rtl/>
          <w:lang w:bidi="ar-EG"/>
        </w:rPr>
        <w:t xml:space="preserve"> </w:t>
      </w:r>
      <w:r>
        <w:rPr>
          <w:rFonts w:cs="Arial"/>
          <w:b/>
          <w:bCs/>
          <w:sz w:val="28"/>
          <w:szCs w:val="28"/>
          <w:rtl/>
          <w:lang w:bidi="ar-EG"/>
        </w:rPr>
        <w:t>....................................................195</w:t>
      </w:r>
    </w:p>
    <w:p w:rsidR="00006C87" w:rsidRDefault="00006C87" w:rsidP="00006C87">
      <w:pPr>
        <w:rPr>
          <w:rFonts w:cs="Arial"/>
          <w:b/>
          <w:bCs/>
          <w:sz w:val="28"/>
          <w:szCs w:val="28"/>
          <w:rtl/>
          <w:lang w:bidi="ar-EG"/>
        </w:rPr>
      </w:pPr>
      <w:r>
        <w:rPr>
          <w:rFonts w:cs="Arial"/>
          <w:b/>
          <w:bCs/>
          <w:sz w:val="28"/>
          <w:szCs w:val="28"/>
          <w:rtl/>
          <w:lang w:bidi="ar-EG"/>
        </w:rPr>
        <w:t>الخليفة الحاكم العبّاسي الثاني [- 749]</w:t>
      </w:r>
      <w:r>
        <w:rPr>
          <w:rtl/>
          <w:lang w:bidi="ar-EG"/>
        </w:rPr>
        <w:t xml:space="preserve"> </w:t>
      </w:r>
      <w:r>
        <w:rPr>
          <w:rFonts w:cs="Arial"/>
          <w:b/>
          <w:bCs/>
          <w:sz w:val="28"/>
          <w:szCs w:val="28"/>
          <w:rtl/>
          <w:lang w:bidi="ar-EG"/>
        </w:rPr>
        <w:t>.....................................................196</w:t>
      </w:r>
    </w:p>
    <w:p w:rsidR="00006C87" w:rsidRDefault="00006C87" w:rsidP="00006C87">
      <w:pPr>
        <w:rPr>
          <w:rFonts w:cs="Arial"/>
          <w:b/>
          <w:bCs/>
          <w:sz w:val="28"/>
          <w:szCs w:val="28"/>
          <w:rtl/>
          <w:lang w:bidi="ar-EG"/>
        </w:rPr>
      </w:pPr>
      <w:r>
        <w:rPr>
          <w:rFonts w:cs="Arial"/>
          <w:b/>
          <w:bCs/>
          <w:sz w:val="28"/>
          <w:szCs w:val="28"/>
          <w:rtl/>
          <w:lang w:bidi="ar-EG"/>
        </w:rPr>
        <w:t>الأمير علي بن طغربل الحاجب (ت -749  هـ )</w:t>
      </w:r>
      <w:r>
        <w:rPr>
          <w:rtl/>
          <w:lang w:bidi="ar-EG"/>
        </w:rPr>
        <w:t xml:space="preserve"> </w:t>
      </w:r>
      <w:r>
        <w:rPr>
          <w:rFonts w:cs="Arial"/>
          <w:b/>
          <w:bCs/>
          <w:sz w:val="28"/>
          <w:szCs w:val="28"/>
          <w:rtl/>
          <w:lang w:bidi="ar-EG"/>
        </w:rPr>
        <w:t>............................................198</w:t>
      </w:r>
    </w:p>
    <w:p w:rsidR="00006C87" w:rsidRDefault="00006C87" w:rsidP="00006C87">
      <w:pPr>
        <w:rPr>
          <w:rFonts w:cs="Arial"/>
          <w:b/>
          <w:bCs/>
          <w:sz w:val="28"/>
          <w:szCs w:val="28"/>
          <w:rtl/>
          <w:lang w:bidi="ar-EG"/>
        </w:rPr>
      </w:pPr>
      <w:r>
        <w:rPr>
          <w:rFonts w:cs="Arial"/>
          <w:b/>
          <w:bCs/>
          <w:sz w:val="28"/>
          <w:szCs w:val="28"/>
          <w:rtl/>
          <w:lang w:bidi="ar-EG"/>
        </w:rPr>
        <w:t>الأمير تمراز القرمشي(ت- 750 هـ )</w:t>
      </w:r>
      <w:r>
        <w:rPr>
          <w:rtl/>
          <w:lang w:bidi="ar-EG"/>
        </w:rPr>
        <w:t xml:space="preserve"> </w:t>
      </w:r>
      <w:r>
        <w:rPr>
          <w:rFonts w:cs="Arial"/>
          <w:b/>
          <w:bCs/>
          <w:sz w:val="28"/>
          <w:szCs w:val="28"/>
          <w:rtl/>
          <w:lang w:bidi="ar-EG"/>
        </w:rPr>
        <w:t>.........................................................198</w:t>
      </w:r>
    </w:p>
    <w:p w:rsidR="00006C87" w:rsidRDefault="00006C87" w:rsidP="00006C87">
      <w:pPr>
        <w:rPr>
          <w:rFonts w:cs="Arial"/>
          <w:b/>
          <w:bCs/>
          <w:sz w:val="28"/>
          <w:szCs w:val="28"/>
          <w:rtl/>
          <w:lang w:bidi="ar-EG"/>
        </w:rPr>
      </w:pPr>
      <w:r>
        <w:rPr>
          <w:rFonts w:cs="Arial"/>
          <w:b/>
          <w:bCs/>
          <w:sz w:val="28"/>
          <w:szCs w:val="28"/>
          <w:rtl/>
          <w:lang w:bidi="ar-EG"/>
        </w:rPr>
        <w:t>الأمير يوسف بن أحمد بن غازي (ت -819 هـ )</w:t>
      </w:r>
      <w:r>
        <w:rPr>
          <w:rtl/>
          <w:lang w:bidi="ar-EG"/>
        </w:rPr>
        <w:t xml:space="preserve"> </w:t>
      </w:r>
      <w:r>
        <w:rPr>
          <w:rFonts w:cs="Arial"/>
          <w:b/>
          <w:bCs/>
          <w:sz w:val="28"/>
          <w:szCs w:val="28"/>
          <w:rtl/>
          <w:lang w:bidi="ar-EG"/>
        </w:rPr>
        <w:t>............................................199</w:t>
      </w:r>
    </w:p>
    <w:p w:rsidR="00006C87" w:rsidRDefault="00006C87" w:rsidP="00006C87">
      <w:pPr>
        <w:rPr>
          <w:rFonts w:cs="Arial"/>
          <w:b/>
          <w:bCs/>
          <w:sz w:val="28"/>
          <w:szCs w:val="28"/>
          <w:rtl/>
          <w:lang w:bidi="ar-EG"/>
        </w:rPr>
      </w:pPr>
      <w:r>
        <w:rPr>
          <w:rFonts w:cs="Arial"/>
          <w:b/>
          <w:bCs/>
          <w:sz w:val="28"/>
          <w:szCs w:val="28"/>
          <w:rtl/>
          <w:lang w:bidi="ar-EG"/>
        </w:rPr>
        <w:t>الملك الصالح محمد بن تتر ( ت833هـ )</w:t>
      </w:r>
      <w:r>
        <w:rPr>
          <w:rtl/>
          <w:lang w:bidi="ar-EG"/>
        </w:rPr>
        <w:t xml:space="preserve"> </w:t>
      </w:r>
      <w:r>
        <w:rPr>
          <w:rFonts w:cs="Arial"/>
          <w:b/>
          <w:bCs/>
          <w:sz w:val="28"/>
          <w:szCs w:val="28"/>
          <w:rtl/>
          <w:lang w:bidi="ar-EG"/>
        </w:rPr>
        <w:t>.......................................................200</w:t>
      </w:r>
    </w:p>
    <w:p w:rsidR="00006C87" w:rsidRDefault="00006C87" w:rsidP="00006C87">
      <w:pPr>
        <w:rPr>
          <w:rFonts w:cs="Arial"/>
          <w:b/>
          <w:bCs/>
          <w:sz w:val="28"/>
          <w:szCs w:val="28"/>
          <w:rtl/>
          <w:lang w:bidi="ar-EG"/>
        </w:rPr>
      </w:pPr>
      <w:r>
        <w:rPr>
          <w:rFonts w:cs="Arial"/>
          <w:b/>
          <w:bCs/>
          <w:sz w:val="28"/>
          <w:szCs w:val="28"/>
          <w:rtl/>
          <w:lang w:bidi="ar-EG"/>
        </w:rPr>
        <w:t>الأمير إبراهيم بن محمد بن لاجين (ت 833 هـ)</w:t>
      </w:r>
      <w:r>
        <w:rPr>
          <w:rtl/>
          <w:lang w:bidi="ar-EG"/>
        </w:rPr>
        <w:t xml:space="preserve"> </w:t>
      </w:r>
      <w:r>
        <w:rPr>
          <w:rFonts w:cs="Arial"/>
          <w:b/>
          <w:bCs/>
          <w:sz w:val="28"/>
          <w:szCs w:val="28"/>
          <w:rtl/>
          <w:lang w:bidi="ar-EG"/>
        </w:rPr>
        <w:t>................................................200</w:t>
      </w:r>
    </w:p>
    <w:p w:rsidR="00006C87" w:rsidRDefault="00006C87" w:rsidP="00006C87">
      <w:pPr>
        <w:rPr>
          <w:rFonts w:cs="Arial"/>
          <w:b/>
          <w:bCs/>
          <w:sz w:val="28"/>
          <w:szCs w:val="28"/>
          <w:rtl/>
          <w:lang w:bidi="ar-EG"/>
        </w:rPr>
      </w:pPr>
      <w:r>
        <w:rPr>
          <w:rFonts w:cs="Arial"/>
          <w:b/>
          <w:bCs/>
          <w:sz w:val="28"/>
          <w:szCs w:val="28"/>
          <w:rtl/>
          <w:lang w:bidi="ar-EG"/>
        </w:rPr>
        <w:lastRenderedPageBreak/>
        <w:t>الأمير الصَّالِح ابن طَطَر (ت - 833 هـ)</w:t>
      </w:r>
      <w:r>
        <w:rPr>
          <w:rtl/>
          <w:lang w:bidi="ar-EG"/>
        </w:rPr>
        <w:t xml:space="preserve"> </w:t>
      </w:r>
      <w:r>
        <w:rPr>
          <w:rFonts w:cs="Arial"/>
          <w:b/>
          <w:bCs/>
          <w:sz w:val="28"/>
          <w:szCs w:val="28"/>
          <w:rtl/>
          <w:lang w:bidi="ar-EG"/>
        </w:rPr>
        <w:t>...................................................201</w:t>
      </w:r>
    </w:p>
    <w:p w:rsidR="00006C87" w:rsidRDefault="00006C87" w:rsidP="00006C87">
      <w:pPr>
        <w:rPr>
          <w:rFonts w:cs="Arial"/>
          <w:b/>
          <w:bCs/>
          <w:sz w:val="28"/>
          <w:szCs w:val="28"/>
          <w:rtl/>
          <w:lang w:bidi="ar-EG"/>
        </w:rPr>
      </w:pPr>
      <w:r>
        <w:rPr>
          <w:rFonts w:cs="Arial"/>
          <w:b/>
          <w:bCs/>
          <w:sz w:val="28"/>
          <w:szCs w:val="28"/>
          <w:rtl/>
          <w:lang w:bidi="ar-EG"/>
        </w:rPr>
        <w:t>المَلِك المُظَفَّر (ت- 833 هـ)</w:t>
      </w:r>
      <w:r>
        <w:rPr>
          <w:rtl/>
          <w:lang w:bidi="ar-EG"/>
        </w:rPr>
        <w:t xml:space="preserve"> </w:t>
      </w:r>
      <w:r>
        <w:rPr>
          <w:rFonts w:cs="Arial"/>
          <w:b/>
          <w:bCs/>
          <w:sz w:val="28"/>
          <w:szCs w:val="28"/>
          <w:rtl/>
          <w:lang w:bidi="ar-EG"/>
        </w:rPr>
        <w:t>...................................................................201</w:t>
      </w:r>
    </w:p>
    <w:p w:rsidR="00006C87" w:rsidRDefault="00006C87" w:rsidP="00006C87">
      <w:pPr>
        <w:rPr>
          <w:rFonts w:cs="Arial"/>
          <w:b/>
          <w:bCs/>
          <w:sz w:val="28"/>
          <w:szCs w:val="28"/>
          <w:rtl/>
          <w:lang w:bidi="ar-EG"/>
        </w:rPr>
      </w:pPr>
      <w:r>
        <w:rPr>
          <w:rFonts w:cs="Arial"/>
          <w:b/>
          <w:bCs/>
          <w:sz w:val="28"/>
          <w:szCs w:val="28"/>
          <w:rtl/>
          <w:lang w:bidi="ar-EG"/>
        </w:rPr>
        <w:t>الأمير أحمد بن عبد الباسط بن خليل شهاب (ت 833 هـ)</w:t>
      </w:r>
      <w:r>
        <w:rPr>
          <w:rtl/>
          <w:lang w:bidi="ar-EG"/>
        </w:rPr>
        <w:t xml:space="preserve"> </w:t>
      </w:r>
      <w:r>
        <w:rPr>
          <w:rFonts w:cs="Arial"/>
          <w:b/>
          <w:bCs/>
          <w:sz w:val="28"/>
          <w:szCs w:val="28"/>
          <w:rtl/>
          <w:lang w:bidi="ar-EG"/>
        </w:rPr>
        <w:t>.................................202</w:t>
      </w:r>
    </w:p>
    <w:p w:rsidR="00006C87" w:rsidRDefault="00006C87" w:rsidP="00006C87">
      <w:pPr>
        <w:rPr>
          <w:rFonts w:cs="Arial"/>
          <w:b/>
          <w:bCs/>
          <w:sz w:val="28"/>
          <w:szCs w:val="28"/>
          <w:rtl/>
          <w:lang w:bidi="ar-EG"/>
        </w:rPr>
      </w:pPr>
      <w:r>
        <w:rPr>
          <w:rFonts w:cs="Arial"/>
          <w:b/>
          <w:bCs/>
          <w:sz w:val="28"/>
          <w:szCs w:val="28"/>
          <w:rtl/>
          <w:lang w:bidi="ar-EG"/>
        </w:rPr>
        <w:t>الخليفة :المُسْتَعِين باللَّه (ت - 833 هـ)</w:t>
      </w:r>
      <w:r>
        <w:rPr>
          <w:rtl/>
          <w:lang w:bidi="ar-EG"/>
        </w:rPr>
        <w:t xml:space="preserve"> </w:t>
      </w:r>
      <w:r>
        <w:rPr>
          <w:rFonts w:cs="Arial"/>
          <w:b/>
          <w:bCs/>
          <w:sz w:val="28"/>
          <w:szCs w:val="28"/>
          <w:rtl/>
          <w:lang w:bidi="ar-EG"/>
        </w:rPr>
        <w:t>.......................................................202</w:t>
      </w:r>
    </w:p>
    <w:p w:rsidR="00006C87" w:rsidRDefault="00006C87" w:rsidP="00006C87">
      <w:pPr>
        <w:rPr>
          <w:rFonts w:cs="Arial"/>
          <w:b/>
          <w:bCs/>
          <w:sz w:val="28"/>
          <w:szCs w:val="28"/>
          <w:rtl/>
          <w:lang w:bidi="ar-EG"/>
        </w:rPr>
      </w:pPr>
      <w:r>
        <w:rPr>
          <w:rFonts w:cs="Arial"/>
          <w:b/>
          <w:bCs/>
          <w:sz w:val="28"/>
          <w:szCs w:val="28"/>
          <w:rtl/>
          <w:lang w:bidi="ar-EG"/>
        </w:rPr>
        <w:t>الأمير أبو القاسم بن حسن بن عجلان (ت - 853 هـ)</w:t>
      </w:r>
      <w:r>
        <w:rPr>
          <w:rtl/>
          <w:lang w:bidi="ar-EG"/>
        </w:rPr>
        <w:t xml:space="preserve"> </w:t>
      </w:r>
      <w:r>
        <w:rPr>
          <w:rFonts w:cs="Arial"/>
          <w:b/>
          <w:bCs/>
          <w:sz w:val="28"/>
          <w:szCs w:val="28"/>
          <w:rtl/>
          <w:lang w:bidi="ar-EG"/>
        </w:rPr>
        <w:t>....................................203</w:t>
      </w:r>
    </w:p>
    <w:p w:rsidR="00006C87" w:rsidRDefault="00006C87" w:rsidP="00006C87">
      <w:pPr>
        <w:rPr>
          <w:rFonts w:cs="Arial"/>
          <w:b/>
          <w:bCs/>
          <w:sz w:val="28"/>
          <w:szCs w:val="28"/>
          <w:rtl/>
          <w:lang w:bidi="ar-EG"/>
        </w:rPr>
      </w:pPr>
      <w:r>
        <w:rPr>
          <w:rFonts w:cs="Arial"/>
          <w:b/>
          <w:bCs/>
          <w:sz w:val="28"/>
          <w:szCs w:val="28"/>
          <w:rtl/>
          <w:lang w:bidi="ar-EG"/>
        </w:rPr>
        <w:t>الأمير تمرباي التمر بغاوي تمربغا المشطوب ( ت- 853هـ )</w:t>
      </w:r>
      <w:r>
        <w:rPr>
          <w:rtl/>
          <w:lang w:bidi="ar-EG"/>
        </w:rPr>
        <w:t xml:space="preserve"> </w:t>
      </w:r>
      <w:r>
        <w:rPr>
          <w:rFonts w:cs="Arial"/>
          <w:b/>
          <w:bCs/>
          <w:sz w:val="28"/>
          <w:szCs w:val="28"/>
          <w:rtl/>
          <w:lang w:bidi="ar-EG"/>
        </w:rPr>
        <w:t>.............................203</w:t>
      </w:r>
    </w:p>
    <w:p w:rsidR="00006C87" w:rsidRDefault="00006C87" w:rsidP="00006C87">
      <w:pPr>
        <w:rPr>
          <w:rFonts w:cs="Arial"/>
          <w:b/>
          <w:bCs/>
          <w:sz w:val="28"/>
          <w:szCs w:val="28"/>
          <w:rtl/>
          <w:lang w:bidi="ar-EG"/>
        </w:rPr>
      </w:pPr>
      <w:r>
        <w:rPr>
          <w:rFonts w:cs="Arial"/>
          <w:b/>
          <w:bCs/>
          <w:sz w:val="28"/>
          <w:szCs w:val="28"/>
          <w:rtl/>
          <w:lang w:bidi="ar-EG"/>
        </w:rPr>
        <w:t>الأمير الظَّاهِر يَلْباي (ت - 873 هـ)</w:t>
      </w:r>
      <w:r>
        <w:rPr>
          <w:rtl/>
          <w:lang w:bidi="ar-EG"/>
        </w:rPr>
        <w:t xml:space="preserve"> </w:t>
      </w:r>
      <w:r>
        <w:rPr>
          <w:rFonts w:cs="Arial"/>
          <w:b/>
          <w:bCs/>
          <w:sz w:val="28"/>
          <w:szCs w:val="28"/>
          <w:rtl/>
          <w:lang w:bidi="ar-EG"/>
        </w:rPr>
        <w:t>...........................................................204</w:t>
      </w:r>
    </w:p>
    <w:p w:rsidR="00006C87" w:rsidRDefault="00006C87" w:rsidP="00006C87">
      <w:pPr>
        <w:rPr>
          <w:rFonts w:cs="Arial"/>
          <w:b/>
          <w:bCs/>
          <w:sz w:val="28"/>
          <w:szCs w:val="28"/>
          <w:rtl/>
          <w:lang w:bidi="ar-EG"/>
        </w:rPr>
      </w:pPr>
      <w:r>
        <w:rPr>
          <w:rFonts w:cs="Arial"/>
          <w:b/>
          <w:bCs/>
          <w:sz w:val="28"/>
          <w:szCs w:val="28"/>
          <w:rtl/>
          <w:lang w:bidi="ar-EG"/>
        </w:rPr>
        <w:t>الأمير يحيى بن محمد المسعود الحَفْصي(ت - 899 هـ)</w:t>
      </w:r>
      <w:r>
        <w:rPr>
          <w:rtl/>
          <w:lang w:bidi="ar-EG"/>
        </w:rPr>
        <w:t xml:space="preserve"> </w:t>
      </w:r>
      <w:r>
        <w:rPr>
          <w:rFonts w:cs="Arial"/>
          <w:b/>
          <w:bCs/>
          <w:sz w:val="28"/>
          <w:szCs w:val="28"/>
          <w:rtl/>
          <w:lang w:bidi="ar-EG"/>
        </w:rPr>
        <w:t>.....................................204</w:t>
      </w:r>
    </w:p>
    <w:p w:rsidR="00006C87" w:rsidRDefault="00006C87" w:rsidP="00006C87">
      <w:pPr>
        <w:rPr>
          <w:rFonts w:cs="Arial"/>
          <w:b/>
          <w:bCs/>
          <w:sz w:val="28"/>
          <w:szCs w:val="28"/>
          <w:rtl/>
          <w:lang w:bidi="ar-EG"/>
        </w:rPr>
      </w:pPr>
      <w:r>
        <w:rPr>
          <w:rFonts w:cs="Arial"/>
          <w:b/>
          <w:bCs/>
          <w:sz w:val="28"/>
          <w:szCs w:val="28"/>
          <w:rtl/>
          <w:lang w:bidi="ar-EG"/>
        </w:rPr>
        <w:t>الأمير :الشَّرِيف عَبْد الكَرِيم(ت - 1131 هـ)</w:t>
      </w:r>
      <w:r>
        <w:rPr>
          <w:rtl/>
          <w:lang w:bidi="ar-EG"/>
        </w:rPr>
        <w:t xml:space="preserve"> </w:t>
      </w:r>
      <w:r>
        <w:rPr>
          <w:rFonts w:cs="Arial"/>
          <w:b/>
          <w:bCs/>
          <w:sz w:val="28"/>
          <w:szCs w:val="28"/>
          <w:rtl/>
          <w:lang w:bidi="ar-EG"/>
        </w:rPr>
        <w:t>...............................................205</w:t>
      </w:r>
    </w:p>
    <w:p w:rsidR="00006C87" w:rsidRDefault="00006C87" w:rsidP="00006C87">
      <w:pPr>
        <w:rPr>
          <w:rFonts w:cs="Arial"/>
          <w:b/>
          <w:bCs/>
          <w:sz w:val="28"/>
          <w:szCs w:val="28"/>
          <w:rtl/>
          <w:lang w:bidi="ar-EG"/>
        </w:rPr>
      </w:pPr>
      <w:r>
        <w:rPr>
          <w:rFonts w:cs="Arial"/>
          <w:b/>
          <w:bCs/>
          <w:sz w:val="28"/>
          <w:szCs w:val="28"/>
          <w:rtl/>
          <w:lang w:bidi="ar-EG"/>
        </w:rPr>
        <w:t>الأمير عائض بن مرعي المغيدي (ت - 1273 هـ )</w:t>
      </w:r>
      <w:r>
        <w:rPr>
          <w:rtl/>
          <w:lang w:bidi="ar-EG"/>
        </w:rPr>
        <w:t xml:space="preserve"> </w:t>
      </w:r>
      <w:r>
        <w:rPr>
          <w:rFonts w:cs="Arial"/>
          <w:b/>
          <w:bCs/>
          <w:sz w:val="28"/>
          <w:szCs w:val="28"/>
          <w:rtl/>
          <w:lang w:bidi="ar-EG"/>
        </w:rPr>
        <w:t>.......................................205</w:t>
      </w:r>
    </w:p>
    <w:p w:rsidR="00006C87" w:rsidRDefault="00006C87" w:rsidP="00006C87">
      <w:pPr>
        <w:rPr>
          <w:rFonts w:cs="Arial"/>
          <w:b/>
          <w:bCs/>
          <w:color w:val="FF0000"/>
          <w:sz w:val="28"/>
          <w:szCs w:val="28"/>
          <w:rtl/>
          <w:lang w:bidi="ar-EG"/>
        </w:rPr>
      </w:pPr>
      <w:r>
        <w:rPr>
          <w:rFonts w:cs="Arial"/>
          <w:b/>
          <w:bCs/>
          <w:color w:val="FF0000"/>
          <w:sz w:val="28"/>
          <w:szCs w:val="28"/>
          <w:rtl/>
          <w:lang w:bidi="ar-EG"/>
        </w:rPr>
        <w:t>الفصل الخامس من مات من الأدباء و الشعراء بالطاعون..................................207</w:t>
      </w:r>
    </w:p>
    <w:p w:rsidR="00006C87" w:rsidRDefault="00006C87" w:rsidP="00006C87">
      <w:pPr>
        <w:rPr>
          <w:rFonts w:cs="Arial"/>
          <w:b/>
          <w:bCs/>
          <w:sz w:val="28"/>
          <w:szCs w:val="28"/>
          <w:rtl/>
          <w:lang w:bidi="ar-EG"/>
        </w:rPr>
      </w:pPr>
      <w:r>
        <w:rPr>
          <w:rFonts w:cs="Arial"/>
          <w:b/>
          <w:bCs/>
          <w:sz w:val="28"/>
          <w:szCs w:val="28"/>
          <w:rtl/>
          <w:lang w:bidi="ar-EG"/>
        </w:rPr>
        <w:t>أَبُو الأَسْود الدُّؤَلي (ت - 69 هـ).............................................................208</w:t>
      </w:r>
    </w:p>
    <w:p w:rsidR="00006C87" w:rsidRDefault="00006C87" w:rsidP="00006C87">
      <w:pPr>
        <w:rPr>
          <w:rFonts w:cs="Arial"/>
          <w:b/>
          <w:bCs/>
          <w:sz w:val="28"/>
          <w:szCs w:val="28"/>
          <w:rtl/>
          <w:lang w:bidi="ar-EG"/>
        </w:rPr>
      </w:pPr>
      <w:r>
        <w:rPr>
          <w:rFonts w:cs="Arial"/>
          <w:b/>
          <w:bCs/>
          <w:sz w:val="28"/>
          <w:szCs w:val="28"/>
          <w:rtl/>
          <w:lang w:bidi="ar-EG"/>
        </w:rPr>
        <w:t>النجار الكاتب (ت- 568هـ )</w:t>
      </w:r>
      <w:r>
        <w:rPr>
          <w:rtl/>
          <w:lang w:bidi="ar-EG"/>
        </w:rPr>
        <w:t xml:space="preserve"> </w:t>
      </w:r>
      <w:r>
        <w:rPr>
          <w:rFonts w:cs="Arial"/>
          <w:b/>
          <w:bCs/>
          <w:sz w:val="28"/>
          <w:szCs w:val="28"/>
          <w:rtl/>
          <w:lang w:bidi="ar-EG"/>
        </w:rPr>
        <w:t>...................................................................110</w:t>
      </w:r>
    </w:p>
    <w:p w:rsidR="00006C87" w:rsidRDefault="00006C87" w:rsidP="00006C87">
      <w:pPr>
        <w:rPr>
          <w:rFonts w:cs="Arial"/>
          <w:b/>
          <w:bCs/>
          <w:sz w:val="28"/>
          <w:szCs w:val="28"/>
          <w:rtl/>
          <w:lang w:bidi="ar-EG"/>
        </w:rPr>
      </w:pPr>
      <w:r>
        <w:rPr>
          <w:rFonts w:cs="Arial"/>
          <w:b/>
          <w:bCs/>
          <w:sz w:val="28"/>
          <w:szCs w:val="28"/>
          <w:rtl/>
          <w:lang w:bidi="ar-EG"/>
        </w:rPr>
        <w:t>ابن هرودس المغربي ت- 572 هــ............................................................211</w:t>
      </w:r>
    </w:p>
    <w:p w:rsidR="00006C87" w:rsidRDefault="00006C87" w:rsidP="00006C87">
      <w:pPr>
        <w:rPr>
          <w:rFonts w:cs="Arial"/>
          <w:b/>
          <w:bCs/>
          <w:sz w:val="28"/>
          <w:szCs w:val="28"/>
          <w:rtl/>
          <w:lang w:bidi="ar-EG"/>
        </w:rPr>
      </w:pPr>
      <w:r>
        <w:rPr>
          <w:rFonts w:cs="Arial"/>
          <w:b/>
          <w:bCs/>
          <w:sz w:val="28"/>
          <w:szCs w:val="28"/>
          <w:rtl/>
          <w:lang w:bidi="ar-EG"/>
        </w:rPr>
        <w:t>أبو محمد الحضرميّ (ت- 749 هـ)</w:t>
      </w:r>
      <w:r>
        <w:rPr>
          <w:rtl/>
          <w:lang w:bidi="ar-EG"/>
        </w:rPr>
        <w:t xml:space="preserve"> </w:t>
      </w:r>
      <w:r>
        <w:rPr>
          <w:rFonts w:cs="Arial"/>
          <w:b/>
          <w:bCs/>
          <w:sz w:val="28"/>
          <w:szCs w:val="28"/>
          <w:rtl/>
          <w:lang w:bidi="ar-EG"/>
        </w:rPr>
        <w:t>.............................................................211</w:t>
      </w:r>
    </w:p>
    <w:p w:rsidR="00006C87" w:rsidRDefault="00006C87" w:rsidP="00006C87">
      <w:pPr>
        <w:rPr>
          <w:rFonts w:cs="Arial"/>
          <w:b/>
          <w:bCs/>
          <w:sz w:val="28"/>
          <w:szCs w:val="28"/>
          <w:rtl/>
          <w:lang w:bidi="ar-EG"/>
        </w:rPr>
      </w:pPr>
      <w:r>
        <w:rPr>
          <w:rFonts w:cs="Arial"/>
          <w:b/>
          <w:bCs/>
          <w:sz w:val="28"/>
          <w:szCs w:val="28"/>
          <w:rtl/>
          <w:lang w:bidi="ar-EG"/>
        </w:rPr>
        <w:t>طيبرس بن عبد الله الجندي (ت - 749 هـ)</w:t>
      </w:r>
      <w:r>
        <w:rPr>
          <w:rtl/>
          <w:lang w:bidi="ar-EG"/>
        </w:rPr>
        <w:t xml:space="preserve"> </w:t>
      </w:r>
      <w:r>
        <w:rPr>
          <w:rFonts w:cs="Arial"/>
          <w:b/>
          <w:bCs/>
          <w:sz w:val="28"/>
          <w:szCs w:val="28"/>
          <w:rtl/>
          <w:lang w:bidi="ar-EG"/>
        </w:rPr>
        <w:t>.................................................212</w:t>
      </w:r>
    </w:p>
    <w:p w:rsidR="00006C87" w:rsidRDefault="00006C87" w:rsidP="00006C87">
      <w:pPr>
        <w:rPr>
          <w:rFonts w:cs="Arial"/>
          <w:b/>
          <w:bCs/>
          <w:sz w:val="28"/>
          <w:szCs w:val="28"/>
          <w:rtl/>
          <w:lang w:bidi="ar-EG"/>
        </w:rPr>
      </w:pPr>
      <w:r>
        <w:rPr>
          <w:rFonts w:cs="Arial"/>
          <w:b/>
          <w:bCs/>
          <w:sz w:val="28"/>
          <w:szCs w:val="28"/>
          <w:rtl/>
          <w:lang w:bidi="ar-EG"/>
        </w:rPr>
        <w:t>أحمد بن عبد القادر بن أحمد بن مكتوم (ت – 749هـ )</w:t>
      </w:r>
      <w:r>
        <w:rPr>
          <w:rtl/>
          <w:lang w:bidi="ar-EG"/>
        </w:rPr>
        <w:t xml:space="preserve"> </w:t>
      </w:r>
      <w:r>
        <w:rPr>
          <w:rFonts w:cs="Arial"/>
          <w:b/>
          <w:bCs/>
          <w:sz w:val="28"/>
          <w:szCs w:val="28"/>
          <w:rtl/>
          <w:lang w:bidi="ar-EG"/>
        </w:rPr>
        <w:t>...................................212</w:t>
      </w:r>
    </w:p>
    <w:p w:rsidR="00006C87" w:rsidRDefault="00006C87" w:rsidP="00006C87">
      <w:pPr>
        <w:rPr>
          <w:rFonts w:cs="Arial"/>
          <w:b/>
          <w:bCs/>
          <w:sz w:val="28"/>
          <w:szCs w:val="28"/>
          <w:rtl/>
          <w:lang w:bidi="ar-EG"/>
        </w:rPr>
      </w:pPr>
      <w:r>
        <w:rPr>
          <w:rFonts w:cs="Arial"/>
          <w:b/>
          <w:bCs/>
          <w:sz w:val="28"/>
          <w:szCs w:val="28"/>
          <w:rtl/>
          <w:lang w:bidi="ar-EG"/>
        </w:rPr>
        <w:t>إِبْرَاهِيم بن عَليّ العجمي (ت -749 هـ )</w:t>
      </w:r>
      <w:r>
        <w:rPr>
          <w:rtl/>
          <w:lang w:bidi="ar-EG"/>
        </w:rPr>
        <w:t xml:space="preserve"> </w:t>
      </w:r>
      <w:r>
        <w:rPr>
          <w:rFonts w:cs="Arial"/>
          <w:b/>
          <w:bCs/>
          <w:sz w:val="28"/>
          <w:szCs w:val="28"/>
          <w:rtl/>
          <w:lang w:bidi="ar-EG"/>
        </w:rPr>
        <w:t>.....................................................214</w:t>
      </w:r>
    </w:p>
    <w:p w:rsidR="00006C87" w:rsidRDefault="00006C87" w:rsidP="00006C87">
      <w:pPr>
        <w:rPr>
          <w:rFonts w:cs="Arial"/>
          <w:b/>
          <w:bCs/>
          <w:sz w:val="28"/>
          <w:szCs w:val="28"/>
          <w:rtl/>
          <w:lang w:bidi="ar-EG"/>
        </w:rPr>
      </w:pPr>
      <w:r>
        <w:rPr>
          <w:rFonts w:cs="Arial"/>
          <w:b/>
          <w:bCs/>
          <w:sz w:val="28"/>
          <w:szCs w:val="28"/>
          <w:rtl/>
          <w:lang w:bidi="ar-EG"/>
        </w:rPr>
        <w:t>غُلَام النوري (ت -749 هـ )</w:t>
      </w:r>
      <w:r>
        <w:rPr>
          <w:rtl/>
          <w:lang w:bidi="ar-EG"/>
        </w:rPr>
        <w:t xml:space="preserve"> </w:t>
      </w:r>
      <w:r>
        <w:rPr>
          <w:rFonts w:cs="Arial"/>
          <w:b/>
          <w:bCs/>
          <w:sz w:val="28"/>
          <w:szCs w:val="28"/>
          <w:rtl/>
          <w:lang w:bidi="ar-EG"/>
        </w:rPr>
        <w:t>...................................................................215</w:t>
      </w:r>
    </w:p>
    <w:p w:rsidR="00006C87" w:rsidRDefault="00006C87" w:rsidP="00006C87">
      <w:pPr>
        <w:rPr>
          <w:rFonts w:cs="Arial"/>
          <w:b/>
          <w:bCs/>
          <w:sz w:val="28"/>
          <w:szCs w:val="28"/>
          <w:rtl/>
          <w:lang w:bidi="ar-EG"/>
        </w:rPr>
      </w:pPr>
      <w:r>
        <w:rPr>
          <w:rFonts w:cs="Arial"/>
          <w:b/>
          <w:bCs/>
          <w:sz w:val="28"/>
          <w:szCs w:val="28"/>
          <w:rtl/>
          <w:lang w:bidi="ar-EG"/>
        </w:rPr>
        <w:t>أحمد بن آقوش ( ت - 749)</w:t>
      </w:r>
      <w:r>
        <w:rPr>
          <w:rtl/>
          <w:lang w:bidi="ar-EG"/>
        </w:rPr>
        <w:t xml:space="preserve"> </w:t>
      </w:r>
      <w:r>
        <w:rPr>
          <w:rFonts w:cs="Arial"/>
          <w:b/>
          <w:bCs/>
          <w:sz w:val="28"/>
          <w:szCs w:val="28"/>
          <w:rtl/>
          <w:lang w:bidi="ar-EG"/>
        </w:rPr>
        <w:t>.................................................................215</w:t>
      </w:r>
    </w:p>
    <w:p w:rsidR="00006C87" w:rsidRDefault="00006C87" w:rsidP="00006C87">
      <w:pPr>
        <w:rPr>
          <w:rFonts w:cs="Arial"/>
          <w:b/>
          <w:bCs/>
          <w:sz w:val="28"/>
          <w:szCs w:val="28"/>
          <w:rtl/>
          <w:lang w:bidi="ar-EG"/>
        </w:rPr>
      </w:pPr>
      <w:r>
        <w:rPr>
          <w:rFonts w:cs="Arial"/>
          <w:b/>
          <w:bCs/>
          <w:sz w:val="28"/>
          <w:szCs w:val="28"/>
          <w:rtl/>
          <w:lang w:bidi="ar-EG"/>
        </w:rPr>
        <w:t>أحمد بن محمد بن أبي بكر العكوك (ت- 749 هـ )</w:t>
      </w:r>
      <w:r>
        <w:rPr>
          <w:rtl/>
          <w:lang w:bidi="ar-EG"/>
        </w:rPr>
        <w:t xml:space="preserve"> </w:t>
      </w:r>
      <w:r>
        <w:rPr>
          <w:rFonts w:cs="Arial"/>
          <w:b/>
          <w:bCs/>
          <w:sz w:val="28"/>
          <w:szCs w:val="28"/>
          <w:rtl/>
          <w:lang w:bidi="ar-EG"/>
        </w:rPr>
        <w:t>.............................................216</w:t>
      </w:r>
    </w:p>
    <w:p w:rsidR="00006C87" w:rsidRDefault="00006C87" w:rsidP="00006C87">
      <w:pPr>
        <w:rPr>
          <w:rFonts w:cs="Arial"/>
          <w:b/>
          <w:bCs/>
          <w:sz w:val="28"/>
          <w:szCs w:val="28"/>
          <w:rtl/>
          <w:lang w:bidi="ar-EG"/>
        </w:rPr>
      </w:pPr>
      <w:r>
        <w:rPr>
          <w:rFonts w:cs="Arial"/>
          <w:b/>
          <w:bCs/>
          <w:sz w:val="28"/>
          <w:szCs w:val="28"/>
          <w:rtl/>
          <w:lang w:bidi="ar-EG"/>
        </w:rPr>
        <w:t>أحمد بن محمد الحاجبي شهاب الدين الجندي ( ت -749 هـ )</w:t>
      </w:r>
      <w:r>
        <w:rPr>
          <w:rtl/>
          <w:lang w:bidi="ar-EG"/>
        </w:rPr>
        <w:t xml:space="preserve"> </w:t>
      </w:r>
      <w:r>
        <w:rPr>
          <w:rFonts w:cs="Arial"/>
          <w:b/>
          <w:bCs/>
          <w:sz w:val="28"/>
          <w:szCs w:val="28"/>
          <w:rtl/>
          <w:lang w:bidi="ar-EG"/>
        </w:rPr>
        <w:t>...............................216</w:t>
      </w:r>
    </w:p>
    <w:p w:rsidR="00006C87" w:rsidRDefault="00006C87" w:rsidP="00006C87">
      <w:pPr>
        <w:rPr>
          <w:rFonts w:cs="Arial"/>
          <w:b/>
          <w:bCs/>
          <w:sz w:val="28"/>
          <w:szCs w:val="28"/>
          <w:rtl/>
          <w:lang w:bidi="ar-EG"/>
        </w:rPr>
      </w:pPr>
      <w:r>
        <w:rPr>
          <w:rFonts w:cs="Arial"/>
          <w:b/>
          <w:bCs/>
          <w:sz w:val="28"/>
          <w:szCs w:val="28"/>
          <w:rtl/>
          <w:lang w:bidi="ar-EG"/>
        </w:rPr>
        <w:lastRenderedPageBreak/>
        <w:t>السنهوري الضرير أبو العباس ( ت- 749 هـ )</w:t>
      </w:r>
      <w:r>
        <w:rPr>
          <w:rtl/>
          <w:lang w:bidi="ar-EG"/>
        </w:rPr>
        <w:t xml:space="preserve"> </w:t>
      </w:r>
      <w:r>
        <w:rPr>
          <w:rFonts w:cs="Arial"/>
          <w:b/>
          <w:bCs/>
          <w:sz w:val="28"/>
          <w:szCs w:val="28"/>
          <w:rtl/>
          <w:lang w:bidi="ar-EG"/>
        </w:rPr>
        <w:t>.............................................217</w:t>
      </w:r>
    </w:p>
    <w:p w:rsidR="00006C87" w:rsidRDefault="00006C87" w:rsidP="00006C87">
      <w:pPr>
        <w:rPr>
          <w:rFonts w:cs="Arial"/>
          <w:b/>
          <w:bCs/>
          <w:sz w:val="28"/>
          <w:szCs w:val="28"/>
          <w:rtl/>
          <w:lang w:bidi="ar-EG"/>
        </w:rPr>
      </w:pPr>
      <w:r>
        <w:rPr>
          <w:rFonts w:cs="Arial"/>
          <w:b/>
          <w:bCs/>
          <w:sz w:val="28"/>
          <w:szCs w:val="28"/>
          <w:rtl/>
          <w:lang w:bidi="ar-EG"/>
        </w:rPr>
        <w:t>أحمد الأديب المصري النادري سميكة ( ت-749 هـ)</w:t>
      </w:r>
      <w:r>
        <w:rPr>
          <w:rtl/>
          <w:lang w:bidi="ar-EG"/>
        </w:rPr>
        <w:t xml:space="preserve"> </w:t>
      </w:r>
      <w:r>
        <w:rPr>
          <w:rFonts w:cs="Arial"/>
          <w:b/>
          <w:bCs/>
          <w:sz w:val="28"/>
          <w:szCs w:val="28"/>
          <w:rtl/>
          <w:lang w:bidi="ar-EG"/>
        </w:rPr>
        <w:t>........................................218</w:t>
      </w:r>
    </w:p>
    <w:p w:rsidR="00006C87" w:rsidRDefault="00006C87" w:rsidP="00006C87">
      <w:pPr>
        <w:rPr>
          <w:rFonts w:cs="Arial"/>
          <w:b/>
          <w:bCs/>
          <w:sz w:val="28"/>
          <w:szCs w:val="28"/>
          <w:rtl/>
          <w:lang w:bidi="ar-EG"/>
        </w:rPr>
      </w:pPr>
      <w:r>
        <w:rPr>
          <w:rFonts w:cs="Arial"/>
          <w:b/>
          <w:bCs/>
          <w:sz w:val="28"/>
          <w:szCs w:val="28"/>
          <w:rtl/>
          <w:lang w:bidi="ar-EG"/>
        </w:rPr>
        <w:t>محمد بن أحمد شمس الدين ابن القوية ( ت- 749 هـ )</w:t>
      </w:r>
      <w:r>
        <w:rPr>
          <w:rtl/>
          <w:lang w:bidi="ar-EG"/>
        </w:rPr>
        <w:t xml:space="preserve"> </w:t>
      </w:r>
      <w:r>
        <w:rPr>
          <w:rFonts w:cs="Arial"/>
          <w:b/>
          <w:bCs/>
          <w:sz w:val="28"/>
          <w:szCs w:val="28"/>
          <w:rtl/>
          <w:lang w:bidi="ar-EG"/>
        </w:rPr>
        <w:t>.....................................219</w:t>
      </w:r>
    </w:p>
    <w:p w:rsidR="00006C87" w:rsidRDefault="00006C87" w:rsidP="00006C87">
      <w:pPr>
        <w:rPr>
          <w:rFonts w:cs="Arial"/>
          <w:b/>
          <w:bCs/>
          <w:sz w:val="28"/>
          <w:szCs w:val="28"/>
          <w:rtl/>
          <w:lang w:bidi="ar-EG"/>
        </w:rPr>
      </w:pPr>
      <w:r>
        <w:rPr>
          <w:rFonts w:cs="Arial"/>
          <w:b/>
          <w:bCs/>
          <w:sz w:val="28"/>
          <w:szCs w:val="28"/>
          <w:rtl/>
          <w:lang w:bidi="ar-EG"/>
        </w:rPr>
        <w:t>أحمد بن أبي القاسم البغيل ( ت – 750 هـ )</w:t>
      </w:r>
      <w:r>
        <w:rPr>
          <w:rtl/>
          <w:lang w:bidi="ar-EG"/>
        </w:rPr>
        <w:t xml:space="preserve"> </w:t>
      </w:r>
      <w:r>
        <w:rPr>
          <w:rFonts w:cs="Arial"/>
          <w:b/>
          <w:bCs/>
          <w:sz w:val="28"/>
          <w:szCs w:val="28"/>
          <w:rtl/>
          <w:lang w:bidi="ar-EG"/>
        </w:rPr>
        <w:t>..............................................220</w:t>
      </w:r>
    </w:p>
    <w:p w:rsidR="00006C87" w:rsidRDefault="00006C87" w:rsidP="00006C87">
      <w:pPr>
        <w:rPr>
          <w:rFonts w:cs="Arial"/>
          <w:b/>
          <w:bCs/>
          <w:sz w:val="28"/>
          <w:szCs w:val="28"/>
          <w:rtl/>
          <w:lang w:bidi="ar-EG"/>
        </w:rPr>
      </w:pPr>
      <w:r>
        <w:rPr>
          <w:rFonts w:cs="Arial"/>
          <w:b/>
          <w:bCs/>
          <w:sz w:val="28"/>
          <w:szCs w:val="28"/>
          <w:rtl/>
          <w:lang w:bidi="ar-EG"/>
        </w:rPr>
        <w:t>ابن لِيُون التُّجِيبي (ت- 750 هـ)</w:t>
      </w:r>
      <w:r>
        <w:rPr>
          <w:rtl/>
          <w:lang w:bidi="ar-EG"/>
        </w:rPr>
        <w:t xml:space="preserve"> </w:t>
      </w:r>
      <w:r>
        <w:rPr>
          <w:rFonts w:cs="Arial"/>
          <w:b/>
          <w:bCs/>
          <w:sz w:val="28"/>
          <w:szCs w:val="28"/>
          <w:rtl/>
          <w:lang w:bidi="ar-EG"/>
        </w:rPr>
        <w:t>..............................................................221</w:t>
      </w:r>
    </w:p>
    <w:p w:rsidR="00006C87" w:rsidRDefault="00006C87" w:rsidP="00006C87">
      <w:pPr>
        <w:rPr>
          <w:rFonts w:cs="Arial"/>
          <w:b/>
          <w:bCs/>
          <w:sz w:val="28"/>
          <w:szCs w:val="28"/>
          <w:rtl/>
          <w:lang w:bidi="ar-EG"/>
        </w:rPr>
      </w:pPr>
      <w:r>
        <w:rPr>
          <w:rFonts w:cs="Arial"/>
          <w:b/>
          <w:bCs/>
          <w:sz w:val="28"/>
          <w:szCs w:val="28"/>
          <w:rtl/>
          <w:lang w:bidi="ar-EG"/>
        </w:rPr>
        <w:t>يوسف بن سليمان جمال الدين الخطيب ( ت -750 هـ )</w:t>
      </w:r>
      <w:r>
        <w:rPr>
          <w:rtl/>
          <w:lang w:bidi="ar-EG"/>
        </w:rPr>
        <w:t xml:space="preserve"> </w:t>
      </w:r>
      <w:r>
        <w:rPr>
          <w:rFonts w:cs="Arial"/>
          <w:b/>
          <w:bCs/>
          <w:sz w:val="28"/>
          <w:szCs w:val="28"/>
          <w:rtl/>
          <w:lang w:bidi="ar-EG"/>
        </w:rPr>
        <w:t>....................................222</w:t>
      </w:r>
    </w:p>
    <w:p w:rsidR="00006C87" w:rsidRDefault="00006C87" w:rsidP="00006C87">
      <w:pPr>
        <w:rPr>
          <w:rFonts w:cs="Arial"/>
          <w:b/>
          <w:bCs/>
          <w:sz w:val="28"/>
          <w:szCs w:val="28"/>
          <w:rtl/>
          <w:lang w:bidi="ar-EG"/>
        </w:rPr>
      </w:pPr>
      <w:r>
        <w:rPr>
          <w:rFonts w:cs="Arial"/>
          <w:b/>
          <w:bCs/>
          <w:sz w:val="28"/>
          <w:szCs w:val="28"/>
          <w:rtl/>
          <w:lang w:bidi="ar-EG"/>
        </w:rPr>
        <w:t>علي بن يحيى الفزاري (ت – 750هـ )</w:t>
      </w:r>
      <w:r>
        <w:rPr>
          <w:rtl/>
          <w:lang w:bidi="ar-EG"/>
        </w:rPr>
        <w:t xml:space="preserve"> </w:t>
      </w:r>
      <w:r>
        <w:rPr>
          <w:rFonts w:cs="Arial"/>
          <w:b/>
          <w:bCs/>
          <w:sz w:val="28"/>
          <w:szCs w:val="28"/>
          <w:rtl/>
          <w:lang w:bidi="ar-EG"/>
        </w:rPr>
        <w:t>......................................................224</w:t>
      </w:r>
    </w:p>
    <w:p w:rsidR="00006C87" w:rsidRDefault="00006C87" w:rsidP="00006C87">
      <w:pPr>
        <w:rPr>
          <w:rFonts w:cs="Arial"/>
          <w:b/>
          <w:bCs/>
          <w:sz w:val="28"/>
          <w:szCs w:val="28"/>
          <w:rtl/>
          <w:lang w:bidi="ar-EG"/>
        </w:rPr>
      </w:pPr>
      <w:r>
        <w:rPr>
          <w:rFonts w:cs="Arial"/>
          <w:b/>
          <w:bCs/>
          <w:sz w:val="28"/>
          <w:szCs w:val="28"/>
          <w:rtl/>
          <w:lang w:bidi="ar-EG"/>
        </w:rPr>
        <w:t>ابن أَبي حَجَلَة (ت- 776 هـ)</w:t>
      </w:r>
      <w:r>
        <w:rPr>
          <w:rtl/>
          <w:lang w:bidi="ar-EG"/>
        </w:rPr>
        <w:t xml:space="preserve"> </w:t>
      </w:r>
      <w:r>
        <w:rPr>
          <w:rFonts w:cs="Arial"/>
          <w:b/>
          <w:bCs/>
          <w:sz w:val="28"/>
          <w:szCs w:val="28"/>
          <w:rtl/>
          <w:lang w:bidi="ar-EG"/>
        </w:rPr>
        <w:t>.................................................................224</w:t>
      </w:r>
    </w:p>
    <w:p w:rsidR="00006C87" w:rsidRDefault="00006C87" w:rsidP="00006C87">
      <w:pPr>
        <w:rPr>
          <w:rFonts w:cs="Arial"/>
          <w:b/>
          <w:bCs/>
          <w:sz w:val="28"/>
          <w:szCs w:val="28"/>
          <w:rtl/>
          <w:lang w:bidi="ar-EG"/>
        </w:rPr>
      </w:pPr>
      <w:r>
        <w:rPr>
          <w:rFonts w:cs="Arial"/>
          <w:b/>
          <w:bCs/>
          <w:sz w:val="28"/>
          <w:szCs w:val="28"/>
          <w:rtl/>
          <w:lang w:bidi="ar-EG"/>
        </w:rPr>
        <w:t>هلال بن نضلة...................................................................................225</w:t>
      </w:r>
    </w:p>
    <w:p w:rsidR="00006C87" w:rsidRDefault="00006C87" w:rsidP="00006C87">
      <w:pPr>
        <w:rPr>
          <w:rFonts w:cs="Arial"/>
          <w:b/>
          <w:bCs/>
          <w:sz w:val="28"/>
          <w:szCs w:val="28"/>
          <w:rtl/>
          <w:lang w:bidi="ar-EG"/>
        </w:rPr>
      </w:pPr>
      <w:r>
        <w:rPr>
          <w:rFonts w:cs="Arial"/>
          <w:b/>
          <w:bCs/>
          <w:sz w:val="28"/>
          <w:szCs w:val="28"/>
          <w:rtl/>
          <w:lang w:bidi="ar-EG"/>
        </w:rPr>
        <w:t>أحمد بن يحيى شهاب الدين التلمساني( ت- 776 هـ )</w:t>
      </w:r>
      <w:r>
        <w:rPr>
          <w:rtl/>
          <w:lang w:bidi="ar-EG"/>
        </w:rPr>
        <w:t xml:space="preserve"> </w:t>
      </w:r>
      <w:r>
        <w:rPr>
          <w:rFonts w:cs="Arial"/>
          <w:b/>
          <w:bCs/>
          <w:sz w:val="28"/>
          <w:szCs w:val="28"/>
          <w:rtl/>
          <w:lang w:bidi="ar-EG"/>
        </w:rPr>
        <w:t>.....................................225</w:t>
      </w:r>
    </w:p>
    <w:p w:rsidR="00006C87" w:rsidRDefault="00006C87" w:rsidP="00006C87">
      <w:pPr>
        <w:rPr>
          <w:rFonts w:cs="Arial"/>
          <w:b/>
          <w:bCs/>
          <w:sz w:val="28"/>
          <w:szCs w:val="28"/>
          <w:rtl/>
          <w:lang w:bidi="ar-EG"/>
        </w:rPr>
      </w:pPr>
      <w:r>
        <w:rPr>
          <w:rFonts w:cs="Arial"/>
          <w:b/>
          <w:bCs/>
          <w:sz w:val="28"/>
          <w:szCs w:val="28"/>
          <w:rtl/>
          <w:lang w:bidi="ar-EG"/>
        </w:rPr>
        <w:t>فضل الله بن مكانس ( ت - 822 هـ )</w:t>
      </w:r>
      <w:r>
        <w:rPr>
          <w:rtl/>
          <w:lang w:bidi="ar-EG"/>
        </w:rPr>
        <w:t xml:space="preserve"> </w:t>
      </w:r>
      <w:r>
        <w:rPr>
          <w:rFonts w:cs="Arial"/>
          <w:b/>
          <w:bCs/>
          <w:sz w:val="28"/>
          <w:szCs w:val="28"/>
          <w:rtl/>
          <w:lang w:bidi="ar-EG"/>
        </w:rPr>
        <w:t>........................................................226</w:t>
      </w:r>
    </w:p>
    <w:p w:rsidR="00006C87" w:rsidRDefault="00006C87" w:rsidP="00006C87">
      <w:pPr>
        <w:rPr>
          <w:rFonts w:cs="Arial"/>
          <w:b/>
          <w:bCs/>
          <w:sz w:val="28"/>
          <w:szCs w:val="28"/>
          <w:rtl/>
          <w:lang w:bidi="ar-EG"/>
        </w:rPr>
      </w:pPr>
      <w:r>
        <w:rPr>
          <w:rFonts w:cs="Arial"/>
          <w:b/>
          <w:bCs/>
          <w:sz w:val="28"/>
          <w:szCs w:val="28"/>
          <w:rtl/>
          <w:lang w:bidi="ar-EG"/>
        </w:rPr>
        <w:t>ابن الخراط (ت -  823 هـ )</w:t>
      </w:r>
      <w:r>
        <w:rPr>
          <w:rtl/>
          <w:lang w:bidi="ar-EG"/>
        </w:rPr>
        <w:t xml:space="preserve"> </w:t>
      </w:r>
      <w:r>
        <w:rPr>
          <w:rFonts w:cs="Arial"/>
          <w:b/>
          <w:bCs/>
          <w:sz w:val="28"/>
          <w:szCs w:val="28"/>
          <w:rtl/>
          <w:lang w:bidi="ar-EG"/>
        </w:rPr>
        <w:t>................................................................228</w:t>
      </w:r>
    </w:p>
    <w:p w:rsidR="00006C87" w:rsidRDefault="00006C87" w:rsidP="00006C87">
      <w:pPr>
        <w:rPr>
          <w:rFonts w:cs="Arial"/>
          <w:b/>
          <w:bCs/>
          <w:sz w:val="28"/>
          <w:szCs w:val="28"/>
          <w:rtl/>
          <w:lang w:bidi="ar-EG"/>
        </w:rPr>
      </w:pPr>
      <w:r>
        <w:rPr>
          <w:rFonts w:cs="Arial"/>
          <w:b/>
          <w:bCs/>
          <w:sz w:val="28"/>
          <w:szCs w:val="28"/>
          <w:rtl/>
          <w:lang w:bidi="ar-EG"/>
        </w:rPr>
        <w:t>يحيى الكرماني (ت- 833 هـ))</w:t>
      </w:r>
      <w:r>
        <w:rPr>
          <w:rtl/>
          <w:lang w:bidi="ar-EG"/>
        </w:rPr>
        <w:t xml:space="preserve"> </w:t>
      </w:r>
      <w:r>
        <w:rPr>
          <w:rFonts w:cs="Arial"/>
          <w:b/>
          <w:bCs/>
          <w:sz w:val="28"/>
          <w:szCs w:val="28"/>
          <w:rtl/>
          <w:lang w:bidi="ar-EG"/>
        </w:rPr>
        <w:t>...............................................................228</w:t>
      </w:r>
    </w:p>
    <w:p w:rsidR="00006C87" w:rsidRDefault="00006C87" w:rsidP="00006C87">
      <w:pPr>
        <w:rPr>
          <w:rFonts w:cs="Arial"/>
          <w:b/>
          <w:bCs/>
          <w:sz w:val="28"/>
          <w:szCs w:val="28"/>
          <w:rtl/>
          <w:lang w:bidi="ar-EG"/>
        </w:rPr>
      </w:pPr>
      <w:r>
        <w:rPr>
          <w:rFonts w:cs="Arial"/>
          <w:b/>
          <w:bCs/>
          <w:sz w:val="28"/>
          <w:szCs w:val="28"/>
          <w:rtl/>
          <w:lang w:bidi="ar-EG"/>
        </w:rPr>
        <w:t>أحمد بن محمد بن علي ابن القرداح (ت-841هــ  )</w:t>
      </w:r>
      <w:r>
        <w:rPr>
          <w:rtl/>
          <w:lang w:bidi="ar-EG"/>
        </w:rPr>
        <w:t xml:space="preserve"> </w:t>
      </w:r>
      <w:r>
        <w:rPr>
          <w:rFonts w:cs="Arial"/>
          <w:b/>
          <w:bCs/>
          <w:sz w:val="28"/>
          <w:szCs w:val="28"/>
          <w:rtl/>
          <w:lang w:bidi="ar-EG"/>
        </w:rPr>
        <w:t>..........................................229</w:t>
      </w:r>
    </w:p>
    <w:p w:rsidR="00006C87" w:rsidRDefault="00006C87" w:rsidP="00006C87">
      <w:pPr>
        <w:rPr>
          <w:rFonts w:cs="Arial"/>
          <w:b/>
          <w:bCs/>
          <w:sz w:val="28"/>
          <w:szCs w:val="28"/>
          <w:rtl/>
          <w:lang w:bidi="ar-EG"/>
        </w:rPr>
      </w:pPr>
      <w:r>
        <w:rPr>
          <w:rFonts w:cs="Arial"/>
          <w:b/>
          <w:bCs/>
          <w:sz w:val="28"/>
          <w:szCs w:val="28"/>
          <w:rtl/>
          <w:lang w:bidi="ar-EG"/>
        </w:rPr>
        <w:t>أحمد بن علي بن قرطاي الشهاب ( ت- 841هـ )</w:t>
      </w:r>
      <w:r>
        <w:rPr>
          <w:rtl/>
          <w:lang w:bidi="ar-EG"/>
        </w:rPr>
        <w:t xml:space="preserve"> </w:t>
      </w:r>
      <w:r>
        <w:rPr>
          <w:rFonts w:cs="Arial"/>
          <w:b/>
          <w:bCs/>
          <w:sz w:val="28"/>
          <w:szCs w:val="28"/>
          <w:rtl/>
          <w:lang w:bidi="ar-EG"/>
        </w:rPr>
        <w:t>........................................231</w:t>
      </w:r>
    </w:p>
    <w:p w:rsidR="00006C87" w:rsidRDefault="00006C87" w:rsidP="00006C87">
      <w:pPr>
        <w:rPr>
          <w:rFonts w:cs="Arial"/>
          <w:b/>
          <w:bCs/>
          <w:sz w:val="28"/>
          <w:szCs w:val="28"/>
          <w:rtl/>
          <w:lang w:bidi="ar-EG"/>
        </w:rPr>
      </w:pPr>
      <w:r>
        <w:rPr>
          <w:rFonts w:cs="Arial"/>
          <w:b/>
          <w:bCs/>
          <w:sz w:val="28"/>
          <w:szCs w:val="28"/>
          <w:rtl/>
          <w:lang w:bidi="ar-EG"/>
        </w:rPr>
        <w:t>عثمان بن عمر بن أبي بكر الناشري (ت - 848 هـ)</w:t>
      </w:r>
      <w:r>
        <w:rPr>
          <w:rtl/>
          <w:lang w:bidi="ar-EG"/>
        </w:rPr>
        <w:t xml:space="preserve"> </w:t>
      </w:r>
      <w:r>
        <w:rPr>
          <w:rFonts w:cs="Arial"/>
          <w:b/>
          <w:bCs/>
          <w:sz w:val="28"/>
          <w:szCs w:val="28"/>
          <w:rtl/>
          <w:lang w:bidi="ar-EG"/>
        </w:rPr>
        <w:t>.......................................233</w:t>
      </w:r>
    </w:p>
    <w:p w:rsidR="00006C87" w:rsidRDefault="00006C87" w:rsidP="00006C87">
      <w:pPr>
        <w:rPr>
          <w:rFonts w:cs="Arial"/>
          <w:b/>
          <w:bCs/>
          <w:sz w:val="28"/>
          <w:szCs w:val="28"/>
          <w:rtl/>
          <w:lang w:bidi="ar-EG"/>
        </w:rPr>
      </w:pPr>
      <w:r>
        <w:rPr>
          <w:rFonts w:cs="Arial"/>
          <w:b/>
          <w:bCs/>
          <w:sz w:val="28"/>
          <w:szCs w:val="28"/>
          <w:rtl/>
          <w:lang w:bidi="ar-EG"/>
        </w:rPr>
        <w:t>محمد بن أحمد بن عمر بن الزين الحلبي ( ت- 864هـ)</w:t>
      </w:r>
      <w:r>
        <w:rPr>
          <w:rtl/>
          <w:lang w:bidi="ar-EG"/>
        </w:rPr>
        <w:t xml:space="preserve"> </w:t>
      </w:r>
      <w:r>
        <w:rPr>
          <w:rFonts w:cs="Arial"/>
          <w:b/>
          <w:bCs/>
          <w:sz w:val="28"/>
          <w:szCs w:val="28"/>
          <w:rtl/>
          <w:lang w:bidi="ar-EG"/>
        </w:rPr>
        <w:t>......................................233</w:t>
      </w:r>
    </w:p>
    <w:p w:rsidR="00006C87" w:rsidRDefault="00006C87" w:rsidP="00006C87">
      <w:pPr>
        <w:rPr>
          <w:rFonts w:cs="Arial"/>
          <w:b/>
          <w:bCs/>
          <w:sz w:val="28"/>
          <w:szCs w:val="28"/>
          <w:rtl/>
          <w:lang w:bidi="ar-EG"/>
        </w:rPr>
      </w:pPr>
      <w:r>
        <w:rPr>
          <w:rFonts w:cs="Arial"/>
          <w:b/>
          <w:bCs/>
          <w:sz w:val="28"/>
          <w:szCs w:val="28"/>
          <w:rtl/>
          <w:lang w:bidi="ar-EG"/>
        </w:rPr>
        <w:t>علي بن الحسين بن محمد بن الحسن ابن العليف (ت- 899 هـ)</w:t>
      </w:r>
      <w:r>
        <w:rPr>
          <w:rtl/>
          <w:lang w:bidi="ar-EG"/>
        </w:rPr>
        <w:t xml:space="preserve"> </w:t>
      </w:r>
      <w:r>
        <w:rPr>
          <w:rFonts w:cs="Arial"/>
          <w:b/>
          <w:bCs/>
          <w:sz w:val="28"/>
          <w:szCs w:val="28"/>
          <w:rtl/>
          <w:lang w:bidi="ar-EG"/>
        </w:rPr>
        <w:t>............................234</w:t>
      </w:r>
    </w:p>
    <w:p w:rsidR="00006C87" w:rsidRDefault="00006C87" w:rsidP="00006C87">
      <w:pPr>
        <w:rPr>
          <w:rFonts w:cs="Arial"/>
          <w:b/>
          <w:bCs/>
          <w:sz w:val="28"/>
          <w:szCs w:val="28"/>
          <w:rtl/>
          <w:lang w:bidi="ar-EG"/>
        </w:rPr>
      </w:pPr>
      <w:r>
        <w:rPr>
          <w:rFonts w:cs="Arial"/>
          <w:b/>
          <w:bCs/>
          <w:sz w:val="28"/>
          <w:szCs w:val="28"/>
          <w:rtl/>
          <w:lang w:bidi="ar-EG"/>
        </w:rPr>
        <w:t>موسى بن يحيى بهران (ت - 933 هـ)</w:t>
      </w:r>
      <w:r>
        <w:rPr>
          <w:rtl/>
          <w:lang w:bidi="ar-EG"/>
        </w:rPr>
        <w:t xml:space="preserve"> </w:t>
      </w:r>
      <w:r>
        <w:rPr>
          <w:rFonts w:cs="Arial"/>
          <w:b/>
          <w:bCs/>
          <w:sz w:val="28"/>
          <w:szCs w:val="28"/>
          <w:rtl/>
          <w:lang w:bidi="ar-EG"/>
        </w:rPr>
        <w:t>.....................................................234</w:t>
      </w:r>
    </w:p>
    <w:p w:rsidR="00006C87" w:rsidRDefault="00006C87" w:rsidP="00006C87">
      <w:pPr>
        <w:rPr>
          <w:rFonts w:cs="Arial"/>
          <w:b/>
          <w:bCs/>
          <w:sz w:val="28"/>
          <w:szCs w:val="28"/>
          <w:rtl/>
          <w:lang w:bidi="ar-EG"/>
        </w:rPr>
      </w:pPr>
      <w:r>
        <w:rPr>
          <w:rFonts w:cs="Arial"/>
          <w:b/>
          <w:bCs/>
          <w:sz w:val="28"/>
          <w:szCs w:val="28"/>
          <w:rtl/>
          <w:lang w:bidi="ar-EG"/>
        </w:rPr>
        <w:t>عبد الكريم الفَكون (ت - 1073 هـ)</w:t>
      </w:r>
      <w:r>
        <w:rPr>
          <w:rtl/>
          <w:lang w:bidi="ar-EG"/>
        </w:rPr>
        <w:t xml:space="preserve"> </w:t>
      </w:r>
      <w:r>
        <w:rPr>
          <w:rFonts w:cs="Arial"/>
          <w:b/>
          <w:bCs/>
          <w:sz w:val="28"/>
          <w:szCs w:val="28"/>
          <w:rtl/>
          <w:lang w:bidi="ar-EG"/>
        </w:rPr>
        <w:t>..........................................................235</w:t>
      </w:r>
    </w:p>
    <w:p w:rsidR="00006C87" w:rsidRDefault="00006C87" w:rsidP="00006C87">
      <w:pPr>
        <w:rPr>
          <w:rFonts w:cs="Arial"/>
          <w:b/>
          <w:bCs/>
          <w:sz w:val="28"/>
          <w:szCs w:val="28"/>
          <w:rtl/>
          <w:lang w:bidi="ar-EG"/>
        </w:rPr>
      </w:pPr>
      <w:r>
        <w:rPr>
          <w:rFonts w:cs="Arial"/>
          <w:b/>
          <w:bCs/>
          <w:sz w:val="28"/>
          <w:szCs w:val="28"/>
          <w:rtl/>
          <w:lang w:bidi="ar-EG"/>
        </w:rPr>
        <w:t>ابن الدَّكدكجي (ت- 1132 هـ)</w:t>
      </w:r>
      <w:r>
        <w:rPr>
          <w:rtl/>
          <w:lang w:bidi="ar-EG"/>
        </w:rPr>
        <w:t xml:space="preserve"> </w:t>
      </w:r>
      <w:r>
        <w:rPr>
          <w:rFonts w:cs="Arial"/>
          <w:b/>
          <w:bCs/>
          <w:sz w:val="28"/>
          <w:szCs w:val="28"/>
          <w:rtl/>
          <w:lang w:bidi="ar-EG"/>
        </w:rPr>
        <w:t>..............................................................236</w:t>
      </w:r>
    </w:p>
    <w:p w:rsidR="00006C87" w:rsidRDefault="00006C87" w:rsidP="00006C87">
      <w:pPr>
        <w:rPr>
          <w:rFonts w:cs="Arial"/>
          <w:b/>
          <w:bCs/>
          <w:sz w:val="28"/>
          <w:szCs w:val="28"/>
          <w:rtl/>
          <w:lang w:bidi="ar-EG"/>
        </w:rPr>
      </w:pPr>
      <w:r>
        <w:rPr>
          <w:rFonts w:cs="Arial"/>
          <w:b/>
          <w:bCs/>
          <w:sz w:val="28"/>
          <w:szCs w:val="28"/>
          <w:rtl/>
          <w:lang w:bidi="ar-EG"/>
        </w:rPr>
        <w:t>أحمد بن يوسف الكوازي (ت - 1188 هـ)</w:t>
      </w:r>
      <w:r>
        <w:rPr>
          <w:rtl/>
          <w:lang w:bidi="ar-EG"/>
        </w:rPr>
        <w:t xml:space="preserve"> </w:t>
      </w:r>
      <w:r>
        <w:rPr>
          <w:rFonts w:cs="Arial"/>
          <w:b/>
          <w:bCs/>
          <w:sz w:val="28"/>
          <w:szCs w:val="28"/>
          <w:rtl/>
          <w:lang w:bidi="ar-EG"/>
        </w:rPr>
        <w:t>................................................236</w:t>
      </w:r>
    </w:p>
    <w:p w:rsidR="00006C87" w:rsidRDefault="00006C87" w:rsidP="00006C87">
      <w:pPr>
        <w:rPr>
          <w:rFonts w:cs="Arial"/>
          <w:b/>
          <w:bCs/>
          <w:sz w:val="28"/>
          <w:szCs w:val="28"/>
          <w:rtl/>
          <w:lang w:bidi="ar-EG"/>
        </w:rPr>
      </w:pPr>
      <w:r>
        <w:rPr>
          <w:rFonts w:cs="Arial"/>
          <w:b/>
          <w:bCs/>
          <w:sz w:val="28"/>
          <w:szCs w:val="28"/>
          <w:rtl/>
          <w:lang w:bidi="ar-EG"/>
        </w:rPr>
        <w:lastRenderedPageBreak/>
        <w:t>أَبُو الصَّفا الطاهر بن مسعود (ت- 1234 هـ)</w:t>
      </w:r>
      <w:r>
        <w:rPr>
          <w:rtl/>
          <w:lang w:bidi="ar-EG"/>
        </w:rPr>
        <w:t xml:space="preserve"> </w:t>
      </w:r>
      <w:r>
        <w:rPr>
          <w:rFonts w:cs="Arial"/>
          <w:b/>
          <w:bCs/>
          <w:sz w:val="28"/>
          <w:szCs w:val="28"/>
          <w:rtl/>
          <w:lang w:bidi="ar-EG"/>
        </w:rPr>
        <w:t>..............................................236</w:t>
      </w:r>
    </w:p>
    <w:p w:rsidR="00006C87" w:rsidRDefault="00006C87" w:rsidP="00006C87">
      <w:pPr>
        <w:rPr>
          <w:rFonts w:cs="Arial"/>
          <w:b/>
          <w:bCs/>
          <w:sz w:val="28"/>
          <w:szCs w:val="28"/>
          <w:rtl/>
          <w:lang w:bidi="ar-EG"/>
        </w:rPr>
      </w:pPr>
      <w:r>
        <w:rPr>
          <w:rFonts w:cs="Arial"/>
          <w:b/>
          <w:bCs/>
          <w:sz w:val="28"/>
          <w:szCs w:val="28"/>
          <w:rtl/>
          <w:lang w:bidi="ar-EG"/>
        </w:rPr>
        <w:t>الشاعر ذويب(ت- 1199 هـ‍)</w:t>
      </w:r>
      <w:r>
        <w:rPr>
          <w:rtl/>
          <w:lang w:bidi="ar-EG"/>
        </w:rPr>
        <w:t xml:space="preserve"> </w:t>
      </w:r>
      <w:r>
        <w:rPr>
          <w:rFonts w:cs="Arial"/>
          <w:b/>
          <w:bCs/>
          <w:sz w:val="28"/>
          <w:szCs w:val="28"/>
          <w:rtl/>
          <w:lang w:bidi="ar-EG"/>
        </w:rPr>
        <w:t>................................................................237</w:t>
      </w:r>
    </w:p>
    <w:p w:rsidR="00006C87" w:rsidRDefault="00006C87" w:rsidP="00006C87">
      <w:pPr>
        <w:rPr>
          <w:rFonts w:cs="Arial"/>
          <w:b/>
          <w:bCs/>
          <w:sz w:val="28"/>
          <w:szCs w:val="28"/>
          <w:rtl/>
          <w:lang w:bidi="ar-EG"/>
        </w:rPr>
      </w:pPr>
      <w:r>
        <w:rPr>
          <w:rFonts w:cs="Arial"/>
          <w:b/>
          <w:bCs/>
          <w:sz w:val="28"/>
          <w:szCs w:val="28"/>
          <w:rtl/>
          <w:lang w:bidi="ar-EG"/>
        </w:rPr>
        <w:t>الشاعر الكوّاش (ت- 1232 هـ‍)</w:t>
      </w:r>
      <w:r>
        <w:rPr>
          <w:rtl/>
          <w:lang w:bidi="ar-EG"/>
        </w:rPr>
        <w:t xml:space="preserve"> </w:t>
      </w:r>
      <w:r>
        <w:rPr>
          <w:rFonts w:cs="Arial"/>
          <w:b/>
          <w:bCs/>
          <w:sz w:val="28"/>
          <w:szCs w:val="28"/>
          <w:rtl/>
          <w:lang w:bidi="ar-EG"/>
        </w:rPr>
        <w:t>..........................................................238</w:t>
      </w:r>
    </w:p>
    <w:p w:rsidR="00006C87" w:rsidRDefault="00006C87" w:rsidP="00006C87">
      <w:pPr>
        <w:rPr>
          <w:rFonts w:cs="Arial"/>
          <w:b/>
          <w:bCs/>
          <w:sz w:val="28"/>
          <w:szCs w:val="28"/>
          <w:rtl/>
          <w:lang w:bidi="ar-EG"/>
        </w:rPr>
      </w:pPr>
      <w:r>
        <w:rPr>
          <w:rFonts w:cs="Arial"/>
          <w:b/>
          <w:bCs/>
          <w:sz w:val="28"/>
          <w:szCs w:val="28"/>
          <w:rtl/>
          <w:lang w:bidi="ar-EG"/>
        </w:rPr>
        <w:t>قاسم بن كرم، الأديب، الشاعر. (ت - 1234 هـ‍)</w:t>
      </w:r>
      <w:r>
        <w:rPr>
          <w:rtl/>
          <w:lang w:bidi="ar-EG"/>
        </w:rPr>
        <w:t xml:space="preserve"> </w:t>
      </w:r>
      <w:r>
        <w:rPr>
          <w:rFonts w:cs="Arial"/>
          <w:b/>
          <w:bCs/>
          <w:sz w:val="28"/>
          <w:szCs w:val="28"/>
          <w:rtl/>
          <w:lang w:bidi="ar-EG"/>
        </w:rPr>
        <w:t>..........................................239</w:t>
      </w:r>
    </w:p>
    <w:p w:rsidR="00006C87" w:rsidRDefault="00006C87" w:rsidP="00006C87">
      <w:pPr>
        <w:rPr>
          <w:rFonts w:cs="Arial"/>
          <w:b/>
          <w:bCs/>
          <w:sz w:val="28"/>
          <w:szCs w:val="28"/>
          <w:rtl/>
          <w:lang w:bidi="ar-EG"/>
        </w:rPr>
      </w:pPr>
      <w:r>
        <w:rPr>
          <w:rFonts w:cs="Arial"/>
          <w:b/>
          <w:bCs/>
          <w:sz w:val="28"/>
          <w:szCs w:val="28"/>
          <w:rtl/>
          <w:lang w:bidi="ar-EG"/>
        </w:rPr>
        <w:t>ابن لُعْبُون (ت - 1247 هـ)</w:t>
      </w:r>
      <w:r>
        <w:rPr>
          <w:rtl/>
          <w:lang w:bidi="ar-EG"/>
        </w:rPr>
        <w:t xml:space="preserve"> </w:t>
      </w:r>
      <w:r>
        <w:rPr>
          <w:rFonts w:cs="Arial"/>
          <w:b/>
          <w:bCs/>
          <w:sz w:val="28"/>
          <w:szCs w:val="28"/>
          <w:rtl/>
          <w:lang w:bidi="ar-EG"/>
        </w:rPr>
        <w:t>..................................................................240</w:t>
      </w:r>
    </w:p>
    <w:p w:rsidR="00006C87" w:rsidRDefault="00006C87" w:rsidP="00006C87">
      <w:pPr>
        <w:rPr>
          <w:rFonts w:cs="Arial"/>
          <w:b/>
          <w:bCs/>
          <w:sz w:val="28"/>
          <w:szCs w:val="28"/>
          <w:rtl/>
          <w:lang w:bidi="ar-EG"/>
        </w:rPr>
      </w:pPr>
      <w:r>
        <w:rPr>
          <w:rFonts w:cs="Arial"/>
          <w:b/>
          <w:bCs/>
          <w:sz w:val="28"/>
          <w:szCs w:val="28"/>
          <w:rtl/>
          <w:lang w:bidi="ar-EG"/>
        </w:rPr>
        <w:t>أبو ياسين الطالقانيّ (ت - 1298 هـ)</w:t>
      </w:r>
      <w:r>
        <w:rPr>
          <w:rtl/>
          <w:lang w:bidi="ar-EG"/>
        </w:rPr>
        <w:t xml:space="preserve"> </w:t>
      </w:r>
      <w:r>
        <w:rPr>
          <w:rFonts w:cs="Arial"/>
          <w:b/>
          <w:bCs/>
          <w:sz w:val="28"/>
          <w:szCs w:val="28"/>
          <w:rtl/>
          <w:lang w:bidi="ar-EG"/>
        </w:rPr>
        <w:t>.......................................................241</w:t>
      </w:r>
    </w:p>
    <w:p w:rsidR="00006C87" w:rsidRDefault="00006C87" w:rsidP="00006C87">
      <w:pPr>
        <w:rPr>
          <w:rFonts w:cs="Arial"/>
          <w:b/>
          <w:bCs/>
          <w:sz w:val="28"/>
          <w:szCs w:val="28"/>
          <w:rtl/>
          <w:lang w:bidi="ar-EG"/>
        </w:rPr>
      </w:pPr>
    </w:p>
    <w:p w:rsidR="00006C87" w:rsidRPr="00B33EEF" w:rsidRDefault="00006C87" w:rsidP="001928FC">
      <w:pPr>
        <w:rPr>
          <w:rFonts w:cs="Rateb lotusb22"/>
          <w:sz w:val="20"/>
          <w:szCs w:val="20"/>
          <w:lang w:bidi="ar-EG"/>
        </w:rPr>
      </w:pPr>
    </w:p>
    <w:p w:rsidR="006037E5" w:rsidRPr="00B33EEF" w:rsidRDefault="006037E5" w:rsidP="006037E5">
      <w:pPr>
        <w:rPr>
          <w:rFonts w:cs="Rateb lotusb22"/>
          <w:sz w:val="32"/>
          <w:szCs w:val="32"/>
          <w:rtl/>
          <w:lang w:bidi="ar-EG"/>
        </w:rPr>
      </w:pPr>
    </w:p>
    <w:p w:rsidR="00A96BF1" w:rsidRPr="00B33EEF" w:rsidRDefault="00A96BF1" w:rsidP="00720247">
      <w:pPr>
        <w:rPr>
          <w:rFonts w:cs="Rateb lotusb22"/>
          <w:sz w:val="32"/>
          <w:szCs w:val="32"/>
          <w:rtl/>
          <w:lang w:bidi="ar-EG"/>
        </w:rPr>
      </w:pPr>
    </w:p>
    <w:p w:rsidR="00B2588B" w:rsidRPr="00B33EEF" w:rsidRDefault="00B2588B" w:rsidP="006249EB">
      <w:pPr>
        <w:rPr>
          <w:rFonts w:cs="Rateb lotusb22"/>
          <w:sz w:val="32"/>
          <w:szCs w:val="32"/>
          <w:rtl/>
          <w:lang w:bidi="ar-EG"/>
        </w:rPr>
      </w:pPr>
    </w:p>
    <w:p w:rsidR="006249EB" w:rsidRPr="00B33EEF" w:rsidRDefault="006249EB" w:rsidP="00DA01D9">
      <w:pPr>
        <w:rPr>
          <w:rFonts w:cs="Rateb lotusb22"/>
          <w:sz w:val="32"/>
          <w:szCs w:val="32"/>
          <w:rtl/>
          <w:lang w:bidi="ar-EG"/>
        </w:rPr>
      </w:pPr>
    </w:p>
    <w:sectPr w:rsidR="006249EB" w:rsidRPr="00B33EEF" w:rsidSect="00FB3468">
      <w:footerReference w:type="default" r:id="rId8"/>
      <w:pgSz w:w="11906" w:h="16838"/>
      <w:pgMar w:top="1440" w:right="1800" w:bottom="1440" w:left="1800" w:header="720" w:footer="720" w:gutter="0"/>
      <w:pgBorders w:offsetFrom="page">
        <w:top w:val="swirligig" w:sz="10" w:space="24" w:color="auto"/>
        <w:left w:val="swirligig" w:sz="10" w:space="24" w:color="auto"/>
        <w:bottom w:val="swirligig" w:sz="10" w:space="24" w:color="auto"/>
        <w:right w:val="swirligig" w:sz="10" w:space="24" w:color="auto"/>
      </w:pgBorders>
      <w:pgNumType w:start="2"/>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FD2" w:rsidRDefault="00937FD2" w:rsidP="00976481">
      <w:pPr>
        <w:spacing w:after="0" w:line="240" w:lineRule="auto"/>
      </w:pPr>
      <w:r>
        <w:separator/>
      </w:r>
    </w:p>
  </w:endnote>
  <w:endnote w:type="continuationSeparator" w:id="0">
    <w:p w:rsidR="00937FD2" w:rsidRDefault="00937FD2" w:rsidP="0097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Rateb lotusb22">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77702566"/>
      <w:docPartObj>
        <w:docPartGallery w:val="Page Numbers (Bottom of Page)"/>
        <w:docPartUnique/>
      </w:docPartObj>
    </w:sdtPr>
    <w:sdtEndPr/>
    <w:sdtContent>
      <w:p w:rsidR="00F13209" w:rsidRDefault="00F13209" w:rsidP="00FB3468">
        <w:pPr>
          <w:pStyle w:val="a9"/>
          <w:jc w:val="center"/>
        </w:pPr>
        <w:r>
          <w:fldChar w:fldCharType="begin"/>
        </w:r>
        <w:r>
          <w:instrText>PAGE   \* MERGEFORMAT</w:instrText>
        </w:r>
        <w:r>
          <w:fldChar w:fldCharType="separate"/>
        </w:r>
        <w:r w:rsidR="00BF5CEC" w:rsidRPr="00BF5CEC">
          <w:rPr>
            <w:noProof/>
            <w:rtl/>
            <w:lang w:val="ar-SA"/>
          </w:rPr>
          <w:t>3</w:t>
        </w:r>
        <w:r>
          <w:fldChar w:fldCharType="end"/>
        </w:r>
      </w:p>
    </w:sdtContent>
  </w:sdt>
  <w:p w:rsidR="00F13209" w:rsidRDefault="00F1320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FD2" w:rsidRDefault="00937FD2" w:rsidP="00976481">
      <w:pPr>
        <w:spacing w:after="0" w:line="240" w:lineRule="auto"/>
      </w:pPr>
      <w:r>
        <w:separator/>
      </w:r>
    </w:p>
  </w:footnote>
  <w:footnote w:type="continuationSeparator" w:id="0">
    <w:p w:rsidR="00937FD2" w:rsidRDefault="00937FD2" w:rsidP="00976481">
      <w:pPr>
        <w:spacing w:after="0" w:line="240" w:lineRule="auto"/>
      </w:pPr>
      <w:r>
        <w:continuationSeparator/>
      </w:r>
    </w:p>
  </w:footnote>
  <w:footnote w:id="1">
    <w:p w:rsidR="00F13209" w:rsidRPr="00D40318" w:rsidRDefault="00F13209" w:rsidP="00D40318">
      <w:pPr>
        <w:pStyle w:val="a3"/>
        <w:rPr>
          <w:rtl/>
        </w:rPr>
      </w:pPr>
      <w:r w:rsidRPr="00D40318">
        <w:rPr>
          <w:rtl/>
        </w:rPr>
        <w:t>(</w:t>
      </w:r>
      <w:r w:rsidRPr="00D40318">
        <w:rPr>
          <w:rtl/>
        </w:rPr>
        <w:footnoteRef/>
      </w:r>
      <w:r w:rsidRPr="00D40318">
        <w:rPr>
          <w:rtl/>
        </w:rPr>
        <w:t>)</w:t>
      </w:r>
      <w:r w:rsidRPr="00D40318">
        <w:rPr>
          <w:rFonts w:hint="cs"/>
          <w:rtl/>
        </w:rPr>
        <w:t xml:space="preserve"> سورة </w:t>
      </w:r>
      <w:r w:rsidRPr="00D40318">
        <w:rPr>
          <w:rtl/>
        </w:rPr>
        <w:t>آل عمران</w:t>
      </w:r>
      <w:r w:rsidRPr="00D40318">
        <w:rPr>
          <w:rFonts w:hint="cs"/>
          <w:rtl/>
        </w:rPr>
        <w:t>، الآية: 102.</w:t>
      </w:r>
    </w:p>
  </w:footnote>
  <w:footnote w:id="2">
    <w:p w:rsidR="00F13209" w:rsidRPr="00D40318" w:rsidRDefault="00F13209" w:rsidP="00D40318">
      <w:pPr>
        <w:pStyle w:val="a3"/>
        <w:rPr>
          <w:rtl/>
        </w:rPr>
      </w:pPr>
      <w:r w:rsidRPr="00D40318">
        <w:rPr>
          <w:rtl/>
        </w:rPr>
        <w:t>(</w:t>
      </w:r>
      <w:r w:rsidRPr="00D40318">
        <w:rPr>
          <w:rtl/>
        </w:rPr>
        <w:footnoteRef/>
      </w:r>
      <w:r w:rsidRPr="00D40318">
        <w:rPr>
          <w:rtl/>
        </w:rPr>
        <w:t>)</w:t>
      </w:r>
      <w:r w:rsidRPr="00D40318">
        <w:rPr>
          <w:rFonts w:hint="cs"/>
          <w:rtl/>
        </w:rPr>
        <w:t xml:space="preserve"> سورة </w:t>
      </w:r>
      <w:r w:rsidRPr="00D40318">
        <w:rPr>
          <w:rtl/>
        </w:rPr>
        <w:t>النساء</w:t>
      </w:r>
      <w:r w:rsidRPr="00D40318">
        <w:rPr>
          <w:rFonts w:hint="cs"/>
          <w:rtl/>
        </w:rPr>
        <w:t>،</w:t>
      </w:r>
      <w:r w:rsidRPr="00D40318">
        <w:rPr>
          <w:rtl/>
        </w:rPr>
        <w:t xml:space="preserve"> </w:t>
      </w:r>
      <w:r w:rsidRPr="00D40318">
        <w:rPr>
          <w:rFonts w:hint="cs"/>
          <w:rtl/>
        </w:rPr>
        <w:t xml:space="preserve">الآية: </w:t>
      </w:r>
      <w:r w:rsidRPr="00D40318">
        <w:rPr>
          <w:rtl/>
        </w:rPr>
        <w:t>1</w:t>
      </w:r>
      <w:r w:rsidRPr="00D40318">
        <w:rPr>
          <w:rFonts w:hint="cs"/>
          <w:rtl/>
        </w:rPr>
        <w:t>.</w:t>
      </w:r>
    </w:p>
  </w:footnote>
  <w:footnote w:id="3">
    <w:p w:rsidR="00F13209" w:rsidRPr="00D40318" w:rsidRDefault="00F13209" w:rsidP="00D40318">
      <w:pPr>
        <w:pStyle w:val="a3"/>
        <w:rPr>
          <w:rtl/>
        </w:rPr>
      </w:pPr>
      <w:r w:rsidRPr="00D40318">
        <w:rPr>
          <w:rtl/>
        </w:rPr>
        <w:t>(</w:t>
      </w:r>
      <w:r w:rsidRPr="00D40318">
        <w:rPr>
          <w:rtl/>
        </w:rPr>
        <w:footnoteRef/>
      </w:r>
      <w:r w:rsidRPr="00D40318">
        <w:rPr>
          <w:rtl/>
        </w:rPr>
        <w:t>)</w:t>
      </w:r>
      <w:r w:rsidRPr="00D40318">
        <w:rPr>
          <w:rFonts w:hint="cs"/>
          <w:rtl/>
        </w:rPr>
        <w:t xml:space="preserve"> سورة </w:t>
      </w:r>
      <w:r w:rsidRPr="00D40318">
        <w:rPr>
          <w:rtl/>
        </w:rPr>
        <w:t>الأحزاب</w:t>
      </w:r>
      <w:r w:rsidRPr="00D40318">
        <w:rPr>
          <w:rFonts w:hint="cs"/>
          <w:rtl/>
        </w:rPr>
        <w:t>،</w:t>
      </w:r>
      <w:r w:rsidRPr="00D40318">
        <w:rPr>
          <w:rtl/>
        </w:rPr>
        <w:t xml:space="preserve"> </w:t>
      </w:r>
      <w:r w:rsidRPr="00D40318">
        <w:rPr>
          <w:rFonts w:hint="cs"/>
          <w:rtl/>
        </w:rPr>
        <w:t>الآيتان</w:t>
      </w:r>
      <w:r w:rsidRPr="00D40318">
        <w:rPr>
          <w:rtl/>
        </w:rPr>
        <w:t>: 70-71</w:t>
      </w:r>
      <w:r w:rsidRPr="00D40318">
        <w:rPr>
          <w:rFonts w:hint="cs"/>
          <w:rtl/>
        </w:rPr>
        <w:t>.</w:t>
      </w:r>
    </w:p>
  </w:footnote>
  <w:footnote w:id="4">
    <w:p w:rsidR="00F13209" w:rsidRDefault="00F13209" w:rsidP="00FF6FAA">
      <w:pPr>
        <w:pStyle w:val="a3"/>
        <w:rPr>
          <w:rtl/>
          <w:lang w:bidi="ar-EG"/>
        </w:rPr>
      </w:pPr>
      <w:r>
        <w:rPr>
          <w:rStyle w:val="a4"/>
        </w:rPr>
        <w:footnoteRef/>
      </w:r>
      <w:r>
        <w:rPr>
          <w:rtl/>
        </w:rPr>
        <w:t xml:space="preserve"> </w:t>
      </w:r>
      <w:r>
        <w:rPr>
          <w:rFonts w:hint="cs"/>
          <w:rtl/>
          <w:lang w:bidi="ar-EG"/>
        </w:rPr>
        <w:t>-</w:t>
      </w:r>
      <w:r w:rsidRPr="00FF6FAA">
        <w:rPr>
          <w:rtl/>
        </w:rPr>
        <w:t xml:space="preserve"> </w:t>
      </w:r>
      <w:r>
        <w:rPr>
          <w:rFonts w:cs="Arial"/>
          <w:rtl/>
          <w:lang w:bidi="ar-EG"/>
        </w:rPr>
        <w:t>مسند أحمد ط الرسالة (39/ 35)وأورده المنذري في "الترغيب والترهيب" 4/283، وقال: رواه أحمد، ورواته ثقات.</w:t>
      </w:r>
    </w:p>
  </w:footnote>
  <w:footnote w:id="5">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أخرجه البخاري (4999) في فضائل القرآن: باب القراء من أصحاب النبي، صلى الله عليه وسلم، و (3758) ف</w:t>
      </w:r>
    </w:p>
  </w:footnote>
  <w:footnote w:id="6">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أخرجه أحمد 3 / 184، 281، والترمذي (3793) في المناقب: باب مناقب أهل البيت، و (3794) ، وابن ماجه (154) في المقدمة: باب فضائل خباب، وابن سعد 3 / 2 / 122 وأبو نعيم في " الحلية " 1 / 228، وانظر الصفحة (9) والصفحة (11) .</w:t>
      </w:r>
    </w:p>
  </w:footnote>
  <w:footnote w:id="7">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أخرجه أحمد 5 / 236، 242، وأبو داود (3592) و (3593) في الاقضية: باب اجتهاد الرأي في القضاء، والترمذي (1327) و (1328) في الاحكام: باب ما جاء في القاضي كيف يقضي، وابن سعد 3 / 2 / 121، وانظر شرح السنة للبغوي بتحقيقنا 10 / 116 و" إعلام الموقعين " 1 / 202 وما بعدها.</w:t>
      </w:r>
    </w:p>
  </w:footnote>
  <w:footnote w:id="8">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رجاله ثقات وهو في " المسند " 5 / 235 من طريق أبي اليمان، به، وانظر " سيرة ابن كثير " 4 / 193.</w:t>
      </w:r>
    </w:p>
    <w:p w:rsidR="00F13209" w:rsidRPr="007700CF" w:rsidRDefault="00F13209" w:rsidP="001928FC">
      <w:pPr>
        <w:pStyle w:val="a3"/>
        <w:rPr>
          <w:rFonts w:cs="Akhbar MT"/>
          <w:sz w:val="22"/>
          <w:szCs w:val="22"/>
          <w:rtl/>
        </w:rPr>
      </w:pPr>
      <w:r w:rsidRPr="007700CF">
        <w:rPr>
          <w:rFonts w:cs="Akhbar MT"/>
          <w:sz w:val="22"/>
          <w:szCs w:val="22"/>
          <w:rtl/>
        </w:rPr>
        <w:t>والجشع: الجزع لفراق الالف.</w:t>
      </w:r>
    </w:p>
  </w:footnote>
  <w:footnote w:id="9">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أخرجه الحاكم 3 / 271 - 272، وصححه ووافقه الذهبي.</w:t>
      </w:r>
    </w:p>
  </w:footnote>
  <w:footnote w:id="10">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أخرجه أبو نعيم في " الحلية " 1 / 230، والحاكم 3 / 271 - 272 من معظم هذه الطرق، وصححه ووافقه الذهبي.</w:t>
      </w:r>
    </w:p>
    <w:p w:rsidR="00F13209" w:rsidRPr="007700CF" w:rsidRDefault="00F13209" w:rsidP="001928FC">
      <w:pPr>
        <w:pStyle w:val="a3"/>
        <w:rPr>
          <w:rFonts w:cs="Akhbar MT"/>
          <w:sz w:val="22"/>
          <w:szCs w:val="22"/>
        </w:rPr>
      </w:pPr>
      <w:r w:rsidRPr="007700CF">
        <w:rPr>
          <w:rFonts w:cs="Akhbar MT"/>
          <w:sz w:val="22"/>
          <w:szCs w:val="22"/>
          <w:rtl/>
        </w:rPr>
        <w:t>وعلق بعضه البخاري في تفسير سورة النمل 8 / 384 وانظر شرح الحافظ وتعليقه على هذا الاثر</w:t>
      </w:r>
    </w:p>
  </w:footnote>
  <w:footnote w:id="11">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أسد الغابة (3/ 20، بترقيم الشاملة آليا)</w:t>
      </w:r>
    </w:p>
  </w:footnote>
  <w:footnote w:id="12">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أسد الغابة ط العلمية (3/ 490)</w:t>
      </w:r>
    </w:p>
  </w:footnote>
  <w:footnote w:id="13">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 xml:space="preserve">أسد الغابة ط العلمية (2/ </w:t>
      </w:r>
      <w:r w:rsidRPr="007700CF">
        <w:rPr>
          <w:rFonts w:cs="Akhbar MT" w:hint="cs"/>
          <w:sz w:val="22"/>
          <w:szCs w:val="22"/>
          <w:rtl/>
          <w:lang w:bidi="ar-EG"/>
        </w:rPr>
        <w:t>585-586)</w:t>
      </w:r>
    </w:p>
    <w:p w:rsidR="00F13209" w:rsidRPr="007700CF" w:rsidRDefault="00F13209" w:rsidP="001928FC">
      <w:pPr>
        <w:pStyle w:val="a3"/>
        <w:rPr>
          <w:rFonts w:cs="Akhbar MT"/>
          <w:sz w:val="22"/>
          <w:szCs w:val="22"/>
          <w:lang w:bidi="ar-EG"/>
        </w:rPr>
      </w:pPr>
    </w:p>
  </w:footnote>
  <w:footnote w:id="14">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أسد الغابة ط العلمية (2/ 74)</w:t>
      </w:r>
    </w:p>
  </w:footnote>
  <w:footnote w:id="15">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أسد الغابة ط العلمية (2/ 619)</w:t>
      </w:r>
      <w:r w:rsidRPr="007700CF">
        <w:rPr>
          <w:rFonts w:cs="Akhbar MT"/>
          <w:sz w:val="22"/>
          <w:szCs w:val="22"/>
          <w:rtl/>
        </w:rPr>
        <w:t xml:space="preserve"> </w:t>
      </w:r>
      <w:r w:rsidRPr="007700CF">
        <w:rPr>
          <w:rFonts w:cs="Akhbar MT"/>
          <w:sz w:val="22"/>
          <w:szCs w:val="22"/>
          <w:rtl/>
          <w:lang w:bidi="ar-EG"/>
        </w:rPr>
        <w:t>معجم الصحابة للبغوي (3/ 301)</w:t>
      </w:r>
    </w:p>
  </w:footnote>
  <w:footnote w:id="16">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أسد الغابة ط العلمية (3/ 33)</w:t>
      </w:r>
    </w:p>
  </w:footnote>
  <w:footnote w:id="17">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انظر خبر السقيفة في الطبري 3 / 252، والكامل في التاريخ 2 / 325 - 332.</w:t>
      </w:r>
    </w:p>
  </w:footnote>
  <w:footnote w:id="18">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أحاديثه في مسند أحمد 1 / 195 - 196، وعددها اثنا عشر حديثا.</w:t>
      </w:r>
    </w:p>
  </w:footnote>
  <w:footnote w:id="19">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انظر " الطبقات " 3 / 1 / 298، و " الاستيعاب " 5 / 292، و " المستدرك " للحاكم 3 / 266، و " الاصابة " 5 / 285، و " ابن هشام " 1 / 252، وانظر " سيرة ابن كثير " 3 / 58 - 59.</w:t>
      </w:r>
    </w:p>
    <w:p w:rsidR="00F13209" w:rsidRPr="007700CF" w:rsidRDefault="00F13209" w:rsidP="001928FC">
      <w:pPr>
        <w:pStyle w:val="a3"/>
        <w:rPr>
          <w:rFonts w:cs="Akhbar MT"/>
          <w:sz w:val="22"/>
          <w:szCs w:val="22"/>
          <w:rtl/>
          <w:lang w:bidi="ar-EG"/>
        </w:rPr>
      </w:pPr>
      <w:r w:rsidRPr="007700CF">
        <w:rPr>
          <w:rFonts w:cs="Akhbar MT"/>
          <w:sz w:val="22"/>
          <w:szCs w:val="22"/>
          <w:rtl/>
          <w:lang w:bidi="ar-EG"/>
        </w:rPr>
        <w:t>والهتم: كسر في الثنايا من أصولها.</w:t>
      </w:r>
    </w:p>
  </w:footnote>
  <w:footnote w:id="20">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 xml:space="preserve"> انظر ابن هشام 1 / 329، و " الطبقات " لا بن سعد 3 / 1 / 298، والحاكم 3 / 266.</w:t>
      </w:r>
    </w:p>
  </w:footnote>
  <w:footnote w:id="21">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 xml:space="preserve"> أخرجه أحمد 3 / 133، 189، 245، 281، والبخاري (3744) في فضائل القرآن، و (4382) في المغازي، و (7255) في أخبار الآحاد، ومسلم (2419) في الفضائل</w:t>
      </w:r>
    </w:p>
  </w:footnote>
  <w:footnote w:id="22">
    <w:p w:rsidR="00F13209" w:rsidRPr="007700CF" w:rsidRDefault="00F13209" w:rsidP="0047022E">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 xml:space="preserve"> سرغ: بالغين المعجمة - والعين المهملة لغة فيه: وهو أول الحج</w:t>
      </w:r>
      <w:r>
        <w:rPr>
          <w:rFonts w:cs="Akhbar MT"/>
          <w:sz w:val="22"/>
          <w:szCs w:val="22"/>
          <w:rtl/>
          <w:lang w:bidi="ar-EG"/>
        </w:rPr>
        <w:t>از وآخر الشام بين المغيثة وتبوك</w:t>
      </w:r>
    </w:p>
  </w:footnote>
  <w:footnote w:id="23">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أخرجه أحمد 1 / 18، وفيه " نبذة " بدل " رتوة "، ورجاله ثقات إلا أن شريح بن عبيد، وراشد ابن سعد، لم يدركا عمر.</w:t>
      </w:r>
    </w:p>
  </w:footnote>
  <w:footnote w:id="24">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 xml:space="preserve"> أخرجه الطيالسي 2 / 159، وأحمد 5 / 398، 400 والبخاري (3745) في فضائل الصحابة: باب مناقب أبي عبيدة بن الجراح، و (4380) في المغازي: باب قصة أهل نجران و (4381) فيها و (7254) في الآحاد: باب ما جاء في إجازة خبر الواحد، ومسلم (2420) في الفضائل: باب فضل أبي عبيدة، والترمذي (3759) في المناقب، وابن ماجه (135) في المقدمة.</w:t>
      </w:r>
    </w:p>
  </w:footnote>
  <w:footnote w:id="25">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 الاصابة " 5 / 289.</w:t>
      </w:r>
    </w:p>
  </w:footnote>
  <w:footnote w:id="26">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سير أعلام النبلاء ـ تح الأرنؤوط (1/ 23)</w:t>
      </w:r>
    </w:p>
  </w:footnote>
  <w:footnote w:id="27">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أسد الغابة ط العلمية (3/ 133)</w:t>
      </w:r>
    </w:p>
  </w:footnote>
  <w:footnote w:id="28">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أسد الغابة ط العلمية (4/ 349)</w:t>
      </w:r>
    </w:p>
  </w:footnote>
  <w:footnote w:id="29">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 xml:space="preserve">-  </w:t>
      </w:r>
      <w:r w:rsidRPr="007700CF">
        <w:rPr>
          <w:rFonts w:cs="Akhbar MT"/>
          <w:sz w:val="22"/>
          <w:szCs w:val="22"/>
          <w:rtl/>
          <w:lang w:bidi="ar-EG"/>
        </w:rPr>
        <w:t>سير أعلام النبلاء ـ تح الأرنؤوط (1/ 329)</w:t>
      </w:r>
      <w:r w:rsidRPr="007700CF">
        <w:rPr>
          <w:rFonts w:cs="Akhbar MT" w:hint="cs"/>
          <w:sz w:val="22"/>
          <w:szCs w:val="22"/>
          <w:rtl/>
          <w:lang w:bidi="ar-EG"/>
        </w:rPr>
        <w:t xml:space="preserve"> </w:t>
      </w:r>
      <w:r w:rsidRPr="007700CF">
        <w:rPr>
          <w:rFonts w:cs="Akhbar MT"/>
          <w:sz w:val="22"/>
          <w:szCs w:val="22"/>
          <w:rtl/>
          <w:lang w:bidi="ar-EG"/>
        </w:rPr>
        <w:t>انظر ابن سعد 7 / 2 / 127، و " أسد الغابة " 5 / 491، و " الاستيعاب " 11 / 70.</w:t>
      </w:r>
    </w:p>
  </w:footnote>
  <w:footnote w:id="30">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 xml:space="preserve">- ترجمته </w:t>
      </w:r>
      <w:r w:rsidRPr="007700CF">
        <w:rPr>
          <w:rFonts w:cs="Akhbar MT"/>
          <w:sz w:val="22"/>
          <w:szCs w:val="22"/>
          <w:rtl/>
          <w:lang w:bidi="ar-EG"/>
        </w:rPr>
        <w:t>سير أعلام النبلاء ط الرسالة (4/ 419)</w:t>
      </w:r>
      <w:r w:rsidRPr="007700CF">
        <w:rPr>
          <w:rFonts w:cs="Akhbar MT" w:hint="cs"/>
          <w:sz w:val="22"/>
          <w:szCs w:val="22"/>
          <w:rtl/>
          <w:lang w:bidi="ar-EG"/>
        </w:rPr>
        <w:t xml:space="preserve"> </w:t>
      </w:r>
      <w:r w:rsidRPr="007700CF">
        <w:rPr>
          <w:rFonts w:cs="Akhbar MT"/>
          <w:sz w:val="22"/>
          <w:szCs w:val="22"/>
          <w:rtl/>
          <w:lang w:bidi="ar-EG"/>
        </w:rPr>
        <w:t>طبقات ابن سعد 5 / 444 و7 / 404، طبقات خليفة ت 2819، المعارف 281، الجرح</w:t>
      </w:r>
      <w:r w:rsidRPr="007700CF">
        <w:rPr>
          <w:rFonts w:cs="Akhbar MT"/>
          <w:sz w:val="22"/>
          <w:szCs w:val="22"/>
          <w:rtl/>
        </w:rPr>
        <w:t xml:space="preserve"> </w:t>
      </w:r>
      <w:r w:rsidRPr="007700CF">
        <w:rPr>
          <w:rFonts w:cs="Akhbar MT"/>
          <w:sz w:val="22"/>
          <w:szCs w:val="22"/>
          <w:rtl/>
          <w:lang w:bidi="ar-EG"/>
        </w:rPr>
        <w:t>= والتعديل القسم الثاني من المجلد الأول 92، المستدرك 3 / 277 وما بعدها، الاستيعاب ت 440، تاريخ ابن عساكر 4 / 68 ب، أسد الغابة 1 / 420، تهذيب الكمال ص 223، العبر 1 / 22، تذهيب التهذيب 1 / 116 آ، تاريخ الإسلام 2 / 25، البداية والنهاية 7 / 93، العقد الثمين 4 / 32. الإصابة ت 1504، تهذيب التهذيب 2 / 161، خلاصة تذهيب التهذيب 69، تهذيب ابن عساكر 4 / 8.</w:t>
      </w:r>
    </w:p>
  </w:footnote>
  <w:footnote w:id="31">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أسد الغابة ط العلمية (5/ 389)</w:t>
      </w:r>
    </w:p>
  </w:footnote>
  <w:footnote w:id="32">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أسد الغابة ط العلمية (5/ 391)</w:t>
      </w:r>
    </w:p>
  </w:footnote>
  <w:footnote w:id="33">
    <w:p w:rsidR="00F13209" w:rsidRPr="007700CF" w:rsidRDefault="00F13209" w:rsidP="00BA0D7A">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البداية والنهاية (7/ 72)</w:t>
      </w:r>
      <w:r w:rsidRPr="007700CF">
        <w:rPr>
          <w:rFonts w:cs="Akhbar MT"/>
          <w:sz w:val="22"/>
          <w:szCs w:val="22"/>
          <w:rtl/>
        </w:rPr>
        <w:t xml:space="preserve"> </w:t>
      </w:r>
      <w:r>
        <w:rPr>
          <w:rFonts w:cs="Akhbar MT"/>
          <w:sz w:val="22"/>
          <w:szCs w:val="22"/>
          <w:rtl/>
          <w:lang w:bidi="ar-EG"/>
        </w:rPr>
        <w:t>أسد الغابة ط العلمية (3/ 137)</w:t>
      </w:r>
    </w:p>
  </w:footnote>
  <w:footnote w:id="34">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أخرجه أبو نعيم في " الحلية " 1 / 149 من طريق: عثمان بن أبي شيبة، وأبي بكر بن أبي شيبة، عن ابن أبي بكير، عن زائدة، عن عاصم، عن زر، عن عبد الله...، وأخرجه ابن سعد 3 / 1 / 166، وابن عبد البر في " الاستيعاب " 3 / 48 من طريق: جرير بن عبد الحميد، عن منصور، عن مجاهد قال...، بأطول مما هنا، وهذا سند صحيح لكنه مرسل، صححه الحاكم 3 / 248 ووافقه الذهبي.</w:t>
      </w:r>
    </w:p>
  </w:footnote>
  <w:footnote w:id="35">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أخرجه أحمد 5 / 354، 360، والترمذي (3690) في المناقب: باب قصر عظيم لعمر في الجنة.</w:t>
      </w:r>
      <w:r w:rsidRPr="007700CF">
        <w:rPr>
          <w:rFonts w:cs="Akhbar MT" w:hint="cs"/>
          <w:sz w:val="22"/>
          <w:szCs w:val="22"/>
          <w:rtl/>
          <w:lang w:bidi="ar-EG"/>
        </w:rPr>
        <w:t xml:space="preserve"> </w:t>
      </w:r>
      <w:r w:rsidRPr="007700CF">
        <w:rPr>
          <w:rFonts w:cs="Akhbar MT"/>
          <w:sz w:val="22"/>
          <w:szCs w:val="22"/>
          <w:rtl/>
          <w:lang w:bidi="ar-EG"/>
        </w:rPr>
        <w:t>والطبراني (1012) في " الكبير "، وأبو نعيم في " الحلية " 1 / 150 وصححه الحاكم 3 / 285 ووافقه الذهبي.</w:t>
      </w:r>
    </w:p>
  </w:footnote>
  <w:footnote w:id="36">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إسناده ضعيف لسوء حفظ عمارة بن زاذان.</w:t>
      </w:r>
      <w:r w:rsidRPr="007700CF">
        <w:rPr>
          <w:rFonts w:cs="Akhbar MT" w:hint="cs"/>
          <w:sz w:val="22"/>
          <w:szCs w:val="22"/>
          <w:rtl/>
          <w:lang w:bidi="ar-EG"/>
        </w:rPr>
        <w:t xml:space="preserve"> </w:t>
      </w:r>
      <w:r w:rsidRPr="007700CF">
        <w:rPr>
          <w:rFonts w:cs="Akhbar MT"/>
          <w:sz w:val="22"/>
          <w:szCs w:val="22"/>
          <w:rtl/>
          <w:lang w:bidi="ar-EG"/>
        </w:rPr>
        <w:t>وأخرجه أبو نعيم في " الحلية " 1 / 149 و 185، والحاكم 3 / 285، وقال: تفرد به عمارة بن زاذان، وأقره الذهبي.</w:t>
      </w:r>
    </w:p>
  </w:footnote>
  <w:footnote w:id="37">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أخرجه ابن سعد 3 / 1 / 167.</w:t>
      </w:r>
    </w:p>
  </w:footnote>
  <w:footnote w:id="38">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أخرجه البخاري (3754) في المناقب: باب مناقب بلال، وابن سعد 3 / 1 / 166 وأبو نعيم في " الحلية " 1 / 147، وصححه الحاكم 3 / 284 ووافقه الذهبي، وهو في الطبراني (1015).</w:t>
      </w:r>
    </w:p>
  </w:footnote>
  <w:footnote w:id="39">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سير أعلام النبلاء ـ تح الأرنؤوط (1/ 350)</w:t>
      </w:r>
    </w:p>
  </w:footnote>
  <w:footnote w:id="40">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 xml:space="preserve"> ابن هشام 1 / 318.</w:t>
      </w:r>
    </w:p>
  </w:footnote>
  <w:footnote w:id="41">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 xml:space="preserve"> ابن هشام 1 / 318، و " الحلية " 1 / 148، و " أسد الغابة " 1 / 243.</w:t>
      </w:r>
    </w:p>
  </w:footnote>
  <w:footnote w:id="42">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انظر: "طبقات ابن سعد" "3/ 168, 169".</w:t>
      </w:r>
    </w:p>
  </w:footnote>
  <w:footnote w:id="43">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انظر " الطبقات ": 4 / 286، وهو في " تاريخ ابن عساكر ": 17 / 35 / ب</w:t>
      </w:r>
    </w:p>
  </w:footnote>
  <w:footnote w:id="44">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تاريخ ابن عساكر ": 17 / 37 / ب.</w:t>
      </w:r>
    </w:p>
  </w:footnote>
  <w:footnote w:id="45">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سير أعلام النبلاء ـ تح الأرنؤوط (3/ 30)</w:t>
      </w:r>
      <w:r w:rsidRPr="007700CF">
        <w:rPr>
          <w:rFonts w:cs="Akhbar MT" w:hint="cs"/>
          <w:sz w:val="22"/>
          <w:szCs w:val="22"/>
          <w:rtl/>
        </w:rPr>
        <w:t xml:space="preserve"> </w:t>
      </w:r>
      <w:r w:rsidRPr="007700CF">
        <w:rPr>
          <w:rFonts w:cs="Akhbar MT"/>
          <w:sz w:val="22"/>
          <w:szCs w:val="22"/>
          <w:rtl/>
        </w:rPr>
        <w:t>تاريخ ابن عساكر ": 17 / 43 /</w:t>
      </w:r>
    </w:p>
  </w:footnote>
  <w:footnote w:id="46">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سير أعلام النبلاء ـ تح الأرنؤوط (3/ 32)</w:t>
      </w:r>
    </w:p>
  </w:footnote>
  <w:footnote w:id="47">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مروج الذهب (1/ 358،)</w:t>
      </w:r>
      <w:r w:rsidRPr="007700CF">
        <w:rPr>
          <w:rFonts w:cs="Akhbar MT"/>
          <w:sz w:val="22"/>
          <w:szCs w:val="22"/>
          <w:rtl/>
        </w:rPr>
        <w:t xml:space="preserve"> </w:t>
      </w:r>
      <w:r w:rsidRPr="007700CF">
        <w:rPr>
          <w:rFonts w:cs="Akhbar MT"/>
          <w:sz w:val="22"/>
          <w:szCs w:val="22"/>
          <w:rtl/>
          <w:lang w:bidi="ar-EG"/>
        </w:rPr>
        <w:t>البدء والتاريخ (6/ 3)</w:t>
      </w:r>
      <w:r w:rsidRPr="007700CF">
        <w:rPr>
          <w:rFonts w:cs="Akhbar MT"/>
          <w:sz w:val="22"/>
          <w:szCs w:val="22"/>
          <w:rtl/>
        </w:rPr>
        <w:t xml:space="preserve"> </w:t>
      </w:r>
      <w:r w:rsidRPr="007700CF">
        <w:rPr>
          <w:rFonts w:cs="Akhbar MT"/>
          <w:sz w:val="22"/>
          <w:szCs w:val="22"/>
          <w:rtl/>
          <w:lang w:bidi="ar-EG"/>
        </w:rPr>
        <w:t>الثقات لابن حبان (3/ 372)</w:t>
      </w:r>
      <w:r w:rsidRPr="007700CF">
        <w:rPr>
          <w:rFonts w:cs="Akhbar MT"/>
          <w:sz w:val="22"/>
          <w:szCs w:val="22"/>
          <w:rtl/>
        </w:rPr>
        <w:t xml:space="preserve"> </w:t>
      </w:r>
      <w:r w:rsidRPr="007700CF">
        <w:rPr>
          <w:rFonts w:cs="Akhbar MT"/>
          <w:sz w:val="22"/>
          <w:szCs w:val="22"/>
          <w:rtl/>
          <w:lang w:bidi="ar-EG"/>
        </w:rPr>
        <w:t>الكامل في التاريخ (2/ 126)</w:t>
      </w:r>
    </w:p>
  </w:footnote>
  <w:footnote w:id="48">
    <w:p w:rsidR="00F13209" w:rsidRPr="007700CF" w:rsidRDefault="00F13209" w:rsidP="00C870C1">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الأعلام للزركلي (1/ 26)</w:t>
      </w:r>
      <w:r w:rsidRPr="007700CF">
        <w:rPr>
          <w:rFonts w:cs="Akhbar MT" w:hint="cs"/>
          <w:sz w:val="22"/>
          <w:szCs w:val="22"/>
          <w:rtl/>
          <w:lang w:bidi="ar-EG"/>
        </w:rPr>
        <w:t xml:space="preserve"> </w:t>
      </w:r>
      <w:r w:rsidRPr="007700CF">
        <w:rPr>
          <w:rFonts w:cs="Akhbar MT"/>
          <w:sz w:val="22"/>
          <w:szCs w:val="22"/>
          <w:rtl/>
          <w:lang w:bidi="ar-EG"/>
        </w:rPr>
        <w:t xml:space="preserve"> الديارات 114 وأعلام النساء 1: 4.</w:t>
      </w:r>
    </w:p>
  </w:footnote>
  <w:footnote w:id="49">
    <w:p w:rsidR="00F13209" w:rsidRPr="007700CF" w:rsidRDefault="00F13209" w:rsidP="00216DE6">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تهذيب التهذيب (8/ 47)</w:t>
      </w:r>
    </w:p>
  </w:footnote>
  <w:footnote w:id="50">
    <w:p w:rsidR="00F13209" w:rsidRPr="007700CF" w:rsidRDefault="00F13209" w:rsidP="00C870C1">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الوافي بالوفيات (3/ 478)</w:t>
      </w:r>
    </w:p>
  </w:footnote>
  <w:footnote w:id="51">
    <w:p w:rsidR="00F13209" w:rsidRPr="007700CF" w:rsidRDefault="00F13209" w:rsidP="00C870C1">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مرآة الزمان في تواريخ الأعيان (11/ 423)</w:t>
      </w:r>
      <w:r w:rsidRPr="007700CF">
        <w:rPr>
          <w:rFonts w:cs="Akhbar MT" w:hint="cs"/>
          <w:sz w:val="22"/>
          <w:szCs w:val="22"/>
          <w:rtl/>
          <w:lang w:bidi="ar-EG"/>
        </w:rPr>
        <w:t xml:space="preserve"> </w:t>
      </w:r>
      <w:r w:rsidRPr="007700CF">
        <w:rPr>
          <w:rFonts w:cs="Akhbar MT"/>
          <w:sz w:val="22"/>
          <w:szCs w:val="22"/>
          <w:rtl/>
          <w:lang w:bidi="ar-EG"/>
        </w:rPr>
        <w:t>بنحوه أطول منه في "تاريخ دمشق" 3/ 554،</w:t>
      </w:r>
    </w:p>
  </w:footnote>
  <w:footnote w:id="52">
    <w:p w:rsidR="00F13209" w:rsidRPr="007700CF" w:rsidRDefault="00F13209" w:rsidP="00C870C1">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 xml:space="preserve"> في "معجم البلدان" 3/ 452: على يومين من البصرة.</w:t>
      </w:r>
    </w:p>
  </w:footnote>
  <w:footnote w:id="53">
    <w:p w:rsidR="00F13209" w:rsidRPr="007700CF" w:rsidRDefault="00F13209" w:rsidP="00C870C1">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مرآة الزمان في تواريخ الأعيان (11/ 424)</w:t>
      </w:r>
      <w:r w:rsidRPr="007700CF">
        <w:rPr>
          <w:rFonts w:cs="Akhbar MT" w:hint="cs"/>
          <w:sz w:val="22"/>
          <w:szCs w:val="22"/>
          <w:rtl/>
          <w:lang w:bidi="ar-EG"/>
        </w:rPr>
        <w:t xml:space="preserve"> </w:t>
      </w:r>
      <w:r w:rsidRPr="007700CF">
        <w:rPr>
          <w:rFonts w:cs="Akhbar MT"/>
          <w:sz w:val="22"/>
          <w:szCs w:val="22"/>
          <w:rtl/>
          <w:lang w:bidi="ar-EG"/>
        </w:rPr>
        <w:t>"تاريخ دمشق" 3/ 551.</w:t>
      </w:r>
    </w:p>
  </w:footnote>
  <w:footnote w:id="54">
    <w:p w:rsidR="00F13209" w:rsidRPr="007700CF" w:rsidRDefault="00F13209" w:rsidP="00216DE6">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الطبقات الكبرى ط العلمية (7/ 155)</w:t>
      </w:r>
    </w:p>
  </w:footnote>
  <w:footnote w:id="55">
    <w:p w:rsidR="00F13209" w:rsidRPr="007700CF" w:rsidRDefault="00F13209" w:rsidP="00C870C1">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طبقات المفسرين للداوودي (2/ 47)البداية والنهاية لابن كثير 9/ 313، تذكرة الحفاظ للذهبي 1/ 122، خلاصة تذهيب الكمال للخزرجي 268، اللباب 1/ 537، معجم الأدباء لياقوت 6/ 202، ميزان الاعتدال 3/ 385، نكت الهميان للصفدي 230، وفيات الأعيان لابن خلكان 3/ 248.".</w:t>
      </w:r>
    </w:p>
  </w:footnote>
  <w:footnote w:id="56">
    <w:p w:rsidR="00F13209" w:rsidRPr="007700CF" w:rsidRDefault="00F13209" w:rsidP="00216DE6">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الطبقات لخليفة بن خياط (ص: 369)</w:t>
      </w:r>
    </w:p>
  </w:footnote>
  <w:footnote w:id="57">
    <w:p w:rsidR="00F13209" w:rsidRPr="007700CF" w:rsidRDefault="00F13209" w:rsidP="00216DE6">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إكمال تهذيب الكمال (2/ 236)</w:t>
      </w:r>
    </w:p>
  </w:footnote>
  <w:footnote w:id="58">
    <w:p w:rsidR="00F13209" w:rsidRPr="007700CF" w:rsidRDefault="00F13209" w:rsidP="00216DE6">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إكمال تهذيب الكمال (3/ 201)</w:t>
      </w:r>
    </w:p>
  </w:footnote>
  <w:footnote w:id="59">
    <w:p w:rsidR="00F13209" w:rsidRPr="007700CF" w:rsidRDefault="00F13209" w:rsidP="00216DE6">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رجال صحيح البخاري = الهداية والإرشاد في معرفة أهل الثقة والسداد (2/ 868)</w:t>
      </w:r>
    </w:p>
  </w:footnote>
  <w:footnote w:id="60">
    <w:p w:rsidR="00F13209" w:rsidRPr="007700CF" w:rsidRDefault="00F13209" w:rsidP="00C870C1">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سير أعلام النبلاء ـ تح الأرنؤوط (6/ 17)</w:t>
      </w:r>
    </w:p>
  </w:footnote>
  <w:footnote w:id="61">
    <w:p w:rsidR="00F13209" w:rsidRPr="007700CF" w:rsidRDefault="00F13209" w:rsidP="00C870C1">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سير أعلام النبلاء ـ تح الأرنؤوط (6/ 20)</w:t>
      </w:r>
    </w:p>
  </w:footnote>
  <w:footnote w:id="62">
    <w:p w:rsidR="00F13209" w:rsidRPr="007700CF" w:rsidRDefault="00F13209" w:rsidP="00C870C1">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الوافي بالوفيات (3/ 350، بترقيم الشاملة آليا)</w:t>
      </w:r>
    </w:p>
  </w:footnote>
  <w:footnote w:id="63">
    <w:p w:rsidR="00F13209" w:rsidRPr="007700CF" w:rsidRDefault="00F13209" w:rsidP="00216DE6">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الثقات لابن حبان (4/ 278)</w:t>
      </w:r>
    </w:p>
  </w:footnote>
  <w:footnote w:id="64">
    <w:p w:rsidR="00F13209" w:rsidRPr="007700CF" w:rsidRDefault="00F13209" w:rsidP="00C870C1">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الوافي بالوفيات (6/ 399،)</w:t>
      </w:r>
    </w:p>
  </w:footnote>
  <w:footnote w:id="65">
    <w:p w:rsidR="00F13209" w:rsidRPr="007700CF" w:rsidRDefault="00F13209" w:rsidP="00216DE6">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المعلم بشيوخ البخاري ومسلم (ص: 70)</w:t>
      </w:r>
    </w:p>
  </w:footnote>
  <w:footnote w:id="66">
    <w:p w:rsidR="00F13209" w:rsidRPr="007700CF" w:rsidRDefault="00F13209" w:rsidP="00216DE6">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جمهرة تراجم الفقهاء المالكية (1/ 194)</w:t>
      </w:r>
      <w:r w:rsidRPr="007700CF">
        <w:rPr>
          <w:rFonts w:cs="Akhbar MT"/>
          <w:sz w:val="22"/>
          <w:szCs w:val="22"/>
          <w:rtl/>
        </w:rPr>
        <w:t xml:space="preserve"> </w:t>
      </w:r>
      <w:r w:rsidRPr="007700CF">
        <w:rPr>
          <w:rFonts w:cs="Akhbar MT"/>
          <w:sz w:val="22"/>
          <w:szCs w:val="22"/>
          <w:rtl/>
          <w:lang w:bidi="ar-EG"/>
        </w:rPr>
        <w:t>رتيب المدارك: 5/ 163 - 164 (طبعة المغرب)، 2/ 48 أ - ب (نسخة دار الكتب المصرية)، 2/ 62 (نسخة الخزانة الحسنية)، ومختصر ترتيب المدارك لابن حماده: 56 ب، ومختصر المدارك لابن رشيق: 125 - 126، والديباج المذهب: 1/ 155 - 156، واختصار الديباج المذهب لابن هلال: 10 - 11. تاريخ علماء الأندلس للخشني: 119 أ، وتاريخ ابن الفرضي: 1/ 38 - 39.</w:t>
      </w:r>
    </w:p>
  </w:footnote>
  <w:footnote w:id="67">
    <w:p w:rsidR="00F13209" w:rsidRPr="007700CF" w:rsidRDefault="00F13209" w:rsidP="002715FB">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الوافي بالوفيات (2/ 492،)</w:t>
      </w:r>
    </w:p>
  </w:footnote>
  <w:footnote w:id="68">
    <w:p w:rsidR="00F13209" w:rsidRPr="007700CF" w:rsidRDefault="00F13209" w:rsidP="002715FB">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الوافي بالوفيات (4/ 114،)</w:t>
      </w:r>
    </w:p>
  </w:footnote>
  <w:footnote w:id="69">
    <w:p w:rsidR="00F13209" w:rsidRPr="007700CF" w:rsidRDefault="00F13209" w:rsidP="008D0574">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تاريخ بغداد وذيوله ط العلمية (18/ 109)</w:t>
      </w:r>
    </w:p>
  </w:footnote>
  <w:footnote w:id="70">
    <w:p w:rsidR="00F13209" w:rsidRPr="007700CF" w:rsidRDefault="00F13209" w:rsidP="008D0574">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(1/ 7)</w:t>
      </w:r>
    </w:p>
  </w:footnote>
  <w:footnote w:id="71">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المقفى الكبير (6/ 139)</w:t>
      </w:r>
      <w:r w:rsidRPr="007700CF">
        <w:rPr>
          <w:rFonts w:cs="Akhbar MT" w:hint="cs"/>
          <w:sz w:val="22"/>
          <w:szCs w:val="22"/>
          <w:rtl/>
          <w:lang w:bidi="ar-EG"/>
        </w:rPr>
        <w:t xml:space="preserve"> </w:t>
      </w:r>
      <w:r w:rsidRPr="007700CF">
        <w:rPr>
          <w:rFonts w:cs="Akhbar MT"/>
          <w:sz w:val="22"/>
          <w:szCs w:val="22"/>
          <w:rtl/>
          <w:lang w:bidi="ar-EG"/>
        </w:rPr>
        <w:t>الدرر 4/ 178 (4034)، الوافي 4/ 228 (1757) ومنه نقلنا سنة الولادة.</w:t>
      </w:r>
    </w:p>
  </w:footnote>
  <w:footnote w:id="72">
    <w:p w:rsidR="00F13209" w:rsidRPr="007700CF" w:rsidRDefault="00F13209" w:rsidP="00824442">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824442">
        <w:rPr>
          <w:rtl/>
        </w:rPr>
        <w:t xml:space="preserve"> </w:t>
      </w:r>
      <w:r w:rsidRPr="00824442">
        <w:rPr>
          <w:rFonts w:cs="Akhbar MT"/>
          <w:sz w:val="22"/>
          <w:szCs w:val="22"/>
          <w:rtl/>
          <w:lang w:bidi="ar-EG"/>
        </w:rPr>
        <w:t>التحفة اللطيفة في تاريخ المدينة الشريفة (2/ 18)</w:t>
      </w:r>
    </w:p>
  </w:footnote>
  <w:footnote w:id="73">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معجم أعلام الجزائر (ص: 23)</w:t>
      </w:r>
      <w:r w:rsidRPr="007700CF">
        <w:rPr>
          <w:rFonts w:cs="Akhbar MT" w:hint="cs"/>
          <w:sz w:val="22"/>
          <w:szCs w:val="22"/>
          <w:rtl/>
          <w:lang w:bidi="ar-EG"/>
        </w:rPr>
        <w:t xml:space="preserve"> </w:t>
      </w:r>
      <w:r w:rsidRPr="007700CF">
        <w:rPr>
          <w:rFonts w:cs="Akhbar MT"/>
          <w:sz w:val="22"/>
          <w:szCs w:val="22"/>
          <w:rtl/>
          <w:lang w:bidi="ar-EG"/>
        </w:rPr>
        <w:t>الديبج 152 ونيل الابتهاج 166 و 190 والتعريف بابن خلدون 29 وتاريخ ابن خلدون 7: 821 وتعريف الخلف 1: 201 ودرة الحجال 408 وأزهار الرياض 3: 24 ونفح الطيب 5: 275 والبستان 123.</w:t>
      </w:r>
    </w:p>
  </w:footnote>
  <w:footnote w:id="74">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الموسوعة الميسرة في تراجم أئمة التفسير والإقراء والنحو واللغة (1/ 5</w:t>
      </w:r>
      <w:r w:rsidRPr="007700CF">
        <w:rPr>
          <w:rFonts w:cs="Akhbar MT" w:hint="cs"/>
          <w:sz w:val="22"/>
          <w:szCs w:val="22"/>
          <w:rtl/>
          <w:lang w:bidi="ar-EG"/>
        </w:rPr>
        <w:t>2-54</w:t>
      </w:r>
      <w:r w:rsidRPr="007700CF">
        <w:rPr>
          <w:rFonts w:cs="Akhbar MT"/>
          <w:sz w:val="22"/>
          <w:szCs w:val="22"/>
          <w:rtl/>
          <w:lang w:bidi="ar-EG"/>
        </w:rPr>
        <w:t>)</w:t>
      </w:r>
      <w:r w:rsidRPr="007700CF">
        <w:rPr>
          <w:rFonts w:cs="Akhbar MT" w:hint="cs"/>
          <w:sz w:val="22"/>
          <w:szCs w:val="22"/>
          <w:rtl/>
          <w:lang w:bidi="ar-EG"/>
        </w:rPr>
        <w:t xml:space="preserve"> </w:t>
      </w:r>
      <w:r w:rsidRPr="007700CF">
        <w:rPr>
          <w:rFonts w:cs="Akhbar MT"/>
          <w:sz w:val="22"/>
          <w:szCs w:val="22"/>
          <w:rtl/>
          <w:lang w:bidi="ar-EG"/>
        </w:rPr>
        <w:t xml:space="preserve"> البغية (1/ 416)، الشذرات (8/ 283).</w:t>
      </w:r>
    </w:p>
  </w:footnote>
  <w:footnote w:id="75">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الموسوعة الميسرة في تراجم أئمة التفسير والإقراء والنحو واللغة (2/ 1458)</w:t>
      </w:r>
      <w:r w:rsidRPr="007700CF">
        <w:rPr>
          <w:rFonts w:cs="Akhbar MT" w:hint="cs"/>
          <w:sz w:val="22"/>
          <w:szCs w:val="22"/>
          <w:rtl/>
          <w:lang w:bidi="ar-EG"/>
        </w:rPr>
        <w:t xml:space="preserve"> </w:t>
      </w:r>
      <w:r w:rsidRPr="007700CF">
        <w:rPr>
          <w:rFonts w:cs="Akhbar MT"/>
          <w:sz w:val="22"/>
          <w:szCs w:val="22"/>
          <w:rtl/>
          <w:lang w:bidi="ar-EG"/>
        </w:rPr>
        <w:t>بغية الوعاة (2/ 116).</w:t>
      </w:r>
    </w:p>
  </w:footnote>
  <w:footnote w:id="76">
    <w:p w:rsidR="00F13209" w:rsidRPr="007700CF" w:rsidRDefault="00F13209" w:rsidP="007A40F5">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تسهيل السابلة لمريد معرفة الحنابلة (2/ 1092)</w:t>
      </w:r>
    </w:p>
  </w:footnote>
  <w:footnote w:id="77">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تسهيل السابلة لمريد معرفة الحنابلة (2/ 1093)</w:t>
      </w:r>
    </w:p>
  </w:footnote>
  <w:footnote w:id="78">
    <w:p w:rsidR="00F13209" w:rsidRPr="007700CF" w:rsidRDefault="00F13209" w:rsidP="007A40F5">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تسهيل السابلة لمريد معرفة الحنابلة (2/ 1095)</w:t>
      </w:r>
    </w:p>
  </w:footnote>
  <w:footnote w:id="79">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درة الحجال فى أسماء الرجال (2/ 264)</w:t>
      </w:r>
    </w:p>
  </w:footnote>
  <w:footnote w:id="80">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درة الحجال فى أسماء الرجال (2/ 264) ترجم له ابن حجر فى الدرر 3/ 280</w:t>
      </w:r>
    </w:p>
  </w:footnote>
  <w:footnote w:id="81">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نيل الابتهاج بتطريز الديباج (ص: 405)</w:t>
      </w:r>
      <w:r w:rsidRPr="007700CF">
        <w:rPr>
          <w:rFonts w:cs="Akhbar MT" w:hint="cs"/>
          <w:sz w:val="22"/>
          <w:szCs w:val="22"/>
          <w:rtl/>
          <w:lang w:bidi="ar-EG"/>
        </w:rPr>
        <w:t xml:space="preserve"> </w:t>
      </w:r>
      <w:r w:rsidRPr="007700CF">
        <w:rPr>
          <w:rFonts w:cs="Akhbar MT"/>
          <w:sz w:val="22"/>
          <w:szCs w:val="22"/>
          <w:rtl/>
          <w:lang w:bidi="ar-EG"/>
        </w:rPr>
        <w:t>ترجمته في شجرة النور الزكية ص 221، جذوة الاقتباس القسم الأول ص 301، درة الحجال 2/ 136، نفح الطيب 5/ 235، معجم أعلام الجزائر ص 330، ألف سنة من الوفيات ص 118، تعريف الخلف 424.</w:t>
      </w:r>
    </w:p>
  </w:footnote>
  <w:footnote w:id="82">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نيل الابتهاج بتطريز الديباج (ص: 418)</w:t>
      </w:r>
      <w:r w:rsidRPr="007700CF">
        <w:rPr>
          <w:rFonts w:cs="Akhbar MT" w:hint="cs"/>
          <w:sz w:val="22"/>
          <w:szCs w:val="22"/>
          <w:rtl/>
          <w:lang w:bidi="ar-EG"/>
        </w:rPr>
        <w:t xml:space="preserve"> </w:t>
      </w:r>
      <w:r w:rsidRPr="007700CF">
        <w:rPr>
          <w:rFonts w:cs="Akhbar MT"/>
          <w:sz w:val="22"/>
          <w:szCs w:val="22"/>
          <w:rtl/>
          <w:lang w:bidi="ar-EG"/>
        </w:rPr>
        <w:t xml:space="preserve"> ترجمته في معجم المؤلفين 11: 263، بغية الوعاة ص 101، الدرر الكامنة 4: 248، ورد في بغية الوعاة بلفظ: (الصبرنجي).</w:t>
      </w:r>
    </w:p>
  </w:footnote>
  <w:footnote w:id="83">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المقفى الكبير (1/ 201)</w:t>
      </w:r>
      <w:r w:rsidRPr="007700CF">
        <w:rPr>
          <w:rFonts w:cs="Akhbar MT" w:hint="cs"/>
          <w:sz w:val="22"/>
          <w:szCs w:val="22"/>
          <w:rtl/>
          <w:lang w:bidi="ar-EG"/>
        </w:rPr>
        <w:t xml:space="preserve"> </w:t>
      </w:r>
      <w:r w:rsidRPr="007700CF">
        <w:rPr>
          <w:rFonts w:cs="Akhbar MT"/>
          <w:sz w:val="22"/>
          <w:szCs w:val="22"/>
          <w:rtl/>
          <w:lang w:bidi="ar-EG"/>
        </w:rPr>
        <w:t>الحاوي الصغير في فروع الشافعيّة لعبد الغفار القزويني (ت 665): كشف الظنون 626.</w:t>
      </w:r>
    </w:p>
  </w:footnote>
  <w:footnote w:id="84">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المئة الثامنة (2/ 36)</w:t>
      </w:r>
    </w:p>
  </w:footnote>
  <w:footnote w:id="85">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العقد المذهب في طبقات حملة المذهب (ص: 424)</w:t>
      </w:r>
    </w:p>
  </w:footnote>
  <w:footnote w:id="86">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العقد المذهب في طبقات حملة المذهب (ص: 428)</w:t>
      </w:r>
    </w:p>
  </w:footnote>
  <w:footnote w:id="87">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الوافي بالوفيات (1/ 112،)</w:t>
      </w:r>
    </w:p>
  </w:footnote>
  <w:footnote w:id="88">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المقفى الكبير (7/ 22)</w:t>
      </w:r>
      <w:r w:rsidRPr="007700CF">
        <w:rPr>
          <w:rFonts w:cs="Akhbar MT" w:hint="cs"/>
          <w:sz w:val="22"/>
          <w:szCs w:val="22"/>
          <w:rtl/>
          <w:lang w:bidi="ar-EG"/>
        </w:rPr>
        <w:t xml:space="preserve"> </w:t>
      </w:r>
      <w:r w:rsidRPr="007700CF">
        <w:rPr>
          <w:rFonts w:cs="Akhbar MT"/>
          <w:sz w:val="22"/>
          <w:szCs w:val="22"/>
          <w:rtl/>
          <w:lang w:bidi="ar-EG"/>
        </w:rPr>
        <w:t>الدرر 4/ 309 (4374)، الوافي 1/ 258 (163).</w:t>
      </w:r>
    </w:p>
  </w:footnote>
  <w:footnote w:id="89">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الوافي بالوفيات (5/ 361،)</w:t>
      </w:r>
    </w:p>
  </w:footnote>
  <w:footnote w:id="90">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الوافي بالوفيات (5/ 500،)</w:t>
      </w:r>
    </w:p>
  </w:footnote>
  <w:footnote w:id="91">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الوافي بالوفيات (6/ 103)</w:t>
      </w:r>
    </w:p>
  </w:footnote>
  <w:footnote w:id="92">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(1/ 102)</w:t>
      </w:r>
      <w:r w:rsidRPr="007700CF">
        <w:rPr>
          <w:rFonts w:cs="Akhbar MT" w:hint="cs"/>
          <w:sz w:val="22"/>
          <w:szCs w:val="22"/>
          <w:rtl/>
          <w:lang w:bidi="ar-EG"/>
        </w:rPr>
        <w:t xml:space="preserve"> </w:t>
      </w:r>
      <w:r w:rsidRPr="007700CF">
        <w:rPr>
          <w:rFonts w:cs="Akhbar MT"/>
          <w:sz w:val="22"/>
          <w:szCs w:val="22"/>
          <w:rtl/>
          <w:lang w:bidi="ar-EG"/>
        </w:rPr>
        <w:t>الدرر الكامنة 1: 108 وكشف الظنون 2020 والإعلام لابن قاضي شهبة - خ.</w:t>
      </w:r>
    </w:p>
  </w:footnote>
  <w:footnote w:id="93">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المقفى الكبير (5/ 122)</w:t>
      </w:r>
      <w:r w:rsidRPr="007700CF">
        <w:rPr>
          <w:rFonts w:cs="Akhbar MT" w:hint="cs"/>
          <w:sz w:val="22"/>
          <w:szCs w:val="22"/>
          <w:rtl/>
          <w:lang w:bidi="ar-EG"/>
        </w:rPr>
        <w:t xml:space="preserve"> </w:t>
      </w:r>
      <w:r w:rsidRPr="007700CF">
        <w:rPr>
          <w:rFonts w:cs="Akhbar MT"/>
          <w:sz w:val="22"/>
          <w:szCs w:val="22"/>
          <w:rtl/>
          <w:lang w:bidi="ar-EG"/>
        </w:rPr>
        <w:t>الوافي 2/ 168 (525)، الدرر 3/ 423 (3410)، السبكيّ 5/ 214 أو 9/ 97 (1305)، غاية النهاية 2/ 70 (2751) والزيادة منها، أعيان العصر المخطوط 2/ 434.</w:t>
      </w:r>
    </w:p>
  </w:footnote>
  <w:footnote w:id="94">
    <w:p w:rsidR="00F13209" w:rsidRPr="007700CF" w:rsidRDefault="00F13209" w:rsidP="00AD270B">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(7/ 17</w:t>
      </w:r>
      <w:r w:rsidRPr="007700CF">
        <w:rPr>
          <w:rFonts w:cs="Akhbar MT" w:hint="cs"/>
          <w:sz w:val="22"/>
          <w:szCs w:val="22"/>
          <w:rtl/>
          <w:lang w:bidi="ar-EG"/>
        </w:rPr>
        <w:t>6-177</w:t>
      </w:r>
      <w:r w:rsidRPr="007700CF">
        <w:rPr>
          <w:rFonts w:cs="Akhbar MT"/>
          <w:sz w:val="22"/>
          <w:szCs w:val="22"/>
          <w:rtl/>
          <w:lang w:bidi="ar-EG"/>
        </w:rPr>
        <w:t>)</w:t>
      </w:r>
      <w:r w:rsidRPr="007700CF">
        <w:rPr>
          <w:rFonts w:cs="Akhbar MT" w:hint="cs"/>
          <w:sz w:val="22"/>
          <w:szCs w:val="22"/>
          <w:rtl/>
          <w:lang w:bidi="ar-EG"/>
        </w:rPr>
        <w:t xml:space="preserve"> </w:t>
      </w:r>
      <w:r w:rsidRPr="007700CF">
        <w:rPr>
          <w:rFonts w:cs="Akhbar MT"/>
          <w:sz w:val="22"/>
          <w:szCs w:val="22"/>
          <w:rtl/>
          <w:lang w:bidi="ar-EG"/>
        </w:rPr>
        <w:t>الدرر الكامنة 4: 327 وبغية الوعاة 388 وفهرست الكتبخانة 1: 142، و 2: 11 و 54 و 239 و 272 والبدر الطالع 2: 298 وشذرات الذهب 6: 165 و وطبقات الشافع</w:t>
      </w:r>
      <w:r>
        <w:rPr>
          <w:rFonts w:cs="Akhbar MT"/>
          <w:sz w:val="22"/>
          <w:szCs w:val="22"/>
          <w:rtl/>
          <w:lang w:bidi="ar-EG"/>
        </w:rPr>
        <w:t xml:space="preserve">ية 6: 247 والطبقات الوسطى - خ. </w:t>
      </w:r>
      <w:r w:rsidRPr="007700CF">
        <w:rPr>
          <w:rFonts w:cs="Akhbar MT"/>
          <w:sz w:val="22"/>
          <w:szCs w:val="22"/>
          <w:rtl/>
          <w:lang w:bidi="ar-EG"/>
        </w:rPr>
        <w:t xml:space="preserve"> والفوائد البهية 198 والصادقية، الرابع من الزيتونة 8 وفي مفتاح السعادة 2: 49 وفاته سنة (747) تصحيف تسع وأربعين. وكشف الظنون 1921 وأخبار التراث العربيّ، العدد 64 ص 36 و (نشرة مكتبية: 1) علوم العربية: 2.</w:t>
      </w:r>
    </w:p>
  </w:footnote>
  <w:footnote w:id="95">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تاريخ بغداد وذيوله ط العلمية (21/ 4)</w:t>
      </w:r>
      <w:r w:rsidRPr="007700CF">
        <w:rPr>
          <w:rFonts w:cs="Akhbar MT" w:hint="cs"/>
          <w:sz w:val="22"/>
          <w:szCs w:val="22"/>
          <w:rtl/>
          <w:lang w:bidi="ar-EG"/>
        </w:rPr>
        <w:t xml:space="preserve"> </w:t>
      </w:r>
      <w:r w:rsidRPr="007700CF">
        <w:rPr>
          <w:rFonts w:cs="Akhbar MT"/>
          <w:sz w:val="22"/>
          <w:szCs w:val="22"/>
          <w:rtl/>
          <w:lang w:bidi="ar-EG"/>
        </w:rPr>
        <w:t>الدرر الكامنة 1/108. وكشف الظنون 2020. والأعلام 1/102.</w:t>
      </w:r>
    </w:p>
  </w:footnote>
  <w:footnote w:id="96">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مرشد الزوار الى قبور الابرار (2/ 95-97)</w:t>
      </w:r>
    </w:p>
  </w:footnote>
  <w:footnote w:id="97">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أعيان العصر وأعوان النصر (5/ 109)</w:t>
      </w:r>
    </w:p>
  </w:footnote>
  <w:footnote w:id="98">
    <w:p w:rsidR="00F13209" w:rsidRPr="007700CF" w:rsidRDefault="00F13209" w:rsidP="007A40F5">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أعيان العصر وأعوان النصر (5/ 364)</w:t>
      </w:r>
    </w:p>
  </w:footnote>
  <w:footnote w:id="99">
    <w:p w:rsidR="00F13209" w:rsidRPr="007700CF" w:rsidRDefault="00F13209" w:rsidP="007A40F5">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معجم الشيوخ للسبكي (ص: 390)</w:t>
      </w:r>
    </w:p>
  </w:footnote>
  <w:footnote w:id="100">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معجم الشيوخ للسبكي (ص: 592)</w:t>
      </w:r>
    </w:p>
  </w:footnote>
  <w:footnote w:id="101">
    <w:p w:rsidR="00F13209" w:rsidRPr="007700CF" w:rsidRDefault="00F13209" w:rsidP="007A40F5">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(1/ 31)</w:t>
      </w:r>
    </w:p>
  </w:footnote>
  <w:footnote w:id="102">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الإحاطة في أخبار غرناطة (4/ 145)</w:t>
      </w:r>
    </w:p>
  </w:footnote>
  <w:footnote w:id="103">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(1/ 158)</w:t>
      </w:r>
    </w:p>
  </w:footnote>
  <w:footnote w:id="104">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(1/ 210)</w:t>
      </w:r>
    </w:p>
  </w:footnote>
  <w:footnote w:id="105">
    <w:p w:rsidR="00F13209" w:rsidRPr="007700CF" w:rsidRDefault="00F13209" w:rsidP="007A40F5">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المقفى الكبير (5/ 25</w:t>
      </w:r>
      <w:r w:rsidRPr="007700CF">
        <w:rPr>
          <w:rFonts w:cs="Akhbar MT" w:hint="cs"/>
          <w:sz w:val="22"/>
          <w:szCs w:val="22"/>
          <w:rtl/>
        </w:rPr>
        <w:t>8-259</w:t>
      </w:r>
      <w:r w:rsidRPr="007700CF">
        <w:rPr>
          <w:rFonts w:cs="Akhbar MT"/>
          <w:sz w:val="22"/>
          <w:szCs w:val="22"/>
          <w:rtl/>
        </w:rPr>
        <w:t>)</w:t>
      </w:r>
      <w:r w:rsidRPr="007700CF">
        <w:rPr>
          <w:rFonts w:cs="Akhbar MT" w:hint="cs"/>
          <w:sz w:val="22"/>
          <w:szCs w:val="22"/>
          <w:rtl/>
        </w:rPr>
        <w:t xml:space="preserve"> </w:t>
      </w:r>
      <w:r w:rsidRPr="007700CF">
        <w:rPr>
          <w:rFonts w:cs="Akhbar MT"/>
          <w:sz w:val="22"/>
          <w:szCs w:val="22"/>
          <w:rtl/>
        </w:rPr>
        <w:t>الديباج 311، الوافي 2/ 283 (717)، الدرر 4/ 33 (3618)، غاية النهاية 2/ 106 (2882)، ومولده فيها سنة 678، معرفة القرّاء الكبار 717، تاريخ ابن قاضي شهبة 1/ 635، كتاب العمر 1/ 319 (63)</w:t>
      </w:r>
    </w:p>
  </w:footnote>
  <w:footnote w:id="106">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(5/ 158)</w:t>
      </w:r>
    </w:p>
  </w:footnote>
  <w:footnote w:id="107">
    <w:p w:rsidR="00F13209" w:rsidRPr="007700CF" w:rsidRDefault="00F13209" w:rsidP="007A40F5">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المئة الثامنة (2/ 26)</w:t>
      </w:r>
    </w:p>
  </w:footnote>
  <w:footnote w:id="108">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الدرر الكامنة في أعيان المئة الثامنة (2/ 127)</w:t>
      </w:r>
    </w:p>
  </w:footnote>
  <w:footnote w:id="109">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المقصد الارشد (1/ 147)</w:t>
      </w:r>
    </w:p>
  </w:footnote>
  <w:footnote w:id="110">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درة الحجال فى أسماء الرجال (3/ 29</w:t>
      </w:r>
      <w:r w:rsidRPr="007700CF">
        <w:rPr>
          <w:rFonts w:cs="Akhbar MT" w:hint="cs"/>
          <w:sz w:val="22"/>
          <w:szCs w:val="22"/>
          <w:rtl/>
          <w:lang w:bidi="ar-EG"/>
        </w:rPr>
        <w:t>2-295</w:t>
      </w:r>
      <w:r w:rsidRPr="007700CF">
        <w:rPr>
          <w:rFonts w:cs="Akhbar MT"/>
          <w:sz w:val="22"/>
          <w:szCs w:val="22"/>
          <w:rtl/>
          <w:lang w:bidi="ar-EG"/>
        </w:rPr>
        <w:t>)</w:t>
      </w:r>
    </w:p>
  </w:footnote>
  <w:footnote w:id="111">
    <w:p w:rsidR="00F13209" w:rsidRPr="007700CF" w:rsidRDefault="00F13209" w:rsidP="007A40F5">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الإحاطة في أخبار غرناطة (2/ 345)</w:t>
      </w:r>
    </w:p>
  </w:footnote>
  <w:footnote w:id="112">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الإحاطة في أخبار غرناطة (3/ 140)</w:t>
      </w:r>
    </w:p>
  </w:footnote>
  <w:footnote w:id="113">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الإحاطة في أخبار غرناطة (4/ 142)</w:t>
      </w:r>
    </w:p>
  </w:footnote>
  <w:footnote w:id="114">
    <w:p w:rsidR="00F13209" w:rsidRPr="007700CF" w:rsidRDefault="00F13209" w:rsidP="007A40F5">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غاية النهاية في طبقات القراء (1/ 99)</w:t>
      </w:r>
    </w:p>
  </w:footnote>
  <w:footnote w:id="115">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الأعلام للزركلي (4/ 183)</w:t>
      </w:r>
    </w:p>
    <w:p w:rsidR="00F13209" w:rsidRPr="007700CF" w:rsidRDefault="00F13209" w:rsidP="007A40F5">
      <w:pPr>
        <w:pStyle w:val="a3"/>
        <w:rPr>
          <w:rFonts w:cs="Akhbar MT"/>
          <w:sz w:val="22"/>
          <w:szCs w:val="22"/>
          <w:rtl/>
          <w:lang w:bidi="ar-EG"/>
        </w:rPr>
      </w:pPr>
      <w:r w:rsidRPr="007700CF">
        <w:rPr>
          <w:rFonts w:cs="Akhbar MT"/>
          <w:sz w:val="22"/>
          <w:szCs w:val="22"/>
          <w:rtl/>
          <w:lang w:bidi="ar-EG"/>
        </w:rPr>
        <w:t xml:space="preserve"> شذرات 6: 201 والدرر 2: 425 وهو فيهما عبد الوهاب بن عبد الولي. واعتمدت في تسميته على الدارس 2: 203 والمخطوطات المصورة 1: 239.</w:t>
      </w:r>
    </w:p>
  </w:footnote>
  <w:footnote w:id="116">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الدرر الكامنة 1: 239 وفيه: ولادته سنة 706 ورجحت ما في طبقات الإسنوي 2: 514 لورود النص فيه بالحروف: ثنتين. وكان من معاصريه ومعاشريه. وكشف الظنون 1498 وذيل الكشف 2: 121 وسركيس 552 وشستربتي 3103، 3241 والأزهرية 2: 475 ودار الكتب 1: 537.</w:t>
      </w:r>
    </w:p>
  </w:footnote>
  <w:footnote w:id="117">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(10/ 155)</w:t>
      </w:r>
    </w:p>
  </w:footnote>
  <w:footnote w:id="118">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(7/ 153)</w:t>
      </w:r>
      <w:r w:rsidRPr="007700CF">
        <w:rPr>
          <w:rFonts w:cs="Akhbar MT" w:hint="cs"/>
          <w:sz w:val="22"/>
          <w:szCs w:val="22"/>
          <w:rtl/>
          <w:lang w:bidi="ar-EG"/>
        </w:rPr>
        <w:t xml:space="preserve"> </w:t>
      </w:r>
      <w:r w:rsidRPr="007700CF">
        <w:rPr>
          <w:rFonts w:cs="Akhbar MT"/>
          <w:sz w:val="22"/>
          <w:szCs w:val="22"/>
          <w:rtl/>
          <w:lang w:bidi="ar-EG"/>
        </w:rPr>
        <w:t>المعزة فيما قيل في المزة 21 - 23 والنجوم الزاهرة 11: 309 والدرر الكامنة 4: 292 - 295 وبغية الوعاة 125 والكتبخانة 3: 48 والفوائد البهية 202.</w:t>
      </w:r>
    </w:p>
  </w:footnote>
  <w:footnote w:id="119">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(1/ 119) بغية الوعاة (1/ 415)</w:t>
      </w:r>
    </w:p>
  </w:footnote>
  <w:footnote w:id="120">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(1/ 129)</w:t>
      </w:r>
    </w:p>
  </w:footnote>
  <w:footnote w:id="121">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(1/ 258)</w:t>
      </w:r>
    </w:p>
  </w:footnote>
  <w:footnote w:id="122">
    <w:p w:rsidR="00F13209" w:rsidRPr="007700CF" w:rsidRDefault="00F13209" w:rsidP="007A40F5">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(5/ 40)</w:t>
      </w:r>
    </w:p>
  </w:footnote>
  <w:footnote w:id="123">
    <w:p w:rsidR="00F13209" w:rsidRPr="007700CF" w:rsidRDefault="00F13209" w:rsidP="007A40F5">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(5/ 80)</w:t>
      </w:r>
    </w:p>
  </w:footnote>
  <w:footnote w:id="124">
    <w:p w:rsidR="00F13209" w:rsidRPr="007700CF" w:rsidRDefault="00F13209" w:rsidP="007A40F5">
      <w:pPr>
        <w:pStyle w:val="a3"/>
        <w:rPr>
          <w:rFonts w:cs="Akhbar MT"/>
          <w:color w:val="FF0000"/>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المقفى الكبير (3/ 43</w:t>
      </w:r>
      <w:r w:rsidRPr="007700CF">
        <w:rPr>
          <w:rFonts w:cs="Akhbar MT" w:hint="cs"/>
          <w:sz w:val="22"/>
          <w:szCs w:val="22"/>
          <w:rtl/>
          <w:lang w:bidi="ar-EG"/>
        </w:rPr>
        <w:t>7-438</w:t>
      </w:r>
      <w:r w:rsidRPr="007700CF">
        <w:rPr>
          <w:rFonts w:cs="Akhbar MT"/>
          <w:sz w:val="22"/>
          <w:szCs w:val="22"/>
          <w:rtl/>
          <w:lang w:bidi="ar-EG"/>
        </w:rPr>
        <w:t>) الدرر 2/ 176 (1754) - النجوم 11/ 19.</w:t>
      </w:r>
    </w:p>
  </w:footnote>
  <w:footnote w:id="125">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(8/ 61)</w:t>
      </w:r>
      <w:r w:rsidRPr="007700CF">
        <w:rPr>
          <w:rFonts w:cs="Akhbar MT" w:hint="cs"/>
          <w:sz w:val="22"/>
          <w:szCs w:val="22"/>
          <w:rtl/>
          <w:lang w:bidi="ar-EG"/>
        </w:rPr>
        <w:t xml:space="preserve"> </w:t>
      </w:r>
      <w:r w:rsidRPr="007700CF">
        <w:rPr>
          <w:rFonts w:cs="Akhbar MT"/>
          <w:sz w:val="22"/>
          <w:szCs w:val="22"/>
          <w:rtl/>
          <w:lang w:bidi="ar-EG"/>
        </w:rPr>
        <w:t>الدرر الكامنة 4: 398 وهو فيه: " هارون بن عبد الولي، ويقال ابن عبد الرحمن بن عبد الولي، ابن عبد السَّلام " وكشف الظنون 1856 وسماه " هارون ابن عَبْد الوَليّ " وهو في البداية والنهاية 14: 304 "</w:t>
      </w:r>
    </w:p>
  </w:footnote>
  <w:footnote w:id="126">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الدرر الكامنة 2: 86 وفيه: وفاته سنة 767 هـ ومثله في حسن المحاضرة 1: 262 وآداب اللغة 3: 241 ومعجم المطبوعات 835 وفي الديباج المذهب 115 (توفي بالطاعون سنة 749) وأورد التنبكتي في نيل الابتهاج 95 ثلاث روايات في وفاته: سنة 767 و 769 و 776 ورجح الرواية الأخيرة.</w:t>
      </w:r>
    </w:p>
  </w:footnote>
  <w:footnote w:id="127">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التحفة اللطيفة في تاريخ المدينة الشريفة (1/ 105)</w:t>
      </w:r>
    </w:p>
  </w:footnote>
  <w:footnote w:id="128">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السحب الوابلة على ضرائح الحنابلة (1/ 182)«التّسهيل»: (2/ 32). وينظر: «إنباء الغمر»: (2/ 361)، و «الضّوء اللّامع»: (1/ 372)، و «الشّذرات»: (7/ 81</w:t>
      </w:r>
    </w:p>
  </w:footnote>
  <w:footnote w:id="129">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(9/ 284)</w:t>
      </w:r>
    </w:p>
  </w:footnote>
  <w:footnote w:id="130">
    <w:p w:rsidR="00F13209" w:rsidRPr="007700CF" w:rsidRDefault="00F13209" w:rsidP="0039649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طبقات المفسرين للداوودي (2/ 9</w:t>
      </w:r>
      <w:r w:rsidRPr="007700CF">
        <w:rPr>
          <w:rFonts w:cs="Akhbar MT" w:hint="cs"/>
          <w:sz w:val="22"/>
          <w:szCs w:val="22"/>
          <w:rtl/>
          <w:lang w:bidi="ar-EG"/>
        </w:rPr>
        <w:t>7-100</w:t>
      </w:r>
      <w:r w:rsidRPr="007700CF">
        <w:rPr>
          <w:rFonts w:cs="Akhbar MT"/>
          <w:sz w:val="22"/>
          <w:szCs w:val="22"/>
          <w:rtl/>
          <w:lang w:bidi="ar-EG"/>
        </w:rPr>
        <w:t>)البدر الطالع للشوكاني 2/ 147، حسن المحاضرة للسيوطي 1/ 584، الضوء اللامع للسحاوي 7/ 171، طبقات الشافعية لابن قاضي شهبة ورقة 113 ب.</w:t>
      </w:r>
    </w:p>
  </w:footnote>
  <w:footnote w:id="131">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(8/ 217)</w:t>
      </w:r>
    </w:p>
  </w:footnote>
  <w:footnote w:id="132">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بهجة الناظرين إلى تراجم المتأخرين من الشافعية البارعين (ص: 48) إنباء الغمر لابن حجر 7/ 240، الضوء اللامع للسخاوي 7/ 148 (367)، شذرات الذهب لابن العماد 9/ 204.</w:t>
      </w:r>
    </w:p>
  </w:footnote>
  <w:footnote w:id="133">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المجمع المؤسس للمعجم المفهرس (3/ 292)</w:t>
      </w:r>
    </w:p>
  </w:footnote>
  <w:footnote w:id="134">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(1/ 127)</w:t>
      </w:r>
    </w:p>
  </w:footnote>
  <w:footnote w:id="135">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(6/ 160)</w:t>
      </w:r>
    </w:p>
  </w:footnote>
  <w:footnote w:id="136">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(10/ 319)</w:t>
      </w:r>
    </w:p>
  </w:footnote>
  <w:footnote w:id="137">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التحفة اللطيفة في تاريخ المدينة الشريفة (2/ 200-202)</w:t>
      </w:r>
    </w:p>
  </w:footnote>
  <w:footnote w:id="138">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(3/ 311)</w:t>
      </w:r>
    </w:p>
  </w:footnote>
  <w:footnote w:id="139">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العقد الثمين فى تاريخ البلد الأمين (5/ 113)</w:t>
      </w:r>
    </w:p>
  </w:footnote>
  <w:footnote w:id="140">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(9/ 197)</w:t>
      </w:r>
    </w:p>
  </w:footnote>
  <w:footnote w:id="141">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الإنابة إلى معرفة المختلف فيهم من الصحابة (1/ 308) </w:t>
      </w:r>
      <w:r w:rsidRPr="007700CF">
        <w:rPr>
          <w:rFonts w:cs="Akhbar MT"/>
          <w:sz w:val="22"/>
          <w:szCs w:val="22"/>
          <w:rtl/>
          <w:lang w:bidi="ar-EG"/>
        </w:rPr>
        <w:t>المجمع المؤسس للمعجم المفهرس (3/ 116)</w:t>
      </w:r>
    </w:p>
  </w:footnote>
  <w:footnote w:id="142">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(8/ 178)</w:t>
      </w:r>
      <w:r w:rsidRPr="007700CF">
        <w:rPr>
          <w:rFonts w:cs="Akhbar MT" w:hint="cs"/>
          <w:sz w:val="22"/>
          <w:szCs w:val="22"/>
          <w:rtl/>
          <w:lang w:bidi="ar-EG"/>
        </w:rPr>
        <w:t xml:space="preserve"> </w:t>
      </w:r>
      <w:r w:rsidRPr="007700CF">
        <w:rPr>
          <w:rFonts w:cs="Akhbar MT"/>
          <w:sz w:val="22"/>
          <w:szCs w:val="22"/>
          <w:rtl/>
          <w:lang w:bidi="ar-EG"/>
        </w:rPr>
        <w:t>الضوء 10: 266 وانظر الأزهرية 4: 374.</w:t>
      </w:r>
    </w:p>
  </w:footnote>
  <w:footnote w:id="143">
    <w:p w:rsidR="00F13209" w:rsidRPr="007700CF" w:rsidRDefault="00F13209" w:rsidP="007A40F5">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الطبقات السنية في تراجم الحنفية (ص: 152،)</w:t>
      </w:r>
    </w:p>
  </w:footnote>
  <w:footnote w:id="144">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(3/ 265)</w:t>
      </w:r>
    </w:p>
  </w:footnote>
  <w:footnote w:id="145">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(2/ 306)</w:t>
      </w:r>
    </w:p>
  </w:footnote>
  <w:footnote w:id="146">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(5/ 257)</w:t>
      </w:r>
    </w:p>
  </w:footnote>
  <w:footnote w:id="147">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(6/ 81)</w:t>
      </w:r>
    </w:p>
  </w:footnote>
  <w:footnote w:id="148">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(7/ 194)</w:t>
      </w:r>
    </w:p>
  </w:footnote>
  <w:footnote w:id="149">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قلادة النحر في وفيات أعيان الدهر (6/ 398)«إنباء الغمر» (4/ 34)، و «لحظ الألحاظ» (ص 300)، و «الضوء اللامع» (7/ 194)، و «طبقات صلحاء اليمن» (ص 229)، و «بغية المستفيد» (ص 113).</w:t>
      </w:r>
    </w:p>
  </w:footnote>
  <w:footnote w:id="150">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شذرات الذهب في أخبار من ذهب ـ مفهرس (7/ 231)</w:t>
      </w:r>
    </w:p>
  </w:footnote>
  <w:footnote w:id="151">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«الضوء اللامع» (5/ 96)، و «طبقات صلحاء اليمن» (ص 228)، و «بغية المستفيد» (ص 113).</w:t>
      </w:r>
    </w:p>
  </w:footnote>
  <w:footnote w:id="152">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(5/ 96)</w:t>
      </w:r>
    </w:p>
  </w:footnote>
  <w:footnote w:id="153">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«البرقة المشيقة» (ص 118)، و «تاريخ شنبل» (ص 175)، و «جواهر تاريخ الأحقاف» (2/ 161).</w:t>
      </w:r>
    </w:p>
  </w:footnote>
  <w:footnote w:id="154">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(11/ 67)</w:t>
      </w:r>
    </w:p>
  </w:footnote>
  <w:footnote w:id="155">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الضوء اللامع لأهل القرن التاسع (5/ 134)</w:t>
      </w:r>
    </w:p>
  </w:footnote>
  <w:footnote w:id="156">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(6/ 120)</w:t>
      </w:r>
    </w:p>
  </w:footnote>
  <w:footnote w:id="157">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السحب الوابلة على ضرائح الحنابلة (1/ 220)</w:t>
      </w:r>
    </w:p>
    <w:p w:rsidR="00F13209" w:rsidRPr="007700CF" w:rsidRDefault="00F13209" w:rsidP="007A40F5">
      <w:pPr>
        <w:pStyle w:val="a3"/>
        <w:rPr>
          <w:rFonts w:cs="Akhbar MT"/>
          <w:sz w:val="22"/>
          <w:szCs w:val="22"/>
          <w:lang w:bidi="ar-EG"/>
        </w:rPr>
      </w:pPr>
      <w:r w:rsidRPr="007700CF">
        <w:rPr>
          <w:rFonts w:cs="Akhbar MT"/>
          <w:sz w:val="22"/>
          <w:szCs w:val="22"/>
          <w:rtl/>
          <w:lang w:bidi="ar-EG"/>
        </w:rPr>
        <w:t>«التّسهيل»: (2/ 51).وينظر: «الضّوء اللّامع»: (2/ 71)، و «عنوان الزّمان»: (43)، و «معجم ابن فهد» المخطوط.</w:t>
      </w:r>
    </w:p>
  </w:footnote>
  <w:footnote w:id="158">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(1/ 186)</w:t>
      </w:r>
    </w:p>
  </w:footnote>
  <w:footnote w:id="159">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(2/ 68)</w:t>
      </w:r>
    </w:p>
  </w:footnote>
  <w:footnote w:id="160">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(2/ 108)</w:t>
      </w:r>
    </w:p>
  </w:footnote>
  <w:footnote w:id="161">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التحفة اللطيفة في تاريخ المدينة الشريفة (2/ 488)</w:t>
      </w:r>
    </w:p>
  </w:footnote>
  <w:footnote w:id="162">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(6/ 57)</w:t>
      </w:r>
    </w:p>
  </w:footnote>
  <w:footnote w:id="163">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(2/ 171)</w:t>
      </w:r>
    </w:p>
  </w:footnote>
  <w:footnote w:id="164">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(2/ 6)</w:t>
      </w:r>
    </w:p>
  </w:footnote>
  <w:footnote w:id="165">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التحفة اللطيفة في تاريخ المدينة الشريفة (1/ 286)</w:t>
      </w:r>
    </w:p>
  </w:footnote>
  <w:footnote w:id="166">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التحفة اللطيفة في تاريخ المدينة الشريفة (2/ 17)</w:t>
      </w:r>
    </w:p>
  </w:footnote>
  <w:footnote w:id="167">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(3/ 16)</w:t>
      </w:r>
    </w:p>
  </w:footnote>
  <w:footnote w:id="168">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(9/ 205)</w:t>
      </w:r>
    </w:p>
  </w:footnote>
  <w:footnote w:id="169">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(7/ 278)</w:t>
      </w:r>
    </w:p>
  </w:footnote>
  <w:footnote w:id="170">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(6/ 183)البستان 223 والضوء اللامع 7: 278 وكشف الظنون 1536 وشجرة النور 264.</w:t>
      </w:r>
    </w:p>
  </w:footnote>
  <w:footnote w:id="171">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(10/ 65)</w:t>
      </w:r>
    </w:p>
  </w:footnote>
  <w:footnote w:id="172">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(8/ 52)</w:t>
      </w:r>
    </w:p>
  </w:footnote>
  <w:footnote w:id="173">
    <w:p w:rsidR="00F13209" w:rsidRPr="007700CF" w:rsidRDefault="00F13209" w:rsidP="007A40F5">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تسهيل السابلة لمريد معرفة الحنابلة (3/ 1389)</w:t>
      </w:r>
    </w:p>
  </w:footnote>
  <w:footnote w:id="174">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(6/ 274)</w:t>
      </w:r>
    </w:p>
  </w:footnote>
  <w:footnote w:id="175">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(1/ 312)</w:t>
      </w:r>
    </w:p>
  </w:footnote>
  <w:footnote w:id="176">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(4/ 29)</w:t>
      </w:r>
    </w:p>
  </w:footnote>
  <w:footnote w:id="177">
    <w:p w:rsidR="00F13209" w:rsidRPr="007700CF" w:rsidRDefault="00F13209" w:rsidP="00FC573E">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(5/ 215)</w:t>
      </w:r>
    </w:p>
  </w:footnote>
  <w:footnote w:id="178">
    <w:p w:rsidR="00F13209" w:rsidRPr="007700CF" w:rsidRDefault="00F13209" w:rsidP="00EC684D">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00EC684D" w:rsidRPr="00EC684D">
        <w:rPr>
          <w:rtl/>
        </w:rPr>
        <w:t xml:space="preserve"> </w:t>
      </w:r>
      <w:r w:rsidR="00EC684D" w:rsidRPr="00EC684D">
        <w:rPr>
          <w:rFonts w:cs="Akhbar MT"/>
          <w:sz w:val="22"/>
          <w:szCs w:val="22"/>
          <w:rtl/>
          <w:lang w:bidi="ar-EG"/>
        </w:rPr>
        <w:t>الضوء اللامع (2/ 20</w:t>
      </w:r>
      <w:r w:rsidR="00EC684D">
        <w:rPr>
          <w:rFonts w:cs="Akhbar MT" w:hint="cs"/>
          <w:sz w:val="22"/>
          <w:szCs w:val="22"/>
          <w:rtl/>
          <w:lang w:bidi="ar-EG"/>
        </w:rPr>
        <w:t>6-207</w:t>
      </w:r>
      <w:r w:rsidR="00EC684D" w:rsidRPr="00EC684D">
        <w:rPr>
          <w:rFonts w:cs="Akhbar MT"/>
          <w:sz w:val="22"/>
          <w:szCs w:val="22"/>
          <w:rtl/>
          <w:lang w:bidi="ar-EG"/>
        </w:rPr>
        <w:t>)</w:t>
      </w:r>
    </w:p>
  </w:footnote>
  <w:footnote w:id="179">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(4/ 118)</w:t>
      </w:r>
    </w:p>
  </w:footnote>
  <w:footnote w:id="180">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(4/ 3</w:t>
      </w:r>
      <w:r w:rsidRPr="007700CF">
        <w:rPr>
          <w:rFonts w:cs="Akhbar MT" w:hint="cs"/>
          <w:sz w:val="22"/>
          <w:szCs w:val="22"/>
          <w:rtl/>
          <w:lang w:bidi="ar-EG"/>
        </w:rPr>
        <w:t>30-331</w:t>
      </w:r>
      <w:r w:rsidRPr="007700CF">
        <w:rPr>
          <w:rFonts w:cs="Akhbar MT"/>
          <w:sz w:val="22"/>
          <w:szCs w:val="22"/>
          <w:rtl/>
          <w:lang w:bidi="ar-EG"/>
        </w:rPr>
        <w:t>)</w:t>
      </w:r>
    </w:p>
  </w:footnote>
  <w:footnote w:id="181">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(6/ 98)</w:t>
      </w:r>
    </w:p>
  </w:footnote>
  <w:footnote w:id="182">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(7/ 33)</w:t>
      </w:r>
    </w:p>
  </w:footnote>
  <w:footnote w:id="183">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(7/ 190)</w:t>
      </w:r>
    </w:p>
  </w:footnote>
  <w:footnote w:id="184">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لأهل القرن التاسع (11/ 31)</w:t>
      </w:r>
    </w:p>
  </w:footnote>
  <w:footnote w:id="185">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(7/ 5) كشف 1: 192 ومخطوطات الدار 234 وشذرات 8: 24.</w:t>
      </w:r>
    </w:p>
  </w:footnote>
  <w:footnote w:id="186">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الأعلام للزركلي (8/ 31) إعلام النبلاء 6: 18 وشذرات الذهب 8: 333</w:t>
      </w:r>
    </w:p>
  </w:footnote>
  <w:footnote w:id="187">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المطالع البدرية في المنازل الرومية (ص: 265)</w:t>
      </w:r>
    </w:p>
  </w:footnote>
  <w:footnote w:id="188">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(7/ 155)</w:t>
      </w:r>
      <w:r w:rsidRPr="007700CF">
        <w:rPr>
          <w:rFonts w:cs="Akhbar MT" w:hint="cs"/>
          <w:sz w:val="22"/>
          <w:szCs w:val="22"/>
          <w:rtl/>
          <w:lang w:bidi="ar-EG"/>
        </w:rPr>
        <w:t xml:space="preserve"> </w:t>
      </w:r>
      <w:r w:rsidRPr="007700CF">
        <w:rPr>
          <w:rFonts w:cs="Akhbar MT"/>
          <w:sz w:val="22"/>
          <w:szCs w:val="22"/>
          <w:rtl/>
          <w:lang w:bidi="ar-EG"/>
        </w:rPr>
        <w:t>طبقات الحضيكي، الصفحة 198 من مخطوطتي. وخلال جزولة 2: 178 ومخطوطات الرباط: الأول من القسم الثاني وفيه: وفاته بفاس سنة 1009 كما في السلوة 3: 284 ولعل الصواب ما في الطبقات.</w:t>
      </w:r>
    </w:p>
  </w:footnote>
  <w:footnote w:id="189">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 xml:space="preserve">خلاصة الأثر 3: 173 وفي صفوة من انتشر 135 " توفي شهيدا بالطاعون عام 1054 " وانظر. </w:t>
      </w:r>
      <w:r w:rsidRPr="007700CF">
        <w:rPr>
          <w:rFonts w:cs="Akhbar MT"/>
          <w:sz w:val="22"/>
          <w:szCs w:val="22"/>
          <w:lang w:bidi="ar-EG"/>
        </w:rPr>
        <w:t>Brock 610 (459) S 2: 690</w:t>
      </w:r>
      <w:r w:rsidRPr="007700CF">
        <w:rPr>
          <w:rFonts w:cs="Akhbar MT"/>
          <w:sz w:val="22"/>
          <w:szCs w:val="22"/>
          <w:rtl/>
          <w:lang w:bidi="ar-EG"/>
        </w:rPr>
        <w:t>: ومخطوطات الظاهرية 2: 420 وانظر شجرة النور 308.</w:t>
      </w:r>
    </w:p>
    <w:p w:rsidR="00F13209" w:rsidRPr="007700CF" w:rsidRDefault="00F13209" w:rsidP="007A40F5">
      <w:pPr>
        <w:pStyle w:val="a3"/>
        <w:rPr>
          <w:rFonts w:cs="Akhbar MT"/>
          <w:sz w:val="22"/>
          <w:szCs w:val="22"/>
          <w:rtl/>
          <w:lang w:bidi="ar-EG"/>
        </w:rPr>
      </w:pPr>
      <w:r w:rsidRPr="007700CF">
        <w:rPr>
          <w:rFonts w:cs="Akhbar MT"/>
          <w:sz w:val="22"/>
          <w:szCs w:val="22"/>
          <w:rtl/>
          <w:lang w:bidi="ar-EG"/>
        </w:rPr>
        <w:t>(2) بغية الوعاة 343.</w:t>
      </w:r>
    </w:p>
  </w:footnote>
  <w:footnote w:id="190">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(6/ 197)انظر الأعلام المراكشية 5: 50 قلت: لم تذكر وفاته في أي طاعون، ولعله الطاعون المذكور في الأعلام المراكشية 5: 61.</w:t>
      </w:r>
    </w:p>
  </w:footnote>
  <w:footnote w:id="191">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الروض النضر في ترجمة أدباء العصر (2/ 408)</w:t>
      </w:r>
    </w:p>
  </w:footnote>
  <w:footnote w:id="192">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(3/ 200) مجلة لغة العرب 3: 635 ومختصر المستفاد.</w:t>
      </w:r>
    </w:p>
  </w:footnote>
  <w:footnote w:id="193">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(4/ 151)السحب الوابلة - خ.</w:t>
      </w:r>
    </w:p>
  </w:footnote>
  <w:footnote w:id="194">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خلاصة الأثر في أعيان القرن الحادي عشر (1/ 85)</w:t>
      </w:r>
    </w:p>
  </w:footnote>
  <w:footnote w:id="195">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 xml:space="preserve">- </w:t>
      </w:r>
      <w:r w:rsidRPr="007700CF">
        <w:rPr>
          <w:rFonts w:cs="Akhbar MT"/>
          <w:sz w:val="22"/>
          <w:szCs w:val="22"/>
          <w:rtl/>
          <w:lang w:bidi="ar-EG"/>
        </w:rPr>
        <w:t>أعلام ليبيا ص 194.شجرة النور الزكية 306 رقم 1185. ( )</w:t>
      </w:r>
    </w:p>
  </w:footnote>
  <w:footnote w:id="196">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الأعلام للزركلي (6/ 1</w:t>
      </w:r>
      <w:r w:rsidRPr="007700CF">
        <w:rPr>
          <w:rFonts w:cs="Akhbar MT" w:hint="cs"/>
          <w:sz w:val="22"/>
          <w:szCs w:val="22"/>
          <w:rtl/>
          <w:lang w:bidi="ar-EG"/>
        </w:rPr>
        <w:t>5-16</w:t>
      </w:r>
      <w:r w:rsidRPr="007700CF">
        <w:rPr>
          <w:rFonts w:cs="Akhbar MT"/>
          <w:sz w:val="22"/>
          <w:szCs w:val="22"/>
          <w:rtl/>
          <w:lang w:bidi="ar-EG"/>
        </w:rPr>
        <w:t>)</w:t>
      </w:r>
      <w:r w:rsidRPr="007700CF">
        <w:rPr>
          <w:rFonts w:cs="Akhbar MT" w:hint="cs"/>
          <w:sz w:val="22"/>
          <w:szCs w:val="22"/>
          <w:rtl/>
          <w:lang w:bidi="ar-EG"/>
        </w:rPr>
        <w:t xml:space="preserve"> </w:t>
      </w:r>
      <w:r w:rsidRPr="007700CF">
        <w:rPr>
          <w:rFonts w:cs="Akhbar MT"/>
          <w:sz w:val="22"/>
          <w:szCs w:val="22"/>
          <w:rtl/>
          <w:lang w:bidi="ar-EG"/>
        </w:rPr>
        <w:t>فهرس الفهارس 1: 152</w:t>
      </w:r>
    </w:p>
  </w:footnote>
  <w:footnote w:id="197">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(7/ 70)فهرس الفهارس 1: 398 - 413 والجبرتي 2: 196 - 210 وخطط مبارك 2: 94 وآداب اللغة 3: 288 ومجلة المجمع العلمي العربيّ 2: 56 و 106و</w:t>
      </w:r>
      <w:r w:rsidRPr="007700CF">
        <w:rPr>
          <w:rFonts w:cs="Akhbar MT"/>
          <w:sz w:val="22"/>
          <w:szCs w:val="22"/>
          <w:lang w:bidi="ar-EG"/>
        </w:rPr>
        <w:t>Brock 2: 371 (287) S 2: 398,620,636</w:t>
      </w:r>
      <w:r w:rsidRPr="007700CF">
        <w:rPr>
          <w:rFonts w:cs="Akhbar MT"/>
          <w:sz w:val="22"/>
          <w:szCs w:val="22"/>
          <w:rtl/>
          <w:lang w:bidi="ar-EG"/>
        </w:rPr>
        <w:t>.ودار الكتب 3: 47 والتيمورية 3: 118.</w:t>
      </w:r>
    </w:p>
  </w:footnote>
  <w:footnote w:id="198">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حلية البشر في تاريخ القرن الثالث عشر (ص: 1046-1048)</w:t>
      </w:r>
    </w:p>
  </w:footnote>
  <w:footnote w:id="199">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(4/ 171)</w:t>
      </w:r>
      <w:r w:rsidRPr="007700CF">
        <w:rPr>
          <w:rFonts w:cs="Akhbar MT" w:hint="cs"/>
          <w:sz w:val="22"/>
          <w:szCs w:val="22"/>
          <w:rtl/>
          <w:lang w:bidi="ar-EG"/>
        </w:rPr>
        <w:t xml:space="preserve"> </w:t>
      </w:r>
      <w:r w:rsidRPr="007700CF">
        <w:rPr>
          <w:rFonts w:cs="Akhbar MT"/>
          <w:sz w:val="22"/>
          <w:szCs w:val="22"/>
          <w:rtl/>
          <w:lang w:bidi="ar-EG"/>
        </w:rPr>
        <w:t>تلفيق الأخبار 2: 416</w:t>
      </w:r>
    </w:p>
  </w:footnote>
  <w:footnote w:id="200">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معجم أعلام الجزائر (ص: 362) تعريف الخلف 2: 475 وهدية العارفين 2: 359.</w:t>
      </w:r>
    </w:p>
  </w:footnote>
  <w:footnote w:id="201">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(6/ 104)</w:t>
      </w:r>
      <w:r w:rsidRPr="007700CF">
        <w:rPr>
          <w:rFonts w:cs="Akhbar MT" w:hint="cs"/>
          <w:sz w:val="22"/>
          <w:szCs w:val="22"/>
          <w:rtl/>
          <w:lang w:bidi="ar-EG"/>
        </w:rPr>
        <w:t xml:space="preserve"> </w:t>
      </w:r>
      <w:r w:rsidRPr="007700CF">
        <w:rPr>
          <w:rFonts w:cs="Akhbar MT"/>
          <w:sz w:val="22"/>
          <w:szCs w:val="22"/>
          <w:rtl/>
          <w:lang w:bidi="ar-EG"/>
        </w:rPr>
        <w:t>مذكرات تيمور باشا. وروض البشر 223.</w:t>
      </w:r>
    </w:p>
  </w:footnote>
  <w:footnote w:id="202">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تراجم المؤلفين التونسيين (4/ 327) إتحاف أهل الزمان 3/ 129، 7/ 108، 109.- شجرة النور الزكية 367.مسامرات الظريف 130، 131.محمد بن الخوجة، المجلة الزيتونية، م 4 - فيفري 1941، ص 66، 68، رقم 162.الملحق 3/ 1269.</w:t>
      </w:r>
    </w:p>
  </w:footnote>
  <w:footnote w:id="203">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(2/ 195)</w:t>
      </w:r>
      <w:r w:rsidRPr="007700CF">
        <w:rPr>
          <w:rFonts w:cs="Akhbar MT" w:hint="cs"/>
          <w:sz w:val="22"/>
          <w:szCs w:val="22"/>
          <w:rtl/>
          <w:lang w:bidi="ar-EG"/>
        </w:rPr>
        <w:t xml:space="preserve"> </w:t>
      </w:r>
      <w:r w:rsidRPr="007700CF">
        <w:rPr>
          <w:rFonts w:cs="Akhbar MT"/>
          <w:sz w:val="22"/>
          <w:szCs w:val="22"/>
          <w:rtl/>
          <w:lang w:bidi="ar-EG"/>
        </w:rPr>
        <w:t>شجرة النور 367 وعنوان الأريب 2: 72.</w:t>
      </w:r>
    </w:p>
  </w:footnote>
  <w:footnote w:id="204">
    <w:p w:rsidR="00F13209" w:rsidRPr="007700CF" w:rsidRDefault="00F13209" w:rsidP="007A40F5">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(8/ 253) نيل الوطر 2: 424 وإيضاح المكنون 1: 109، 291 وهدية العارفين 2: 570 وفي المصدرين الأخيرين:</w:t>
      </w:r>
    </w:p>
  </w:footnote>
  <w:footnote w:id="205">
    <w:p w:rsidR="00F13209" w:rsidRPr="007700CF" w:rsidRDefault="00F13209" w:rsidP="007A40F5">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الأعلام للزركلي (6/ 92)الذيل التابع لإتحاف المطالع - خ.</w:t>
      </w:r>
    </w:p>
  </w:footnote>
  <w:footnote w:id="206">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إتحاف المطالع بوفيات أعلام القرن الثالث عشر والرابع (1/ 154)</w:t>
      </w:r>
    </w:p>
  </w:footnote>
  <w:footnote w:id="207">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إتحاف المطالع بوفيات أعلام القرن الثالث عشر والرابع (1/ 166)</w:t>
      </w:r>
    </w:p>
  </w:footnote>
  <w:footnote w:id="208">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إتحاف المطالع بوفيات أعلام القرن الثالث عشر والرابع (1/ 203)</w:t>
      </w:r>
    </w:p>
  </w:footnote>
  <w:footnote w:id="209">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إتحاف المطالع بوفيات أعلام القرن الثالث عشر والرابع (1/ 204)</w:t>
      </w:r>
    </w:p>
  </w:footnote>
  <w:footnote w:id="210">
    <w:p w:rsidR="00F13209" w:rsidRPr="007700CF" w:rsidRDefault="00F13209" w:rsidP="007A40F5">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إتحاف المطالع بوفيات أعلام القرن الثالث عشر والرابع (1/ 206)</w:t>
      </w:r>
    </w:p>
  </w:footnote>
  <w:footnote w:id="211">
    <w:p w:rsidR="00F13209" w:rsidRPr="007700CF" w:rsidRDefault="00F13209" w:rsidP="007A40F5">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قلادة النحر في وفيات أعيان الدهر (6/ 399)</w:t>
      </w:r>
      <w:r w:rsidRPr="007700CF">
        <w:rPr>
          <w:rFonts w:cs="Akhbar MT"/>
          <w:sz w:val="22"/>
          <w:szCs w:val="22"/>
          <w:rtl/>
          <w:lang w:bidi="ar-EG"/>
        </w:rPr>
        <w:t>إتحاف المطالع بوفيات أعلام القرن الثالث عشر والرابع (1/ 241)</w:t>
      </w:r>
    </w:p>
  </w:footnote>
  <w:footnote w:id="212">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الضوء اللامع لأهل القرن التاسع (1/ 117)</w:t>
      </w:r>
    </w:p>
  </w:footnote>
  <w:footnote w:id="213">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جمهرة تراجم الفقهاء المالكية (1/ 201) ترتيب المدارك: 6/ 120 - 121 (طبعة المغرب)، 2/ 419 - 420 (طبعة بيروت)، 2/ 89 ب (نسخة دار الكتب المصرية)، 2/ 158 - 159 (نسخة الخزانة الحسنية)، ومختصر ترتيب المدارك لابن حماده: 68 أ، ومختصر المدارك لابن رشيق: 174، والديباج المذهب: 1/ 171، واختصار الديباج المذهب لابن هلال: 14. تاريخ علماء الأندلس للخشني: 125 أ، وتاريخ ابن الفرضي: 1/ 47 - 48، وتاريخ علماء أهل مصر لابن الطّحان: 26، وجذوة المقتبس: 114، وبغية الملتمس: 177 - 178، وتاريخ الإسلام: 25/ 153.</w:t>
      </w:r>
    </w:p>
  </w:footnote>
  <w:footnote w:id="214">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معجم أعلام الجزائر (ص: 337) عصر المرابطين والموحدين 2: 138 والتكملة 1: 379.</w:t>
      </w:r>
    </w:p>
  </w:footnote>
  <w:footnote w:id="215">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الدرر الكامنة في أعيان المائة الثامنة (5/ 493)</w:t>
      </w:r>
    </w:p>
  </w:footnote>
  <w:footnote w:id="216">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xml:space="preserve">- </w:t>
      </w:r>
      <w:r w:rsidRPr="007700CF">
        <w:rPr>
          <w:rFonts w:cs="Akhbar MT"/>
          <w:sz w:val="22"/>
          <w:szCs w:val="22"/>
          <w:rtl/>
        </w:rPr>
        <w:t xml:space="preserve">فوات الوفيات (3/ 157) </w:t>
      </w:r>
      <w:r w:rsidRPr="007700CF">
        <w:rPr>
          <w:rFonts w:cs="Akhbar MT"/>
          <w:sz w:val="22"/>
          <w:szCs w:val="22"/>
          <w:rtl/>
          <w:lang w:bidi="ar-EG"/>
        </w:rPr>
        <w:t>الزركشي: 243 والدرر الكامنة 3: 272 وقال ان الصفدي ذكره في أعيان العصر؛ وبغية الوعاة: 365 والنجوم الزاهرة 10: 240 وطبقات السبكي 6: 243 وابن إياس 1: 198؛ وله ديوان طبع بمطبعة الجوائب سنة 1300</w:t>
      </w:r>
    </w:p>
  </w:footnote>
  <w:footnote w:id="217">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تاريخ قضاة الأندلس 161 والديباج 336 ونيل الابتهاج 242 وشجرة النور 210 والدولة الحفصية 125 والحلل السندسية في الأخبار التونسية 335 والكتبخانة 3: 167.</w:t>
      </w:r>
    </w:p>
  </w:footnote>
  <w:footnote w:id="218">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مسالك الأبصار في ممالك الأمصار (3/ 5-7)</w:t>
      </w:r>
    </w:p>
  </w:footnote>
  <w:footnote w:id="219">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الدرر الكامنة في أعيان المائة الثامنة (4/ 219-220)</w:t>
      </w:r>
    </w:p>
  </w:footnote>
  <w:footnote w:id="220">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-المقفى الكبير (5/ 164) طبقات الإسنويّ 1/ 295 (271)، الدرر 3/ 472 (3528)، السلوك 2/ 796، شذرات 6/ 164، السبكيّ 9/ 128 (1310).</w:t>
      </w:r>
    </w:p>
  </w:footnote>
  <w:footnote w:id="221">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الدرر الكامنة في أعيان المائة الثامنة (5/ 495)</w:t>
      </w:r>
    </w:p>
  </w:footnote>
  <w:footnote w:id="222">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طبقات الشافعية الكبرى للسبكي (9/ 97)</w:t>
      </w:r>
    </w:p>
  </w:footnote>
  <w:footnote w:id="223">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البدر الطالع بمحاسن من بعد القرن السابع (1/ 514)</w:t>
      </w:r>
    </w:p>
  </w:footnote>
  <w:footnote w:id="224">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-قضاة الأندلس 154 والدرر الكامنة 4: 37.</w:t>
      </w:r>
    </w:p>
  </w:footnote>
  <w:footnote w:id="225">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xml:space="preserve">-الأعلام للزركلي (4/ 185)جلاء العينين 16 والدرر الكامنة 2: 425 وحسن المحاضرة 1: 182 والتيمورية 3: 130 و </w:t>
      </w:r>
      <w:r w:rsidRPr="007700CF">
        <w:rPr>
          <w:rFonts w:cs="Akhbar MT"/>
          <w:sz w:val="22"/>
          <w:szCs w:val="22"/>
          <w:lang w:bidi="ar-EG"/>
        </w:rPr>
        <w:t>Brock 2: 108 S 2: 105</w:t>
      </w:r>
      <w:r w:rsidRPr="007700CF">
        <w:rPr>
          <w:rFonts w:cs="Akhbar MT"/>
          <w:sz w:val="22"/>
          <w:szCs w:val="22"/>
          <w:rtl/>
          <w:lang w:bidi="ar-EG"/>
        </w:rPr>
        <w:t>. وفيه مخطوطات أخرى من تأليف السبكي. والكتبخانة 2: 243 ثم 5: 78 والفهرس التمهيدي 191 ومعيد النعم: مقدمة الناشر. وألحان السواجع - خ. وقيل في مولده: سنة 727 و 28 و 29.</w:t>
      </w:r>
    </w:p>
  </w:footnote>
  <w:footnote w:id="226">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الضوء اللامع لأهل القرن التاسع (2/ 265)</w:t>
      </w:r>
    </w:p>
  </w:footnote>
  <w:footnote w:id="227">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الضوء اللامع لأهل القرن التاسع (4/ 61)</w:t>
      </w:r>
    </w:p>
  </w:footnote>
  <w:footnote w:id="228">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الضوء اللامع لأهل القرن التاسع (11/ 50)</w:t>
      </w:r>
    </w:p>
  </w:footnote>
  <w:footnote w:id="229">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الضوء اللامع لأهل القرن التاسع (9/ 166)</w:t>
      </w:r>
    </w:p>
  </w:footnote>
  <w:footnote w:id="230">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الضوء اللامع لأهل القرن التاسع (9/ 81)</w:t>
      </w:r>
    </w:p>
  </w:footnote>
  <w:footnote w:id="231">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الضوء اللامع لأهل القرن التاسع (4/ 338)</w:t>
      </w:r>
    </w:p>
  </w:footnote>
  <w:footnote w:id="232">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الضوء اللامع لأهل القرن التاسع (7/ 144)</w:t>
      </w:r>
    </w:p>
  </w:footnote>
  <w:footnote w:id="233">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الضوء اللامع لأهل القرن التاسع (8/ 249)</w:t>
      </w:r>
    </w:p>
  </w:footnote>
  <w:footnote w:id="234">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الضوء اللامع لأهل القرن التاسع (8/ 281)</w:t>
      </w:r>
    </w:p>
  </w:footnote>
  <w:footnote w:id="235">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الضوء اللامع لأهل القرن التاسع (10/ 54)</w:t>
      </w:r>
    </w:p>
  </w:footnote>
  <w:footnote w:id="236">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الضوء اللامع لأهل القرن التاسع (11/ 132)</w:t>
      </w:r>
    </w:p>
  </w:footnote>
  <w:footnote w:id="237">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-«الضوء اللامع» (2/ 301)، و «طبقات صلحاء اليمن» (ص 219)، و «بغية المستفيد» (ص 113).</w:t>
      </w:r>
    </w:p>
  </w:footnote>
  <w:footnote w:id="238">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-«الضوء اللامع» (4/ 121)، و «طبقات صلحاء اليمن» (ص 219)، و «بغية المستفيد» (ص 113)، و «هجر العلم» (3/ 1422).</w:t>
      </w:r>
    </w:p>
  </w:footnote>
  <w:footnote w:id="239">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«بغية المستفيد» (ص 113).</w:t>
      </w:r>
    </w:p>
  </w:footnote>
  <w:footnote w:id="240">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-«الضوء اللامع» (8/ 121)، و «طبقات صلحاء اليمن» (ص 94)، و «بغية المستفيد» (ص 113).</w:t>
      </w:r>
    </w:p>
  </w:footnote>
  <w:footnote w:id="241">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الطبقات السنية في تراجم الحنفية (ص: 119)</w:t>
      </w:r>
    </w:p>
  </w:footnote>
  <w:footnote w:id="242">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تسهيل السابلة لمريد معرفة الحنابلة (3/ 1326)</w:t>
      </w:r>
    </w:p>
  </w:footnote>
  <w:footnote w:id="243">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التحفة اللطيفة في تاريخ المدينة الشريفة (2/ 565)</w:t>
      </w:r>
    </w:p>
  </w:footnote>
  <w:footnote w:id="244">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الضوء اللامع 2: 194 وكشف الظنون 1549 وهو فيه (إبراهيم بن محمد) خطأ. ومثله في هدية العارفين: 1: 21 ومعجم المطبوعات 135.</w:t>
      </w:r>
    </w:p>
  </w:footnote>
  <w:footnote w:id="245">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الضوء اللامع لأهل القرن التاسع (8/ 59)</w:t>
      </w:r>
    </w:p>
  </w:footnote>
  <w:footnote w:id="246">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التحفة اللطيفة في تاريخ المدينة الشريفة (1/ 120)</w:t>
      </w:r>
    </w:p>
  </w:footnote>
  <w:footnote w:id="247">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إتحاف المطالع بوفيات أعلام القرن الثالث عشر والرابع (1/ 91)</w:t>
      </w:r>
    </w:p>
  </w:footnote>
  <w:footnote w:id="248">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-الأعلام للزركلي (7/ 96) سلوة الأنفاس 2: 268 وشجرة النور الرقم 1495 وسركيس 1240.</w:t>
      </w:r>
    </w:p>
  </w:footnote>
  <w:footnote w:id="249">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-الأعلام للزركلي (8/ 121) نسب قريش 133، 433 ومرآة الجنان 1: 140 والكامل لابن الأثير 3: 202، 204 و 4: 5 - 7، 41، 42، 68 والأغاني، طبعة الدار 2: 247 - 250 والعقد الفريد، طبعة اللجنة 4: 23 والأخبار الطوال، طبعة بريل 240، 241 وفيه نقص، قبل جملة " فلم تكن ليزيد همة " فالأربعة نفر الذين كانت همته أن يأخذ بيعتهم، هم المذكورون في أول الصفحة 241 لا ولاة المدينة ومكة والكوفة والبصرة، كما قد يتبادر إلى الفهم</w:t>
      </w:r>
    </w:p>
  </w:footnote>
  <w:footnote w:id="250">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-الأعلام للزركلي (7/ 207-210)) الإصابة: ت 8320 وأسد الغابة 4: 348 وتهذيب 10: 91 والجمع 501 وابن الأثير 4: 74 والطبري 7: 34 و 83 والبدء والتاريخ 6: 19 وفيه: هو أول من أخذ الخلافة بالسيف.</w:t>
      </w:r>
    </w:p>
    <w:p w:rsidR="00F13209" w:rsidRPr="007700CF" w:rsidRDefault="00F13209" w:rsidP="001928FC">
      <w:pPr>
        <w:pStyle w:val="a3"/>
        <w:rPr>
          <w:rFonts w:cs="Akhbar MT"/>
          <w:sz w:val="22"/>
          <w:szCs w:val="22"/>
          <w:rtl/>
          <w:lang w:bidi="ar-EG"/>
        </w:rPr>
      </w:pPr>
      <w:r w:rsidRPr="007700CF">
        <w:rPr>
          <w:rFonts w:cs="Akhbar MT"/>
          <w:sz w:val="22"/>
          <w:szCs w:val="22"/>
          <w:rtl/>
          <w:lang w:bidi="ar-EG"/>
        </w:rPr>
        <w:t>وأسماء المغتالين من الأشراف: في نوادر المخطوطات 2: 174 وفيه قصة موته خنقا.</w:t>
      </w:r>
    </w:p>
  </w:footnote>
  <w:footnote w:id="251">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الطبقات الكبرى (5/331)، الجوانب التربوية في حياة الخليفة عمر بن عبد العزيز، نيء عمر صـ11 .</w:t>
      </w:r>
    </w:p>
  </w:footnote>
  <w:footnote w:id="252">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عبد العزيز بن مروان وسيرته وأثره في أحداث العصر الأموي صـ58 .</w:t>
      </w:r>
    </w:p>
  </w:footnote>
  <w:footnote w:id="253">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سير أعلام النبلاء (4/47) .</w:t>
      </w:r>
    </w:p>
  </w:footnote>
  <w:footnote w:id="254">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الولاة وكتاب القضاة للكندي صـ54 .</w:t>
      </w:r>
    </w:p>
  </w:footnote>
  <w:footnote w:id="255">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معجز الإسلام ، خالد محمد خالد صـ55 .</w:t>
      </w:r>
    </w:p>
  </w:footnote>
  <w:footnote w:id="256">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الخطط للمقريزي (1/21) ، بدائع الزهور (1/28) .</w:t>
      </w:r>
    </w:p>
  </w:footnote>
  <w:footnote w:id="257">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عبد العزيز بن مروان صـ55</w:t>
      </w:r>
    </w:p>
  </w:footnote>
  <w:footnote w:id="258">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المصدر نفسه صـ56 نقلا عن البداية والنهاية .</w:t>
      </w:r>
    </w:p>
  </w:footnote>
  <w:footnote w:id="259">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قلادة النحر في وفيات أعيان الدهر (1/ 477)</w:t>
      </w:r>
    </w:p>
  </w:footnote>
  <w:footnote w:id="260">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أخباره في المصادر التاريخية كالطبري واليعقوبي والمسعودي وابن الأثير وابن خلدون ... الخ؛ وانظر البداية والنهاية 10: 11 وتاريخ الخميس 2: 321 والنجوم الزاهرة 1: 126 وتاريخ الإسلام للذهبي 5: 188 والوزراء والكتاب: 69 وتاريخ الخلفاء: 275 وخلاصة الذهب المسبوك: 45 والروحي: 27 والفخري: 122؛ ولم ترد الترجمة في المطبوعة.</w:t>
      </w:r>
    </w:p>
  </w:footnote>
  <w:footnote w:id="261">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-الأعلام للزركلي (2/ 294)تاريخ بغداد 8: 314 والمنتظم، القسم الثاني من الجزء الخامس 68 واللباب 1: 447.</w:t>
      </w:r>
    </w:p>
  </w:footnote>
  <w:footnote w:id="262">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انظر " وفيات الاعيان " 5 / 263، و " فوات الوفيات " 3 / 198.</w:t>
      </w:r>
    </w:p>
  </w:footnote>
  <w:footnote w:id="263">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انظر " وفيات الاعيان " 5 / 267، و " المنتظم " 8 / 147.</w:t>
      </w:r>
    </w:p>
  </w:footnote>
  <w:footnote w:id="264">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في " العبر " و " دول الاسلام " و " الشذرات " وفاته سنة 441، وفي " المنتظم " و " البداية " و " النجوم الزاهرة " وفاته سنة 442.</w:t>
      </w:r>
    </w:p>
  </w:footnote>
  <w:footnote w:id="265">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 xml:space="preserve"> سير أعلام النبلاء ـ تح الأرنؤوط (17/ 633-634)دمية القصر 1 / 49، 50، المنتظم 8 / 147، الكامل في التاريخ 9 / 553، 554، 564، وفيات الاعيان 5 / 263، المختصر في أخبار البشر 2 / 170 و 172، العبر 3 / 196، 197، دول الاسلام 1 / 259، تتمة المختصر 1 / 531 و 533، فوات الوفيات 3 / 198، البداية والنهاية 12 / 62، النجوم الزاهرة 5 / 49، 50، شذرات الذهب 3 / 266.</w:t>
      </w:r>
    </w:p>
  </w:footnote>
  <w:footnote w:id="266">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-معجم أعلام الجزائر (ص: 222)عصر المرابطين والموحدين.</w:t>
      </w:r>
    </w:p>
  </w:footnote>
  <w:footnote w:id="267">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الطبقات السنية في تراجم الحنفية (ص: 275-277،)</w:t>
      </w:r>
    </w:p>
  </w:footnote>
  <w:footnote w:id="268">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-الأعلام للزركلي (2/ 334) صبح الأعشى 4: 175 وفوات الوفيات 1: 156 والوفيات 1: 397 والنجوم الزاهرة 7: 34 و 61 وشذرات الذهب 5: 275 والفهرس التمهيدي 284.</w:t>
      </w:r>
    </w:p>
  </w:footnote>
  <w:footnote w:id="269">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xml:space="preserve">- الوافي بالوفيات (6/ 410،) </w:t>
      </w:r>
    </w:p>
  </w:footnote>
  <w:footnote w:id="270">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الوافي بالوفيات (7/ 289،)</w:t>
      </w:r>
    </w:p>
  </w:footnote>
  <w:footnote w:id="271">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الوافي بالوفيات (3/ 424،)</w:t>
      </w:r>
    </w:p>
  </w:footnote>
  <w:footnote w:id="272">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الدرر الكامنة في أعيان المائة الثامنة (4/ 70)</w:t>
      </w:r>
    </w:p>
  </w:footnote>
  <w:footnote w:id="273">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الدرر الكامنة في أعيان المائة الثامنة (1/ 460)</w:t>
      </w:r>
    </w:p>
  </w:footnote>
  <w:footnote w:id="274">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الدرر الكامنة في أعيان المائة الثامنة (2/ 9)</w:t>
      </w:r>
    </w:p>
  </w:footnote>
  <w:footnote w:id="275">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الدرر الكامنة في أعيان المائة الثامنة (2/ 26)</w:t>
      </w:r>
    </w:p>
  </w:footnote>
  <w:footnote w:id="276">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الدرر الكامنة في أعيان المائة الثامنة (2/ 324)</w:t>
      </w:r>
    </w:p>
  </w:footnote>
  <w:footnote w:id="277">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الدرر الكامنة في أعيان المائة الثامنة (2/ 380)</w:t>
      </w:r>
    </w:p>
  </w:footnote>
  <w:footnote w:id="278">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الدرر الكامنة في أعيان المائة الثامنة (4/ 233)</w:t>
      </w:r>
    </w:p>
  </w:footnote>
  <w:footnote w:id="279">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الدرر الكامنة في أعيان المائة الثامنة (4/ 285)</w:t>
      </w:r>
    </w:p>
  </w:footnote>
  <w:footnote w:id="280">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الدرر الكامنة في أعيان المائة الثامنة (4/ 290)</w:t>
      </w:r>
    </w:p>
  </w:footnote>
  <w:footnote w:id="281">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الدرر الكامنة في أعيان المائة الثامنة (4/ 298)</w:t>
      </w:r>
    </w:p>
  </w:footnote>
  <w:footnote w:id="282">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-المقفى الكبير (1/ 235-235) الأعلام 1/ 129 - الدرر 1/ 146 (384) - بدائع الزهور 1/ 200 - النجوم الزاهرة 10/ 290 - أعيان العصر 1/ 220 (108) وزاد في النسبة: القبّيّ.</w:t>
      </w:r>
    </w:p>
  </w:footnote>
  <w:footnote w:id="283">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الدرر الكامنة في أعيان المائة الثامنة (4/ 66)</w:t>
      </w:r>
    </w:p>
  </w:footnote>
  <w:footnote w:id="284">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الضوء اللامع لأهل القرن التاسع (3/ 38)</w:t>
      </w:r>
    </w:p>
  </w:footnote>
  <w:footnote w:id="285">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w:t>
      </w:r>
    </w:p>
  </w:footnote>
  <w:footnote w:id="286">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قلادة النحر في وفيات أعيان الدهر (6/ 396)</w:t>
      </w:r>
    </w:p>
  </w:footnote>
  <w:footnote w:id="287">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-الأعلام للزركلي (6/ 176) ابن إياس 2: 13 والضوء اللامع 7: 274.</w:t>
      </w:r>
    </w:p>
  </w:footnote>
  <w:footnote w:id="288">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-الأعلام للزركلي (1/ 137) ابن إياس 2: 10 والضوء اللامع 1: 313.</w:t>
      </w:r>
    </w:p>
  </w:footnote>
  <w:footnote w:id="289">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الضوء اللامع لأهل القرن التاسع (1/ 322)</w:t>
      </w:r>
    </w:p>
  </w:footnote>
  <w:footnote w:id="290">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-الأعلام للزركلي (3/ 265)  تاريخ الخميس 2: 384 وابن إياس 1: 357 والمقريزي 2: 242 والتبر المسبوك 25 والضوء اللامع 4: 19.</w:t>
      </w:r>
    </w:p>
  </w:footnote>
  <w:footnote w:id="291">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-الأعلام للزركلي (5/ 174) خلاصة الكلام 42 و 43 والضوء اللامع 11: 134 والتبر المسبوك 283.</w:t>
      </w:r>
    </w:p>
  </w:footnote>
  <w:footnote w:id="292">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 xml:space="preserve">- </w:t>
      </w:r>
      <w:r w:rsidRPr="007700CF">
        <w:rPr>
          <w:rFonts w:cs="Akhbar MT"/>
          <w:sz w:val="22"/>
          <w:szCs w:val="22"/>
          <w:rtl/>
        </w:rPr>
        <w:t>تمرباي التمر بغاوي</w:t>
      </w:r>
    </w:p>
  </w:footnote>
  <w:footnote w:id="293">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-الأعلام للزركلي (8/ 208)الضوء اللامع 10: 287 وصفحات لم تنشر من تاريخ ابن إياس 185 - 194 وبدائع الزهور 2: 84، 101 وشذرات الذهب 7: 315 ووقع اسمه في الأخيرين " بلباي " بالباء، من خطأ النساخ</w:t>
      </w:r>
    </w:p>
  </w:footnote>
  <w:footnote w:id="294">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-الأعلام للزركلي (8/ 168) الخلاصة النقية 83.</w:t>
      </w:r>
    </w:p>
  </w:footnote>
  <w:footnote w:id="295">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-الأعلام للزركلي (4/ 56) خلاصة الكلام 137 و 143 و 154 و 166.</w:t>
      </w:r>
    </w:p>
  </w:footnote>
  <w:footnote w:id="296">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-الأعلام للزركلي (3/ 242)</w:t>
      </w:r>
    </w:p>
    <w:p w:rsidR="00F13209" w:rsidRPr="007700CF" w:rsidRDefault="00F13209" w:rsidP="001928FC">
      <w:pPr>
        <w:pStyle w:val="a3"/>
        <w:rPr>
          <w:rFonts w:cs="Akhbar MT"/>
          <w:sz w:val="22"/>
          <w:szCs w:val="22"/>
          <w:rtl/>
          <w:lang w:bidi="ar-EG"/>
        </w:rPr>
      </w:pPr>
      <w:r w:rsidRPr="007700CF">
        <w:rPr>
          <w:rFonts w:cs="Akhbar MT"/>
          <w:sz w:val="22"/>
          <w:szCs w:val="22"/>
          <w:rtl/>
          <w:lang w:bidi="ar-EG"/>
        </w:rPr>
        <w:t xml:space="preserve"> تاريخ عسير، للنعمي 185 - 201 وفي ربوع عسير 221 والمخلاف السليماني 1: 579 ومذكرات سليمان شفيق كمالي، في مجلة العرب. وانظر شبه جزيرة العرب 247.</w:t>
      </w:r>
    </w:p>
  </w:footnote>
  <w:footnote w:id="297">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الأعلام للزركلي (3/ 237)</w:t>
      </w:r>
      <w:r w:rsidRPr="007700CF">
        <w:rPr>
          <w:rFonts w:cs="Akhbar MT" w:hint="cs"/>
          <w:sz w:val="22"/>
          <w:szCs w:val="22"/>
          <w:rtl/>
          <w:lang w:bidi="ar-EG"/>
        </w:rPr>
        <w:t xml:space="preserve"> </w:t>
      </w:r>
      <w:r w:rsidRPr="007700CF">
        <w:rPr>
          <w:rFonts w:cs="Akhbar MT"/>
          <w:sz w:val="22"/>
          <w:szCs w:val="22"/>
          <w:rtl/>
          <w:lang w:bidi="ar-EG"/>
        </w:rPr>
        <w:t>الخضري على ابن عقيل 1: 11 وصبح الأعشى 3: 161 ووفيات الأعيان 1: 240 والإصابة، ت 4322 وتهذيب ابن عساكر 7: 104 والمرزباني 240</w:t>
      </w:r>
    </w:p>
  </w:footnote>
  <w:footnote w:id="298">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قلادة النحر في وفيات أعيان الدهر (1/ 509)</w:t>
      </w:r>
      <w:r w:rsidRPr="007700CF">
        <w:rPr>
          <w:rFonts w:cs="Akhbar MT" w:hint="cs"/>
          <w:sz w:val="22"/>
          <w:szCs w:val="22"/>
          <w:rtl/>
          <w:lang w:bidi="ar-EG"/>
        </w:rPr>
        <w:t xml:space="preserve"> </w:t>
      </w:r>
      <w:r w:rsidRPr="007700CF">
        <w:rPr>
          <w:rFonts w:cs="Akhbar MT"/>
          <w:sz w:val="22"/>
          <w:szCs w:val="22"/>
          <w:rtl/>
          <w:lang w:bidi="ar-EG"/>
        </w:rPr>
        <w:t>«مرآة الجنان» (1/ 206).</w:t>
      </w:r>
    </w:p>
  </w:footnote>
  <w:footnote w:id="299">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نزهة الألباء في طبقات الأدباء (ص: 22)</w:t>
      </w:r>
    </w:p>
  </w:footnote>
  <w:footnote w:id="300">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تحفة القادم (ص: 73)</w:t>
      </w:r>
    </w:p>
  </w:footnote>
  <w:footnote w:id="301">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p>
  </w:footnote>
  <w:footnote w:id="302">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 xml:space="preserve"> الأعلام للزركلي (4/ 169)جذوة الاقتباس 279 وفهرس الفهارس 1: 258 وذكريات مشاهير رجال المغرب: الرسالة 26 وفيها ترجمة حسنة له نماذج من شعره ونثره. وانظر شجرة النور 220.</w:t>
      </w:r>
    </w:p>
    <w:p w:rsidR="00F13209" w:rsidRPr="007700CF" w:rsidRDefault="00F13209" w:rsidP="001928FC">
      <w:pPr>
        <w:pStyle w:val="a3"/>
        <w:rPr>
          <w:rFonts w:cs="Akhbar MT"/>
          <w:sz w:val="22"/>
          <w:szCs w:val="22"/>
          <w:rtl/>
          <w:lang w:bidi="ar-EG"/>
        </w:rPr>
      </w:pPr>
      <w:r w:rsidRPr="007700CF">
        <w:rPr>
          <w:rFonts w:cs="Akhbar MT"/>
          <w:sz w:val="22"/>
          <w:szCs w:val="22"/>
          <w:rtl/>
          <w:lang w:bidi="ar-EG"/>
        </w:rPr>
        <w:t>ودرة الحجال 400 وقد سقطب من نهاية الترجمة فيه سطور هي في مخطوطتي منه.</w:t>
      </w:r>
    </w:p>
  </w:footnote>
  <w:footnote w:id="303">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(3/ 235)الدرر الكامنة 2: 229 وشذرات الذهب 6: 161 وبغية الوعاة 273.</w:t>
      </w:r>
    </w:p>
  </w:footnote>
  <w:footnote w:id="304">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طبقات المفسرين للداوودي (1/ 52)</w:t>
      </w:r>
      <w:r w:rsidRPr="007700CF">
        <w:rPr>
          <w:rFonts w:cs="Akhbar MT" w:hint="cs"/>
          <w:sz w:val="22"/>
          <w:szCs w:val="22"/>
          <w:rtl/>
          <w:lang w:bidi="ar-EG"/>
        </w:rPr>
        <w:t xml:space="preserve"> </w:t>
      </w:r>
      <w:r w:rsidRPr="007700CF">
        <w:rPr>
          <w:rFonts w:cs="Akhbar MT"/>
          <w:sz w:val="22"/>
          <w:szCs w:val="22"/>
          <w:rtl/>
          <w:lang w:bidi="ar-EG"/>
        </w:rPr>
        <w:t>تاج التراجم لابن قطلوبغا 12، الجواهر المضيئة لعبد القادر بن محمد القرشي 1/ 75، حسن المحاضرة للسيوطي 1/ 470، الدرر الكامنة لابن حجر 1/ 186، الطبقات السنية 1/ 440، طبقات القراء للذهبي 2/ 602، المقفى ص 52، ميكروفيلم بالجامعة ال</w:t>
      </w:r>
      <w:r w:rsidR="00EC684D">
        <w:rPr>
          <w:rFonts w:cs="Akhbar MT"/>
          <w:sz w:val="22"/>
          <w:szCs w:val="22"/>
          <w:rtl/>
          <w:lang w:bidi="ar-EG"/>
        </w:rPr>
        <w:t>عربية رقم 510 تاريخ ورقة 105 أ.</w:t>
      </w:r>
    </w:p>
  </w:footnote>
  <w:footnote w:id="305">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(1/ 45)</w:t>
      </w:r>
    </w:p>
  </w:footnote>
  <w:footnote w:id="306">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(1/ 54)</w:t>
      </w:r>
    </w:p>
  </w:footnote>
  <w:footnote w:id="307">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lang w:bidi="ar-EG"/>
        </w:rPr>
        <w:t xml:space="preserve"> الدرر الكامنة في أعيان المائة الثامنة (1/ 92)</w:t>
      </w:r>
    </w:p>
    <w:p w:rsidR="00F13209" w:rsidRPr="007700CF" w:rsidRDefault="00F13209" w:rsidP="001928FC">
      <w:pPr>
        <w:pStyle w:val="a3"/>
        <w:rPr>
          <w:rFonts w:cs="Akhbar MT"/>
          <w:sz w:val="22"/>
          <w:szCs w:val="22"/>
          <w:lang w:bidi="ar-EG"/>
        </w:rPr>
      </w:pPr>
    </w:p>
  </w:footnote>
  <w:footnote w:id="308">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(1/ 303)</w:t>
      </w:r>
    </w:p>
  </w:footnote>
  <w:footnote w:id="309">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(1/ 370)</w:t>
      </w:r>
    </w:p>
  </w:footnote>
  <w:footnote w:id="310">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(1/ 375)</w:t>
      </w:r>
    </w:p>
  </w:footnote>
  <w:footnote w:id="311">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(1/ 409)</w:t>
      </w:r>
    </w:p>
  </w:footnote>
  <w:footnote w:id="312">
    <w:p w:rsidR="00F13209" w:rsidRPr="007700CF" w:rsidRDefault="00F13209" w:rsidP="001928FC">
      <w:pPr>
        <w:pStyle w:val="a3"/>
        <w:rPr>
          <w:rFonts w:cs="Akhbar MT"/>
          <w:sz w:val="22"/>
          <w:szCs w:val="22"/>
          <w:rtl/>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(5/ 9</w:t>
      </w:r>
      <w:r w:rsidRPr="007700CF">
        <w:rPr>
          <w:rFonts w:cs="Akhbar MT" w:hint="cs"/>
          <w:sz w:val="22"/>
          <w:szCs w:val="22"/>
          <w:rtl/>
        </w:rPr>
        <w:t>9-101</w:t>
      </w:r>
      <w:r w:rsidRPr="007700CF">
        <w:rPr>
          <w:rFonts w:cs="Akhbar MT"/>
          <w:sz w:val="22"/>
          <w:szCs w:val="22"/>
          <w:rtl/>
        </w:rPr>
        <w:t>)</w:t>
      </w:r>
    </w:p>
  </w:footnote>
  <w:footnote w:id="313">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(1/ 279)</w:t>
      </w:r>
    </w:p>
  </w:footnote>
  <w:footnote w:id="314">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(3/ 84)</w:t>
      </w:r>
    </w:p>
    <w:p w:rsidR="00F13209" w:rsidRPr="007700CF" w:rsidRDefault="00F13209" w:rsidP="001928FC">
      <w:pPr>
        <w:pStyle w:val="a3"/>
        <w:rPr>
          <w:rFonts w:cs="Akhbar MT"/>
          <w:sz w:val="22"/>
          <w:szCs w:val="22"/>
          <w:rtl/>
          <w:lang w:bidi="ar-EG"/>
        </w:rPr>
      </w:pPr>
      <w:r w:rsidRPr="007700CF">
        <w:rPr>
          <w:rFonts w:cs="Akhbar MT"/>
          <w:sz w:val="22"/>
          <w:szCs w:val="22"/>
          <w:rtl/>
          <w:lang w:bidi="ar-EG"/>
        </w:rPr>
        <w:t xml:space="preserve"> دائرة البستاني 2: 257 - 262 ونفح الطيب 3: 289 ونيل الابتهاج 123 وكفاية المحتاج لمعرفة من ليس في الديباج - خ. وبرنامج القرويين 105. قلت: والمصادر مختلفة في تسميته سعدا أو سعيدا. ورجحت الأول لوروده في نيل الابتهاج، تحت عنوان (من اسمه سعد) ففرّق بينه وبين من اسمه سعيد. وفي كتاب (تذكرة المحسنين - خ) بخط مصنفه: سعد بن أحمد بن إبراهيم التجيبي، توفي سنة 750 وورد اسمه عرضا في مخطوطتي من درة الحجال، في ترجمة أحمد بن عبد النور، بلفظ سعد. وكذا سماه المقري في نفح الطيب، وآخرون. ويقابل هذا أن اسمه في الكتيبة الكامنة طبعة بيروت (سعيد) وعلق محقق النسخة قائلا: (هكذا في جميع النسخ، وفي نيل الابتهاج: سعد) .</w:t>
      </w:r>
    </w:p>
  </w:footnote>
  <w:footnote w:id="315">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الدرر الكامنة في أعيان المائة الثامنة (6/ 22</w:t>
      </w:r>
      <w:r w:rsidRPr="007700CF">
        <w:rPr>
          <w:rFonts w:cs="Akhbar MT" w:hint="cs"/>
          <w:sz w:val="22"/>
          <w:szCs w:val="22"/>
          <w:rtl/>
        </w:rPr>
        <w:t>4-226</w:t>
      </w:r>
      <w:r w:rsidRPr="007700CF">
        <w:rPr>
          <w:rFonts w:cs="Akhbar MT"/>
          <w:sz w:val="22"/>
          <w:szCs w:val="22"/>
          <w:rtl/>
        </w:rPr>
        <w:t>)</w:t>
      </w:r>
    </w:p>
  </w:footnote>
  <w:footnote w:id="316">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الإحاطة في أخبار غرناطة (4/ 164)</w:t>
      </w:r>
    </w:p>
  </w:footnote>
  <w:footnote w:id="317">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(1/ 269)الدرر الكامنة 1: 329 وتعريف الخلف 2: 42 وآداب اللغة 3: 123 وفهرس دار الكتب 3: 105 و 135.</w:t>
      </w:r>
    </w:p>
  </w:footnote>
  <w:footnote w:id="318">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 xml:space="preserve"> معجم الشعراء (ص: 482)</w:t>
      </w:r>
    </w:p>
  </w:footnote>
  <w:footnote w:id="319">
    <w:p w:rsidR="00F13209" w:rsidRPr="007700CF" w:rsidRDefault="00F13209" w:rsidP="001928FC">
      <w:pPr>
        <w:pStyle w:val="a3"/>
        <w:rPr>
          <w:rFonts w:cs="Akhbar MT"/>
          <w:sz w:val="22"/>
          <w:szCs w:val="22"/>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rPr>
        <w:t>-</w:t>
      </w:r>
      <w:r w:rsidRPr="007700CF">
        <w:rPr>
          <w:rFonts w:cs="Akhbar MT"/>
          <w:sz w:val="22"/>
          <w:szCs w:val="22"/>
          <w:rtl/>
        </w:rPr>
        <w:t>معجم أعلام الجزائر (ص: 365)الدرر الكامنة 1: 350 وحسن المحاضرة 1: 329 والشذرات 6: 240 ودائرة المعارف الاسلامية 2: 377 ونفح الطيب 2: 200 و7: 100 و 105 وتعريف الخلف 2: 42 ومفتاح السعادة 1: 185 وأنباء الغمر 1: 108 والاعلام 1: 255 ومعجم المطبوعات 28 ومعجم المؤلفين 2: 201.</w:t>
      </w:r>
    </w:p>
  </w:footnote>
  <w:footnote w:id="320">
    <w:p w:rsidR="00F13209" w:rsidRPr="007700CF" w:rsidRDefault="00F13209" w:rsidP="00EC684D">
      <w:pPr>
        <w:rPr>
          <w:rFonts w:cs="Akhbar MT"/>
          <w:lang w:bidi="ar-EG"/>
        </w:rPr>
      </w:pPr>
      <w:r w:rsidRPr="007700CF">
        <w:rPr>
          <w:rStyle w:val="a4"/>
          <w:rFonts w:cs="Akhbar MT"/>
        </w:rPr>
        <w:footnoteRef/>
      </w:r>
      <w:r w:rsidRPr="007700CF">
        <w:rPr>
          <w:rFonts w:cs="Akhbar MT"/>
          <w:rtl/>
        </w:rPr>
        <w:t xml:space="preserve"> </w:t>
      </w:r>
      <w:r w:rsidRPr="007700CF">
        <w:rPr>
          <w:rFonts w:cs="Akhbar MT" w:hint="cs"/>
          <w:rtl/>
          <w:lang w:bidi="ar-EG"/>
        </w:rPr>
        <w:t>-</w:t>
      </w:r>
      <w:r w:rsidR="00EC684D" w:rsidRPr="00EC684D">
        <w:rPr>
          <w:rtl/>
        </w:rPr>
        <w:t xml:space="preserve"> </w:t>
      </w:r>
      <w:r w:rsidR="00EC684D" w:rsidRPr="00EC684D">
        <w:rPr>
          <w:rFonts w:cs="Akhbar MT"/>
          <w:rtl/>
          <w:lang w:bidi="ar-EG"/>
        </w:rPr>
        <w:t>النجوم الزاه</w:t>
      </w:r>
      <w:r w:rsidR="00EC684D">
        <w:rPr>
          <w:rFonts w:cs="Akhbar MT"/>
          <w:rtl/>
          <w:lang w:bidi="ar-EG"/>
        </w:rPr>
        <w:t>رة في ملوك مصر والقاهرة (3/ 362</w:t>
      </w:r>
      <w:r w:rsidR="00EC684D" w:rsidRPr="00EC684D">
        <w:rPr>
          <w:rFonts w:cs="Akhbar MT"/>
          <w:rtl/>
          <w:lang w:bidi="ar-EG"/>
        </w:rPr>
        <w:t>)</w:t>
      </w:r>
      <w:r w:rsidR="00EC684D" w:rsidRPr="00EC684D">
        <w:rPr>
          <w:rtl/>
        </w:rPr>
        <w:t xml:space="preserve"> </w:t>
      </w:r>
      <w:r w:rsidR="00EC684D" w:rsidRPr="00EC684D">
        <w:rPr>
          <w:rFonts w:cs="Akhbar MT"/>
          <w:rtl/>
          <w:lang w:bidi="ar-EG"/>
        </w:rPr>
        <w:t>البدر الطالع بمحاسن من بعد القرن السابع (2/ 21)</w:t>
      </w:r>
    </w:p>
  </w:footnote>
  <w:footnote w:id="321">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الضوء اللامع لأهل القرن التاسع (9/ 8</w:t>
      </w:r>
      <w:r w:rsidRPr="007700CF">
        <w:rPr>
          <w:rFonts w:cs="Akhbar MT" w:hint="cs"/>
          <w:sz w:val="22"/>
          <w:szCs w:val="22"/>
          <w:rtl/>
          <w:lang w:bidi="ar-EG"/>
        </w:rPr>
        <w:t>3-84</w:t>
      </w:r>
      <w:r w:rsidRPr="007700CF">
        <w:rPr>
          <w:rFonts w:cs="Akhbar MT"/>
          <w:sz w:val="22"/>
          <w:szCs w:val="22"/>
          <w:rtl/>
          <w:lang w:bidi="ar-EG"/>
        </w:rPr>
        <w:t>)</w:t>
      </w:r>
    </w:p>
  </w:footnote>
  <w:footnote w:id="322">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معجم المؤلفين (13/ 231)</w:t>
      </w:r>
      <w:r w:rsidRPr="007700CF">
        <w:rPr>
          <w:rFonts w:cs="Akhbar MT" w:hint="cs"/>
          <w:sz w:val="22"/>
          <w:szCs w:val="22"/>
          <w:rtl/>
          <w:lang w:bidi="ar-EG"/>
        </w:rPr>
        <w:t xml:space="preserve"> </w:t>
      </w:r>
      <w:r w:rsidRPr="007700CF">
        <w:rPr>
          <w:rFonts w:cs="Akhbar MT"/>
          <w:sz w:val="22"/>
          <w:szCs w:val="22"/>
          <w:rtl/>
          <w:lang w:bidi="ar-EG"/>
        </w:rPr>
        <w:t>السخاوي الضوء اللامع 10: 259 261، ابن العماد شذرات الذهب 7: 207، حاجي خليفة: كشف الظنون 546، 547، 919، البغدادي: ايضاح المكنون 2: 547، الزركلي: الاعلام 9: 211، البغدادي:</w:t>
      </w:r>
    </w:p>
    <w:p w:rsidR="00F13209" w:rsidRPr="007700CF" w:rsidRDefault="00F13209" w:rsidP="001928FC">
      <w:pPr>
        <w:pStyle w:val="a3"/>
        <w:rPr>
          <w:rFonts w:cs="Akhbar MT"/>
          <w:sz w:val="22"/>
          <w:szCs w:val="22"/>
          <w:lang w:bidi="ar-EG"/>
        </w:rPr>
      </w:pPr>
      <w:r w:rsidRPr="007700CF">
        <w:rPr>
          <w:rFonts w:cs="Akhbar MT"/>
          <w:sz w:val="22"/>
          <w:szCs w:val="22"/>
          <w:rtl/>
          <w:lang w:bidi="ar-EG"/>
        </w:rPr>
        <w:t>هدية العارفين 2:</w:t>
      </w:r>
    </w:p>
  </w:footnote>
  <w:footnote w:id="323">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الضوء اللامع لأهل القرن التاسع (2/ 14</w:t>
      </w:r>
      <w:r w:rsidRPr="007700CF">
        <w:rPr>
          <w:rFonts w:cs="Akhbar MT" w:hint="cs"/>
          <w:sz w:val="22"/>
          <w:szCs w:val="22"/>
          <w:rtl/>
          <w:lang w:bidi="ar-EG"/>
        </w:rPr>
        <w:t>2-144</w:t>
      </w:r>
      <w:r w:rsidRPr="007700CF">
        <w:rPr>
          <w:rFonts w:cs="Akhbar MT"/>
          <w:sz w:val="22"/>
          <w:szCs w:val="22"/>
          <w:rtl/>
          <w:lang w:bidi="ar-EG"/>
        </w:rPr>
        <w:t>)</w:t>
      </w:r>
    </w:p>
  </w:footnote>
  <w:footnote w:id="324">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الضوء اللامع لأهل القرن التاسع (2/ 30)</w:t>
      </w:r>
    </w:p>
  </w:footnote>
  <w:footnote w:id="325">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(4/ 211)</w:t>
      </w:r>
    </w:p>
    <w:p w:rsidR="00F13209" w:rsidRPr="007700CF" w:rsidRDefault="00F13209" w:rsidP="001928FC">
      <w:pPr>
        <w:pStyle w:val="a3"/>
        <w:rPr>
          <w:rFonts w:cs="Akhbar MT"/>
          <w:sz w:val="22"/>
          <w:szCs w:val="22"/>
          <w:rtl/>
          <w:lang w:bidi="ar-EG"/>
        </w:rPr>
      </w:pPr>
      <w:r w:rsidRPr="007700CF">
        <w:rPr>
          <w:rFonts w:cs="Akhbar MT"/>
          <w:sz w:val="22"/>
          <w:szCs w:val="22"/>
          <w:rtl/>
          <w:lang w:bidi="ar-EG"/>
        </w:rPr>
        <w:t>وفيات الأعيان 1: 314 والطلع السعيد 188 وخطط مبارك 8: 62 وغاية النهاية 1: 508 ومفتاح السعادة 1: 117 وآداب اللغة 3: 53 والفهرس التمهيدي 225 ومحمد بن شنب، في دائرة المعارف الإسلامية 1: 126. والصادقية، الرابع من الزيتونة 368 والكتبخانة 4: 24 وتعليقات أحمد عبيد وسعد محمد حسن.</w:t>
      </w:r>
    </w:p>
  </w:footnote>
  <w:footnote w:id="326">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w:t>
      </w:r>
      <w:r w:rsidRPr="007700CF">
        <w:rPr>
          <w:rFonts w:cs="Akhbar MT"/>
          <w:sz w:val="22"/>
          <w:szCs w:val="22"/>
          <w:rtl/>
        </w:rPr>
        <w:t xml:space="preserve"> </w:t>
      </w:r>
      <w:r w:rsidRPr="007700CF">
        <w:rPr>
          <w:rFonts w:cs="Akhbar MT"/>
          <w:sz w:val="22"/>
          <w:szCs w:val="22"/>
          <w:rtl/>
          <w:lang w:bidi="ar-EG"/>
        </w:rPr>
        <w:t>الضوء اللامع (3/ 371)</w:t>
      </w:r>
    </w:p>
  </w:footnote>
  <w:footnote w:id="327">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التحفة اللطيفة في تاريخ المدينة الشريفة (2/ 276)</w:t>
      </w:r>
    </w:p>
  </w:footnote>
  <w:footnote w:id="328">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(7/ 331)</w:t>
      </w:r>
      <w:r w:rsidRPr="007700CF">
        <w:rPr>
          <w:rFonts w:cs="Akhbar MT" w:hint="cs"/>
          <w:sz w:val="22"/>
          <w:szCs w:val="22"/>
          <w:rtl/>
          <w:lang w:bidi="ar-EG"/>
        </w:rPr>
        <w:t xml:space="preserve"> </w:t>
      </w:r>
      <w:r w:rsidRPr="007700CF">
        <w:rPr>
          <w:rFonts w:cs="Akhbar MT"/>
          <w:sz w:val="22"/>
          <w:szCs w:val="22"/>
          <w:rtl/>
          <w:lang w:bidi="ar-EG"/>
        </w:rPr>
        <w:t xml:space="preserve">العقيق اليماني - خ. وفي دفتر كتبخانة عاشر أفندي، ص 41 عدد عمومي 625 (تذكرة الشعراء) الجزء الأول، لشرف الدين (موسى بن يحيى) </w:t>
      </w:r>
    </w:p>
  </w:footnote>
  <w:footnote w:id="329">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(4/ 56)رحلة العياشي 2: 206 و 390 واليواقيت الثمينة 232 وشجرة النور 309 وصفوة من انتشر 141 وهو فيه " البكون " بالباء، من خطأ النسخ. وتعريف الخلف 1: 162 والتاج 9: 302 في ترجمة ابن له اسمه " محمد ". قلت: وفي خزانة الرباط (198 أوقاف) مخطوطة كتب عليها " ديوان عبد الكريم بن محمد بن عبد الكريم القيسي " لعلها ديوانه، وليس عليها لفظ الفكون ولا القسنطيني.</w:t>
      </w:r>
    </w:p>
  </w:footnote>
  <w:footnote w:id="330">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rPr>
        <w:t xml:space="preserve"> </w:t>
      </w:r>
      <w:r w:rsidRPr="007700CF">
        <w:rPr>
          <w:rFonts w:cs="Akhbar MT"/>
          <w:sz w:val="22"/>
          <w:szCs w:val="22"/>
          <w:rtl/>
          <w:lang w:bidi="ar-EG"/>
        </w:rPr>
        <w:t>الأعلام للزركلي (1/ 69)</w:t>
      </w:r>
      <w:r w:rsidRPr="007700CF">
        <w:rPr>
          <w:rFonts w:cs="Akhbar MT" w:hint="cs"/>
          <w:sz w:val="22"/>
          <w:szCs w:val="22"/>
          <w:rtl/>
          <w:lang w:bidi="ar-EG"/>
        </w:rPr>
        <w:t xml:space="preserve"> </w:t>
      </w:r>
      <w:r w:rsidRPr="007700CF">
        <w:rPr>
          <w:rFonts w:cs="Akhbar MT"/>
          <w:sz w:val="22"/>
          <w:szCs w:val="22"/>
          <w:rtl/>
          <w:lang w:bidi="ar-EG"/>
        </w:rPr>
        <w:t>سلك الدرر 1: 19.</w:t>
      </w:r>
    </w:p>
  </w:footnote>
  <w:footnote w:id="331">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(1/ 275)العباسية 1: 31، 87.</w:t>
      </w:r>
    </w:p>
  </w:footnote>
  <w:footnote w:id="332">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(3/ 223)</w:t>
      </w:r>
      <w:r w:rsidRPr="007700CF">
        <w:rPr>
          <w:rFonts w:cs="Akhbar MT" w:hint="cs"/>
          <w:sz w:val="22"/>
          <w:szCs w:val="22"/>
          <w:rtl/>
          <w:lang w:bidi="ar-EG"/>
        </w:rPr>
        <w:t xml:space="preserve"> </w:t>
      </w:r>
      <w:r w:rsidRPr="007700CF">
        <w:rPr>
          <w:rFonts w:cs="Akhbar MT"/>
          <w:sz w:val="22"/>
          <w:szCs w:val="22"/>
          <w:rtl/>
          <w:lang w:bidi="ar-EG"/>
        </w:rPr>
        <w:t>سركيس 1124.</w:t>
      </w:r>
    </w:p>
  </w:footnote>
  <w:footnote w:id="333">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تراجم المؤلفين التونسيين (2/ 323)</w:t>
      </w:r>
    </w:p>
  </w:footnote>
  <w:footnote w:id="334">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تراجم المؤلفين التونسيين (4/ 186) إتحاف أهل الزمان 7/ 105.عنوان الأريب 2/ 69 - 71.</w:t>
      </w:r>
    </w:p>
  </w:footnote>
  <w:footnote w:id="335">
    <w:p w:rsidR="00F13209" w:rsidRPr="007700CF" w:rsidRDefault="00F13209" w:rsidP="001928FC">
      <w:pPr>
        <w:pStyle w:val="a3"/>
        <w:rPr>
          <w:rFonts w:cs="Akhbar MT"/>
          <w:sz w:val="22"/>
          <w:szCs w:val="22"/>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sz w:val="22"/>
          <w:szCs w:val="22"/>
          <w:rtl/>
          <w:lang w:bidi="ar-EG"/>
        </w:rPr>
        <w:t>- إتحاف أهل الزمان 7/ 111.عنوان الأريب 2/ 71.مسامرات الظريف 139 - 141.</w:t>
      </w:r>
    </w:p>
  </w:footnote>
  <w:footnote w:id="336">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(6/ 109)</w:t>
      </w:r>
      <w:r w:rsidRPr="007700CF">
        <w:rPr>
          <w:rFonts w:cs="Akhbar MT" w:hint="cs"/>
          <w:sz w:val="22"/>
          <w:szCs w:val="22"/>
          <w:rtl/>
          <w:lang w:bidi="ar-EG"/>
        </w:rPr>
        <w:t xml:space="preserve"> </w:t>
      </w:r>
      <w:r w:rsidRPr="007700CF">
        <w:rPr>
          <w:rFonts w:cs="Akhbar MT"/>
          <w:sz w:val="22"/>
          <w:szCs w:val="22"/>
          <w:rtl/>
          <w:lang w:bidi="ar-EG"/>
        </w:rPr>
        <w:t>ديوان النبط لخالد الفرج 1: 68 - 167 وفيه مجموعة كبيرة من نظمه. واستفدت زيادات عليه، من الأستاذ حمد الجاسر صاحب مجلة (العرب) وأخبرني أنه رأى تاريخ ولادته 1205 بخط أبيه حمد.</w:t>
      </w:r>
    </w:p>
  </w:footnote>
  <w:footnote w:id="337">
    <w:p w:rsidR="00F13209" w:rsidRPr="007700CF" w:rsidRDefault="00F13209" w:rsidP="001928FC">
      <w:pPr>
        <w:pStyle w:val="a3"/>
        <w:rPr>
          <w:rFonts w:cs="Akhbar MT"/>
          <w:sz w:val="22"/>
          <w:szCs w:val="22"/>
          <w:rtl/>
          <w:lang w:bidi="ar-EG"/>
        </w:rPr>
      </w:pPr>
      <w:r w:rsidRPr="007700CF">
        <w:rPr>
          <w:rStyle w:val="a4"/>
          <w:rFonts w:cs="Akhbar MT"/>
          <w:sz w:val="22"/>
          <w:szCs w:val="22"/>
        </w:rPr>
        <w:footnoteRef/>
      </w:r>
      <w:r w:rsidRPr="007700CF">
        <w:rPr>
          <w:rFonts w:cs="Akhbar MT"/>
          <w:sz w:val="22"/>
          <w:szCs w:val="22"/>
          <w:rtl/>
        </w:rPr>
        <w:t xml:space="preserve"> </w:t>
      </w:r>
      <w:r w:rsidRPr="007700CF">
        <w:rPr>
          <w:rFonts w:cs="Akhbar MT" w:hint="cs"/>
          <w:sz w:val="22"/>
          <w:szCs w:val="22"/>
          <w:rtl/>
          <w:lang w:bidi="ar-EG"/>
        </w:rPr>
        <w:t>-</w:t>
      </w:r>
      <w:r w:rsidRPr="007700CF">
        <w:rPr>
          <w:rFonts w:cs="Akhbar MT"/>
          <w:sz w:val="22"/>
          <w:szCs w:val="22"/>
          <w:rtl/>
          <w:lang w:bidi="ar-EG"/>
        </w:rPr>
        <w:t>الأعلام للزركلي (7/ 321) الدر المنتثر 152 - 157 ومعجم رجال الفكر 281 ومشاركة العراق 59 الرقم 312 وديوان الطالقانيّ: مقدمته بقلم محقق نشره الأستاذ محمد حسن الطالقانيّ.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41"/>
    <w:rsid w:val="00002B1B"/>
    <w:rsid w:val="00006C87"/>
    <w:rsid w:val="00017C16"/>
    <w:rsid w:val="00017C98"/>
    <w:rsid w:val="00021970"/>
    <w:rsid w:val="00025773"/>
    <w:rsid w:val="000304F5"/>
    <w:rsid w:val="00030EAD"/>
    <w:rsid w:val="0004212C"/>
    <w:rsid w:val="0004507D"/>
    <w:rsid w:val="0004626B"/>
    <w:rsid w:val="0005367F"/>
    <w:rsid w:val="000536E8"/>
    <w:rsid w:val="00056A85"/>
    <w:rsid w:val="00076B4A"/>
    <w:rsid w:val="0008091E"/>
    <w:rsid w:val="00085432"/>
    <w:rsid w:val="000871C5"/>
    <w:rsid w:val="0008731E"/>
    <w:rsid w:val="00092704"/>
    <w:rsid w:val="000A16D2"/>
    <w:rsid w:val="000A2734"/>
    <w:rsid w:val="000A7AA8"/>
    <w:rsid w:val="000D02A0"/>
    <w:rsid w:val="000E0D79"/>
    <w:rsid w:val="000E0F6B"/>
    <w:rsid w:val="000E20EF"/>
    <w:rsid w:val="000E7120"/>
    <w:rsid w:val="000E767D"/>
    <w:rsid w:val="000F50C2"/>
    <w:rsid w:val="00107972"/>
    <w:rsid w:val="00112F29"/>
    <w:rsid w:val="001178D0"/>
    <w:rsid w:val="00145DD3"/>
    <w:rsid w:val="0015478C"/>
    <w:rsid w:val="00165285"/>
    <w:rsid w:val="00165C77"/>
    <w:rsid w:val="001928FC"/>
    <w:rsid w:val="001937EE"/>
    <w:rsid w:val="001A12BA"/>
    <w:rsid w:val="001A4D56"/>
    <w:rsid w:val="001A4D9A"/>
    <w:rsid w:val="001B31B4"/>
    <w:rsid w:val="001C1355"/>
    <w:rsid w:val="001D084D"/>
    <w:rsid w:val="001D1BE2"/>
    <w:rsid w:val="001E1047"/>
    <w:rsid w:val="001E77F8"/>
    <w:rsid w:val="001E7EAE"/>
    <w:rsid w:val="001F5B6B"/>
    <w:rsid w:val="002003BB"/>
    <w:rsid w:val="002033D7"/>
    <w:rsid w:val="00204B6D"/>
    <w:rsid w:val="002058CF"/>
    <w:rsid w:val="00212F70"/>
    <w:rsid w:val="00216DE6"/>
    <w:rsid w:val="002404AE"/>
    <w:rsid w:val="0024224D"/>
    <w:rsid w:val="00243AE7"/>
    <w:rsid w:val="002546D6"/>
    <w:rsid w:val="002715FB"/>
    <w:rsid w:val="00272457"/>
    <w:rsid w:val="002736C7"/>
    <w:rsid w:val="00283E7B"/>
    <w:rsid w:val="002A659C"/>
    <w:rsid w:val="002B2243"/>
    <w:rsid w:val="002B6BE5"/>
    <w:rsid w:val="002D4DDF"/>
    <w:rsid w:val="002D73AE"/>
    <w:rsid w:val="002E00D7"/>
    <w:rsid w:val="002E2E92"/>
    <w:rsid w:val="002E5F83"/>
    <w:rsid w:val="002F008E"/>
    <w:rsid w:val="002F2207"/>
    <w:rsid w:val="002F3372"/>
    <w:rsid w:val="002F5CF8"/>
    <w:rsid w:val="003018D7"/>
    <w:rsid w:val="0030201D"/>
    <w:rsid w:val="0030552B"/>
    <w:rsid w:val="0030772A"/>
    <w:rsid w:val="00310BA3"/>
    <w:rsid w:val="003114D5"/>
    <w:rsid w:val="00314980"/>
    <w:rsid w:val="00332516"/>
    <w:rsid w:val="00347AF6"/>
    <w:rsid w:val="00352D99"/>
    <w:rsid w:val="00353E1E"/>
    <w:rsid w:val="00354483"/>
    <w:rsid w:val="003622C0"/>
    <w:rsid w:val="00362320"/>
    <w:rsid w:val="00363DAE"/>
    <w:rsid w:val="003649E7"/>
    <w:rsid w:val="00381FD3"/>
    <w:rsid w:val="003821DA"/>
    <w:rsid w:val="0038399E"/>
    <w:rsid w:val="00396495"/>
    <w:rsid w:val="003A06EB"/>
    <w:rsid w:val="003A0763"/>
    <w:rsid w:val="003B34BB"/>
    <w:rsid w:val="003B5DA3"/>
    <w:rsid w:val="003D3559"/>
    <w:rsid w:val="003F53CB"/>
    <w:rsid w:val="00412107"/>
    <w:rsid w:val="00416242"/>
    <w:rsid w:val="004172FA"/>
    <w:rsid w:val="00422900"/>
    <w:rsid w:val="00422CDD"/>
    <w:rsid w:val="00427881"/>
    <w:rsid w:val="00431FC3"/>
    <w:rsid w:val="00433CB2"/>
    <w:rsid w:val="004349D2"/>
    <w:rsid w:val="004375C2"/>
    <w:rsid w:val="00465E4C"/>
    <w:rsid w:val="0047022E"/>
    <w:rsid w:val="00472AE8"/>
    <w:rsid w:val="00490BD0"/>
    <w:rsid w:val="00493343"/>
    <w:rsid w:val="004954AE"/>
    <w:rsid w:val="0049762C"/>
    <w:rsid w:val="004A678C"/>
    <w:rsid w:val="004A797C"/>
    <w:rsid w:val="004B35DD"/>
    <w:rsid w:val="004D04AE"/>
    <w:rsid w:val="004D316F"/>
    <w:rsid w:val="004F146B"/>
    <w:rsid w:val="004F4130"/>
    <w:rsid w:val="004F5388"/>
    <w:rsid w:val="004F61DB"/>
    <w:rsid w:val="00510055"/>
    <w:rsid w:val="00510EEA"/>
    <w:rsid w:val="005156CD"/>
    <w:rsid w:val="00524D0D"/>
    <w:rsid w:val="005419F9"/>
    <w:rsid w:val="0054445C"/>
    <w:rsid w:val="005537AA"/>
    <w:rsid w:val="00560461"/>
    <w:rsid w:val="0056127B"/>
    <w:rsid w:val="00562C71"/>
    <w:rsid w:val="00571144"/>
    <w:rsid w:val="0057121E"/>
    <w:rsid w:val="00572836"/>
    <w:rsid w:val="00580411"/>
    <w:rsid w:val="0058087F"/>
    <w:rsid w:val="00580C5B"/>
    <w:rsid w:val="00595F80"/>
    <w:rsid w:val="00596DE4"/>
    <w:rsid w:val="00597062"/>
    <w:rsid w:val="005B1D33"/>
    <w:rsid w:val="005B5DA1"/>
    <w:rsid w:val="005C15C5"/>
    <w:rsid w:val="005C5708"/>
    <w:rsid w:val="005D5D9E"/>
    <w:rsid w:val="005E1971"/>
    <w:rsid w:val="005E30B1"/>
    <w:rsid w:val="005E375C"/>
    <w:rsid w:val="005F29DF"/>
    <w:rsid w:val="005F430C"/>
    <w:rsid w:val="006037E5"/>
    <w:rsid w:val="00603BE2"/>
    <w:rsid w:val="00611390"/>
    <w:rsid w:val="00612D62"/>
    <w:rsid w:val="00612E7E"/>
    <w:rsid w:val="006141B8"/>
    <w:rsid w:val="0061467C"/>
    <w:rsid w:val="006249EB"/>
    <w:rsid w:val="00626A39"/>
    <w:rsid w:val="00627FB7"/>
    <w:rsid w:val="00640349"/>
    <w:rsid w:val="00664576"/>
    <w:rsid w:val="00666BFD"/>
    <w:rsid w:val="00673A6B"/>
    <w:rsid w:val="00680F78"/>
    <w:rsid w:val="00687A70"/>
    <w:rsid w:val="006943A1"/>
    <w:rsid w:val="006A2299"/>
    <w:rsid w:val="006A61BA"/>
    <w:rsid w:val="006B3462"/>
    <w:rsid w:val="006B49A7"/>
    <w:rsid w:val="006C103F"/>
    <w:rsid w:val="006E43DB"/>
    <w:rsid w:val="006E51E4"/>
    <w:rsid w:val="006F420B"/>
    <w:rsid w:val="006F58AB"/>
    <w:rsid w:val="00714B1F"/>
    <w:rsid w:val="00715813"/>
    <w:rsid w:val="00720247"/>
    <w:rsid w:val="00732A26"/>
    <w:rsid w:val="00740B87"/>
    <w:rsid w:val="00747F54"/>
    <w:rsid w:val="00751C35"/>
    <w:rsid w:val="00755310"/>
    <w:rsid w:val="007574F2"/>
    <w:rsid w:val="00757B44"/>
    <w:rsid w:val="007700CF"/>
    <w:rsid w:val="0077271C"/>
    <w:rsid w:val="0077272D"/>
    <w:rsid w:val="007826DB"/>
    <w:rsid w:val="00787E63"/>
    <w:rsid w:val="00790D98"/>
    <w:rsid w:val="007960C9"/>
    <w:rsid w:val="007A40F5"/>
    <w:rsid w:val="007B2F2C"/>
    <w:rsid w:val="007B77F8"/>
    <w:rsid w:val="007B7922"/>
    <w:rsid w:val="007D3290"/>
    <w:rsid w:val="00804E98"/>
    <w:rsid w:val="00815D1E"/>
    <w:rsid w:val="008165E3"/>
    <w:rsid w:val="00824442"/>
    <w:rsid w:val="00831E61"/>
    <w:rsid w:val="008327F6"/>
    <w:rsid w:val="008359C6"/>
    <w:rsid w:val="008360ED"/>
    <w:rsid w:val="0084418A"/>
    <w:rsid w:val="008656E8"/>
    <w:rsid w:val="00873CDB"/>
    <w:rsid w:val="00874EDA"/>
    <w:rsid w:val="00877898"/>
    <w:rsid w:val="008828DA"/>
    <w:rsid w:val="00882A1B"/>
    <w:rsid w:val="008847DF"/>
    <w:rsid w:val="00891F26"/>
    <w:rsid w:val="00893157"/>
    <w:rsid w:val="00897C04"/>
    <w:rsid w:val="008A4863"/>
    <w:rsid w:val="008B0486"/>
    <w:rsid w:val="008B19C2"/>
    <w:rsid w:val="008C7A5E"/>
    <w:rsid w:val="008D0467"/>
    <w:rsid w:val="008D0574"/>
    <w:rsid w:val="008D0CD2"/>
    <w:rsid w:val="008D45AF"/>
    <w:rsid w:val="008E264D"/>
    <w:rsid w:val="008E29B2"/>
    <w:rsid w:val="008E482F"/>
    <w:rsid w:val="008E5BD5"/>
    <w:rsid w:val="008F1B9E"/>
    <w:rsid w:val="00901963"/>
    <w:rsid w:val="00920A4C"/>
    <w:rsid w:val="00924789"/>
    <w:rsid w:val="00925583"/>
    <w:rsid w:val="00926744"/>
    <w:rsid w:val="00937FD2"/>
    <w:rsid w:val="00963458"/>
    <w:rsid w:val="009645A8"/>
    <w:rsid w:val="00971671"/>
    <w:rsid w:val="0097466D"/>
    <w:rsid w:val="00976481"/>
    <w:rsid w:val="0098017A"/>
    <w:rsid w:val="00984953"/>
    <w:rsid w:val="00995D48"/>
    <w:rsid w:val="009A20CA"/>
    <w:rsid w:val="009A3419"/>
    <w:rsid w:val="009A6A58"/>
    <w:rsid w:val="009B13E0"/>
    <w:rsid w:val="009B29F6"/>
    <w:rsid w:val="009B5305"/>
    <w:rsid w:val="009C07D2"/>
    <w:rsid w:val="009C16C5"/>
    <w:rsid w:val="009C6B07"/>
    <w:rsid w:val="009C714B"/>
    <w:rsid w:val="009C7ABB"/>
    <w:rsid w:val="009E014B"/>
    <w:rsid w:val="009E2BA2"/>
    <w:rsid w:val="009E474A"/>
    <w:rsid w:val="009F0C63"/>
    <w:rsid w:val="009F416E"/>
    <w:rsid w:val="009F740F"/>
    <w:rsid w:val="00A04868"/>
    <w:rsid w:val="00A056CB"/>
    <w:rsid w:val="00A05919"/>
    <w:rsid w:val="00A156BB"/>
    <w:rsid w:val="00A17846"/>
    <w:rsid w:val="00A178DD"/>
    <w:rsid w:val="00A17FFA"/>
    <w:rsid w:val="00A32F76"/>
    <w:rsid w:val="00A43357"/>
    <w:rsid w:val="00A45BE8"/>
    <w:rsid w:val="00A505FD"/>
    <w:rsid w:val="00A65079"/>
    <w:rsid w:val="00A67900"/>
    <w:rsid w:val="00A72D8B"/>
    <w:rsid w:val="00A73280"/>
    <w:rsid w:val="00A736DA"/>
    <w:rsid w:val="00A804BB"/>
    <w:rsid w:val="00A96BF1"/>
    <w:rsid w:val="00AA2C3B"/>
    <w:rsid w:val="00AC364B"/>
    <w:rsid w:val="00AC49C9"/>
    <w:rsid w:val="00AD270B"/>
    <w:rsid w:val="00AE1CFB"/>
    <w:rsid w:val="00AE1F89"/>
    <w:rsid w:val="00AF023C"/>
    <w:rsid w:val="00AF37BC"/>
    <w:rsid w:val="00AF430F"/>
    <w:rsid w:val="00AF43BA"/>
    <w:rsid w:val="00AF5D36"/>
    <w:rsid w:val="00AF7A4C"/>
    <w:rsid w:val="00B012A6"/>
    <w:rsid w:val="00B17CD8"/>
    <w:rsid w:val="00B20D54"/>
    <w:rsid w:val="00B2588B"/>
    <w:rsid w:val="00B269A2"/>
    <w:rsid w:val="00B26BF7"/>
    <w:rsid w:val="00B32A56"/>
    <w:rsid w:val="00B33EEF"/>
    <w:rsid w:val="00B35A48"/>
    <w:rsid w:val="00B43D92"/>
    <w:rsid w:val="00B44E58"/>
    <w:rsid w:val="00B5239D"/>
    <w:rsid w:val="00B74CF1"/>
    <w:rsid w:val="00B86D46"/>
    <w:rsid w:val="00B91BE4"/>
    <w:rsid w:val="00B9225F"/>
    <w:rsid w:val="00B92CB0"/>
    <w:rsid w:val="00BA0D7A"/>
    <w:rsid w:val="00BA53DE"/>
    <w:rsid w:val="00BA672C"/>
    <w:rsid w:val="00BB02E5"/>
    <w:rsid w:val="00BD1A2C"/>
    <w:rsid w:val="00BD2BC3"/>
    <w:rsid w:val="00BD46E5"/>
    <w:rsid w:val="00BD4814"/>
    <w:rsid w:val="00BF3C9C"/>
    <w:rsid w:val="00BF5CEC"/>
    <w:rsid w:val="00C2195D"/>
    <w:rsid w:val="00C2473A"/>
    <w:rsid w:val="00C301AA"/>
    <w:rsid w:val="00C33543"/>
    <w:rsid w:val="00C34B2E"/>
    <w:rsid w:val="00C36B0F"/>
    <w:rsid w:val="00C40567"/>
    <w:rsid w:val="00C4365D"/>
    <w:rsid w:val="00C5618F"/>
    <w:rsid w:val="00C57037"/>
    <w:rsid w:val="00C65BAB"/>
    <w:rsid w:val="00C713FD"/>
    <w:rsid w:val="00C81CFC"/>
    <w:rsid w:val="00C8426F"/>
    <w:rsid w:val="00C870C1"/>
    <w:rsid w:val="00C92F92"/>
    <w:rsid w:val="00C95856"/>
    <w:rsid w:val="00CA5EEB"/>
    <w:rsid w:val="00CB122D"/>
    <w:rsid w:val="00CD4420"/>
    <w:rsid w:val="00CD7B6E"/>
    <w:rsid w:val="00CE5B27"/>
    <w:rsid w:val="00CE75A5"/>
    <w:rsid w:val="00CE7953"/>
    <w:rsid w:val="00CF1235"/>
    <w:rsid w:val="00CF21A2"/>
    <w:rsid w:val="00CF7DC9"/>
    <w:rsid w:val="00D12EF9"/>
    <w:rsid w:val="00D136FC"/>
    <w:rsid w:val="00D216F1"/>
    <w:rsid w:val="00D22888"/>
    <w:rsid w:val="00D254C4"/>
    <w:rsid w:val="00D25CAB"/>
    <w:rsid w:val="00D32C9B"/>
    <w:rsid w:val="00D33E3E"/>
    <w:rsid w:val="00D40318"/>
    <w:rsid w:val="00D415AE"/>
    <w:rsid w:val="00D53082"/>
    <w:rsid w:val="00D55FBD"/>
    <w:rsid w:val="00D60B66"/>
    <w:rsid w:val="00D666A9"/>
    <w:rsid w:val="00D70B82"/>
    <w:rsid w:val="00D70CB5"/>
    <w:rsid w:val="00D74351"/>
    <w:rsid w:val="00D76AAF"/>
    <w:rsid w:val="00D834E2"/>
    <w:rsid w:val="00D9133F"/>
    <w:rsid w:val="00D914B8"/>
    <w:rsid w:val="00D95969"/>
    <w:rsid w:val="00D95FFD"/>
    <w:rsid w:val="00DA01D9"/>
    <w:rsid w:val="00DA09BC"/>
    <w:rsid w:val="00DB65DA"/>
    <w:rsid w:val="00DC2406"/>
    <w:rsid w:val="00DC3588"/>
    <w:rsid w:val="00DC3B47"/>
    <w:rsid w:val="00DC56FB"/>
    <w:rsid w:val="00DD3171"/>
    <w:rsid w:val="00DD62E7"/>
    <w:rsid w:val="00DE001F"/>
    <w:rsid w:val="00E10B19"/>
    <w:rsid w:val="00E16565"/>
    <w:rsid w:val="00E16B5F"/>
    <w:rsid w:val="00E26720"/>
    <w:rsid w:val="00E30693"/>
    <w:rsid w:val="00E320D3"/>
    <w:rsid w:val="00E32981"/>
    <w:rsid w:val="00E35980"/>
    <w:rsid w:val="00E557C8"/>
    <w:rsid w:val="00E55CD2"/>
    <w:rsid w:val="00E63B99"/>
    <w:rsid w:val="00E843BE"/>
    <w:rsid w:val="00E930FD"/>
    <w:rsid w:val="00EA5460"/>
    <w:rsid w:val="00EB2BD9"/>
    <w:rsid w:val="00EB64FD"/>
    <w:rsid w:val="00EC25C5"/>
    <w:rsid w:val="00EC684D"/>
    <w:rsid w:val="00ED00C3"/>
    <w:rsid w:val="00ED6200"/>
    <w:rsid w:val="00EE03AF"/>
    <w:rsid w:val="00EE6CDD"/>
    <w:rsid w:val="00EF5571"/>
    <w:rsid w:val="00F045E4"/>
    <w:rsid w:val="00F07489"/>
    <w:rsid w:val="00F13209"/>
    <w:rsid w:val="00F26BE0"/>
    <w:rsid w:val="00F3122A"/>
    <w:rsid w:val="00F31483"/>
    <w:rsid w:val="00F36E16"/>
    <w:rsid w:val="00F42E9B"/>
    <w:rsid w:val="00F47142"/>
    <w:rsid w:val="00F55892"/>
    <w:rsid w:val="00F60541"/>
    <w:rsid w:val="00F6359A"/>
    <w:rsid w:val="00F66A11"/>
    <w:rsid w:val="00F723E5"/>
    <w:rsid w:val="00FB3468"/>
    <w:rsid w:val="00FC12B5"/>
    <w:rsid w:val="00FC4C10"/>
    <w:rsid w:val="00FC573E"/>
    <w:rsid w:val="00FD25F3"/>
    <w:rsid w:val="00FD3BCA"/>
    <w:rsid w:val="00FE3436"/>
    <w:rsid w:val="00FF4482"/>
    <w:rsid w:val="00FF4687"/>
    <w:rsid w:val="00FF6FAA"/>
    <w:rsid w:val="00FF77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3877"/>
  <w15:docId w15:val="{8DD364AF-284B-4AF1-A492-34B1EF5A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16DE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976481"/>
    <w:pPr>
      <w:spacing w:after="0" w:line="240" w:lineRule="auto"/>
    </w:pPr>
    <w:rPr>
      <w:sz w:val="20"/>
      <w:szCs w:val="20"/>
    </w:rPr>
  </w:style>
  <w:style w:type="character" w:customStyle="1" w:styleId="Char">
    <w:name w:val="نص حاشية سفلية Char"/>
    <w:basedOn w:val="a0"/>
    <w:link w:val="a3"/>
    <w:uiPriority w:val="99"/>
    <w:rsid w:val="00976481"/>
    <w:rPr>
      <w:sz w:val="20"/>
      <w:szCs w:val="20"/>
    </w:rPr>
  </w:style>
  <w:style w:type="character" w:styleId="a4">
    <w:name w:val="footnote reference"/>
    <w:basedOn w:val="a0"/>
    <w:uiPriority w:val="99"/>
    <w:semiHidden/>
    <w:unhideWhenUsed/>
    <w:rsid w:val="00976481"/>
    <w:rPr>
      <w:vertAlign w:val="superscript"/>
    </w:rPr>
  </w:style>
  <w:style w:type="paragraph" w:styleId="a5">
    <w:name w:val="endnote text"/>
    <w:basedOn w:val="a"/>
    <w:link w:val="Char0"/>
    <w:uiPriority w:val="99"/>
    <w:semiHidden/>
    <w:unhideWhenUsed/>
    <w:rsid w:val="00C5618F"/>
    <w:pPr>
      <w:spacing w:after="0" w:line="240" w:lineRule="auto"/>
    </w:pPr>
    <w:rPr>
      <w:sz w:val="20"/>
      <w:szCs w:val="20"/>
    </w:rPr>
  </w:style>
  <w:style w:type="character" w:customStyle="1" w:styleId="Char0">
    <w:name w:val="نص تعليق ختامي Char"/>
    <w:basedOn w:val="a0"/>
    <w:link w:val="a5"/>
    <w:uiPriority w:val="99"/>
    <w:semiHidden/>
    <w:rsid w:val="00C5618F"/>
    <w:rPr>
      <w:sz w:val="20"/>
      <w:szCs w:val="20"/>
    </w:rPr>
  </w:style>
  <w:style w:type="character" w:styleId="a6">
    <w:name w:val="endnote reference"/>
    <w:basedOn w:val="a0"/>
    <w:uiPriority w:val="99"/>
    <w:semiHidden/>
    <w:unhideWhenUsed/>
    <w:rsid w:val="00C5618F"/>
    <w:rPr>
      <w:vertAlign w:val="superscript"/>
    </w:rPr>
  </w:style>
  <w:style w:type="paragraph" w:styleId="a7">
    <w:name w:val="Subtitle"/>
    <w:basedOn w:val="a"/>
    <w:next w:val="a"/>
    <w:link w:val="Char1"/>
    <w:uiPriority w:val="11"/>
    <w:qFormat/>
    <w:rsid w:val="00627F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1">
    <w:name w:val="عنوان فرعي Char"/>
    <w:basedOn w:val="a0"/>
    <w:link w:val="a7"/>
    <w:uiPriority w:val="11"/>
    <w:rsid w:val="00627FB7"/>
    <w:rPr>
      <w:rFonts w:asciiTheme="majorHAnsi" w:eastAsiaTheme="majorEastAsia" w:hAnsiTheme="majorHAnsi" w:cstheme="majorBidi"/>
      <w:i/>
      <w:iCs/>
      <w:color w:val="4F81BD" w:themeColor="accent1"/>
      <w:spacing w:val="15"/>
      <w:sz w:val="24"/>
      <w:szCs w:val="24"/>
    </w:rPr>
  </w:style>
  <w:style w:type="paragraph" w:styleId="a8">
    <w:name w:val="header"/>
    <w:basedOn w:val="a"/>
    <w:link w:val="Char2"/>
    <w:uiPriority w:val="99"/>
    <w:unhideWhenUsed/>
    <w:rsid w:val="001928FC"/>
    <w:pPr>
      <w:tabs>
        <w:tab w:val="center" w:pos="4153"/>
        <w:tab w:val="right" w:pos="8306"/>
      </w:tabs>
      <w:spacing w:after="0" w:line="240" w:lineRule="auto"/>
    </w:pPr>
  </w:style>
  <w:style w:type="character" w:customStyle="1" w:styleId="Char2">
    <w:name w:val="رأس الصفحة Char"/>
    <w:basedOn w:val="a0"/>
    <w:link w:val="a8"/>
    <w:uiPriority w:val="99"/>
    <w:rsid w:val="001928FC"/>
  </w:style>
  <w:style w:type="paragraph" w:styleId="a9">
    <w:name w:val="footer"/>
    <w:basedOn w:val="a"/>
    <w:link w:val="Char3"/>
    <w:uiPriority w:val="99"/>
    <w:unhideWhenUsed/>
    <w:rsid w:val="001928FC"/>
    <w:pPr>
      <w:tabs>
        <w:tab w:val="center" w:pos="4153"/>
        <w:tab w:val="right" w:pos="8306"/>
      </w:tabs>
      <w:spacing w:after="0" w:line="240" w:lineRule="auto"/>
    </w:pPr>
  </w:style>
  <w:style w:type="character" w:customStyle="1" w:styleId="Char3">
    <w:name w:val="تذييل الصفحة Char"/>
    <w:basedOn w:val="a0"/>
    <w:link w:val="a9"/>
    <w:uiPriority w:val="99"/>
    <w:rsid w:val="001928FC"/>
  </w:style>
  <w:style w:type="paragraph" w:styleId="aa">
    <w:name w:val="Body Text"/>
    <w:basedOn w:val="a"/>
    <w:link w:val="Char4"/>
    <w:uiPriority w:val="99"/>
    <w:semiHidden/>
    <w:unhideWhenUsed/>
    <w:rsid w:val="003649E7"/>
    <w:pPr>
      <w:spacing w:after="120"/>
    </w:pPr>
  </w:style>
  <w:style w:type="character" w:customStyle="1" w:styleId="Char4">
    <w:name w:val="نص أساسي Char"/>
    <w:basedOn w:val="a0"/>
    <w:link w:val="aa"/>
    <w:uiPriority w:val="99"/>
    <w:semiHidden/>
    <w:rsid w:val="003649E7"/>
  </w:style>
  <w:style w:type="paragraph" w:styleId="ab">
    <w:name w:val="Balloon Text"/>
    <w:basedOn w:val="a"/>
    <w:link w:val="Char5"/>
    <w:uiPriority w:val="99"/>
    <w:semiHidden/>
    <w:unhideWhenUsed/>
    <w:rsid w:val="00D22888"/>
    <w:pPr>
      <w:spacing w:after="0" w:line="240" w:lineRule="auto"/>
    </w:pPr>
    <w:rPr>
      <w:rFonts w:ascii="Tahoma" w:hAnsi="Tahoma" w:cs="Tahoma"/>
      <w:sz w:val="16"/>
      <w:szCs w:val="16"/>
    </w:rPr>
  </w:style>
  <w:style w:type="character" w:customStyle="1" w:styleId="Char5">
    <w:name w:val="نص في بالون Char"/>
    <w:basedOn w:val="a0"/>
    <w:link w:val="ab"/>
    <w:uiPriority w:val="99"/>
    <w:semiHidden/>
    <w:rsid w:val="00D22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034107">
      <w:bodyDiv w:val="1"/>
      <w:marLeft w:val="0"/>
      <w:marRight w:val="0"/>
      <w:marTop w:val="0"/>
      <w:marBottom w:val="0"/>
      <w:divBdr>
        <w:top w:val="none" w:sz="0" w:space="0" w:color="auto"/>
        <w:left w:val="none" w:sz="0" w:space="0" w:color="auto"/>
        <w:bottom w:val="none" w:sz="0" w:space="0" w:color="auto"/>
        <w:right w:val="none" w:sz="0" w:space="0" w:color="auto"/>
      </w:divBdr>
    </w:div>
    <w:div w:id="1565793547">
      <w:bodyDiv w:val="1"/>
      <w:marLeft w:val="0"/>
      <w:marRight w:val="0"/>
      <w:marTop w:val="0"/>
      <w:marBottom w:val="0"/>
      <w:divBdr>
        <w:top w:val="none" w:sz="0" w:space="0" w:color="auto"/>
        <w:left w:val="none" w:sz="0" w:space="0" w:color="auto"/>
        <w:bottom w:val="none" w:sz="0" w:space="0" w:color="auto"/>
        <w:right w:val="none" w:sz="0" w:space="0" w:color="auto"/>
      </w:divBdr>
    </w:div>
    <w:div w:id="19856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768C8-5E7B-4E6E-BEEA-393567D7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259</Pages>
  <Words>39528</Words>
  <Characters>225313</Characters>
  <Application>Microsoft Office Word</Application>
  <DocSecurity>0</DocSecurity>
  <Lines>1877</Lines>
  <Paragraphs>528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abuhamza alenizi</cp:lastModifiedBy>
  <cp:revision>3</cp:revision>
  <dcterms:created xsi:type="dcterms:W3CDTF">2020-04-07T13:47:00Z</dcterms:created>
  <dcterms:modified xsi:type="dcterms:W3CDTF">2020-04-07T13:49:00Z</dcterms:modified>
</cp:coreProperties>
</file>