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F2" w:rsidRPr="001D5DF2" w:rsidRDefault="00D756F4" w:rsidP="00D756F4">
      <w:pPr>
        <w:jc w:val="center"/>
        <w:rPr>
          <w:rFonts w:cs="Arial"/>
          <w:color w:val="000000" w:themeColor="text1"/>
          <w:sz w:val="28"/>
          <w:szCs w:val="28"/>
          <w:rtl/>
        </w:rPr>
      </w:pPr>
      <w:r w:rsidRPr="001D5DF2">
        <w:rPr>
          <w:rFonts w:cs="Arial" w:hint="cs"/>
          <w:color w:val="000000" w:themeColor="text1"/>
          <w:sz w:val="28"/>
          <w:szCs w:val="28"/>
          <w:rtl/>
        </w:rPr>
        <w:t>بسم الله الرحمن الرحيم</w:t>
      </w:r>
    </w:p>
    <w:p w:rsidR="00B8740C" w:rsidRPr="001D5DF2" w:rsidRDefault="001F4AB0" w:rsidP="00FD1FAD">
      <w:pPr>
        <w:jc w:val="center"/>
        <w:rPr>
          <w:rFonts w:cs="Arial"/>
          <w:color w:val="000000" w:themeColor="text1"/>
          <w:sz w:val="28"/>
          <w:szCs w:val="28"/>
          <w:rtl/>
        </w:rPr>
      </w:pPr>
      <w:r>
        <w:rPr>
          <w:rFonts w:cs="Arial" w:hint="cs"/>
          <w:color w:val="000000" w:themeColor="text1"/>
          <w:sz w:val="28"/>
          <w:szCs w:val="28"/>
          <w:rtl/>
        </w:rPr>
        <w:t xml:space="preserve">خطبة: </w:t>
      </w:r>
      <w:bookmarkStart w:id="0" w:name="_GoBack"/>
      <w:bookmarkEnd w:id="0"/>
      <w:r w:rsidR="001D5DF2" w:rsidRPr="001D5DF2">
        <w:rPr>
          <w:rFonts w:cs="Arial" w:hint="cs"/>
          <w:color w:val="000000" w:themeColor="text1"/>
          <w:sz w:val="28"/>
          <w:szCs w:val="28"/>
          <w:rtl/>
        </w:rPr>
        <w:t>(الصفح الجميل)</w:t>
      </w:r>
    </w:p>
    <w:p w:rsidR="00670D7B" w:rsidRPr="001D5DF2" w:rsidRDefault="00E13224" w:rsidP="001D5DF2">
      <w:pPr>
        <w:rPr>
          <w:rFonts w:cs="Arial"/>
          <w:color w:val="000000" w:themeColor="text1"/>
          <w:sz w:val="28"/>
          <w:szCs w:val="28"/>
          <w:rtl/>
        </w:rPr>
      </w:pPr>
      <w:r w:rsidRPr="001D5DF2">
        <w:rPr>
          <w:rFonts w:cs="Arial" w:hint="cs"/>
          <w:color w:val="000000" w:themeColor="text1"/>
          <w:sz w:val="28"/>
          <w:szCs w:val="28"/>
          <w:rtl/>
        </w:rPr>
        <w:t>الخطبة الأولى</w:t>
      </w:r>
    </w:p>
    <w:p w:rsidR="00E13224" w:rsidRPr="001D5DF2" w:rsidRDefault="004E1578" w:rsidP="004D37A2">
      <w:pPr>
        <w:jc w:val="both"/>
        <w:rPr>
          <w:color w:val="000000" w:themeColor="text1"/>
          <w:sz w:val="28"/>
          <w:szCs w:val="28"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أما بعد: </w:t>
      </w:r>
    </w:p>
    <w:p w:rsidR="00717BCB" w:rsidRPr="001D5DF2" w:rsidRDefault="004E1578" w:rsidP="004D37A2">
      <w:pPr>
        <w:jc w:val="both"/>
        <w:rPr>
          <w:rFonts w:cs="Arial"/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عباد الله: </w:t>
      </w:r>
      <w:r w:rsidR="00E13224" w:rsidRPr="001D5DF2">
        <w:rPr>
          <w:rFonts w:hint="cs"/>
          <w:color w:val="000000" w:themeColor="text1"/>
          <w:sz w:val="28"/>
          <w:szCs w:val="28"/>
          <w:rtl/>
        </w:rPr>
        <w:t>م</w:t>
      </w:r>
      <w:r w:rsidR="0031435F" w:rsidRPr="001D5DF2">
        <w:rPr>
          <w:rFonts w:hint="cs"/>
          <w:color w:val="000000" w:themeColor="text1"/>
          <w:sz w:val="28"/>
          <w:szCs w:val="28"/>
          <w:rtl/>
        </w:rPr>
        <w:t>َ</w:t>
      </w:r>
      <w:r w:rsidR="00E13224" w:rsidRPr="001D5DF2">
        <w:rPr>
          <w:rFonts w:hint="cs"/>
          <w:color w:val="000000" w:themeColor="text1"/>
          <w:sz w:val="28"/>
          <w:szCs w:val="28"/>
          <w:rtl/>
        </w:rPr>
        <w:t>ن منا</w:t>
      </w:r>
      <w:r w:rsidR="00E13224" w:rsidRPr="001D5DF2">
        <w:rPr>
          <w:rFonts w:cs="Arial" w:hint="cs"/>
          <w:color w:val="000000" w:themeColor="text1"/>
          <w:sz w:val="28"/>
          <w:szCs w:val="28"/>
          <w:rtl/>
        </w:rPr>
        <w:t xml:space="preserve"> لا يسعى من أجل عفو </w:t>
      </w:r>
      <w:r w:rsidR="00685BF6" w:rsidRPr="001D5DF2">
        <w:rPr>
          <w:rFonts w:cs="Arial" w:hint="cs"/>
          <w:color w:val="000000" w:themeColor="text1"/>
          <w:sz w:val="28"/>
          <w:szCs w:val="28"/>
          <w:rtl/>
        </w:rPr>
        <w:t>الله ومغفرته</w:t>
      </w:r>
      <w:r w:rsidR="00AC7E5F" w:rsidRPr="001D5DF2">
        <w:rPr>
          <w:rFonts w:cs="Arial" w:hint="cs"/>
          <w:color w:val="000000" w:themeColor="text1"/>
          <w:sz w:val="28"/>
          <w:szCs w:val="28"/>
          <w:rtl/>
        </w:rPr>
        <w:t>؛</w:t>
      </w:r>
      <w:r w:rsidR="00685BF6" w:rsidRPr="001D5DF2">
        <w:rPr>
          <w:rFonts w:cs="Arial" w:hint="cs"/>
          <w:color w:val="000000" w:themeColor="text1"/>
          <w:sz w:val="28"/>
          <w:szCs w:val="28"/>
          <w:rtl/>
        </w:rPr>
        <w:t xml:space="preserve"> ما من أحد</w:t>
      </w:r>
      <w:r w:rsidR="00E13224" w:rsidRPr="001D5DF2">
        <w:rPr>
          <w:rFonts w:cs="Arial" w:hint="cs"/>
          <w:color w:val="000000" w:themeColor="text1"/>
          <w:sz w:val="28"/>
          <w:szCs w:val="28"/>
          <w:rtl/>
        </w:rPr>
        <w:t xml:space="preserve"> إلا وهو يسعى لذلك</w:t>
      </w:r>
      <w:r w:rsidR="00AC7E5F" w:rsidRPr="001D5DF2">
        <w:rPr>
          <w:rFonts w:cs="Arial" w:hint="cs"/>
          <w:color w:val="000000" w:themeColor="text1"/>
          <w:sz w:val="28"/>
          <w:szCs w:val="28"/>
          <w:rtl/>
        </w:rPr>
        <w:t>،</w:t>
      </w:r>
      <w:r w:rsidR="00685BF6" w:rsidRPr="001D5DF2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AD79D8" w:rsidRPr="001D5DF2">
        <w:rPr>
          <w:rFonts w:cs="Arial" w:hint="cs"/>
          <w:color w:val="000000" w:themeColor="text1"/>
          <w:sz w:val="28"/>
          <w:szCs w:val="28"/>
          <w:rtl/>
        </w:rPr>
        <w:t>قال الله تعالى</w:t>
      </w:r>
      <w:r w:rsidR="00F14A59" w:rsidRPr="001D5DF2">
        <w:rPr>
          <w:rFonts w:cs="Arial" w:hint="cs"/>
          <w:color w:val="000000" w:themeColor="text1"/>
          <w:sz w:val="28"/>
          <w:szCs w:val="28"/>
          <w:rtl/>
        </w:rPr>
        <w:t>:</w:t>
      </w:r>
      <w:r w:rsidR="00685BF6" w:rsidRPr="001D5DF2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cs="Arial" w:hint="cs"/>
          <w:color w:val="000000" w:themeColor="text1"/>
          <w:sz w:val="28"/>
          <w:szCs w:val="28"/>
          <w:rtl/>
        </w:rPr>
        <w:t>(</w:t>
      </w:r>
      <w:r w:rsidR="00285AEC" w:rsidRPr="001D5DF2">
        <w:rPr>
          <w:rFonts w:cs="Arial"/>
          <w:color w:val="000000" w:themeColor="text1"/>
          <w:sz w:val="28"/>
          <w:szCs w:val="28"/>
          <w:rtl/>
        </w:rPr>
        <w:t>وَمَا خَلَقْتُ الْجِنَّ وَالْإِنْسَ إِلَّا لِيَعْبُدُونِ</w:t>
      </w:r>
      <w:r w:rsidR="004261C6" w:rsidRPr="001D5DF2">
        <w:rPr>
          <w:rFonts w:cs="Arial"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Style w:val="a7"/>
          <w:rFonts w:hint="cs"/>
          <w:color w:val="000000" w:themeColor="text1"/>
          <w:sz w:val="28"/>
          <w:szCs w:val="28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"/>
      </w:r>
      <w:r w:rsidR="004506E1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ED4C43" w:rsidRPr="001D5DF2">
        <w:rPr>
          <w:rFonts w:cs="Arial" w:hint="cs"/>
          <w:color w:val="000000" w:themeColor="text1"/>
          <w:sz w:val="28"/>
          <w:szCs w:val="28"/>
          <w:rtl/>
        </w:rPr>
        <w:t>.</w:t>
      </w:r>
    </w:p>
    <w:p w:rsidR="00685BF6" w:rsidRPr="001D5DF2" w:rsidRDefault="004E1578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أيها المؤمنون:</w:t>
      </w:r>
      <w:r w:rsidR="00642987" w:rsidRPr="001D5DF2">
        <w:rPr>
          <w:rFonts w:hint="cs"/>
          <w:color w:val="000000" w:themeColor="text1"/>
          <w:sz w:val="28"/>
          <w:szCs w:val="28"/>
          <w:rtl/>
        </w:rPr>
        <w:t xml:space="preserve"> إن </w:t>
      </w:r>
      <w:r w:rsidR="00722022" w:rsidRPr="001D5DF2">
        <w:rPr>
          <w:rFonts w:hint="cs"/>
          <w:color w:val="000000" w:themeColor="text1"/>
          <w:sz w:val="28"/>
          <w:szCs w:val="28"/>
          <w:rtl/>
        </w:rPr>
        <w:t>غاية العبادة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22022" w:rsidRPr="001D5DF2">
        <w:rPr>
          <w:rFonts w:hint="cs"/>
          <w:color w:val="000000" w:themeColor="text1"/>
          <w:sz w:val="28"/>
          <w:szCs w:val="28"/>
          <w:rtl/>
        </w:rPr>
        <w:t>أن تدخلك في مرضاة الله</w:t>
      </w:r>
      <w:r w:rsidR="00C1204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22022" w:rsidRPr="001D5DF2">
        <w:rPr>
          <w:rFonts w:hint="cs"/>
          <w:color w:val="000000" w:themeColor="text1"/>
          <w:sz w:val="28"/>
          <w:szCs w:val="28"/>
          <w:rtl/>
        </w:rPr>
        <w:t>وجناته</w:t>
      </w:r>
      <w:r w:rsidR="00AC7E5F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722022" w:rsidRPr="001D5DF2">
        <w:rPr>
          <w:rFonts w:hint="cs"/>
          <w:color w:val="000000" w:themeColor="text1"/>
          <w:sz w:val="28"/>
          <w:szCs w:val="28"/>
          <w:rtl/>
        </w:rPr>
        <w:t xml:space="preserve"> و</w:t>
      </w:r>
      <w:r w:rsidR="00685BF6" w:rsidRPr="001D5DF2">
        <w:rPr>
          <w:rFonts w:hint="cs"/>
          <w:color w:val="000000" w:themeColor="text1"/>
          <w:sz w:val="28"/>
          <w:szCs w:val="28"/>
          <w:rtl/>
        </w:rPr>
        <w:t>مغفر</w:t>
      </w:r>
      <w:r w:rsidR="00722022" w:rsidRPr="001D5DF2">
        <w:rPr>
          <w:rFonts w:hint="cs"/>
          <w:color w:val="000000" w:themeColor="text1"/>
          <w:sz w:val="28"/>
          <w:szCs w:val="28"/>
          <w:rtl/>
        </w:rPr>
        <w:t>ته</w:t>
      </w:r>
      <w:r w:rsidR="00C1204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22022" w:rsidRPr="001D5DF2">
        <w:rPr>
          <w:rFonts w:hint="cs"/>
          <w:color w:val="000000" w:themeColor="text1"/>
          <w:sz w:val="28"/>
          <w:szCs w:val="28"/>
          <w:rtl/>
        </w:rPr>
        <w:t>ورحمته</w:t>
      </w:r>
      <w:r w:rsidR="00C1204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1B0229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E4AFD" w:rsidRPr="001D5DF2">
        <w:rPr>
          <w:rFonts w:hint="cs"/>
          <w:color w:val="000000" w:themeColor="text1"/>
          <w:sz w:val="28"/>
          <w:szCs w:val="28"/>
          <w:rtl/>
        </w:rPr>
        <w:t>سبحانه وتعالى</w:t>
      </w:r>
      <w:r w:rsidR="008E085E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8E085E" w:rsidRPr="001D5DF2" w:rsidRDefault="008E085E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0D36E5" w:rsidRPr="001D5DF2">
        <w:rPr>
          <w:rFonts w:hint="cs"/>
          <w:color w:val="000000" w:themeColor="text1"/>
          <w:sz w:val="28"/>
          <w:szCs w:val="28"/>
          <w:rtl/>
        </w:rPr>
        <w:t>دواعي هذه المغفرة التي نطلبها</w:t>
      </w:r>
      <w:r w:rsidR="004506E1" w:rsidRPr="001D5DF2">
        <w:rPr>
          <w:rFonts w:hint="cs"/>
          <w:color w:val="000000" w:themeColor="text1"/>
          <w:sz w:val="28"/>
          <w:szCs w:val="28"/>
          <w:rtl/>
        </w:rPr>
        <w:t xml:space="preserve"> من الله عز وجل أشياء كثيرة</w:t>
      </w:r>
      <w:r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F14A59" w:rsidRPr="001D5DF2" w:rsidRDefault="00EB0458" w:rsidP="00B03FD5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ف</w:t>
      </w:r>
      <w:r w:rsidR="000D36E5" w:rsidRPr="001D5DF2">
        <w:rPr>
          <w:rFonts w:hint="cs"/>
          <w:color w:val="000000" w:themeColor="text1"/>
          <w:sz w:val="28"/>
          <w:szCs w:val="28"/>
          <w:rtl/>
        </w:rPr>
        <w:t>هناك أمر يسير وبسيط</w:t>
      </w:r>
      <w:r w:rsidR="009F73C1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4E1578" w:rsidRPr="001D5DF2">
        <w:rPr>
          <w:rFonts w:hint="cs"/>
          <w:color w:val="000000" w:themeColor="text1"/>
          <w:sz w:val="28"/>
          <w:szCs w:val="28"/>
          <w:rtl/>
        </w:rPr>
        <w:t xml:space="preserve"> وسهل على</w:t>
      </w:r>
      <w:r w:rsidR="000D36E5" w:rsidRPr="001D5DF2">
        <w:rPr>
          <w:rFonts w:hint="cs"/>
          <w:color w:val="000000" w:themeColor="text1"/>
          <w:sz w:val="28"/>
          <w:szCs w:val="28"/>
          <w:rtl/>
        </w:rPr>
        <w:t xml:space="preserve"> الناس</w:t>
      </w:r>
      <w:r w:rsidR="009F73C1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0D36E5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ولكن 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>للأسف</w:t>
      </w:r>
      <w:r w:rsidR="009F73C1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1B5440" w:rsidRPr="001D5DF2">
        <w:rPr>
          <w:rFonts w:hint="cs"/>
          <w:color w:val="000000" w:themeColor="text1"/>
          <w:sz w:val="28"/>
          <w:szCs w:val="28"/>
          <w:rtl/>
        </w:rPr>
        <w:t>لا يقوم</w:t>
      </w:r>
      <w:r w:rsidR="00B03FD5" w:rsidRPr="001D5DF2">
        <w:rPr>
          <w:rFonts w:hint="cs"/>
          <w:color w:val="000000" w:themeColor="text1"/>
          <w:sz w:val="28"/>
          <w:szCs w:val="28"/>
          <w:rtl/>
        </w:rPr>
        <w:t xml:space="preserve"> به الكثير، 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>إنه العفو والصفح</w:t>
      </w:r>
      <w:r w:rsidR="009F73C1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 xml:space="preserve"> يقول الله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تعالى</w:t>
      </w:r>
      <w:r w:rsidR="00F14A59" w:rsidRPr="001D5DF2">
        <w:rPr>
          <w:rFonts w:hint="cs"/>
          <w:color w:val="000000" w:themeColor="text1"/>
          <w:sz w:val="28"/>
          <w:szCs w:val="28"/>
          <w:rtl/>
        </w:rPr>
        <w:t>: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F14A59" w:rsidRPr="001D5DF2">
        <w:rPr>
          <w:color w:val="000000" w:themeColor="text1"/>
          <w:sz w:val="28"/>
          <w:szCs w:val="28"/>
          <w:rtl/>
        </w:rPr>
        <w:t>وَإِنْ تَعْفُوا وَتَصْفَحُوا وَتَغْفِرُوا فَإِ</w:t>
      </w:r>
      <w:r w:rsidR="00C1204B" w:rsidRPr="001D5DF2">
        <w:rPr>
          <w:color w:val="000000" w:themeColor="text1"/>
          <w:sz w:val="28"/>
          <w:szCs w:val="28"/>
          <w:rtl/>
        </w:rPr>
        <w:t>نَّ اللَّهَ غَفُورٌ رَحِيمٌ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2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3D0C9C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F14A59" w:rsidRPr="001D5DF2">
        <w:rPr>
          <w:rFonts w:hint="cs"/>
          <w:color w:val="000000" w:themeColor="text1"/>
          <w:sz w:val="28"/>
          <w:szCs w:val="28"/>
          <w:rtl/>
        </w:rPr>
        <w:t>وقال تعالى: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F14A59" w:rsidRPr="001D5DF2">
        <w:rPr>
          <w:color w:val="000000" w:themeColor="text1"/>
          <w:sz w:val="28"/>
          <w:szCs w:val="28"/>
          <w:rtl/>
        </w:rPr>
        <w:t>فَمَنْ عَفَا وَأَصْلَحَ فَأَجْرُهُ عَلَى اللَّه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3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ED4C43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7D5471" w:rsidRPr="001D5DF2" w:rsidRDefault="00F14A59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وقال تعالى: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t>وَلْيَعْفُوا وَلْيَصْفَحُوا أَلَا تُحِبُّونَ أَنْ يَغْفِرَ اللَّهُ ل</w:t>
      </w:r>
      <w:r w:rsidR="001B5440" w:rsidRPr="001D5DF2">
        <w:rPr>
          <w:color w:val="000000" w:themeColor="text1"/>
          <w:sz w:val="28"/>
          <w:szCs w:val="28"/>
          <w:rtl/>
        </w:rPr>
        <w:t>َكُمْ وَاللَّهُ غَفُورٌ رَحِيمٌ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4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7D5471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4E1578" w:rsidRPr="001D5DF2" w:rsidRDefault="001B5440" w:rsidP="004D37A2">
      <w:pPr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قال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 xml:space="preserve"> ابن كثير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رحمه الله:</w:t>
      </w:r>
      <w:r w:rsidR="00D96ED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t xml:space="preserve">وهذه الآية نزلت في الصديق 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أبو بكر </w:t>
      </w:r>
      <w:r w:rsidRPr="001D5DF2">
        <w:rPr>
          <w:color w:val="000000" w:themeColor="text1"/>
          <w:sz w:val="28"/>
          <w:szCs w:val="28"/>
          <w:rtl/>
        </w:rPr>
        <w:t>رضي الله عنه</w:t>
      </w:r>
      <w:r w:rsidR="004261C6" w:rsidRPr="001D5DF2">
        <w:rPr>
          <w:rFonts w:hint="cs"/>
          <w:color w:val="000000" w:themeColor="text1"/>
          <w:sz w:val="24"/>
          <w:szCs w:val="24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5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ED4C43" w:rsidRPr="001D5DF2">
        <w:rPr>
          <w:rFonts w:hint="cs"/>
          <w:color w:val="000000" w:themeColor="text1"/>
          <w:sz w:val="24"/>
          <w:szCs w:val="24"/>
          <w:rtl/>
        </w:rPr>
        <w:t>.</w:t>
      </w:r>
    </w:p>
    <w:p w:rsidR="00D96EDB" w:rsidRPr="001D5DF2" w:rsidRDefault="004E1578" w:rsidP="001D5DF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كان أبو بكر رضي الله عنه يحسن إلى مولاه مسطح، ويعطيه من الخيرات ومع ذلك </w:t>
      </w:r>
      <w:r w:rsidR="001D5DF2" w:rsidRPr="001D5DF2">
        <w:rPr>
          <w:rFonts w:hint="cs"/>
          <w:color w:val="000000" w:themeColor="text1"/>
          <w:sz w:val="28"/>
          <w:szCs w:val="28"/>
          <w:rtl/>
        </w:rPr>
        <w:t>خاض في عرض مولاه أبي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بكر الصديق وعرض</w:t>
      </w:r>
      <w:r w:rsidR="001D5DF2" w:rsidRPr="001D5DF2">
        <w:rPr>
          <w:rFonts w:hint="cs"/>
          <w:color w:val="000000" w:themeColor="text1"/>
          <w:sz w:val="28"/>
          <w:szCs w:val="28"/>
          <w:rtl/>
        </w:rPr>
        <w:t>ِ النبي صلى الله عليه وسلم.</w:t>
      </w:r>
    </w:p>
    <w:p w:rsidR="00E21BB3" w:rsidRPr="001D5DF2" w:rsidRDefault="002C3153" w:rsidP="001D5DF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ف</w:t>
      </w:r>
      <w:r w:rsidR="001F3752" w:rsidRPr="001D5DF2">
        <w:rPr>
          <w:rFonts w:hint="cs"/>
          <w:color w:val="000000" w:themeColor="text1"/>
          <w:sz w:val="28"/>
          <w:szCs w:val="28"/>
          <w:rtl/>
        </w:rPr>
        <w:t>قال أبوبـكر رضي الله عنه</w:t>
      </w:r>
      <w:r w:rsidR="00521B8E" w:rsidRPr="001D5DF2">
        <w:rPr>
          <w:rFonts w:hint="cs"/>
          <w:color w:val="000000" w:themeColor="text1"/>
          <w:sz w:val="28"/>
          <w:szCs w:val="28"/>
          <w:rtl/>
        </w:rPr>
        <w:t>:</w:t>
      </w:r>
      <w:r w:rsidR="001F3752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EA09F3" w:rsidRPr="001D5DF2">
        <w:rPr>
          <w:color w:val="000000" w:themeColor="text1"/>
          <w:sz w:val="28"/>
          <w:szCs w:val="28"/>
          <w:rtl/>
        </w:rPr>
        <w:t>وَاللَّهِ لاَ أُنْفِقُ عَلَيْهِ شَيْئًا أَبَدًا بَعْدَ الَّذِي قَالَ لِعَائِشَةَ فَأَ</w:t>
      </w:r>
      <w:r w:rsidR="00C26C87" w:rsidRPr="001D5DF2">
        <w:rPr>
          <w:color w:val="000000" w:themeColor="text1"/>
          <w:sz w:val="28"/>
          <w:szCs w:val="28"/>
          <w:rtl/>
        </w:rPr>
        <w:t>نْزَلَ اللَّهُ عَزَّ وَجَلَّ</w:t>
      </w:r>
      <w:r w:rsidR="00C1204B" w:rsidRPr="001D5DF2">
        <w:rPr>
          <w:color w:val="000000" w:themeColor="text1"/>
          <w:sz w:val="28"/>
          <w:szCs w:val="28"/>
          <w:rtl/>
        </w:rPr>
        <w:t xml:space="preserve">: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EA09F3" w:rsidRPr="001D5DF2">
        <w:rPr>
          <w:color w:val="000000" w:themeColor="text1"/>
          <w:sz w:val="28"/>
          <w:szCs w:val="28"/>
          <w:rtl/>
        </w:rPr>
        <w:t>وَلاَ يَأْتَلِ أُولُو الْفَضْلِ مِنْكُمْ وَالسَّعَةِ أَنْ يُؤْتُوا أُولِ</w:t>
      </w:r>
      <w:r w:rsidR="00C1204B" w:rsidRPr="001D5DF2">
        <w:rPr>
          <w:color w:val="000000" w:themeColor="text1"/>
          <w:sz w:val="28"/>
          <w:szCs w:val="28"/>
          <w:rtl/>
        </w:rPr>
        <w:t>ي الْقُرْبَى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C26C87" w:rsidRPr="001D5DF2">
        <w:rPr>
          <w:color w:val="000000" w:themeColor="text1"/>
          <w:sz w:val="28"/>
          <w:szCs w:val="28"/>
          <w:rtl/>
        </w:rPr>
        <w:t xml:space="preserve"> إِلَى قَوْلِهِ</w:t>
      </w:r>
      <w:r w:rsidR="00C1204B" w:rsidRPr="001D5DF2">
        <w:rPr>
          <w:color w:val="000000" w:themeColor="text1"/>
          <w:sz w:val="28"/>
          <w:szCs w:val="28"/>
          <w:rtl/>
        </w:rPr>
        <w:t xml:space="preserve">: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EA09F3" w:rsidRPr="001D5DF2">
        <w:rPr>
          <w:color w:val="000000" w:themeColor="text1"/>
          <w:sz w:val="28"/>
          <w:szCs w:val="28"/>
          <w:rtl/>
        </w:rPr>
        <w:t>أَلاَ تُحِبُّو</w:t>
      </w:r>
      <w:r w:rsidR="00C1204B" w:rsidRPr="001D5DF2">
        <w:rPr>
          <w:color w:val="000000" w:themeColor="text1"/>
          <w:sz w:val="28"/>
          <w:szCs w:val="28"/>
          <w:rtl/>
        </w:rPr>
        <w:t>نَ أَنْ يَغْفِرَ اللَّهُ لَكُمْ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EA09F3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C26C87" w:rsidRPr="001D5DF2">
        <w:rPr>
          <w:color w:val="000000" w:themeColor="text1"/>
          <w:sz w:val="28"/>
          <w:szCs w:val="28"/>
          <w:rtl/>
        </w:rPr>
        <w:t>فَقَالَ أَبُو بَكْرٍ</w:t>
      </w:r>
      <w:r w:rsidR="00EA09F3" w:rsidRPr="001D5DF2">
        <w:rPr>
          <w:color w:val="000000" w:themeColor="text1"/>
          <w:sz w:val="28"/>
          <w:szCs w:val="28"/>
          <w:rtl/>
        </w:rPr>
        <w:t>: وَاللَّهِ إِنِّي لأُ</w:t>
      </w:r>
      <w:r w:rsidR="00C26C87" w:rsidRPr="001D5DF2">
        <w:rPr>
          <w:color w:val="000000" w:themeColor="text1"/>
          <w:sz w:val="28"/>
          <w:szCs w:val="28"/>
          <w:rtl/>
        </w:rPr>
        <w:t>حِبُّ أَنْ يَغْفِرَ اللَّهُ لِي</w:t>
      </w:r>
      <w:r w:rsidR="00EA09F3" w:rsidRPr="001D5DF2">
        <w:rPr>
          <w:color w:val="000000" w:themeColor="text1"/>
          <w:sz w:val="28"/>
          <w:szCs w:val="28"/>
          <w:rtl/>
        </w:rPr>
        <w:t xml:space="preserve">، فَرَجَعَ إِلَى مِسْطَحٍ النَّفَقَةَ الَّتِي كَانَ </w:t>
      </w:r>
      <w:r w:rsidR="00C26C87" w:rsidRPr="001D5DF2">
        <w:rPr>
          <w:color w:val="000000" w:themeColor="text1"/>
          <w:sz w:val="28"/>
          <w:szCs w:val="28"/>
          <w:rtl/>
        </w:rPr>
        <w:t>يُنْفِقُ عَلَيْهِ، وَقَالَ</w:t>
      </w:r>
      <w:r w:rsidR="00EA09F3" w:rsidRPr="001D5DF2">
        <w:rPr>
          <w:color w:val="000000" w:themeColor="text1"/>
          <w:sz w:val="28"/>
          <w:szCs w:val="28"/>
          <w:rtl/>
        </w:rPr>
        <w:t>: لاَ أَنْزِعُهَا مِنْهُ أَبَدًا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6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C1204B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4E1578" w:rsidRPr="001D5DF2" w:rsidRDefault="004E1578" w:rsidP="004D37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  <w:rtl/>
        </w:rPr>
      </w:pPr>
    </w:p>
    <w:p w:rsidR="001D5DF2" w:rsidRPr="001D5DF2" w:rsidRDefault="00521B8E" w:rsidP="001D5DF2">
      <w:pPr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يقول ابن كثير رحمه الله: </w:t>
      </w:r>
      <w:r w:rsidRPr="001D5DF2">
        <w:rPr>
          <w:color w:val="000000" w:themeColor="text1"/>
          <w:sz w:val="28"/>
          <w:szCs w:val="28"/>
          <w:rtl/>
        </w:rPr>
        <w:t>لما نزلت هذه الآية إلى قوله</w:t>
      </w:r>
      <w:r w:rsidR="009F73C1" w:rsidRPr="001D5DF2">
        <w:rPr>
          <w:rFonts w:hint="cs"/>
          <w:color w:val="000000" w:themeColor="text1"/>
          <w:sz w:val="28"/>
          <w:szCs w:val="28"/>
          <w:rtl/>
        </w:rPr>
        <w:t>: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t>أَلاَ تُحِبّونَ أَن يَغْفِرَ اللّهُ لَكُمْ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Pr="001D5DF2">
        <w:rPr>
          <w:color w:val="000000" w:themeColor="text1"/>
          <w:sz w:val="28"/>
          <w:szCs w:val="28"/>
          <w:rtl/>
        </w:rPr>
        <w:t xml:space="preserve"> الآية, </w:t>
      </w:r>
      <w:r w:rsidRPr="001D5DF2">
        <w:rPr>
          <w:rFonts w:hint="cs"/>
          <w:color w:val="000000" w:themeColor="text1"/>
          <w:sz w:val="28"/>
          <w:szCs w:val="28"/>
          <w:rtl/>
        </w:rPr>
        <w:t>أي</w:t>
      </w:r>
      <w:r w:rsidR="00C1204B" w:rsidRPr="001D5DF2">
        <w:rPr>
          <w:rFonts w:hint="cs"/>
          <w:color w:val="000000" w:themeColor="text1"/>
          <w:sz w:val="28"/>
          <w:szCs w:val="28"/>
          <w:rtl/>
        </w:rPr>
        <w:t>: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color w:val="000000" w:themeColor="text1"/>
          <w:sz w:val="28"/>
          <w:szCs w:val="28"/>
          <w:rtl/>
        </w:rPr>
        <w:t>فإن الجزاء من جنس العمل, فكما تغفر عن المذنب إليك</w:t>
      </w:r>
      <w:r w:rsidR="00322D63" w:rsidRPr="001D5DF2">
        <w:rPr>
          <w:color w:val="000000" w:themeColor="text1"/>
          <w:sz w:val="28"/>
          <w:szCs w:val="28"/>
          <w:rtl/>
        </w:rPr>
        <w:t xml:space="preserve"> نغفر لك, وكما تصفح نصفح</w:t>
      </w:r>
      <w:r w:rsidR="00C1204B" w:rsidRPr="001D5DF2">
        <w:rPr>
          <w:rFonts w:hint="cs"/>
          <w:color w:val="000000" w:themeColor="text1"/>
          <w:sz w:val="28"/>
          <w:szCs w:val="28"/>
          <w:rtl/>
        </w:rPr>
        <w:t xml:space="preserve"> عنك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7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DD4BDA" w:rsidRPr="001D5DF2">
        <w:rPr>
          <w:rFonts w:hint="cs"/>
          <w:color w:val="000000" w:themeColor="text1"/>
          <w:sz w:val="24"/>
          <w:szCs w:val="24"/>
          <w:rtl/>
        </w:rPr>
        <w:t>.</w:t>
      </w:r>
    </w:p>
    <w:p w:rsidR="008670EC" w:rsidRPr="001D5DF2" w:rsidRDefault="00E20094" w:rsidP="001D5DF2">
      <w:pPr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lastRenderedPageBreak/>
        <w:t>عباد الله:</w:t>
      </w:r>
      <w:r w:rsidR="00ED4C43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hint="cs"/>
          <w:color w:val="000000" w:themeColor="text1"/>
          <w:sz w:val="28"/>
          <w:szCs w:val="28"/>
          <w:rtl/>
        </w:rPr>
        <w:t>إن</w:t>
      </w:r>
      <w:r w:rsidR="0011560B" w:rsidRPr="001D5DF2">
        <w:rPr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hint="cs"/>
          <w:color w:val="000000" w:themeColor="text1"/>
          <w:sz w:val="28"/>
          <w:szCs w:val="28"/>
          <w:rtl/>
        </w:rPr>
        <w:t>العفو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 xml:space="preserve"> والتسامح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من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القيم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الإنسانية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الراقية،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والمبادئ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الفاضلة،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وحقيقته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حب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للناس،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واحترامهم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وتقديرهم،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واللين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في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التعامل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معهم،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ومقابلتهم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بالإحسان،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ورؤية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فضلهم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وحسناتهم،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والصفح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عن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أخطائهم</w:t>
      </w:r>
      <w:r w:rsidR="0011560B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1560B" w:rsidRPr="001D5DF2">
        <w:rPr>
          <w:rFonts w:cs="Arial" w:hint="cs"/>
          <w:color w:val="000000" w:themeColor="text1"/>
          <w:sz w:val="28"/>
          <w:szCs w:val="28"/>
          <w:rtl/>
        </w:rPr>
        <w:t>وزلاتهم</w:t>
      </w:r>
      <w:r w:rsidR="009F73C1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842899" w:rsidRPr="001D5DF2" w:rsidRDefault="00842899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تأملوا</w:t>
      </w:r>
      <w:r w:rsidR="00E20094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color w:val="000000" w:themeColor="text1"/>
          <w:sz w:val="28"/>
          <w:szCs w:val="28"/>
          <w:rtl/>
        </w:rPr>
        <w:t>-</w:t>
      </w:r>
      <w:r w:rsidRPr="001D5DF2">
        <w:rPr>
          <w:rFonts w:hint="cs"/>
          <w:color w:val="000000" w:themeColor="text1"/>
          <w:sz w:val="28"/>
          <w:szCs w:val="28"/>
          <w:rtl/>
        </w:rPr>
        <w:t>عباد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الله</w:t>
      </w:r>
      <w:r w:rsidRPr="001D5DF2">
        <w:rPr>
          <w:color w:val="000000" w:themeColor="text1"/>
          <w:sz w:val="28"/>
          <w:szCs w:val="28"/>
          <w:rtl/>
        </w:rPr>
        <w:t xml:space="preserve">- </w:t>
      </w:r>
      <w:r w:rsidRPr="001D5DF2">
        <w:rPr>
          <w:rFonts w:hint="cs"/>
          <w:color w:val="000000" w:themeColor="text1"/>
          <w:sz w:val="28"/>
          <w:szCs w:val="28"/>
          <w:rtl/>
        </w:rPr>
        <w:t>إلى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الخلافات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الأقارب،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يتحمل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بعضهم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بعض،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بدر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أحدهم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خطأ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أعرض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عنه،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وقابل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الإساءة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بالصدود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والإعراض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والتقاطع،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والتهاجر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والتدابر،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وديننا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يحث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العفو،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ولو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-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-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العفو إلا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أن</w:t>
      </w:r>
      <w:r w:rsidR="000E4AFD" w:rsidRPr="001D5DF2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العافي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يقع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أجره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الله،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والعطية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معطيها لك</w:t>
      </w:r>
      <w:r w:rsidR="000E4AFD" w:rsidRPr="001D5DF2">
        <w:rPr>
          <w:rFonts w:cs="Arial" w:hint="cs"/>
          <w:color w:val="000000" w:themeColor="text1"/>
          <w:sz w:val="28"/>
          <w:szCs w:val="28"/>
          <w:rtl/>
        </w:rPr>
        <w:t>ــ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فى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</w:t>
      </w:r>
      <w:r w:rsidR="000E4AFD" w:rsidRPr="001D5DF2">
        <w:rPr>
          <w:rFonts w:cs="Arial" w:hint="cs"/>
          <w:color w:val="000000" w:themeColor="text1"/>
          <w:sz w:val="28"/>
          <w:szCs w:val="28"/>
          <w:rtl/>
        </w:rPr>
        <w:t>ــ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ها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والآخرة</w:t>
      </w:r>
      <w:r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842899" w:rsidRPr="001D5DF2" w:rsidRDefault="00842899" w:rsidP="004D37A2">
      <w:pPr>
        <w:jc w:val="both"/>
        <w:rPr>
          <w:rFonts w:cs="Arial"/>
          <w:color w:val="000000" w:themeColor="text1"/>
          <w:sz w:val="24"/>
          <w:szCs w:val="24"/>
          <w:rtl/>
        </w:rPr>
      </w:pPr>
      <w:r w:rsidRPr="001D5DF2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عز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وجل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أنه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عفوٌّ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قدير،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كريمٌ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حليم،</w:t>
      </w:r>
      <w:r w:rsidR="007D5471" w:rsidRPr="001D5DF2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="007D5471" w:rsidRPr="001D5DF2">
        <w:rPr>
          <w:rFonts w:cs="Arial"/>
          <w:color w:val="000000" w:themeColor="text1"/>
          <w:sz w:val="28"/>
          <w:szCs w:val="28"/>
          <w:rtl/>
        </w:rPr>
        <w:t>:</w:t>
      </w:r>
      <w:r w:rsidR="007D5471" w:rsidRPr="001D5DF2">
        <w:rPr>
          <w:rFonts w:cs="Arial" w:hint="cs"/>
          <w:color w:val="000000" w:themeColor="text1"/>
          <w:sz w:val="24"/>
          <w:szCs w:val="24"/>
          <w:rtl/>
        </w:rPr>
        <w:t xml:space="preserve"> </w:t>
      </w:r>
      <w:r w:rsidR="00C1204B" w:rsidRPr="001D5DF2">
        <w:rPr>
          <w:rFonts w:cs="Arial"/>
          <w:color w:val="000000" w:themeColor="text1"/>
          <w:sz w:val="28"/>
          <w:szCs w:val="28"/>
          <w:rtl/>
        </w:rPr>
        <w:t>﴿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يَقْبَلُ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التَّوْبَةَ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عَنْ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عِبَادِهِ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وَيَعْفُو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عَنِ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السَّيِّئَاتِ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وَيَعْلَمُ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تَفْعَلُونَ</w:t>
      </w:r>
      <w:r w:rsidRPr="001D5DF2">
        <w:rPr>
          <w:rFonts w:cs="Arial"/>
          <w:color w:val="000000" w:themeColor="text1"/>
          <w:sz w:val="28"/>
          <w:szCs w:val="28"/>
          <w:rtl/>
        </w:rPr>
        <w:t>﴾</w:t>
      </w:r>
      <w:r w:rsidR="007A66D9" w:rsidRPr="001D5DF2">
        <w:rPr>
          <w:rFonts w:cs="Arial"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rFonts w:cs="Arial"/>
          <w:color w:val="000000" w:themeColor="text1"/>
          <w:sz w:val="28"/>
          <w:szCs w:val="28"/>
          <w:rtl/>
        </w:rPr>
        <w:footnoteReference w:id="8"/>
      </w:r>
      <w:r w:rsidR="00E47758" w:rsidRPr="001D5DF2">
        <w:rPr>
          <w:rStyle w:val="a7"/>
          <w:rFonts w:cs="Arial" w:hint="cs"/>
          <w:color w:val="000000" w:themeColor="text1"/>
          <w:sz w:val="28"/>
          <w:szCs w:val="28"/>
          <w:rtl/>
        </w:rPr>
        <w:t>)</w:t>
      </w:r>
      <w:r w:rsidR="007D5471" w:rsidRPr="001D5DF2">
        <w:rPr>
          <w:rFonts w:hint="cs"/>
          <w:color w:val="000000" w:themeColor="text1"/>
          <w:sz w:val="24"/>
          <w:szCs w:val="24"/>
          <w:rtl/>
        </w:rPr>
        <w:t>.</w:t>
      </w:r>
    </w:p>
    <w:p w:rsidR="00842899" w:rsidRPr="001D5DF2" w:rsidRDefault="00842899" w:rsidP="004D37A2">
      <w:pPr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ويعفو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-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والغفران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-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عمن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أساء</w:t>
      </w:r>
      <w:r w:rsidR="000D0810" w:rsidRPr="001D5DF2">
        <w:rPr>
          <w:rFonts w:cs="Arial"/>
          <w:color w:val="000000" w:themeColor="text1"/>
          <w:sz w:val="28"/>
          <w:szCs w:val="28"/>
          <w:rtl/>
        </w:rPr>
        <w:t>: ﴿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إِنْ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تُبْدُوا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خَيْرًا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أَوْ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تُخْفُوهُ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أَوْ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تَعْفُوا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عَنْ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سُوءٍ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فَإِنَّ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اللَّهَ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عَفُوًّا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قَدِيرًا</w:t>
      </w:r>
      <w:r w:rsidRPr="001D5DF2">
        <w:rPr>
          <w:rFonts w:cs="Arial"/>
          <w:color w:val="000000" w:themeColor="text1"/>
          <w:sz w:val="28"/>
          <w:szCs w:val="28"/>
          <w:rtl/>
        </w:rPr>
        <w:t>﴾</w:t>
      </w:r>
      <w:r w:rsidR="007A66D9" w:rsidRPr="001D5DF2">
        <w:rPr>
          <w:rFonts w:cs="Arial"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rFonts w:cs="Arial"/>
          <w:color w:val="000000" w:themeColor="text1"/>
          <w:sz w:val="28"/>
          <w:szCs w:val="28"/>
          <w:rtl/>
        </w:rPr>
        <w:footnoteReference w:id="9"/>
      </w:r>
      <w:r w:rsidR="00C26C87" w:rsidRPr="001D5DF2">
        <w:rPr>
          <w:rStyle w:val="a7"/>
          <w:rFonts w:cs="Arial" w:hint="cs"/>
          <w:color w:val="000000" w:themeColor="text1"/>
          <w:sz w:val="28"/>
          <w:szCs w:val="28"/>
          <w:rtl/>
        </w:rPr>
        <w:t>)</w:t>
      </w:r>
      <w:r w:rsidR="00C26C87" w:rsidRPr="001D5DF2">
        <w:rPr>
          <w:rFonts w:cs="Arial" w:hint="cs"/>
          <w:color w:val="000000" w:themeColor="text1"/>
          <w:sz w:val="28"/>
          <w:szCs w:val="28"/>
          <w:rtl/>
        </w:rPr>
        <w:t>.</w:t>
      </w:r>
    </w:p>
    <w:p w:rsidR="00B07091" w:rsidRPr="001D5DF2" w:rsidRDefault="0011560B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والله عز وجل يقول</w:t>
      </w:r>
      <w:r w:rsidR="00B07091" w:rsidRPr="001D5DF2">
        <w:rPr>
          <w:rFonts w:hint="cs"/>
          <w:color w:val="000000" w:themeColor="text1"/>
          <w:sz w:val="28"/>
          <w:szCs w:val="28"/>
          <w:rtl/>
        </w:rPr>
        <w:t>:</w:t>
      </w:r>
      <w:r w:rsidR="008670EC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B07091" w:rsidRPr="001D5DF2">
        <w:rPr>
          <w:color w:val="000000" w:themeColor="text1"/>
          <w:sz w:val="28"/>
          <w:szCs w:val="28"/>
          <w:rtl/>
        </w:rPr>
        <w:t>فَاصْفَحِ الصَّفْحَ الْجَمِيلَ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0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DD4BDA" w:rsidRPr="001D5DF2">
        <w:rPr>
          <w:rFonts w:hint="cs"/>
          <w:color w:val="000000" w:themeColor="text1"/>
          <w:sz w:val="24"/>
          <w:szCs w:val="24"/>
          <w:rtl/>
        </w:rPr>
        <w:t>.</w:t>
      </w:r>
    </w:p>
    <w:p w:rsidR="004E1578" w:rsidRPr="001D5DF2" w:rsidRDefault="008670EC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ما</w:t>
      </w:r>
      <w:r w:rsidR="00B07091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هو الصفح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ُ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الجميل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>؟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2037BC" w:rsidRPr="001D5DF2" w:rsidRDefault="008670EC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هو الصفح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ُ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الذي لا أذية فيه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بل</w:t>
      </w:r>
      <w:r w:rsidR="002037BC" w:rsidRPr="001D5DF2">
        <w:rPr>
          <w:rFonts w:hint="cs"/>
          <w:color w:val="000000" w:themeColor="text1"/>
          <w:sz w:val="28"/>
          <w:szCs w:val="28"/>
          <w:rtl/>
        </w:rPr>
        <w:t xml:space="preserve"> تقابل إساءة المسيء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="002037BC" w:rsidRPr="001D5DF2">
        <w:rPr>
          <w:rFonts w:hint="cs"/>
          <w:color w:val="000000" w:themeColor="text1"/>
          <w:sz w:val="28"/>
          <w:szCs w:val="28"/>
          <w:rtl/>
        </w:rPr>
        <w:t xml:space="preserve"> بالإحسان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2037BC" w:rsidRPr="001D5DF2">
        <w:rPr>
          <w:rFonts w:hint="cs"/>
          <w:color w:val="000000" w:themeColor="text1"/>
          <w:sz w:val="28"/>
          <w:szCs w:val="28"/>
          <w:rtl/>
        </w:rPr>
        <w:t xml:space="preserve"> وذنبه بالغفران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2037BC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لتنال من ر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>بك جزيل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َ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 الأجر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 والإحسان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 والغفران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507FF2" w:rsidRPr="001D5DF2" w:rsidRDefault="007F4FF0" w:rsidP="004D37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إن</w:t>
      </w:r>
      <w:r w:rsidR="00641BD0" w:rsidRPr="001D5DF2">
        <w:rPr>
          <w:rFonts w:hint="cs"/>
          <w:color w:val="000000" w:themeColor="text1"/>
          <w:sz w:val="28"/>
          <w:szCs w:val="28"/>
          <w:rtl/>
        </w:rPr>
        <w:t>ّ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>العفو والصفح الجميل</w:t>
      </w:r>
      <w:r w:rsidRPr="001D5DF2">
        <w:rPr>
          <w:rFonts w:hint="cs"/>
          <w:color w:val="000000" w:themeColor="text1"/>
          <w:sz w:val="28"/>
          <w:szCs w:val="28"/>
          <w:rtl/>
        </w:rPr>
        <w:t>: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دعامة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دعائم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العلاقات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الإنسانية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فقد 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أمر </w:t>
      </w:r>
      <w:r w:rsidR="008670EC" w:rsidRPr="001D5DF2">
        <w:rPr>
          <w:rFonts w:hint="cs"/>
          <w:color w:val="000000" w:themeColor="text1"/>
          <w:sz w:val="28"/>
          <w:szCs w:val="28"/>
          <w:rtl/>
        </w:rPr>
        <w:t xml:space="preserve">الله 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به </w:t>
      </w:r>
      <w:r w:rsidR="008670EC" w:rsidRPr="001D5DF2">
        <w:rPr>
          <w:rFonts w:hint="cs"/>
          <w:color w:val="000000" w:themeColor="text1"/>
          <w:sz w:val="28"/>
          <w:szCs w:val="28"/>
          <w:rtl/>
        </w:rPr>
        <w:t>نبيه ص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>لى الله عليه وسلم،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فقال الله عز وجل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>:</w:t>
      </w:r>
      <w:r w:rsidR="008670EC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507FF2" w:rsidRPr="001D5DF2">
        <w:rPr>
          <w:color w:val="000000" w:themeColor="text1"/>
          <w:sz w:val="28"/>
          <w:szCs w:val="28"/>
          <w:rtl/>
        </w:rPr>
        <w:t>فَاعْفُ عَنْهُمْ وَاصْفَحْ إِنَّ اللَّهَ يُحِبُّ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07FF2" w:rsidRPr="001D5DF2">
        <w:rPr>
          <w:color w:val="000000" w:themeColor="text1"/>
          <w:sz w:val="28"/>
          <w:szCs w:val="28"/>
          <w:rtl/>
        </w:rPr>
        <w:t>الْمُحْسِنِينَ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1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DD4BDA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642987" w:rsidRPr="001D5DF2" w:rsidRDefault="00642987" w:rsidP="004D37A2">
      <w:pPr>
        <w:jc w:val="both"/>
        <w:rPr>
          <w:color w:val="000000" w:themeColor="text1"/>
          <w:sz w:val="28"/>
          <w:szCs w:val="28"/>
          <w:rtl/>
        </w:rPr>
      </w:pPr>
    </w:p>
    <w:p w:rsidR="004E1578" w:rsidRPr="001D5DF2" w:rsidRDefault="004E1578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عباد الله: </w:t>
      </w:r>
      <w:r w:rsidR="00C95AEB" w:rsidRPr="001D5DF2">
        <w:rPr>
          <w:rFonts w:hint="cs"/>
          <w:color w:val="000000" w:themeColor="text1"/>
          <w:sz w:val="28"/>
          <w:szCs w:val="28"/>
          <w:rtl/>
        </w:rPr>
        <w:t xml:space="preserve">هل نسينا ذلك الموقف العظيم حينما دخل </w:t>
      </w:r>
      <w:r w:rsidR="00507FF2" w:rsidRPr="001D5DF2">
        <w:rPr>
          <w:rFonts w:hint="cs"/>
          <w:color w:val="000000" w:themeColor="text1"/>
          <w:sz w:val="28"/>
          <w:szCs w:val="28"/>
          <w:rtl/>
        </w:rPr>
        <w:t xml:space="preserve">النبي صلى الله عليه وسلم </w:t>
      </w:r>
      <w:r w:rsidR="002037BC" w:rsidRPr="001D5DF2">
        <w:rPr>
          <w:rFonts w:hint="cs"/>
          <w:color w:val="000000" w:themeColor="text1"/>
          <w:sz w:val="28"/>
          <w:szCs w:val="28"/>
          <w:rtl/>
        </w:rPr>
        <w:t>مكة ومع</w:t>
      </w:r>
      <w:r w:rsidR="00A93EBD" w:rsidRPr="001D5DF2">
        <w:rPr>
          <w:rFonts w:hint="cs"/>
          <w:color w:val="000000" w:themeColor="text1"/>
          <w:sz w:val="28"/>
          <w:szCs w:val="28"/>
          <w:rtl/>
        </w:rPr>
        <w:t>ه عشرة آلاف فاتح</w:t>
      </w:r>
      <w:r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507FF2" w:rsidRPr="001D5DF2" w:rsidRDefault="00A93EBD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وكان كفار قريش بما فيهم من آذى النبي صلى الله عليه وسلم: قد قدموا رقابهم للنبي صلى الله عليه وسلم، ولسان حالهم: لا مفر هذا اليوم من محمد صلى الله عليه وسلم.</w:t>
      </w:r>
    </w:p>
    <w:p w:rsidR="00C95AEB" w:rsidRPr="001D5DF2" w:rsidRDefault="00507FF2" w:rsidP="004D37A2">
      <w:pPr>
        <w:jc w:val="both"/>
        <w:rPr>
          <w:color w:val="000000" w:themeColor="text1"/>
          <w:sz w:val="28"/>
          <w:szCs w:val="28"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ف</w:t>
      </w:r>
      <w:r w:rsidR="00C95AEB" w:rsidRPr="001D5DF2">
        <w:rPr>
          <w:rFonts w:hint="cs"/>
          <w:color w:val="000000" w:themeColor="text1"/>
          <w:sz w:val="28"/>
          <w:szCs w:val="28"/>
          <w:rtl/>
        </w:rPr>
        <w:t>النبي ص</w:t>
      </w:r>
      <w:r w:rsidRPr="001D5DF2">
        <w:rPr>
          <w:rFonts w:hint="cs"/>
          <w:color w:val="000000" w:themeColor="text1"/>
          <w:sz w:val="28"/>
          <w:szCs w:val="28"/>
          <w:rtl/>
        </w:rPr>
        <w:t>لى الله عليه وسلم</w:t>
      </w:r>
      <w:r w:rsidR="00C95AE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كان </w:t>
      </w:r>
      <w:r w:rsidR="00C95AEB" w:rsidRPr="001D5DF2">
        <w:rPr>
          <w:rFonts w:hint="cs"/>
          <w:color w:val="000000" w:themeColor="text1"/>
          <w:sz w:val="28"/>
          <w:szCs w:val="28"/>
          <w:rtl/>
        </w:rPr>
        <w:t>ينظر إلى الناس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C95AEB" w:rsidRPr="001D5DF2">
        <w:rPr>
          <w:rFonts w:hint="cs"/>
          <w:color w:val="000000" w:themeColor="text1"/>
          <w:sz w:val="28"/>
          <w:szCs w:val="28"/>
          <w:rtl/>
        </w:rPr>
        <w:t xml:space="preserve"> وهم يترقبون ما ذا سيفعل ص</w:t>
      </w:r>
      <w:r w:rsidRPr="001D5DF2">
        <w:rPr>
          <w:rFonts w:hint="cs"/>
          <w:color w:val="000000" w:themeColor="text1"/>
          <w:sz w:val="28"/>
          <w:szCs w:val="28"/>
          <w:rtl/>
        </w:rPr>
        <w:t>لى الله عليه وسلم</w:t>
      </w:r>
      <w:r w:rsidR="006019AF" w:rsidRPr="001D5DF2">
        <w:rPr>
          <w:rFonts w:hint="cs"/>
          <w:color w:val="000000" w:themeColor="text1"/>
          <w:sz w:val="28"/>
          <w:szCs w:val="28"/>
          <w:rtl/>
        </w:rPr>
        <w:t xml:space="preserve"> بهم</w:t>
      </w:r>
      <w:r w:rsidR="00A93EBD" w:rsidRPr="001D5DF2">
        <w:rPr>
          <w:rFonts w:hint="cs"/>
          <w:color w:val="000000" w:themeColor="text1"/>
          <w:sz w:val="28"/>
          <w:szCs w:val="28"/>
          <w:rtl/>
        </w:rPr>
        <w:t>؟</w:t>
      </w:r>
      <w:r w:rsidR="00C95AE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1A0FDA" w:rsidRPr="001D5DF2" w:rsidRDefault="006019AF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وكان صلى الله عليه وسلم يريد أن يعرف ردة أفعالهم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DE1D8F" w:rsidRPr="001D5DF2">
        <w:rPr>
          <w:rFonts w:hint="cs"/>
          <w:color w:val="000000" w:themeColor="text1"/>
          <w:sz w:val="28"/>
          <w:szCs w:val="28"/>
          <w:rtl/>
        </w:rPr>
        <w:t>فقال</w:t>
      </w:r>
      <w:r w:rsidR="001A0FDA" w:rsidRPr="001D5DF2">
        <w:rPr>
          <w:rFonts w:hint="cs"/>
          <w:color w:val="000000" w:themeColor="text1"/>
          <w:sz w:val="28"/>
          <w:szCs w:val="28"/>
          <w:rtl/>
        </w:rPr>
        <w:t xml:space="preserve"> لهم حين وصل إلى الكعبة: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F91F8F" w:rsidRPr="001D5DF2">
        <w:rPr>
          <w:rFonts w:hint="cs"/>
          <w:color w:val="000000" w:themeColor="text1"/>
          <w:sz w:val="28"/>
          <w:szCs w:val="28"/>
          <w:rtl/>
        </w:rPr>
        <w:t>ما ذا تظنون أني فاعل بكم؟ قالوا أخ كريم وابن أخ كريم قال اذهبوا فأنتم الطلقاء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2"/>
      </w:r>
      <w:r w:rsidR="00E47758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DD4BDA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102182" w:rsidRPr="001D5DF2" w:rsidRDefault="00C95AEB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هذا هو الم</w:t>
      </w:r>
      <w:r w:rsidR="00102182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1A0FDA" w:rsidRPr="001D5DF2">
        <w:rPr>
          <w:rFonts w:hint="cs"/>
          <w:color w:val="000000" w:themeColor="text1"/>
          <w:sz w:val="28"/>
          <w:szCs w:val="28"/>
          <w:rtl/>
        </w:rPr>
        <w:t xml:space="preserve">قف النبيل الذي فعله </w:t>
      </w:r>
      <w:r w:rsidR="004D37A2" w:rsidRPr="001D5DF2">
        <w:rPr>
          <w:rFonts w:hint="cs"/>
          <w:color w:val="000000" w:themeColor="text1"/>
          <w:sz w:val="28"/>
          <w:szCs w:val="28"/>
          <w:rtl/>
        </w:rPr>
        <w:t>النبي صلى الله عليه وسلم</w:t>
      </w:r>
      <w:r w:rsidR="001A0FDA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631804" w:rsidRPr="001D5DF2" w:rsidRDefault="00631804" w:rsidP="005961BA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lastRenderedPageBreak/>
        <w:t xml:space="preserve">فلذلك كان العفو والصفح الجميل إنما هو من أخلاق الأنبياء عليهم الصلاة والسلام </w:t>
      </w:r>
      <w:r w:rsidR="00692468" w:rsidRPr="001D5DF2">
        <w:rPr>
          <w:rFonts w:hint="cs"/>
          <w:color w:val="000000" w:themeColor="text1"/>
          <w:sz w:val="28"/>
          <w:szCs w:val="28"/>
          <w:rtl/>
        </w:rPr>
        <w:t>مع الجموع ومع أنفسهم</w:t>
      </w:r>
      <w:r w:rsidR="005961BA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631804" w:rsidRPr="001D5DF2" w:rsidRDefault="005961BA" w:rsidP="004D37A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4"/>
          <w:szCs w:val="24"/>
          <w:rtl/>
        </w:rPr>
      </w:pPr>
      <w:r w:rsidRPr="001D5DF2">
        <w:rPr>
          <w:rFonts w:cs="Arial" w:hint="cs"/>
          <w:color w:val="000000" w:themeColor="text1"/>
          <w:sz w:val="28"/>
          <w:szCs w:val="28"/>
          <w:rtl/>
        </w:rPr>
        <w:t>ف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في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عن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عبدالله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بن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مسعود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رضي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الله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عنه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>قال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="007A66D9" w:rsidRPr="001D5DF2">
        <w:rPr>
          <w:rFonts w:cs="Arial"/>
          <w:color w:val="000000" w:themeColor="text1"/>
          <w:sz w:val="28"/>
          <w:szCs w:val="28"/>
          <w:rtl/>
        </w:rPr>
        <w:t>(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>كَأَنِّي أَنْظُرُ إِلَى النَّبِيِّ صَلَّى اللهُ عَلَيْهِ وَسَلَّمَ، يَحْكِي نَبِيًّا مِنَ الأَنْبِيَاءِ</w:t>
      </w:r>
      <w:r w:rsidR="00631804" w:rsidRPr="001D5DF2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631804" w:rsidRPr="001D5DF2">
        <w:rPr>
          <w:rFonts w:cs="Arial"/>
          <w:color w:val="000000" w:themeColor="text1"/>
          <w:sz w:val="28"/>
          <w:szCs w:val="28"/>
          <w:rtl/>
        </w:rPr>
        <w:t>ضَرَبَهُ قَوْمُهُ فَأَدْمَوْهُ، وَهُوَ يَمْسَحُ الدَّمَ عَنْ وَجْهِهِ وَيَقُولُ: «اللَّهُمَّ اغْفِرْ لِقَوْمِي فَإِنَّهُمْ لاَ يَعْلَمُونَ»</w:t>
      </w:r>
      <w:r w:rsidR="004261C6" w:rsidRPr="001D5DF2">
        <w:rPr>
          <w:rFonts w:cs="Arial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cs="Arial"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rFonts w:cs="Arial"/>
          <w:color w:val="000000" w:themeColor="text1"/>
          <w:sz w:val="28"/>
          <w:szCs w:val="28"/>
          <w:rtl/>
        </w:rPr>
        <w:footnoteReference w:id="13"/>
      </w:r>
      <w:r w:rsidR="00E47758" w:rsidRPr="001D5DF2">
        <w:rPr>
          <w:rStyle w:val="a7"/>
          <w:rFonts w:cs="Arial" w:hint="cs"/>
          <w:color w:val="000000" w:themeColor="text1"/>
          <w:sz w:val="28"/>
          <w:szCs w:val="28"/>
          <w:rtl/>
        </w:rPr>
        <w:t>)</w:t>
      </w:r>
      <w:r w:rsidR="00DD4BDA" w:rsidRPr="001D5DF2">
        <w:rPr>
          <w:rFonts w:cs="Arial" w:hint="cs"/>
          <w:color w:val="000000" w:themeColor="text1"/>
          <w:sz w:val="28"/>
          <w:szCs w:val="28"/>
          <w:rtl/>
        </w:rPr>
        <w:t>.</w:t>
      </w:r>
    </w:p>
    <w:p w:rsidR="00631804" w:rsidRPr="001D5DF2" w:rsidRDefault="00631804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cs="Arial" w:hint="cs"/>
          <w:color w:val="000000" w:themeColor="text1"/>
          <w:sz w:val="28"/>
          <w:szCs w:val="28"/>
          <w:rtl/>
        </w:rPr>
        <w:t>ويقول سبحانه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="007F3B0E" w:rsidRPr="001D5DF2">
        <w:rPr>
          <w:rFonts w:cs="Arial"/>
          <w:color w:val="000000" w:themeColor="text1"/>
          <w:sz w:val="28"/>
          <w:szCs w:val="28"/>
          <w:rtl/>
        </w:rPr>
        <w:t>: ﴿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وَلَا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تَسْتَوِي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الْحَسَنَةُ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وَلَا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السَّيِّئَةُ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ادْفَعْ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بِالَّتِي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هِيَ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أَحْسَنُ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فَإِذَا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cs="Arial" w:hint="cs"/>
          <w:color w:val="000000" w:themeColor="text1"/>
          <w:sz w:val="28"/>
          <w:szCs w:val="28"/>
          <w:rtl/>
        </w:rPr>
        <w:t>بَيْنَكَ</w:t>
      </w:r>
      <w:r w:rsidRPr="001D5DF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وَبَيْنَهُ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عَدَاوَةٌ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كَأَنَّهُ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وَلِيٌّ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حَمِيمٌ</w:t>
      </w:r>
      <w:r w:rsidRPr="001D5DF2">
        <w:rPr>
          <w:color w:val="000000" w:themeColor="text1"/>
          <w:sz w:val="28"/>
          <w:szCs w:val="28"/>
          <w:rtl/>
        </w:rPr>
        <w:t xml:space="preserve"> * </w:t>
      </w:r>
      <w:r w:rsidRPr="001D5DF2">
        <w:rPr>
          <w:rFonts w:hint="cs"/>
          <w:color w:val="000000" w:themeColor="text1"/>
          <w:sz w:val="28"/>
          <w:szCs w:val="28"/>
          <w:rtl/>
        </w:rPr>
        <w:t>وَمَا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يُلَقَّاهَا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إِلَّا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الَّذِينَ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صَبَرُوا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وَمَا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يُلَقَّاهَا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إِلَّا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ذُو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حَظٍّ</w:t>
      </w:r>
      <w:r w:rsidRPr="001D5DF2">
        <w:rPr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عَظِيمٍ</w:t>
      </w:r>
      <w:r w:rsidRPr="001D5DF2">
        <w:rPr>
          <w:color w:val="000000" w:themeColor="text1"/>
          <w:sz w:val="28"/>
          <w:szCs w:val="28"/>
          <w:rtl/>
        </w:rPr>
        <w:t>﴾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7F3B0E" w:rsidRPr="001D5DF2">
        <w:rPr>
          <w:color w:val="000000" w:themeColor="text1"/>
          <w:rtl/>
        </w:rPr>
        <w:footnoteReference w:id="14"/>
      </w:r>
      <w:r w:rsidR="00E47758" w:rsidRPr="001D5DF2">
        <w:rPr>
          <w:rFonts w:hint="cs"/>
          <w:color w:val="000000" w:themeColor="text1"/>
          <w:rtl/>
        </w:rPr>
        <w:t>)</w:t>
      </w:r>
      <w:r w:rsidR="00DD4BDA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A47585" w:rsidRPr="001D5DF2" w:rsidRDefault="00692468" w:rsidP="00A47585">
      <w:pPr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عباد الله: </w:t>
      </w:r>
      <w:r w:rsidR="00AA59EB" w:rsidRPr="001D5DF2">
        <w:rPr>
          <w:rFonts w:hint="cs"/>
          <w:color w:val="000000" w:themeColor="text1"/>
          <w:sz w:val="28"/>
          <w:szCs w:val="28"/>
          <w:rtl/>
        </w:rPr>
        <w:t>هذا هو الصفح</w:t>
      </w:r>
      <w:r w:rsidR="008626B4" w:rsidRPr="001D5DF2">
        <w:rPr>
          <w:rFonts w:hint="cs"/>
          <w:color w:val="000000" w:themeColor="text1"/>
          <w:sz w:val="28"/>
          <w:szCs w:val="28"/>
          <w:rtl/>
        </w:rPr>
        <w:t>ُ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AA59EB" w:rsidRPr="001D5DF2">
        <w:rPr>
          <w:rFonts w:hint="cs"/>
          <w:color w:val="000000" w:themeColor="text1"/>
          <w:sz w:val="28"/>
          <w:szCs w:val="28"/>
          <w:rtl/>
        </w:rPr>
        <w:t xml:space="preserve"> وهذا هو العفو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AA59EB" w:rsidRPr="001D5DF2">
        <w:rPr>
          <w:rFonts w:hint="cs"/>
          <w:color w:val="000000" w:themeColor="text1"/>
          <w:sz w:val="28"/>
          <w:szCs w:val="28"/>
          <w:rtl/>
        </w:rPr>
        <w:t xml:space="preserve"> الذي نحتاجه اليوم في كثير من الأمور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AA59EB" w:rsidRPr="001D5DF2">
        <w:rPr>
          <w:rFonts w:hint="cs"/>
          <w:color w:val="000000" w:themeColor="text1"/>
          <w:sz w:val="28"/>
          <w:szCs w:val="28"/>
          <w:rtl/>
        </w:rPr>
        <w:t xml:space="preserve"> سواء في ب</w:t>
      </w:r>
      <w:r w:rsidR="005D3CC9" w:rsidRPr="001D5DF2">
        <w:rPr>
          <w:rFonts w:hint="cs"/>
          <w:color w:val="000000" w:themeColor="text1"/>
          <w:sz w:val="28"/>
          <w:szCs w:val="28"/>
          <w:rtl/>
        </w:rPr>
        <w:t>يوتنا أوفي أعمالنا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5D3CC9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32516E" w:rsidRPr="001D5DF2">
        <w:rPr>
          <w:rFonts w:hint="cs"/>
          <w:color w:val="000000" w:themeColor="text1"/>
          <w:sz w:val="28"/>
          <w:szCs w:val="28"/>
          <w:rtl/>
        </w:rPr>
        <w:t>أو مع أهلنا وذوينا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32516E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D3CC9" w:rsidRPr="001D5DF2">
        <w:rPr>
          <w:rFonts w:hint="cs"/>
          <w:color w:val="000000" w:themeColor="text1"/>
          <w:sz w:val="28"/>
          <w:szCs w:val="28"/>
          <w:rtl/>
        </w:rPr>
        <w:t xml:space="preserve">أو </w:t>
      </w:r>
      <w:r w:rsidR="0032516E" w:rsidRPr="001D5DF2">
        <w:rPr>
          <w:rFonts w:hint="cs"/>
          <w:color w:val="000000" w:themeColor="text1"/>
          <w:sz w:val="28"/>
          <w:szCs w:val="28"/>
          <w:rtl/>
        </w:rPr>
        <w:t>مع أقراننا و</w:t>
      </w:r>
      <w:r w:rsidR="00AA59EB" w:rsidRPr="001D5DF2">
        <w:rPr>
          <w:rFonts w:hint="cs"/>
          <w:color w:val="000000" w:themeColor="text1"/>
          <w:sz w:val="28"/>
          <w:szCs w:val="28"/>
          <w:rtl/>
        </w:rPr>
        <w:t>زملائن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>ا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 xml:space="preserve"> أو</w:t>
      </w:r>
      <w:r w:rsidR="005D3CC9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>مع من أساء إلينا</w:t>
      </w:r>
      <w:r w:rsidR="005D3CC9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A47585" w:rsidRPr="001D5DF2" w:rsidRDefault="00A47585" w:rsidP="00A47585">
      <w:pPr>
        <w:jc w:val="both"/>
        <w:rPr>
          <w:color w:val="000000" w:themeColor="text1"/>
          <w:sz w:val="24"/>
          <w:szCs w:val="24"/>
          <w:rtl/>
        </w:rPr>
      </w:pPr>
    </w:p>
    <w:p w:rsidR="00E01DF3" w:rsidRPr="001D5DF2" w:rsidRDefault="005D3CC9" w:rsidP="001D5DF2">
      <w:pPr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الخطبة الثانية:</w:t>
      </w:r>
    </w:p>
    <w:p w:rsidR="00846D02" w:rsidRPr="001D5DF2" w:rsidRDefault="004927AA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عباد الله: </w:t>
      </w:r>
      <w:r w:rsidR="003144F4" w:rsidRPr="001D5DF2">
        <w:rPr>
          <w:rFonts w:hint="cs"/>
          <w:color w:val="000000" w:themeColor="text1"/>
          <w:sz w:val="28"/>
          <w:szCs w:val="28"/>
          <w:rtl/>
        </w:rPr>
        <w:t xml:space="preserve">إن 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>العفو عن الناس والصفح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>لا كما يفهمه ا</w:t>
      </w:r>
      <w:r w:rsidR="003144F4" w:rsidRPr="001D5DF2">
        <w:rPr>
          <w:rFonts w:hint="cs"/>
          <w:color w:val="000000" w:themeColor="text1"/>
          <w:sz w:val="28"/>
          <w:szCs w:val="28"/>
          <w:rtl/>
        </w:rPr>
        <w:t>لبعض أ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>نه ضعف وخور</w:t>
      </w:r>
      <w:r w:rsidR="000D0810" w:rsidRPr="001D5DF2">
        <w:rPr>
          <w:rFonts w:hint="cs"/>
          <w:color w:val="000000" w:themeColor="text1"/>
          <w:sz w:val="28"/>
          <w:szCs w:val="28"/>
          <w:rtl/>
        </w:rPr>
        <w:t>؛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 xml:space="preserve"> بل هو قوة 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E01DF3" w:rsidRPr="001D5DF2">
        <w:rPr>
          <w:rFonts w:hint="cs"/>
          <w:color w:val="000000" w:themeColor="text1"/>
          <w:sz w:val="28"/>
          <w:szCs w:val="28"/>
          <w:rtl/>
        </w:rPr>
        <w:t xml:space="preserve">شيمة 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>إيمان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 xml:space="preserve"> و</w:t>
      </w:r>
      <w:r w:rsidR="003144F4" w:rsidRPr="001D5DF2">
        <w:rPr>
          <w:rFonts w:hint="cs"/>
          <w:color w:val="000000" w:themeColor="text1"/>
          <w:sz w:val="28"/>
          <w:szCs w:val="28"/>
          <w:rtl/>
        </w:rPr>
        <w:t>علاقة بربنا الديان</w:t>
      </w:r>
      <w:r w:rsidR="00F02038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3144F4" w:rsidRPr="001D5DF2">
        <w:rPr>
          <w:rFonts w:hint="cs"/>
          <w:color w:val="000000" w:themeColor="text1"/>
          <w:sz w:val="28"/>
          <w:szCs w:val="28"/>
          <w:rtl/>
        </w:rPr>
        <w:t xml:space="preserve"> سبحانه وتعالى.</w:t>
      </w:r>
    </w:p>
    <w:p w:rsidR="00846D02" w:rsidRPr="001D5DF2" w:rsidRDefault="003144F4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إن العفو</w:t>
      </w:r>
      <w:r w:rsidR="008626B4" w:rsidRPr="001D5DF2">
        <w:rPr>
          <w:rFonts w:hint="cs"/>
          <w:color w:val="000000" w:themeColor="text1"/>
          <w:sz w:val="28"/>
          <w:szCs w:val="28"/>
          <w:rtl/>
        </w:rPr>
        <w:t>َ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عن الناس</w:t>
      </w:r>
      <w:r w:rsidR="008626B4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والصفح لدليل الرجولة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 xml:space="preserve"> والمر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>وءة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 xml:space="preserve"> وعنوان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 xml:space="preserve"> سلامة الصدر من الغش 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>والحقد</w:t>
      </w:r>
      <w:r w:rsidR="000D0810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514D26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D5DF2">
        <w:rPr>
          <w:rFonts w:hint="cs"/>
          <w:color w:val="000000" w:themeColor="text1"/>
          <w:sz w:val="28"/>
          <w:szCs w:val="28"/>
          <w:rtl/>
        </w:rPr>
        <w:t>والحسد والضغينة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846D02" w:rsidRPr="001D5DF2" w:rsidRDefault="00E01DF3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عباد الله: 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أما الانتصار للنفس</w:t>
      </w:r>
      <w:r w:rsidR="008626B4" w:rsidRPr="001D5DF2">
        <w:rPr>
          <w:rFonts w:hint="cs"/>
          <w:color w:val="000000" w:themeColor="text1"/>
          <w:sz w:val="28"/>
          <w:szCs w:val="28"/>
          <w:rtl/>
        </w:rPr>
        <w:t>ِ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 xml:space="preserve"> و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>التشفي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>الانتقام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 xml:space="preserve"> فهو دليل ضعف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 xml:space="preserve"> النفس 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>وحب الذات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 xml:space="preserve">دليل </w:t>
      </w:r>
      <w:r w:rsidR="00846D02" w:rsidRPr="001D5DF2">
        <w:rPr>
          <w:rFonts w:hint="cs"/>
          <w:color w:val="000000" w:themeColor="text1"/>
          <w:sz w:val="28"/>
          <w:szCs w:val="28"/>
          <w:rtl/>
        </w:rPr>
        <w:t xml:space="preserve">الغلظة 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والفظاظة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 xml:space="preserve"> وقسوة القلب</w:t>
      </w:r>
      <w:r w:rsidR="002D3CF9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 xml:space="preserve"> وضيق العقل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606573" w:rsidRPr="001D5DF2" w:rsidRDefault="00846D02" w:rsidP="001D5DF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المنتقم عدو لعقله </w:t>
      </w:r>
      <w:r w:rsidR="00277D34" w:rsidRPr="001D5DF2">
        <w:rPr>
          <w:rFonts w:hint="cs"/>
          <w:color w:val="000000" w:themeColor="text1"/>
          <w:sz w:val="28"/>
          <w:szCs w:val="28"/>
          <w:rtl/>
        </w:rPr>
        <w:t>يغضب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 xml:space="preserve"> لأتفه الأسباب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 xml:space="preserve"> ويجلب </w:t>
      </w:r>
      <w:r w:rsidRPr="001D5DF2">
        <w:rPr>
          <w:rFonts w:hint="cs"/>
          <w:color w:val="000000" w:themeColor="text1"/>
          <w:sz w:val="28"/>
          <w:szCs w:val="28"/>
          <w:rtl/>
        </w:rPr>
        <w:t>لنفسه العداوات</w:t>
      </w:r>
      <w:r w:rsidR="00277D34" w:rsidRPr="001D5DF2">
        <w:rPr>
          <w:rFonts w:hint="cs"/>
          <w:color w:val="000000" w:themeColor="text1"/>
          <w:sz w:val="28"/>
          <w:szCs w:val="28"/>
          <w:rtl/>
        </w:rPr>
        <w:t xml:space="preserve"> والكدر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 xml:space="preserve">الاضطراب 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والقلق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 xml:space="preserve"> بل الوهن 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في </w:t>
      </w:r>
      <w:r w:rsidR="00EA4F46" w:rsidRPr="001D5DF2">
        <w:rPr>
          <w:rFonts w:hint="cs"/>
          <w:color w:val="000000" w:themeColor="text1"/>
          <w:sz w:val="28"/>
          <w:szCs w:val="28"/>
          <w:rtl/>
        </w:rPr>
        <w:t>جسده</w:t>
      </w:r>
      <w:r w:rsidR="00C20062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606573" w:rsidRPr="001D5DF2" w:rsidRDefault="005A627C" w:rsidP="004D37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أيها المسلمون:</w:t>
      </w:r>
      <w:r w:rsidR="00921523" w:rsidRPr="001D5DF2">
        <w:rPr>
          <w:rFonts w:hint="cs"/>
          <w:color w:val="000000" w:themeColor="text1"/>
          <w:sz w:val="28"/>
          <w:szCs w:val="28"/>
          <w:rtl/>
        </w:rPr>
        <w:t xml:space="preserve"> ليس معنى ذلك أن </w:t>
      </w:r>
      <w:r w:rsidR="002F0521" w:rsidRPr="001D5DF2">
        <w:rPr>
          <w:rFonts w:hint="cs"/>
          <w:color w:val="000000" w:themeColor="text1"/>
          <w:sz w:val="28"/>
          <w:szCs w:val="28"/>
          <w:rtl/>
        </w:rPr>
        <w:t>يقوم</w:t>
      </w:r>
      <w:r w:rsidR="005E565C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 xml:space="preserve">الإنسان </w:t>
      </w:r>
      <w:r w:rsidR="002F0521" w:rsidRPr="001D5DF2">
        <w:rPr>
          <w:rFonts w:hint="cs"/>
          <w:color w:val="000000" w:themeColor="text1"/>
          <w:sz w:val="28"/>
          <w:szCs w:val="28"/>
          <w:rtl/>
        </w:rPr>
        <w:t xml:space="preserve">بالعفو والصفح عن 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>المجرمين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E565C" w:rsidRPr="001D5DF2">
        <w:rPr>
          <w:rFonts w:hint="cs"/>
          <w:color w:val="000000" w:themeColor="text1"/>
          <w:sz w:val="28"/>
          <w:szCs w:val="28"/>
          <w:rtl/>
        </w:rPr>
        <w:t>أ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2F0521" w:rsidRPr="001D5DF2">
        <w:rPr>
          <w:rFonts w:hint="cs"/>
          <w:color w:val="000000" w:themeColor="text1"/>
          <w:sz w:val="28"/>
          <w:szCs w:val="28"/>
          <w:rtl/>
        </w:rPr>
        <w:t xml:space="preserve"> عن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 xml:space="preserve"> ا</w:t>
      </w:r>
      <w:r w:rsidR="005E565C" w:rsidRPr="001D5DF2">
        <w:rPr>
          <w:rFonts w:hint="cs"/>
          <w:color w:val="000000" w:themeColor="text1"/>
          <w:sz w:val="28"/>
          <w:szCs w:val="28"/>
          <w:rtl/>
        </w:rPr>
        <w:t>لذين ي</w:t>
      </w:r>
      <w:r w:rsidR="002F0521" w:rsidRPr="001D5DF2">
        <w:rPr>
          <w:rFonts w:hint="cs"/>
          <w:color w:val="000000" w:themeColor="text1"/>
          <w:sz w:val="28"/>
          <w:szCs w:val="28"/>
          <w:rtl/>
        </w:rPr>
        <w:t>نتهبون الحرمات والحقوق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2F0521" w:rsidRPr="001D5DF2">
        <w:rPr>
          <w:rFonts w:hint="cs"/>
          <w:color w:val="000000" w:themeColor="text1"/>
          <w:sz w:val="28"/>
          <w:szCs w:val="28"/>
          <w:rtl/>
        </w:rPr>
        <w:t xml:space="preserve"> فالله عز وجل يقول: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="002F0521" w:rsidRPr="001D5DF2">
        <w:rPr>
          <w:color w:val="000000" w:themeColor="text1"/>
          <w:sz w:val="28"/>
          <w:szCs w:val="28"/>
          <w:rtl/>
        </w:rPr>
        <w:t>وَلَكُمْ فِي الْقِصَاصِ حَيَاةٌ يَا</w:t>
      </w:r>
      <w:r w:rsidR="000D38F9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2F0521" w:rsidRPr="001D5DF2">
        <w:rPr>
          <w:color w:val="000000" w:themeColor="text1"/>
          <w:sz w:val="28"/>
          <w:szCs w:val="28"/>
          <w:rtl/>
        </w:rPr>
        <w:t>أُولِي الْأَلْبَابِ لَعَلَّكُمْ تَتَّقُون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Style w:val="a7"/>
          <w:rFonts w:hint="cs"/>
          <w:color w:val="000000" w:themeColor="text1"/>
          <w:sz w:val="28"/>
          <w:szCs w:val="28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5"/>
      </w:r>
      <w:r w:rsidR="004506E1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DD4BDA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1A153B" w:rsidRPr="001D5DF2" w:rsidRDefault="001A153B" w:rsidP="004D37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  <w:rtl/>
        </w:rPr>
      </w:pPr>
    </w:p>
    <w:p w:rsidR="00E20094" w:rsidRPr="001D5DF2" w:rsidRDefault="005E565C" w:rsidP="004D37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هذا أبو عزة </w:t>
      </w:r>
      <w:r w:rsidR="000D38F9" w:rsidRPr="001D5DF2">
        <w:rPr>
          <w:rFonts w:hint="cs"/>
          <w:color w:val="000000" w:themeColor="text1"/>
          <w:sz w:val="28"/>
          <w:szCs w:val="28"/>
          <w:rtl/>
        </w:rPr>
        <w:t>الجمحي</w:t>
      </w:r>
      <w:r w:rsidR="009E598A" w:rsidRPr="001D5DF2">
        <w:rPr>
          <w:rFonts w:hint="cs"/>
          <w:color w:val="000000" w:themeColor="text1"/>
          <w:sz w:val="32"/>
          <w:szCs w:val="32"/>
          <w:vertAlign w:val="superscript"/>
          <w:rtl/>
        </w:rPr>
        <w:t>(</w:t>
      </w:r>
      <w:r w:rsidR="009E598A" w:rsidRPr="001D5DF2">
        <w:rPr>
          <w:rStyle w:val="a7"/>
          <w:color w:val="000000" w:themeColor="text1"/>
          <w:sz w:val="32"/>
          <w:szCs w:val="32"/>
          <w:rtl/>
        </w:rPr>
        <w:footnoteReference w:id="16"/>
      </w:r>
      <w:r w:rsidR="009E598A" w:rsidRPr="001D5DF2">
        <w:rPr>
          <w:rFonts w:hint="cs"/>
          <w:color w:val="000000" w:themeColor="text1"/>
          <w:sz w:val="32"/>
          <w:szCs w:val="32"/>
          <w:vertAlign w:val="superscript"/>
          <w:rtl/>
        </w:rPr>
        <w:t>)</w:t>
      </w:r>
      <w:r w:rsidR="00BB5200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D38F9" w:rsidRPr="001D5DF2">
        <w:rPr>
          <w:rFonts w:hint="cs"/>
          <w:color w:val="000000" w:themeColor="text1"/>
          <w:sz w:val="28"/>
          <w:szCs w:val="28"/>
          <w:rtl/>
        </w:rPr>
        <w:t xml:space="preserve">كان 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>شاعر</w:t>
      </w:r>
      <w:r w:rsidR="000D38F9" w:rsidRPr="001D5DF2">
        <w:rPr>
          <w:rFonts w:hint="cs"/>
          <w:color w:val="000000" w:themeColor="text1"/>
          <w:sz w:val="28"/>
          <w:szCs w:val="28"/>
          <w:rtl/>
        </w:rPr>
        <w:t>اً</w:t>
      </w:r>
      <w:r w:rsidR="00606573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164C2" w:rsidRPr="001D5DF2">
        <w:rPr>
          <w:rFonts w:hint="cs"/>
          <w:color w:val="000000" w:themeColor="text1"/>
          <w:sz w:val="28"/>
          <w:szCs w:val="28"/>
          <w:rtl/>
        </w:rPr>
        <w:t>وكان</w:t>
      </w:r>
      <w:r w:rsidR="00372CDD" w:rsidRPr="001D5DF2">
        <w:rPr>
          <w:rFonts w:hint="cs"/>
          <w:color w:val="000000" w:themeColor="text1"/>
          <w:sz w:val="28"/>
          <w:szCs w:val="28"/>
          <w:rtl/>
        </w:rPr>
        <w:t xml:space="preserve"> من أسرى بدر</w:t>
      </w:r>
      <w:r w:rsidR="001931D5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372CDD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42457" w:rsidRPr="001D5DF2">
        <w:rPr>
          <w:rFonts w:hint="cs"/>
          <w:color w:val="000000" w:themeColor="text1"/>
          <w:sz w:val="28"/>
          <w:szCs w:val="28"/>
          <w:rtl/>
        </w:rPr>
        <w:t>وقد ح</w:t>
      </w:r>
      <w:r w:rsidR="000D38F9" w:rsidRPr="001D5DF2">
        <w:rPr>
          <w:rFonts w:hint="cs"/>
          <w:color w:val="000000" w:themeColor="text1"/>
          <w:sz w:val="28"/>
          <w:szCs w:val="28"/>
          <w:rtl/>
        </w:rPr>
        <w:t>ُ</w:t>
      </w:r>
      <w:r w:rsidR="00542457" w:rsidRPr="001D5DF2">
        <w:rPr>
          <w:rFonts w:hint="cs"/>
          <w:color w:val="000000" w:themeColor="text1"/>
          <w:sz w:val="28"/>
          <w:szCs w:val="28"/>
          <w:rtl/>
        </w:rPr>
        <w:t xml:space="preserve">دد مبلغ أربعة آلاف درهم فداء </w:t>
      </w:r>
      <w:r w:rsidR="000D38F9" w:rsidRPr="001D5DF2">
        <w:rPr>
          <w:rFonts w:hint="cs"/>
          <w:color w:val="000000" w:themeColor="text1"/>
          <w:sz w:val="28"/>
          <w:szCs w:val="28"/>
          <w:rtl/>
        </w:rPr>
        <w:t xml:space="preserve">لكل 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أسيرمنهم</w:t>
      </w:r>
      <w:r w:rsidR="007A66D9" w:rsidRPr="001D5DF2">
        <w:rPr>
          <w:rStyle w:val="a7"/>
          <w:rFonts w:hint="cs"/>
          <w:color w:val="000000" w:themeColor="text1"/>
          <w:sz w:val="28"/>
          <w:szCs w:val="28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7"/>
      </w:r>
      <w:r w:rsidR="004506E1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ED4C43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1A153B" w:rsidRPr="001D5DF2" w:rsidRDefault="000D38F9" w:rsidP="004D37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فجاء إلى النبي صلى الله عليه </w:t>
      </w:r>
      <w:r w:rsidR="00542457" w:rsidRPr="001D5DF2">
        <w:rPr>
          <w:rFonts w:hint="cs"/>
          <w:color w:val="000000" w:themeColor="text1"/>
          <w:sz w:val="28"/>
          <w:szCs w:val="28"/>
          <w:rtl/>
        </w:rPr>
        <w:t>وسلم فقال</w:t>
      </w:r>
      <w:r w:rsidR="00372CDD" w:rsidRPr="001D5DF2">
        <w:rPr>
          <w:color w:val="000000" w:themeColor="text1"/>
          <w:sz w:val="28"/>
          <w:szCs w:val="28"/>
          <w:rtl/>
        </w:rPr>
        <w:t>: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t>يَا مُحَمَّدُ إِنَّ لِي خَمْسَ بَنَاتٍ لَيْسَ لَهُنَّ شَيْءٌ فَتَصَدَّقْ بِي عَلَيْهِنَّ، فَفَعَلَ، وَقَالَ أَبُو عَزَّةَ: أُعْطِيكَ مَوْثِقًا أَنْ لَا أُقَاتِلَكَ وَلَا أُكْثِرَ عَلَيْكَ أَبَدًا، فَأَرْسَلَهُ رَسُولُ اللهِ صَلَّى اللهُ عَلَيْهِ وَسَلَّمَ، فَلَمَّا</w:t>
      </w:r>
      <w:r w:rsidR="00E164C2" w:rsidRPr="001D5DF2">
        <w:rPr>
          <w:color w:val="000000" w:themeColor="text1"/>
          <w:sz w:val="28"/>
          <w:szCs w:val="28"/>
          <w:rtl/>
        </w:rPr>
        <w:t xml:space="preserve"> خَرَجَتْ قُرَيْشٌ إِلَى أُحُدٍ</w:t>
      </w:r>
      <w:r w:rsidR="00E164C2" w:rsidRPr="001D5DF2">
        <w:rPr>
          <w:rFonts w:hint="cs"/>
          <w:color w:val="000000" w:themeColor="text1"/>
          <w:sz w:val="28"/>
          <w:szCs w:val="28"/>
          <w:rtl/>
        </w:rPr>
        <w:t xml:space="preserve"> خرج معهم</w:t>
      </w:r>
      <w:r w:rsidRPr="001D5DF2">
        <w:rPr>
          <w:color w:val="000000" w:themeColor="text1"/>
          <w:sz w:val="28"/>
          <w:szCs w:val="28"/>
          <w:rtl/>
        </w:rPr>
        <w:t xml:space="preserve"> فَأُسِرَ وَلَمْ يُؤْسَرْ غَيْرُهُ مِنْ قُرَيْشٍ، فَقَالَ: يَا مُحَمَّدُ إِنَّمَا أُخْرِجْتُ كَرْهًا وَلِي بَنَاتٌ فَامْنُنْ عَلَيَّ. فَقَالَ رَسُولُ اللهِ ص</w:t>
      </w:r>
      <w:r w:rsidR="00E164C2" w:rsidRPr="001D5DF2">
        <w:rPr>
          <w:color w:val="000000" w:themeColor="text1"/>
          <w:sz w:val="28"/>
          <w:szCs w:val="28"/>
          <w:rtl/>
        </w:rPr>
        <w:t xml:space="preserve">َلَّى اللهُ عَلَيْهِ </w:t>
      </w:r>
      <w:r w:rsidR="00E164C2" w:rsidRPr="001D5DF2">
        <w:rPr>
          <w:color w:val="000000" w:themeColor="text1"/>
          <w:sz w:val="28"/>
          <w:szCs w:val="28"/>
          <w:rtl/>
        </w:rPr>
        <w:lastRenderedPageBreak/>
        <w:t>وَسَلَّمَ:</w:t>
      </w:r>
      <w:r w:rsidR="00BB5200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t>أَيْنَ مَا أَعْطَيْتَنِي مِنَ الْعَهْدِ وَالْمِيثَاقِ؟ لَا، وَاللهِ لَا تَمْسَحُ عَارِضَيْكَ بِمَكَّةَ تَقُولُ: سَخِرْتُ بِمُحَمَّدٍ مَرَّتَي</w:t>
      </w:r>
      <w:r w:rsidR="00E164C2" w:rsidRPr="001D5DF2">
        <w:rPr>
          <w:color w:val="000000" w:themeColor="text1"/>
          <w:sz w:val="28"/>
          <w:szCs w:val="28"/>
          <w:rtl/>
        </w:rPr>
        <w:t>ْنِ</w:t>
      </w:r>
      <w:r w:rsidRPr="001D5DF2">
        <w:rPr>
          <w:color w:val="000000" w:themeColor="text1"/>
          <w:sz w:val="28"/>
          <w:szCs w:val="28"/>
          <w:rtl/>
        </w:rPr>
        <w:t xml:space="preserve"> إِنَّ الْمُؤْمِنَ لَا يُ</w:t>
      </w:r>
      <w:r w:rsidR="00E164C2" w:rsidRPr="001D5DF2">
        <w:rPr>
          <w:color w:val="000000" w:themeColor="text1"/>
          <w:sz w:val="28"/>
          <w:szCs w:val="28"/>
          <w:rtl/>
        </w:rPr>
        <w:t>لْدَغُ مِنْ جُحْرٍ مَرَّتَيْنِ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8"/>
      </w:r>
      <w:r w:rsidR="004506E1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ED4C43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1A153B" w:rsidRPr="001D5DF2" w:rsidRDefault="00E20094" w:rsidP="004D37A2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 xml:space="preserve">عباد الله: 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>إذن ليس من العفو أن تستسلم لعدو غاصب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E565C" w:rsidRPr="001D5DF2">
        <w:rPr>
          <w:rFonts w:hint="cs"/>
          <w:color w:val="000000" w:themeColor="text1"/>
          <w:sz w:val="28"/>
          <w:szCs w:val="28"/>
          <w:rtl/>
        </w:rPr>
        <w:t>انته</w:t>
      </w:r>
      <w:r w:rsidR="00881D98" w:rsidRPr="001D5DF2">
        <w:rPr>
          <w:rFonts w:hint="cs"/>
          <w:color w:val="000000" w:themeColor="text1"/>
          <w:sz w:val="28"/>
          <w:szCs w:val="28"/>
          <w:rtl/>
        </w:rPr>
        <w:t>ك الحرمات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881D98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E565C" w:rsidRPr="001D5DF2">
        <w:rPr>
          <w:rFonts w:hint="cs"/>
          <w:color w:val="000000" w:themeColor="text1"/>
          <w:sz w:val="28"/>
          <w:szCs w:val="28"/>
          <w:rtl/>
        </w:rPr>
        <w:t>و</w:t>
      </w:r>
      <w:r w:rsidR="00881D98" w:rsidRPr="001D5DF2">
        <w:rPr>
          <w:rFonts w:hint="cs"/>
          <w:color w:val="000000" w:themeColor="text1"/>
          <w:sz w:val="28"/>
          <w:szCs w:val="28"/>
          <w:rtl/>
        </w:rPr>
        <w:t>أفسد ال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>عقائد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 xml:space="preserve"> وأفرغ القيم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 xml:space="preserve"> وزور </w:t>
      </w:r>
      <w:r w:rsidR="00BB5200" w:rsidRPr="001D5DF2">
        <w:rPr>
          <w:rFonts w:hint="cs"/>
          <w:color w:val="000000" w:themeColor="text1"/>
          <w:sz w:val="28"/>
          <w:szCs w:val="28"/>
          <w:rtl/>
        </w:rPr>
        <w:t>التاريخ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881D98" w:rsidRPr="001D5DF2" w:rsidRDefault="001A153B" w:rsidP="004D37A2">
      <w:pPr>
        <w:jc w:val="both"/>
        <w:rPr>
          <w:color w:val="000000" w:themeColor="text1"/>
          <w:sz w:val="24"/>
          <w:szCs w:val="24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ف</w:t>
      </w:r>
      <w:r w:rsidR="00881D98" w:rsidRPr="001D5DF2">
        <w:rPr>
          <w:rFonts w:hint="cs"/>
          <w:color w:val="000000" w:themeColor="text1"/>
          <w:sz w:val="28"/>
          <w:szCs w:val="28"/>
          <w:rtl/>
        </w:rPr>
        <w:t>المؤمنون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الصادقون</w:t>
      </w:r>
      <w:r w:rsidR="00DB04AE" w:rsidRPr="001D5DF2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7A66D9"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t>إِذَا أَصَابَهُمُ الْبَغْيُ هُمْ يَنْتَصِرُونَ</w:t>
      </w:r>
      <w:r w:rsidR="004261C6" w:rsidRPr="001D5DF2">
        <w:rPr>
          <w:rFonts w:hint="cs"/>
          <w:color w:val="000000" w:themeColor="text1"/>
          <w:sz w:val="28"/>
          <w:szCs w:val="28"/>
          <w:rtl/>
        </w:rPr>
        <w:t>)</w:t>
      </w:r>
      <w:r w:rsidR="007A66D9" w:rsidRPr="001D5DF2">
        <w:rPr>
          <w:rFonts w:hint="cs"/>
          <w:color w:val="000000" w:themeColor="text1"/>
          <w:sz w:val="28"/>
          <w:szCs w:val="28"/>
          <w:vertAlign w:val="superscript"/>
          <w:rtl/>
        </w:rPr>
        <w:t>(</w:t>
      </w:r>
      <w:r w:rsidR="007F3B0E" w:rsidRPr="001D5DF2">
        <w:rPr>
          <w:rStyle w:val="a7"/>
          <w:color w:val="000000" w:themeColor="text1"/>
          <w:sz w:val="28"/>
          <w:szCs w:val="28"/>
          <w:rtl/>
        </w:rPr>
        <w:footnoteReference w:id="19"/>
      </w:r>
      <w:r w:rsidR="004506E1" w:rsidRPr="001D5DF2">
        <w:rPr>
          <w:rStyle w:val="a7"/>
          <w:rFonts w:hint="cs"/>
          <w:color w:val="000000" w:themeColor="text1"/>
          <w:sz w:val="28"/>
          <w:szCs w:val="28"/>
          <w:rtl/>
        </w:rPr>
        <w:t>)</w:t>
      </w:r>
      <w:r w:rsidR="00ED4C43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A47585" w:rsidRPr="001D5DF2" w:rsidRDefault="00881D98" w:rsidP="00CC0AF6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rFonts w:hint="cs"/>
          <w:color w:val="000000" w:themeColor="text1"/>
          <w:sz w:val="28"/>
          <w:szCs w:val="28"/>
          <w:rtl/>
        </w:rPr>
        <w:t>أجمل الع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>فو أن يكون بينك وبين أرحامك وإخوانك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="001A153B" w:rsidRPr="001D5DF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 xml:space="preserve">بين خلانك، </w:t>
      </w:r>
      <w:r w:rsidRPr="001D5DF2">
        <w:rPr>
          <w:rFonts w:hint="cs"/>
          <w:color w:val="000000" w:themeColor="text1"/>
          <w:sz w:val="28"/>
          <w:szCs w:val="28"/>
          <w:rtl/>
        </w:rPr>
        <w:t>بين أهلك وذويك</w:t>
      </w:r>
      <w:r w:rsidR="0001343B" w:rsidRPr="001D5DF2">
        <w:rPr>
          <w:rFonts w:hint="cs"/>
          <w:color w:val="000000" w:themeColor="text1"/>
          <w:sz w:val="28"/>
          <w:szCs w:val="28"/>
          <w:rtl/>
        </w:rPr>
        <w:t>،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لأنه</w:t>
      </w:r>
      <w:r w:rsidR="005E565C" w:rsidRPr="001D5DF2">
        <w:rPr>
          <w:rFonts w:hint="cs"/>
          <w:color w:val="000000" w:themeColor="text1"/>
          <w:sz w:val="28"/>
          <w:szCs w:val="28"/>
          <w:rtl/>
        </w:rPr>
        <w:t>ا</w:t>
      </w:r>
      <w:r w:rsidR="00642987" w:rsidRPr="001D5DF2">
        <w:rPr>
          <w:rFonts w:hint="cs"/>
          <w:color w:val="000000" w:themeColor="text1"/>
          <w:sz w:val="28"/>
          <w:szCs w:val="28"/>
          <w:rtl/>
        </w:rPr>
        <w:t xml:space="preserve"> دلالة على إيمانك ورفعة مكانك</w:t>
      </w:r>
      <w:r w:rsidR="006A7329" w:rsidRPr="001D5DF2">
        <w:rPr>
          <w:rFonts w:hint="cs"/>
          <w:color w:val="000000" w:themeColor="text1"/>
          <w:sz w:val="28"/>
          <w:szCs w:val="28"/>
          <w:rtl/>
        </w:rPr>
        <w:t>.</w:t>
      </w:r>
    </w:p>
    <w:p w:rsidR="00A47585" w:rsidRPr="001D5DF2" w:rsidRDefault="00A47585" w:rsidP="00DB03B8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color w:val="000000" w:themeColor="text1"/>
          <w:sz w:val="28"/>
          <w:szCs w:val="28"/>
          <w:rtl/>
        </w:rPr>
        <w:t>لَمَّا عَفَوْتُ وَلَمْ أحْ</w:t>
      </w:r>
      <w:r w:rsidRPr="001D5DF2">
        <w:rPr>
          <w:rFonts w:hint="cs"/>
          <w:color w:val="000000" w:themeColor="text1"/>
          <w:sz w:val="28"/>
          <w:szCs w:val="28"/>
          <w:rtl/>
        </w:rPr>
        <w:t>ـ</w:t>
      </w:r>
      <w:r w:rsidRPr="001D5DF2">
        <w:rPr>
          <w:color w:val="000000" w:themeColor="text1"/>
          <w:sz w:val="28"/>
          <w:szCs w:val="28"/>
          <w:rtl/>
        </w:rPr>
        <w:t>قِدْ عَلَى أحَدٍ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     </w:t>
      </w:r>
      <w:r w:rsidRPr="001D5DF2">
        <w:rPr>
          <w:color w:val="000000" w:themeColor="text1"/>
          <w:sz w:val="28"/>
          <w:szCs w:val="28"/>
          <w:rtl/>
        </w:rPr>
        <w:t>أرحتُ نفسي من همَّ الع</w:t>
      </w:r>
      <w:r w:rsidRPr="001D5DF2">
        <w:rPr>
          <w:rFonts w:hint="cs"/>
          <w:color w:val="000000" w:themeColor="text1"/>
          <w:sz w:val="28"/>
          <w:szCs w:val="28"/>
          <w:rtl/>
        </w:rPr>
        <w:t>ـــ</w:t>
      </w:r>
      <w:r w:rsidRPr="001D5DF2">
        <w:rPr>
          <w:color w:val="000000" w:themeColor="text1"/>
          <w:sz w:val="28"/>
          <w:szCs w:val="28"/>
          <w:rtl/>
        </w:rPr>
        <w:t>داواتِ</w:t>
      </w:r>
    </w:p>
    <w:p w:rsidR="00A47585" w:rsidRPr="001D5DF2" w:rsidRDefault="00A47585" w:rsidP="00DB03B8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color w:val="000000" w:themeColor="text1"/>
          <w:sz w:val="28"/>
          <w:szCs w:val="28"/>
          <w:rtl/>
        </w:rPr>
        <w:t>إنِّي أُحَيي عَدُوِّي عنْدَ رُؤْيَتِ</w:t>
      </w:r>
      <w:r w:rsidRPr="001D5DF2">
        <w:rPr>
          <w:rFonts w:hint="cs"/>
          <w:color w:val="000000" w:themeColor="text1"/>
          <w:sz w:val="28"/>
          <w:szCs w:val="28"/>
          <w:rtl/>
        </w:rPr>
        <w:t>ــ</w:t>
      </w:r>
      <w:r w:rsidRPr="001D5DF2">
        <w:rPr>
          <w:color w:val="000000" w:themeColor="text1"/>
          <w:sz w:val="28"/>
          <w:szCs w:val="28"/>
          <w:rtl/>
        </w:rPr>
        <w:t>هِ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Pr="001D5DF2">
        <w:rPr>
          <w:color w:val="000000" w:themeColor="text1"/>
          <w:sz w:val="28"/>
          <w:szCs w:val="28"/>
          <w:rtl/>
        </w:rPr>
        <w:t>لأدف</w:t>
      </w:r>
      <w:r w:rsidRPr="001D5DF2">
        <w:rPr>
          <w:rFonts w:hint="cs"/>
          <w:color w:val="000000" w:themeColor="text1"/>
          <w:sz w:val="28"/>
          <w:szCs w:val="28"/>
          <w:rtl/>
        </w:rPr>
        <w:t>ـــــ</w:t>
      </w:r>
      <w:r w:rsidRPr="001D5DF2">
        <w:rPr>
          <w:color w:val="000000" w:themeColor="text1"/>
          <w:sz w:val="28"/>
          <w:szCs w:val="28"/>
          <w:rtl/>
        </w:rPr>
        <w:t>عَ الشَّرَّ عني بال</w:t>
      </w:r>
      <w:r w:rsidRPr="001D5DF2">
        <w:rPr>
          <w:rFonts w:hint="cs"/>
          <w:color w:val="000000" w:themeColor="text1"/>
          <w:sz w:val="28"/>
          <w:szCs w:val="28"/>
          <w:rtl/>
        </w:rPr>
        <w:t>ـ</w:t>
      </w:r>
      <w:r w:rsidRPr="001D5DF2">
        <w:rPr>
          <w:color w:val="000000" w:themeColor="text1"/>
          <w:sz w:val="28"/>
          <w:szCs w:val="28"/>
          <w:rtl/>
        </w:rPr>
        <w:t>ت</w:t>
      </w:r>
      <w:r w:rsidRPr="001D5DF2">
        <w:rPr>
          <w:rFonts w:hint="cs"/>
          <w:color w:val="000000" w:themeColor="text1"/>
          <w:sz w:val="28"/>
          <w:szCs w:val="28"/>
          <w:rtl/>
        </w:rPr>
        <w:t>ــ</w:t>
      </w:r>
      <w:r w:rsidRPr="001D5DF2">
        <w:rPr>
          <w:color w:val="000000" w:themeColor="text1"/>
          <w:sz w:val="28"/>
          <w:szCs w:val="28"/>
          <w:rtl/>
        </w:rPr>
        <w:t>حياتِ</w:t>
      </w:r>
    </w:p>
    <w:p w:rsidR="00A47585" w:rsidRPr="001D5DF2" w:rsidRDefault="00A47585" w:rsidP="00DB03B8">
      <w:pPr>
        <w:jc w:val="both"/>
        <w:rPr>
          <w:color w:val="000000" w:themeColor="text1"/>
          <w:sz w:val="28"/>
          <w:szCs w:val="28"/>
          <w:rtl/>
        </w:rPr>
      </w:pPr>
      <w:r w:rsidRPr="001D5DF2">
        <w:rPr>
          <w:color w:val="000000" w:themeColor="text1"/>
          <w:sz w:val="28"/>
          <w:szCs w:val="28"/>
          <w:rtl/>
        </w:rPr>
        <w:t>وأُظْهِرُ الْبِشرَ لِلإِنْسَانِ أُبْغِضه</w:t>
      </w:r>
      <w:r w:rsidRPr="001D5DF2"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Pr="001D5DF2">
        <w:rPr>
          <w:color w:val="000000" w:themeColor="text1"/>
          <w:sz w:val="28"/>
          <w:szCs w:val="28"/>
          <w:rtl/>
        </w:rPr>
        <w:t>كما إنْ ق</w:t>
      </w:r>
      <w:r w:rsidRPr="001D5DF2">
        <w:rPr>
          <w:rFonts w:hint="cs"/>
          <w:color w:val="000000" w:themeColor="text1"/>
          <w:sz w:val="28"/>
          <w:szCs w:val="28"/>
          <w:rtl/>
        </w:rPr>
        <w:t>ـ</w:t>
      </w:r>
      <w:r w:rsidRPr="001D5DF2">
        <w:rPr>
          <w:color w:val="000000" w:themeColor="text1"/>
          <w:sz w:val="28"/>
          <w:szCs w:val="28"/>
          <w:rtl/>
        </w:rPr>
        <w:t>دْ حَشى قَلْبي مَحَبَّاتِ</w:t>
      </w:r>
      <w:r w:rsidRPr="001D5DF2">
        <w:rPr>
          <w:rFonts w:hint="cs"/>
          <w:color w:val="000000" w:themeColor="text1"/>
          <w:sz w:val="28"/>
          <w:szCs w:val="28"/>
          <w:rtl/>
        </w:rPr>
        <w:t>(</w:t>
      </w:r>
      <w:r w:rsidRPr="001D5DF2">
        <w:rPr>
          <w:color w:val="000000" w:themeColor="text1"/>
          <w:sz w:val="28"/>
          <w:szCs w:val="28"/>
          <w:rtl/>
        </w:rPr>
        <w:footnoteReference w:id="20"/>
      </w:r>
      <w:r w:rsidRPr="001D5DF2">
        <w:rPr>
          <w:rFonts w:hint="cs"/>
          <w:color w:val="000000" w:themeColor="text1"/>
          <w:sz w:val="28"/>
          <w:szCs w:val="28"/>
          <w:rtl/>
        </w:rPr>
        <w:t>)</w:t>
      </w:r>
    </w:p>
    <w:p w:rsidR="00A47585" w:rsidRPr="001D5DF2" w:rsidRDefault="00A47585" w:rsidP="00061693">
      <w:pPr>
        <w:jc w:val="both"/>
        <w:rPr>
          <w:color w:val="000000" w:themeColor="text1"/>
          <w:sz w:val="28"/>
          <w:szCs w:val="28"/>
          <w:rtl/>
        </w:rPr>
      </w:pPr>
    </w:p>
    <w:sectPr w:rsidR="00A47585" w:rsidRPr="001D5DF2" w:rsidSect="00DB7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06" w:rsidRDefault="00071006" w:rsidP="009F73C1">
      <w:pPr>
        <w:spacing w:after="0" w:line="240" w:lineRule="auto"/>
      </w:pPr>
      <w:r>
        <w:separator/>
      </w:r>
    </w:p>
  </w:endnote>
  <w:endnote w:type="continuationSeparator" w:id="0">
    <w:p w:rsidR="00071006" w:rsidRDefault="00071006" w:rsidP="009F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06" w:rsidRDefault="00071006" w:rsidP="009F73C1">
      <w:pPr>
        <w:spacing w:after="0" w:line="240" w:lineRule="auto"/>
      </w:pPr>
      <w:r>
        <w:separator/>
      </w:r>
    </w:p>
  </w:footnote>
  <w:footnote w:type="continuationSeparator" w:id="0">
    <w:p w:rsidR="00071006" w:rsidRDefault="00071006" w:rsidP="009F73C1">
      <w:pPr>
        <w:spacing w:after="0" w:line="240" w:lineRule="auto"/>
      </w:pPr>
      <w:r>
        <w:continuationSeparator/>
      </w:r>
    </w:p>
  </w:footnote>
  <w:footnote w:id="1">
    <w:p w:rsidR="004D37A2" w:rsidRPr="003D0C9C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3D0C9C">
        <w:rPr>
          <w:rStyle w:val="a7"/>
          <w:rFonts w:hint="cs"/>
          <w:rtl/>
        </w:rPr>
        <w:t xml:space="preserve">[الذاريات: </w:t>
      </w:r>
      <w:r w:rsidRPr="003D0C9C">
        <w:rPr>
          <w:rStyle w:val="a7"/>
          <w:rtl/>
        </w:rPr>
        <w:t>56</w:t>
      </w:r>
      <w:r w:rsidRPr="003D0C9C">
        <w:rPr>
          <w:rStyle w:val="a7"/>
          <w:rFonts w:hint="cs"/>
          <w:rtl/>
        </w:rPr>
        <w:t>]</w:t>
      </w:r>
      <w:r>
        <w:rPr>
          <w:rFonts w:hint="cs"/>
          <w:rtl/>
        </w:rPr>
        <w:t>.</w:t>
      </w:r>
    </w:p>
  </w:footnote>
  <w:footnote w:id="2">
    <w:p w:rsidR="004D37A2" w:rsidRPr="00DB04AE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DB04AE">
        <w:rPr>
          <w:rStyle w:val="a7"/>
          <w:rFonts w:hint="cs"/>
          <w:rtl/>
        </w:rPr>
        <w:t xml:space="preserve">[التغابن: </w:t>
      </w:r>
      <w:r w:rsidRPr="00DB04AE">
        <w:rPr>
          <w:rStyle w:val="a7"/>
          <w:rtl/>
        </w:rPr>
        <w:t>14</w:t>
      </w:r>
      <w:r w:rsidRPr="00DB04AE">
        <w:rPr>
          <w:rStyle w:val="a7"/>
          <w:rFonts w:hint="cs"/>
          <w:rtl/>
        </w:rPr>
        <w:t>]</w:t>
      </w:r>
      <w:r>
        <w:rPr>
          <w:rFonts w:hint="cs"/>
          <w:rtl/>
        </w:rPr>
        <w:t>.</w:t>
      </w:r>
    </w:p>
  </w:footnote>
  <w:footnote w:id="3">
    <w:p w:rsidR="004D37A2" w:rsidRPr="00DB04AE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DB04AE">
        <w:rPr>
          <w:rStyle w:val="a7"/>
          <w:rFonts w:hint="cs"/>
          <w:rtl/>
        </w:rPr>
        <w:t xml:space="preserve">[الشورى </w:t>
      </w:r>
      <w:r w:rsidRPr="00DB04AE">
        <w:rPr>
          <w:rStyle w:val="a7"/>
          <w:rtl/>
        </w:rPr>
        <w:t>40</w:t>
      </w:r>
      <w:r w:rsidRPr="00DB04AE">
        <w:rPr>
          <w:rStyle w:val="a7"/>
          <w:rFonts w:hint="cs"/>
          <w:rtl/>
        </w:rPr>
        <w:t>]</w:t>
      </w:r>
      <w:r>
        <w:rPr>
          <w:rFonts w:hint="cs"/>
          <w:rtl/>
        </w:rPr>
        <w:t>.</w:t>
      </w:r>
    </w:p>
  </w:footnote>
  <w:footnote w:id="4">
    <w:p w:rsidR="004D37A2" w:rsidRPr="00DB04AE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DB04AE">
        <w:rPr>
          <w:rStyle w:val="a7"/>
          <w:rFonts w:hint="cs"/>
          <w:rtl/>
        </w:rPr>
        <w:t xml:space="preserve">[النور: </w:t>
      </w:r>
      <w:r w:rsidRPr="00DB04AE">
        <w:rPr>
          <w:rStyle w:val="a7"/>
          <w:rtl/>
        </w:rPr>
        <w:t>22</w:t>
      </w:r>
      <w:r w:rsidRPr="00DB04AE">
        <w:rPr>
          <w:rStyle w:val="a7"/>
          <w:rFonts w:hint="cs"/>
          <w:rtl/>
        </w:rPr>
        <w:t>]</w:t>
      </w:r>
      <w:r>
        <w:rPr>
          <w:rFonts w:hint="cs"/>
          <w:rtl/>
        </w:rPr>
        <w:t>.</w:t>
      </w:r>
    </w:p>
  </w:footnote>
  <w:footnote w:id="5">
    <w:p w:rsidR="004D37A2" w:rsidRPr="00DB04AE" w:rsidRDefault="004D37A2" w:rsidP="00B90FDC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Style w:val="a7"/>
          <w:rFonts w:hint="cs"/>
          <w:rtl/>
        </w:rPr>
        <w:t xml:space="preserve"> </w:t>
      </w:r>
      <w:r w:rsidRPr="00DB04AE">
        <w:rPr>
          <w:rStyle w:val="a7"/>
          <w:rFonts w:hint="cs"/>
          <w:rtl/>
        </w:rPr>
        <w:t>(تفسير القرآن العظيم</w:t>
      </w:r>
      <w:r>
        <w:rPr>
          <w:rStyle w:val="a7"/>
          <w:rFonts w:hint="cs"/>
          <w:rtl/>
        </w:rPr>
        <w:t>)</w:t>
      </w:r>
      <w:r w:rsidRPr="00DB04AE">
        <w:rPr>
          <w:rStyle w:val="a7"/>
          <w:rFonts w:hint="cs"/>
          <w:rtl/>
        </w:rPr>
        <w:t xml:space="preserve"> ل</w:t>
      </w:r>
      <w:r>
        <w:rPr>
          <w:rStyle w:val="a7"/>
          <w:rFonts w:hint="cs"/>
          <w:rtl/>
        </w:rPr>
        <w:t>ابن كثير: (3/336)</w:t>
      </w:r>
      <w:r w:rsidR="00B90FDC">
        <w:rPr>
          <w:rStyle w:val="a7"/>
          <w:rFonts w:hint="cs"/>
          <w:rtl/>
        </w:rPr>
        <w:t>،</w:t>
      </w:r>
      <w:r w:rsidR="00641BD0" w:rsidRPr="00641BD0">
        <w:rPr>
          <w:rStyle w:val="a7"/>
          <w:rtl/>
        </w:rPr>
        <w:t xml:space="preserve"> الناشر: دار الكتب العلمية،</w:t>
      </w:r>
      <w:r w:rsidR="00641BD0" w:rsidRPr="00641BD0">
        <w:rPr>
          <w:rStyle w:val="a7"/>
          <w:rFonts w:hint="cs"/>
          <w:rtl/>
        </w:rPr>
        <w:t xml:space="preserve"> </w:t>
      </w:r>
      <w:r w:rsidR="003416D4">
        <w:rPr>
          <w:rStyle w:val="a7"/>
          <w:rtl/>
        </w:rPr>
        <w:t>- بيرو</w:t>
      </w:r>
      <w:r w:rsidR="003416D4">
        <w:rPr>
          <w:rStyle w:val="a7"/>
          <w:rFonts w:hint="cs"/>
          <w:rtl/>
        </w:rPr>
        <w:t>ت،</w:t>
      </w:r>
      <w:r w:rsidR="00641BD0" w:rsidRPr="00641BD0">
        <w:rPr>
          <w:rStyle w:val="a7"/>
          <w:rtl/>
        </w:rPr>
        <w:t xml:space="preserve"> الطبعة: الأولى - 1419 هـ</w:t>
      </w:r>
      <w:r w:rsidR="00641BD0" w:rsidRPr="00641BD0">
        <w:rPr>
          <w:rStyle w:val="a7"/>
        </w:rPr>
        <w:t> </w:t>
      </w:r>
      <w:r w:rsidRPr="00641BD0">
        <w:rPr>
          <w:rStyle w:val="a7"/>
          <w:rFonts w:hint="cs"/>
          <w:rtl/>
        </w:rPr>
        <w:t>.</w:t>
      </w:r>
    </w:p>
  </w:footnote>
  <w:footnote w:id="6">
    <w:p w:rsidR="00641BD0" w:rsidRPr="00641BD0" w:rsidRDefault="004D37A2" w:rsidP="00B90FDC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="00641BD0">
        <w:rPr>
          <w:rStyle w:val="a7"/>
          <w:rFonts w:hint="cs"/>
          <w:rtl/>
        </w:rPr>
        <w:t>صحيح البخاري</w:t>
      </w:r>
      <w:r w:rsidR="00BD1356" w:rsidRPr="00BD1356">
        <w:rPr>
          <w:rStyle w:val="a7"/>
          <w:rFonts w:hint="cs"/>
          <w:rtl/>
        </w:rPr>
        <w:t xml:space="preserve"> </w:t>
      </w:r>
      <w:r w:rsidR="00BD1356" w:rsidRPr="00641BD0">
        <w:rPr>
          <w:rStyle w:val="a7"/>
          <w:rFonts w:hint="cs"/>
          <w:rtl/>
        </w:rPr>
        <w:t>(</w:t>
      </w:r>
      <w:r w:rsidR="00BD1356" w:rsidRPr="00641BD0">
        <w:rPr>
          <w:rStyle w:val="a7"/>
          <w:rtl/>
        </w:rPr>
        <w:t>1407 – 1987</w:t>
      </w:r>
      <w:r w:rsidR="00B90FDC">
        <w:rPr>
          <w:rStyle w:val="a7"/>
          <w:rFonts w:hint="cs"/>
          <w:rtl/>
        </w:rPr>
        <w:t xml:space="preserve">)، </w:t>
      </w:r>
      <w:r w:rsidR="00641BD0" w:rsidRPr="00641BD0">
        <w:rPr>
          <w:rStyle w:val="a7"/>
          <w:rtl/>
        </w:rPr>
        <w:t>الناشر : دار ابن كثير ، اليمامة – بيروت</w:t>
      </w:r>
      <w:r w:rsidR="00641BD0" w:rsidRPr="00641BD0">
        <w:rPr>
          <w:rStyle w:val="a7"/>
          <w:rFonts w:hint="cs"/>
          <w:rtl/>
        </w:rPr>
        <w:t xml:space="preserve"> </w:t>
      </w:r>
      <w:r w:rsidR="00641BD0" w:rsidRPr="00641BD0">
        <w:rPr>
          <w:rStyle w:val="a7"/>
          <w:rtl/>
        </w:rPr>
        <w:t xml:space="preserve">الطبعة الثالثة ، </w:t>
      </w:r>
      <w:r w:rsidR="00641BD0">
        <w:rPr>
          <w:rStyle w:val="a7"/>
          <w:rFonts w:hint="cs"/>
          <w:rtl/>
        </w:rPr>
        <w:t>وصحيح مسلم</w:t>
      </w:r>
      <w:r w:rsidRPr="00DB04AE">
        <w:rPr>
          <w:rStyle w:val="a7"/>
          <w:rFonts w:hint="cs"/>
          <w:rtl/>
        </w:rPr>
        <w:t xml:space="preserve"> (56-</w:t>
      </w:r>
      <w:r w:rsidRPr="00DB04AE">
        <w:rPr>
          <w:rStyle w:val="a7"/>
          <w:rtl/>
        </w:rPr>
        <w:t>7120</w:t>
      </w:r>
      <w:r>
        <w:rPr>
          <w:rStyle w:val="a7"/>
          <w:rFonts w:hint="cs"/>
          <w:rtl/>
        </w:rPr>
        <w:t>)</w:t>
      </w:r>
      <w:r w:rsidR="00B90FDC">
        <w:rPr>
          <w:rStyle w:val="a7"/>
          <w:rFonts w:hint="cs"/>
          <w:rtl/>
        </w:rPr>
        <w:t xml:space="preserve">، </w:t>
      </w:r>
      <w:r w:rsidR="00641BD0" w:rsidRPr="00641BD0">
        <w:rPr>
          <w:rStyle w:val="a7"/>
          <w:rtl/>
        </w:rPr>
        <w:t>الناشر: دار إحياء التراث العربي - بيروت</w:t>
      </w:r>
      <w:r w:rsidR="00641BD0" w:rsidRPr="00641BD0">
        <w:rPr>
          <w:rStyle w:val="a7"/>
          <w:rFonts w:hint="cs"/>
          <w:rtl/>
        </w:rPr>
        <w:t>.</w:t>
      </w:r>
    </w:p>
    <w:p w:rsidR="004D37A2" w:rsidRPr="00641BD0" w:rsidRDefault="004D37A2" w:rsidP="00641BD0">
      <w:pPr>
        <w:autoSpaceDE w:val="0"/>
        <w:autoSpaceDN w:val="0"/>
        <w:adjustRightInd w:val="0"/>
        <w:rPr>
          <w:rStyle w:val="a7"/>
          <w:rFonts w:ascii="Times New Roman" w:hAnsi="Times New Roman" w:cs="Times New Roman"/>
          <w:sz w:val="24"/>
          <w:szCs w:val="24"/>
          <w:rtl/>
        </w:rPr>
      </w:pPr>
      <w:r>
        <w:rPr>
          <w:rStyle w:val="a7"/>
          <w:rFonts w:hint="cs"/>
          <w:rtl/>
        </w:rPr>
        <w:t>.</w:t>
      </w:r>
    </w:p>
  </w:footnote>
  <w:footnote w:id="7">
    <w:p w:rsidR="004D37A2" w:rsidRPr="00DB04AE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DB04AE">
        <w:rPr>
          <w:rStyle w:val="a7"/>
          <w:rFonts w:hint="cs"/>
          <w:rtl/>
        </w:rPr>
        <w:t>(تفسير القرآن العظيم</w:t>
      </w:r>
      <w:r>
        <w:rPr>
          <w:rStyle w:val="a7"/>
          <w:rFonts w:hint="cs"/>
          <w:rtl/>
        </w:rPr>
        <w:t>)</w:t>
      </w:r>
      <w:r w:rsidRPr="00DB04AE">
        <w:rPr>
          <w:rStyle w:val="a7"/>
          <w:rFonts w:hint="cs"/>
          <w:rtl/>
        </w:rPr>
        <w:t xml:space="preserve"> لابن كثير: (3/336</w:t>
      </w:r>
      <w:r>
        <w:rPr>
          <w:rStyle w:val="a7"/>
          <w:rFonts w:hint="cs"/>
          <w:rtl/>
        </w:rPr>
        <w:t>).</w:t>
      </w:r>
    </w:p>
  </w:footnote>
  <w:footnote w:id="8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874A96">
        <w:rPr>
          <w:rStyle w:val="a7"/>
          <w:rtl/>
        </w:rPr>
        <w:t>[</w:t>
      </w:r>
      <w:r w:rsidRPr="00874A96">
        <w:rPr>
          <w:rStyle w:val="a7"/>
          <w:rFonts w:hint="cs"/>
          <w:rtl/>
        </w:rPr>
        <w:t>الشورى</w:t>
      </w:r>
      <w:r w:rsidRPr="00874A96">
        <w:rPr>
          <w:rStyle w:val="a7"/>
          <w:rtl/>
        </w:rPr>
        <w:t>: 25]</w:t>
      </w:r>
      <w:r>
        <w:rPr>
          <w:rStyle w:val="a7"/>
          <w:rFonts w:hint="cs"/>
          <w:rtl/>
        </w:rPr>
        <w:t>.</w:t>
      </w:r>
    </w:p>
  </w:footnote>
  <w:footnote w:id="9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874A96">
        <w:rPr>
          <w:rStyle w:val="a7"/>
          <w:rtl/>
        </w:rPr>
        <w:t>[</w:t>
      </w:r>
      <w:r w:rsidRPr="00874A96">
        <w:rPr>
          <w:rStyle w:val="a7"/>
          <w:rFonts w:hint="cs"/>
          <w:rtl/>
        </w:rPr>
        <w:t>النساء</w:t>
      </w:r>
      <w:r w:rsidRPr="00874A96">
        <w:rPr>
          <w:rStyle w:val="a7"/>
          <w:rtl/>
        </w:rPr>
        <w:t>: 149]</w:t>
      </w:r>
      <w:r>
        <w:rPr>
          <w:rFonts w:hint="cs"/>
          <w:rtl/>
        </w:rPr>
        <w:t>.</w:t>
      </w:r>
    </w:p>
  </w:footnote>
  <w:footnote w:id="10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874A96">
        <w:rPr>
          <w:rStyle w:val="a7"/>
          <w:rFonts w:hint="cs"/>
          <w:rtl/>
        </w:rPr>
        <w:t>[الحجر: 85]</w:t>
      </w:r>
      <w:r>
        <w:rPr>
          <w:rFonts w:hint="cs"/>
          <w:rtl/>
        </w:rPr>
        <w:t>.</w:t>
      </w:r>
    </w:p>
  </w:footnote>
  <w:footnote w:id="11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874A96">
        <w:rPr>
          <w:rStyle w:val="a7"/>
          <w:rFonts w:hint="cs"/>
          <w:rtl/>
        </w:rPr>
        <w:t>[المائدة: 13]</w:t>
      </w:r>
      <w:r>
        <w:rPr>
          <w:rFonts w:hint="cs"/>
          <w:rtl/>
        </w:rPr>
        <w:t>.</w:t>
      </w:r>
    </w:p>
  </w:footnote>
  <w:footnote w:id="12">
    <w:p w:rsidR="004D37A2" w:rsidRPr="00874A96" w:rsidRDefault="004D37A2" w:rsidP="00BD1356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="00D234E4">
        <w:rPr>
          <w:rStyle w:val="a7"/>
          <w:rFonts w:hint="cs"/>
          <w:rtl/>
        </w:rPr>
        <w:t xml:space="preserve">رواه البيهقي </w:t>
      </w:r>
      <w:r w:rsidR="00D234E4" w:rsidRPr="00874A96">
        <w:rPr>
          <w:rStyle w:val="a7"/>
          <w:rFonts w:hint="cs"/>
          <w:rtl/>
        </w:rPr>
        <w:t>عن</w:t>
      </w:r>
      <w:r w:rsidR="00D234E4">
        <w:rPr>
          <w:rStyle w:val="a7"/>
          <w:rFonts w:hint="cs"/>
          <w:rtl/>
        </w:rPr>
        <w:t xml:space="preserve"> أبي هريرة رضي الله عنه</w:t>
      </w:r>
      <w:r w:rsidR="00D234E4">
        <w:rPr>
          <w:rFonts w:hint="cs"/>
          <w:rtl/>
        </w:rPr>
        <w:t xml:space="preserve"> </w:t>
      </w:r>
      <w:r w:rsidR="00D234E4">
        <w:rPr>
          <w:rStyle w:val="a7"/>
          <w:rFonts w:hint="cs"/>
          <w:rtl/>
        </w:rPr>
        <w:t>في السنن الكبرى،</w:t>
      </w:r>
      <w:r w:rsidRPr="00874A96">
        <w:rPr>
          <w:rStyle w:val="a7"/>
          <w:rFonts w:hint="cs"/>
          <w:rtl/>
        </w:rPr>
        <w:t xml:space="preserve"> (</w:t>
      </w:r>
      <w:r w:rsidRPr="00874A96">
        <w:rPr>
          <w:rStyle w:val="a7"/>
          <w:rtl/>
        </w:rPr>
        <w:t>18276</w:t>
      </w:r>
      <w:r>
        <w:rPr>
          <w:rStyle w:val="a7"/>
          <w:rFonts w:hint="cs"/>
          <w:rtl/>
        </w:rPr>
        <w:t>)</w:t>
      </w:r>
      <w:r w:rsidR="00BD1356">
        <w:rPr>
          <w:rStyle w:val="a7"/>
          <w:rFonts w:hint="cs"/>
          <w:rtl/>
        </w:rPr>
        <w:t xml:space="preserve">، </w:t>
      </w:r>
      <w:r w:rsidR="00D234E4" w:rsidRPr="00D234E4">
        <w:rPr>
          <w:rStyle w:val="a7"/>
          <w:rtl/>
        </w:rPr>
        <w:t>دار الكتب العلمية، بيروت - لبنات الطبعة: الثالثة، 1424 هـ - 2003 م</w:t>
      </w:r>
      <w:r>
        <w:rPr>
          <w:rStyle w:val="a7"/>
          <w:rFonts w:hint="cs"/>
          <w:rtl/>
        </w:rPr>
        <w:t>.</w:t>
      </w:r>
    </w:p>
  </w:footnote>
  <w:footnote w:id="13">
    <w:p w:rsidR="004D37A2" w:rsidRPr="00874A96" w:rsidRDefault="004D37A2" w:rsidP="00BD1356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Style w:val="a7"/>
          <w:rFonts w:hint="cs"/>
          <w:rtl/>
        </w:rPr>
        <w:t xml:space="preserve"> </w:t>
      </w:r>
      <w:r w:rsidR="00BD1356">
        <w:rPr>
          <w:rStyle w:val="a7"/>
          <w:rFonts w:hint="cs"/>
          <w:rtl/>
        </w:rPr>
        <w:t xml:space="preserve"> </w:t>
      </w:r>
      <w:r w:rsidRPr="00874A96">
        <w:rPr>
          <w:rStyle w:val="a7"/>
          <w:rtl/>
        </w:rPr>
        <w:t xml:space="preserve">: </w:t>
      </w:r>
      <w:r w:rsidR="00BD1356">
        <w:rPr>
          <w:rStyle w:val="a7"/>
          <w:rFonts w:hint="cs"/>
          <w:rtl/>
        </w:rPr>
        <w:t>صحيح البخاري</w:t>
      </w:r>
      <w:r w:rsidR="00BD1356" w:rsidRPr="00874A96">
        <w:rPr>
          <w:rStyle w:val="a7"/>
          <w:rtl/>
        </w:rPr>
        <w:t xml:space="preserve"> </w:t>
      </w:r>
      <w:r w:rsidRPr="00874A96">
        <w:rPr>
          <w:rStyle w:val="a7"/>
          <w:rtl/>
        </w:rPr>
        <w:t>(3477</w:t>
      </w:r>
      <w:r>
        <w:rPr>
          <w:rStyle w:val="a7"/>
          <w:rtl/>
        </w:rPr>
        <w:t>)</w:t>
      </w:r>
      <w:r w:rsidRPr="00874A96">
        <w:rPr>
          <w:rStyle w:val="a7"/>
          <w:rFonts w:hint="cs"/>
          <w:rtl/>
        </w:rPr>
        <w:t>،</w:t>
      </w:r>
      <w:r w:rsidRPr="00874A96">
        <w:rPr>
          <w:rStyle w:val="a7"/>
          <w:rtl/>
        </w:rPr>
        <w:t xml:space="preserve"> </w:t>
      </w:r>
      <w:r w:rsidR="00BD1356" w:rsidRPr="00BD1356">
        <w:rPr>
          <w:rStyle w:val="a7"/>
          <w:rFonts w:hint="cs"/>
          <w:rtl/>
        </w:rPr>
        <w:t>وصحيح مسلم</w:t>
      </w:r>
      <w:r w:rsidR="00BD1356">
        <w:rPr>
          <w:rFonts w:hint="cs"/>
          <w:rtl/>
        </w:rPr>
        <w:t xml:space="preserve"> </w:t>
      </w:r>
      <w:r>
        <w:rPr>
          <w:rStyle w:val="a7"/>
          <w:rtl/>
        </w:rPr>
        <w:t>105 - (1792)</w:t>
      </w:r>
      <w:r>
        <w:rPr>
          <w:rStyle w:val="a7"/>
          <w:rFonts w:hint="cs"/>
          <w:rtl/>
        </w:rPr>
        <w:t>.</w:t>
      </w:r>
    </w:p>
  </w:footnote>
  <w:footnote w:id="14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874A96">
        <w:rPr>
          <w:rStyle w:val="a7"/>
          <w:rtl/>
        </w:rPr>
        <w:t>[</w:t>
      </w:r>
      <w:r w:rsidRPr="00874A96">
        <w:rPr>
          <w:rStyle w:val="a7"/>
          <w:rFonts w:hint="cs"/>
          <w:rtl/>
        </w:rPr>
        <w:t>فصلت</w:t>
      </w:r>
      <w:r w:rsidRPr="00874A96">
        <w:rPr>
          <w:rStyle w:val="a7"/>
          <w:rtl/>
        </w:rPr>
        <w:t>: 34</w:t>
      </w:r>
      <w:r w:rsidRPr="00874A96">
        <w:rPr>
          <w:rStyle w:val="a7"/>
          <w:rFonts w:hint="cs"/>
          <w:rtl/>
        </w:rPr>
        <w:t>،</w:t>
      </w:r>
      <w:r w:rsidRPr="00874A96">
        <w:rPr>
          <w:rStyle w:val="a7"/>
          <w:rtl/>
        </w:rPr>
        <w:t xml:space="preserve"> 35]</w:t>
      </w:r>
      <w:r>
        <w:rPr>
          <w:rFonts w:hint="cs"/>
          <w:rtl/>
        </w:rPr>
        <w:t>.</w:t>
      </w:r>
    </w:p>
  </w:footnote>
  <w:footnote w:id="15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 w:rsidRPr="003A18CD">
        <w:rPr>
          <w:rStyle w:val="a7"/>
          <w:rFonts w:hint="cs"/>
          <w:rtl/>
        </w:rPr>
        <w:t xml:space="preserve"> </w:t>
      </w:r>
      <w:r w:rsidRPr="00874A96">
        <w:rPr>
          <w:rStyle w:val="a7"/>
          <w:rFonts w:hint="cs"/>
          <w:rtl/>
        </w:rPr>
        <w:t>[البقرة: (179</w:t>
      </w:r>
      <w:r>
        <w:rPr>
          <w:rStyle w:val="a7"/>
          <w:rFonts w:hint="cs"/>
          <w:rtl/>
        </w:rPr>
        <w:t>)</w:t>
      </w:r>
      <w:r w:rsidRPr="00874A96">
        <w:rPr>
          <w:rStyle w:val="a7"/>
          <w:rFonts w:hint="cs"/>
          <w:rtl/>
        </w:rPr>
        <w:t>]</w:t>
      </w:r>
      <w:r w:rsidRPr="003A18CD">
        <w:rPr>
          <w:rStyle w:val="a7"/>
          <w:rFonts w:hint="cs"/>
          <w:rtl/>
        </w:rPr>
        <w:t>.</w:t>
      </w:r>
    </w:p>
  </w:footnote>
  <w:footnote w:id="16">
    <w:p w:rsidR="009E598A" w:rsidRPr="009E598A" w:rsidRDefault="009E598A" w:rsidP="00BD1356">
      <w:pPr>
        <w:pStyle w:val="a6"/>
        <w:rPr>
          <w:rStyle w:val="a7"/>
          <w:rtl/>
        </w:rPr>
      </w:pPr>
      <w:r w:rsidRPr="009E598A">
        <w:rPr>
          <w:rStyle w:val="a7"/>
          <w:rFonts w:hint="cs"/>
          <w:rtl/>
        </w:rPr>
        <w:t>(</w:t>
      </w:r>
      <w:r w:rsidRPr="009E598A">
        <w:rPr>
          <w:rStyle w:val="a7"/>
        </w:rPr>
        <w:t>(</w:t>
      </w:r>
      <w:r w:rsidRPr="00A2253A">
        <w:rPr>
          <w:rStyle w:val="a7"/>
        </w:rPr>
        <w:footnoteRef/>
      </w:r>
      <w:r>
        <w:rPr>
          <w:rFonts w:hint="cs"/>
          <w:rtl/>
        </w:rPr>
        <w:t xml:space="preserve"> </w:t>
      </w:r>
      <w:r w:rsidRPr="009E598A">
        <w:rPr>
          <w:rStyle w:val="a7"/>
          <w:rtl/>
        </w:rPr>
        <w:t>اسمه عمرو بن عبد الله، وكان شاعرًا يحرض بشعره على قتال المسلمين</w:t>
      </w:r>
      <w:r w:rsidRPr="009E598A">
        <w:rPr>
          <w:rStyle w:val="a7"/>
          <w:rFonts w:hint="cs"/>
          <w:rtl/>
        </w:rPr>
        <w:t>: تهذيب الأسماء واللغات: (2/260)</w:t>
      </w:r>
      <w:r w:rsidR="00800861" w:rsidRPr="00800861">
        <w:rPr>
          <w:rStyle w:val="a7"/>
          <w:rFonts w:hint="cs"/>
          <w:rtl/>
        </w:rPr>
        <w:t xml:space="preserve"> </w:t>
      </w:r>
      <w:r w:rsidR="00800861" w:rsidRPr="00800861">
        <w:rPr>
          <w:rStyle w:val="a7"/>
          <w:rtl/>
        </w:rPr>
        <w:t>المؤلف: أبو زكريا محيي الدين يحيى بن شرف النووي</w:t>
      </w:r>
      <w:r w:rsidR="004927AA">
        <w:rPr>
          <w:rStyle w:val="a7"/>
          <w:rFonts w:hint="cs"/>
          <w:rtl/>
        </w:rPr>
        <w:t>.</w:t>
      </w:r>
    </w:p>
  </w:footnote>
  <w:footnote w:id="17">
    <w:p w:rsidR="004D37A2" w:rsidRPr="00874A96" w:rsidRDefault="004D37A2" w:rsidP="00BD1356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 w:rsidRPr="009E598A">
        <w:rPr>
          <w:rStyle w:val="a7"/>
          <w:rFonts w:hint="cs"/>
          <w:rtl/>
        </w:rPr>
        <w:t xml:space="preserve"> </w:t>
      </w:r>
      <w:r w:rsidRPr="00874A96">
        <w:rPr>
          <w:rStyle w:val="a7"/>
          <w:rFonts w:hint="cs"/>
          <w:rtl/>
        </w:rPr>
        <w:t xml:space="preserve">معجم الطبراني الكبير: </w:t>
      </w:r>
      <w:r w:rsidR="00BD1356">
        <w:rPr>
          <w:rStyle w:val="a7"/>
        </w:rPr>
        <w:t>(11/ 40)</w:t>
      </w:r>
      <w:r w:rsidR="00BD1356">
        <w:rPr>
          <w:rStyle w:val="a7"/>
          <w:rFonts w:hint="cs"/>
          <w:rtl/>
        </w:rPr>
        <w:t xml:space="preserve">، </w:t>
      </w:r>
      <w:r w:rsidRPr="00874A96">
        <w:rPr>
          <w:rStyle w:val="a7"/>
          <w:rFonts w:hint="cs"/>
          <w:rtl/>
        </w:rPr>
        <w:t xml:space="preserve">والسيرة النبوية لابن </w:t>
      </w:r>
      <w:r w:rsidR="00DB03B8">
        <w:rPr>
          <w:rStyle w:val="a7"/>
          <w:rFonts w:hint="cs"/>
          <w:rtl/>
        </w:rPr>
        <w:t>هشام</w:t>
      </w:r>
      <w:r w:rsidR="00BD1356">
        <w:rPr>
          <w:rStyle w:val="a7"/>
          <w:rFonts w:hint="cs"/>
          <w:rtl/>
        </w:rPr>
        <w:t xml:space="preserve">، </w:t>
      </w:r>
      <w:r w:rsidRPr="00874A96">
        <w:rPr>
          <w:rStyle w:val="a7"/>
          <w:rFonts w:hint="cs"/>
          <w:rtl/>
        </w:rPr>
        <w:t>(3/196</w:t>
      </w:r>
      <w:r w:rsidR="00DB03B8">
        <w:rPr>
          <w:rStyle w:val="a7"/>
          <w:rFonts w:hint="cs"/>
          <w:rtl/>
        </w:rPr>
        <w:t>),</w:t>
      </w:r>
      <w:r w:rsidR="00BD1356">
        <w:rPr>
          <w:rStyle w:val="a7"/>
          <w:rFonts w:hint="cs"/>
          <w:rtl/>
        </w:rPr>
        <w:t xml:space="preserve"> </w:t>
      </w:r>
      <w:r w:rsidR="00BD1356">
        <w:rPr>
          <w:rStyle w:val="a7"/>
          <w:rtl/>
        </w:rPr>
        <w:t>الطبعة: الثانية، 1375هـ - 1955</w:t>
      </w:r>
      <w:r w:rsidR="00800861" w:rsidRPr="00800861">
        <w:rPr>
          <w:rStyle w:val="a7"/>
          <w:rtl/>
        </w:rPr>
        <w:t>م</w:t>
      </w:r>
      <w:r w:rsidR="00800861" w:rsidRPr="00800861">
        <w:rPr>
          <w:rStyle w:val="a7"/>
          <w:rFonts w:hint="cs"/>
          <w:rtl/>
        </w:rPr>
        <w:t xml:space="preserve"> </w:t>
      </w:r>
      <w:r>
        <w:rPr>
          <w:rStyle w:val="a7"/>
          <w:rFonts w:hint="cs"/>
          <w:rtl/>
        </w:rPr>
        <w:t>.</w:t>
      </w:r>
    </w:p>
  </w:footnote>
  <w:footnote w:id="18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>
        <w:rPr>
          <w:rStyle w:val="a7"/>
          <w:rFonts w:hint="cs"/>
          <w:rtl/>
        </w:rPr>
        <w:t>السنن الكبرى للبيهقي: (9/111).</w:t>
      </w:r>
    </w:p>
  </w:footnote>
  <w:footnote w:id="19">
    <w:p w:rsidR="004D37A2" w:rsidRPr="00874A96" w:rsidRDefault="004D37A2" w:rsidP="004D37A2">
      <w:pPr>
        <w:pStyle w:val="a6"/>
        <w:rPr>
          <w:rStyle w:val="a7"/>
          <w:rtl/>
        </w:rPr>
      </w:pPr>
      <w:r>
        <w:rPr>
          <w:rStyle w:val="a7"/>
          <w:rFonts w:hint="cs"/>
          <w:rtl/>
        </w:rPr>
        <w:t>(</w:t>
      </w:r>
      <w:r w:rsidRPr="00A2253A">
        <w:rPr>
          <w:rStyle w:val="a7"/>
          <w:rtl/>
        </w:rPr>
        <w:footnoteRef/>
      </w:r>
      <w:r>
        <w:rPr>
          <w:rStyle w:val="a7"/>
          <w:rtl/>
        </w:rPr>
        <w:t>)</w:t>
      </w:r>
      <w:r>
        <w:rPr>
          <w:rFonts w:hint="cs"/>
          <w:rtl/>
        </w:rPr>
        <w:t xml:space="preserve"> </w:t>
      </w:r>
      <w:r w:rsidRPr="00874A96">
        <w:rPr>
          <w:rStyle w:val="a7"/>
          <w:rFonts w:hint="cs"/>
          <w:rtl/>
        </w:rPr>
        <w:t>[الشورى: (39</w:t>
      </w:r>
      <w:r>
        <w:rPr>
          <w:rStyle w:val="a7"/>
          <w:rFonts w:hint="cs"/>
          <w:rtl/>
        </w:rPr>
        <w:t>)</w:t>
      </w:r>
      <w:r w:rsidRPr="00874A96">
        <w:rPr>
          <w:rStyle w:val="a7"/>
          <w:rFonts w:hint="cs"/>
          <w:rtl/>
        </w:rPr>
        <w:t>]</w:t>
      </w:r>
      <w:r w:rsidRPr="00061693">
        <w:rPr>
          <w:rStyle w:val="a7"/>
          <w:rFonts w:hint="cs"/>
          <w:rtl/>
        </w:rPr>
        <w:t>.</w:t>
      </w:r>
    </w:p>
  </w:footnote>
  <w:footnote w:id="20">
    <w:p w:rsidR="00A47585" w:rsidRPr="00800861" w:rsidRDefault="00A47585" w:rsidP="00BD1356">
      <w:pPr>
        <w:pStyle w:val="a6"/>
        <w:rPr>
          <w:rStyle w:val="a7"/>
          <w:rtl/>
        </w:rPr>
      </w:pPr>
      <w:r w:rsidRPr="00061693">
        <w:rPr>
          <w:rStyle w:val="a7"/>
          <w:rFonts w:hint="cs"/>
          <w:rtl/>
        </w:rPr>
        <w:t>(</w:t>
      </w:r>
      <w:r w:rsidRPr="00061693">
        <w:rPr>
          <w:rStyle w:val="a7"/>
        </w:rPr>
        <w:t>(</w:t>
      </w:r>
      <w:r w:rsidRPr="00A2253A">
        <w:rPr>
          <w:rStyle w:val="a7"/>
        </w:rPr>
        <w:footnoteRef/>
      </w:r>
      <w:r w:rsidRPr="00800861">
        <w:rPr>
          <w:rStyle w:val="a7"/>
          <w:rFonts w:hint="cs"/>
          <w:rtl/>
        </w:rPr>
        <w:t xml:space="preserve"> </w:t>
      </w:r>
      <w:r w:rsidRPr="00874A96">
        <w:rPr>
          <w:rStyle w:val="a7"/>
          <w:rFonts w:hint="cs"/>
          <w:rtl/>
        </w:rPr>
        <w:t xml:space="preserve">ديوان الإمام </w:t>
      </w:r>
      <w:r>
        <w:rPr>
          <w:rStyle w:val="a7"/>
          <w:rFonts w:hint="cs"/>
          <w:rtl/>
        </w:rPr>
        <w:t>الشافعي: (1/21)</w:t>
      </w:r>
      <w:r w:rsidR="00800861" w:rsidRPr="00800861">
        <w:rPr>
          <w:rStyle w:val="a7"/>
          <w:rFonts w:hint="cs"/>
          <w:rtl/>
        </w:rPr>
        <w:t xml:space="preserve">، </w:t>
      </w:r>
      <w:r w:rsidR="00800861" w:rsidRPr="00800861">
        <w:rPr>
          <w:rStyle w:val="a7"/>
          <w:rtl/>
        </w:rPr>
        <w:t>المؤلف</w:t>
      </w:r>
      <w:r w:rsidR="00800861" w:rsidRPr="00800861">
        <w:rPr>
          <w:rStyle w:val="a7"/>
        </w:rPr>
        <w:t>: </w:t>
      </w:r>
      <w:hyperlink r:id="rId1" w:tgtFrame="_blank" w:history="1">
        <w:r w:rsidR="00BD1356">
          <w:rPr>
            <w:rStyle w:val="a7"/>
            <w:rFonts w:hint="cs"/>
            <w:rtl/>
          </w:rPr>
          <w:t xml:space="preserve"> </w:t>
        </w:r>
        <w:r w:rsidR="00800861" w:rsidRPr="00800861">
          <w:rPr>
            <w:rStyle w:val="a7"/>
            <w:rtl/>
          </w:rPr>
          <w:t>محمد بن إدريس أبو عبد الله</w:t>
        </w:r>
      </w:hyperlink>
      <w:r w:rsidR="00BD1356" w:rsidRPr="00BD1356">
        <w:rPr>
          <w:rStyle w:val="a7"/>
          <w:rtl/>
        </w:rPr>
        <w:t xml:space="preserve"> الشافع</w:t>
      </w:r>
      <w:r w:rsidR="00BD1356">
        <w:rPr>
          <w:rStyle w:val="a7"/>
          <w:rtl/>
        </w:rPr>
        <w:t>ي</w:t>
      </w:r>
      <w:r w:rsidR="00800861">
        <w:rPr>
          <w:rStyle w:val="a7"/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AFC"/>
    <w:multiLevelType w:val="multilevel"/>
    <w:tmpl w:val="BFD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F7301"/>
    <w:multiLevelType w:val="hybridMultilevel"/>
    <w:tmpl w:val="9242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22E7F"/>
    <w:multiLevelType w:val="hybridMultilevel"/>
    <w:tmpl w:val="0AC8D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08"/>
    <w:rsid w:val="0001343B"/>
    <w:rsid w:val="00015BB8"/>
    <w:rsid w:val="00061693"/>
    <w:rsid w:val="00071006"/>
    <w:rsid w:val="00081E9F"/>
    <w:rsid w:val="000D0810"/>
    <w:rsid w:val="000D36E5"/>
    <w:rsid w:val="000D38F9"/>
    <w:rsid w:val="000E3744"/>
    <w:rsid w:val="000E4AFD"/>
    <w:rsid w:val="00102182"/>
    <w:rsid w:val="001027BA"/>
    <w:rsid w:val="0011560B"/>
    <w:rsid w:val="00122D53"/>
    <w:rsid w:val="00144E60"/>
    <w:rsid w:val="001931D5"/>
    <w:rsid w:val="001A0FDA"/>
    <w:rsid w:val="001A153B"/>
    <w:rsid w:val="001B0229"/>
    <w:rsid w:val="001B112D"/>
    <w:rsid w:val="001B5440"/>
    <w:rsid w:val="001D5DF2"/>
    <w:rsid w:val="001F3752"/>
    <w:rsid w:val="001F4AB0"/>
    <w:rsid w:val="002037BC"/>
    <w:rsid w:val="00242834"/>
    <w:rsid w:val="00272DA4"/>
    <w:rsid w:val="00277D34"/>
    <w:rsid w:val="00285AEC"/>
    <w:rsid w:val="002C2DD3"/>
    <w:rsid w:val="002C3153"/>
    <w:rsid w:val="002D147F"/>
    <w:rsid w:val="002D3CF9"/>
    <w:rsid w:val="002E1556"/>
    <w:rsid w:val="002E37C1"/>
    <w:rsid w:val="002F0521"/>
    <w:rsid w:val="00311F03"/>
    <w:rsid w:val="0031435F"/>
    <w:rsid w:val="003144F4"/>
    <w:rsid w:val="00322D63"/>
    <w:rsid w:val="0032516E"/>
    <w:rsid w:val="003329EE"/>
    <w:rsid w:val="003416D4"/>
    <w:rsid w:val="00372CDD"/>
    <w:rsid w:val="003A18CD"/>
    <w:rsid w:val="003D0C9C"/>
    <w:rsid w:val="004261C6"/>
    <w:rsid w:val="004506E1"/>
    <w:rsid w:val="00462627"/>
    <w:rsid w:val="00462E63"/>
    <w:rsid w:val="00467DB6"/>
    <w:rsid w:val="00472128"/>
    <w:rsid w:val="00476063"/>
    <w:rsid w:val="004927AA"/>
    <w:rsid w:val="004D37A2"/>
    <w:rsid w:val="004E1578"/>
    <w:rsid w:val="004E4D49"/>
    <w:rsid w:val="00501989"/>
    <w:rsid w:val="00507FF2"/>
    <w:rsid w:val="0051053A"/>
    <w:rsid w:val="00514D26"/>
    <w:rsid w:val="00521B8E"/>
    <w:rsid w:val="00530772"/>
    <w:rsid w:val="00542457"/>
    <w:rsid w:val="0057237A"/>
    <w:rsid w:val="0058297D"/>
    <w:rsid w:val="0058614A"/>
    <w:rsid w:val="00594A3E"/>
    <w:rsid w:val="005961BA"/>
    <w:rsid w:val="005A627C"/>
    <w:rsid w:val="005D3CC9"/>
    <w:rsid w:val="005E565C"/>
    <w:rsid w:val="006019AF"/>
    <w:rsid w:val="00606573"/>
    <w:rsid w:val="00631804"/>
    <w:rsid w:val="00641BD0"/>
    <w:rsid w:val="00642987"/>
    <w:rsid w:val="006571AC"/>
    <w:rsid w:val="00670D7B"/>
    <w:rsid w:val="00685BF6"/>
    <w:rsid w:val="00692468"/>
    <w:rsid w:val="00697092"/>
    <w:rsid w:val="006A7329"/>
    <w:rsid w:val="006E11DB"/>
    <w:rsid w:val="006F1334"/>
    <w:rsid w:val="00717BCB"/>
    <w:rsid w:val="00722022"/>
    <w:rsid w:val="0077143B"/>
    <w:rsid w:val="007A66D9"/>
    <w:rsid w:val="007C784A"/>
    <w:rsid w:val="007D5471"/>
    <w:rsid w:val="007F3B0E"/>
    <w:rsid w:val="007F4FF0"/>
    <w:rsid w:val="00800861"/>
    <w:rsid w:val="0081327B"/>
    <w:rsid w:val="00813D5E"/>
    <w:rsid w:val="00842899"/>
    <w:rsid w:val="00846D02"/>
    <w:rsid w:val="008544F9"/>
    <w:rsid w:val="008626B4"/>
    <w:rsid w:val="008670EC"/>
    <w:rsid w:val="00874A96"/>
    <w:rsid w:val="00881D98"/>
    <w:rsid w:val="008C761E"/>
    <w:rsid w:val="008E085E"/>
    <w:rsid w:val="008F39DD"/>
    <w:rsid w:val="00921523"/>
    <w:rsid w:val="00937130"/>
    <w:rsid w:val="00997792"/>
    <w:rsid w:val="009E598A"/>
    <w:rsid w:val="009E7228"/>
    <w:rsid w:val="009F73C1"/>
    <w:rsid w:val="00A17CF2"/>
    <w:rsid w:val="00A2253A"/>
    <w:rsid w:val="00A47585"/>
    <w:rsid w:val="00A55284"/>
    <w:rsid w:val="00A74D8F"/>
    <w:rsid w:val="00A931D7"/>
    <w:rsid w:val="00A93EBD"/>
    <w:rsid w:val="00AA59EB"/>
    <w:rsid w:val="00AC7E5F"/>
    <w:rsid w:val="00AD79D8"/>
    <w:rsid w:val="00B03FD5"/>
    <w:rsid w:val="00B07091"/>
    <w:rsid w:val="00B0736B"/>
    <w:rsid w:val="00B8740C"/>
    <w:rsid w:val="00B90FDC"/>
    <w:rsid w:val="00B9179C"/>
    <w:rsid w:val="00BB0D99"/>
    <w:rsid w:val="00BB5200"/>
    <w:rsid w:val="00BD1356"/>
    <w:rsid w:val="00C1204B"/>
    <w:rsid w:val="00C14D08"/>
    <w:rsid w:val="00C20062"/>
    <w:rsid w:val="00C26C87"/>
    <w:rsid w:val="00C867A8"/>
    <w:rsid w:val="00C95AEB"/>
    <w:rsid w:val="00CC0AF6"/>
    <w:rsid w:val="00CC4B28"/>
    <w:rsid w:val="00CD69D6"/>
    <w:rsid w:val="00CF30C3"/>
    <w:rsid w:val="00D234E4"/>
    <w:rsid w:val="00D756F4"/>
    <w:rsid w:val="00D931B1"/>
    <w:rsid w:val="00D96EDB"/>
    <w:rsid w:val="00DB03B8"/>
    <w:rsid w:val="00DB04AE"/>
    <w:rsid w:val="00DB7200"/>
    <w:rsid w:val="00DD4BDA"/>
    <w:rsid w:val="00DE1D8F"/>
    <w:rsid w:val="00DE6AA5"/>
    <w:rsid w:val="00E01DF3"/>
    <w:rsid w:val="00E13224"/>
    <w:rsid w:val="00E164C2"/>
    <w:rsid w:val="00E20094"/>
    <w:rsid w:val="00E21A0C"/>
    <w:rsid w:val="00E21BB3"/>
    <w:rsid w:val="00E27890"/>
    <w:rsid w:val="00E47758"/>
    <w:rsid w:val="00EA09F3"/>
    <w:rsid w:val="00EA4F46"/>
    <w:rsid w:val="00EB0458"/>
    <w:rsid w:val="00ED4C43"/>
    <w:rsid w:val="00F02038"/>
    <w:rsid w:val="00F14A59"/>
    <w:rsid w:val="00F323C7"/>
    <w:rsid w:val="00F46550"/>
    <w:rsid w:val="00F86345"/>
    <w:rsid w:val="00F91F8F"/>
    <w:rsid w:val="00FB2E1C"/>
    <w:rsid w:val="00FC750E"/>
    <w:rsid w:val="00F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2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E1322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F7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F73C1"/>
  </w:style>
  <w:style w:type="paragraph" w:styleId="a5">
    <w:name w:val="footer"/>
    <w:basedOn w:val="a"/>
    <w:link w:val="Char0"/>
    <w:uiPriority w:val="99"/>
    <w:unhideWhenUsed/>
    <w:rsid w:val="009F7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F73C1"/>
  </w:style>
  <w:style w:type="paragraph" w:styleId="a6">
    <w:name w:val="footnote text"/>
    <w:basedOn w:val="a"/>
    <w:link w:val="Char1"/>
    <w:uiPriority w:val="99"/>
    <w:unhideWhenUsed/>
    <w:rsid w:val="00F46550"/>
    <w:pPr>
      <w:spacing w:after="0" w:line="240" w:lineRule="auto"/>
    </w:pPr>
    <w:rPr>
      <w:sz w:val="20"/>
      <w:szCs w:val="24"/>
    </w:rPr>
  </w:style>
  <w:style w:type="character" w:customStyle="1" w:styleId="Char1">
    <w:name w:val="نص حاشية سفلية Char"/>
    <w:basedOn w:val="a0"/>
    <w:link w:val="a6"/>
    <w:uiPriority w:val="99"/>
    <w:rsid w:val="00F46550"/>
    <w:rPr>
      <w:sz w:val="20"/>
      <w:szCs w:val="24"/>
    </w:rPr>
  </w:style>
  <w:style w:type="character" w:styleId="a7">
    <w:name w:val="footnote reference"/>
    <w:basedOn w:val="a0"/>
    <w:uiPriority w:val="99"/>
    <w:semiHidden/>
    <w:unhideWhenUsed/>
    <w:rsid w:val="00A2253A"/>
    <w:rPr>
      <w:vertAlign w:val="superscript"/>
    </w:rPr>
  </w:style>
  <w:style w:type="character" w:styleId="a8">
    <w:name w:val="Placeholder Text"/>
    <w:basedOn w:val="a0"/>
    <w:uiPriority w:val="99"/>
    <w:semiHidden/>
    <w:rsid w:val="002C2DD3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2C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C2DD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7606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75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2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E1322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F7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F73C1"/>
  </w:style>
  <w:style w:type="paragraph" w:styleId="a5">
    <w:name w:val="footer"/>
    <w:basedOn w:val="a"/>
    <w:link w:val="Char0"/>
    <w:uiPriority w:val="99"/>
    <w:unhideWhenUsed/>
    <w:rsid w:val="009F7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F73C1"/>
  </w:style>
  <w:style w:type="paragraph" w:styleId="a6">
    <w:name w:val="footnote text"/>
    <w:basedOn w:val="a"/>
    <w:link w:val="Char1"/>
    <w:uiPriority w:val="99"/>
    <w:unhideWhenUsed/>
    <w:rsid w:val="00F46550"/>
    <w:pPr>
      <w:spacing w:after="0" w:line="240" w:lineRule="auto"/>
    </w:pPr>
    <w:rPr>
      <w:sz w:val="20"/>
      <w:szCs w:val="24"/>
    </w:rPr>
  </w:style>
  <w:style w:type="character" w:customStyle="1" w:styleId="Char1">
    <w:name w:val="نص حاشية سفلية Char"/>
    <w:basedOn w:val="a0"/>
    <w:link w:val="a6"/>
    <w:uiPriority w:val="99"/>
    <w:rsid w:val="00F46550"/>
    <w:rPr>
      <w:sz w:val="20"/>
      <w:szCs w:val="24"/>
    </w:rPr>
  </w:style>
  <w:style w:type="character" w:styleId="a7">
    <w:name w:val="footnote reference"/>
    <w:basedOn w:val="a0"/>
    <w:uiPriority w:val="99"/>
    <w:semiHidden/>
    <w:unhideWhenUsed/>
    <w:rsid w:val="00A2253A"/>
    <w:rPr>
      <w:vertAlign w:val="superscript"/>
    </w:rPr>
  </w:style>
  <w:style w:type="character" w:styleId="a8">
    <w:name w:val="Placeholder Text"/>
    <w:basedOn w:val="a0"/>
    <w:uiPriority w:val="99"/>
    <w:semiHidden/>
    <w:rsid w:val="002C2DD3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2C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C2DD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7606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7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.alreq.com/ar/Authors/Author/165c5276-5df5-4508-f6f5-08d7902f2e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5AFD-15B1-4BB1-B370-668DA37A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</dc:creator>
  <cp:lastModifiedBy>ABHA</cp:lastModifiedBy>
  <cp:revision>5</cp:revision>
  <cp:lastPrinted>2022-01-10T09:27:00Z</cp:lastPrinted>
  <dcterms:created xsi:type="dcterms:W3CDTF">2022-04-09T05:07:00Z</dcterms:created>
  <dcterms:modified xsi:type="dcterms:W3CDTF">2022-04-20T02:09:00Z</dcterms:modified>
</cp:coreProperties>
</file>