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5A10" w14:textId="4037A6CF" w:rsidR="00284A99" w:rsidRDefault="0083793A">
      <w:pPr>
        <w:rPr>
          <w:rFonts w:ascii="Traditional Arabic" w:hAnsi="Traditional Arabic" w:cs="Traditional Arabic"/>
          <w:sz w:val="36"/>
          <w:szCs w:val="36"/>
          <w:rtl/>
        </w:rPr>
      </w:pPr>
      <w:bookmarkStart w:id="0" w:name="_Hlk112335551"/>
      <w:r>
        <w:rPr>
          <w:rFonts w:ascii="Traditional Arabic" w:hAnsi="Traditional Arabic" w:cs="Traditional Arabic" w:hint="cs"/>
          <w:sz w:val="36"/>
          <w:szCs w:val="36"/>
          <w:rtl/>
        </w:rPr>
        <w:t xml:space="preserve">الأولى </w:t>
      </w:r>
      <w:proofErr w:type="gramStart"/>
      <w:r>
        <w:rPr>
          <w:rFonts w:ascii="Traditional Arabic" w:hAnsi="Traditional Arabic" w:cs="Traditional Arabic" w:hint="cs"/>
          <w:sz w:val="36"/>
          <w:szCs w:val="36"/>
          <w:rtl/>
        </w:rPr>
        <w:t>( غزوة</w:t>
      </w:r>
      <w:proofErr w:type="gramEnd"/>
      <w:r>
        <w:rPr>
          <w:rFonts w:ascii="Traditional Arabic" w:hAnsi="Traditional Arabic" w:cs="Traditional Arabic" w:hint="cs"/>
          <w:sz w:val="36"/>
          <w:szCs w:val="36"/>
          <w:rtl/>
        </w:rPr>
        <w:t xml:space="preserve"> تبوك وفوائدها)     </w:t>
      </w:r>
      <w:r w:rsidR="00244E33">
        <w:rPr>
          <w:rFonts w:ascii="Traditional Arabic" w:hAnsi="Traditional Arabic" w:cs="Traditional Arabic" w:hint="cs"/>
          <w:sz w:val="36"/>
          <w:szCs w:val="36"/>
          <w:rtl/>
        </w:rPr>
        <w:t xml:space="preserve"> </w:t>
      </w:r>
      <w:r w:rsidR="00531879">
        <w:rPr>
          <w:rFonts w:ascii="Traditional Arabic" w:hAnsi="Traditional Arabic" w:cs="Traditional Arabic" w:hint="cs"/>
          <w:sz w:val="36"/>
          <w:szCs w:val="36"/>
          <w:rtl/>
        </w:rPr>
        <w:t>6</w:t>
      </w:r>
      <w:r>
        <w:rPr>
          <w:rFonts w:ascii="Traditional Arabic" w:hAnsi="Traditional Arabic" w:cs="Traditional Arabic" w:hint="cs"/>
          <w:sz w:val="36"/>
          <w:szCs w:val="36"/>
          <w:rtl/>
        </w:rPr>
        <w:t>/1/1444</w:t>
      </w:r>
    </w:p>
    <w:bookmarkEnd w:id="0"/>
    <w:p w14:paraId="4E8295F1" w14:textId="030ECBB3" w:rsidR="00CA73B9" w:rsidRDefault="0083793A">
      <w:pPr>
        <w:rPr>
          <w:rFonts w:ascii="Traditional Arabic" w:hAnsi="Traditional Arabic" w:cs="Traditional Arabic"/>
          <w:sz w:val="36"/>
          <w:szCs w:val="36"/>
          <w:rtl/>
        </w:rPr>
      </w:pPr>
      <w:r>
        <w:rPr>
          <w:rFonts w:ascii="Traditional Arabic" w:hAnsi="Traditional Arabic" w:cs="Traditional Arabic" w:hint="cs"/>
          <w:sz w:val="36"/>
          <w:szCs w:val="36"/>
          <w:rtl/>
        </w:rPr>
        <w:t>أما بعد فيا أيها الناس :</w:t>
      </w:r>
      <w:r w:rsidR="00CA73B9">
        <w:rPr>
          <w:rFonts w:ascii="Traditional Arabic" w:hAnsi="Traditional Arabic" w:cs="Traditional Arabic" w:hint="cs"/>
          <w:sz w:val="36"/>
          <w:szCs w:val="36"/>
          <w:rtl/>
        </w:rPr>
        <w:t xml:space="preserve"> الدعوة إلى الله تعالى هي نبراس النبوة ، وهي منهاج نبينا صلى الله عليه وسلم منذ بعثته وحتى توفاه الله ، ممتثلا أمر الله تعالى ( ادع إلى سبيل ربك بالحكمة والموعظة الحسنة ) فكان صلى الله عليه وسلم يرسل الرسل والبعوث يدعون إلى الإسلام ، ومن أبى وعاند شن عليه النبي صلى الله عليه وسلم الحرب ، فانتشر الدين في أرجاء المعمورة ، حتى شرق بالإسلام الرومان في شمال الجزيرة العربية وبلاد الشام ، فجمعوا الجموع لغزو</w:t>
      </w:r>
      <w:r w:rsidR="009D0766">
        <w:rPr>
          <w:rFonts w:ascii="Traditional Arabic" w:hAnsi="Traditional Arabic" w:cs="Traditional Arabic" w:hint="cs"/>
          <w:sz w:val="36"/>
          <w:szCs w:val="36"/>
          <w:rtl/>
        </w:rPr>
        <w:t xml:space="preserve"> </w:t>
      </w:r>
      <w:r w:rsidR="00CA73B9">
        <w:rPr>
          <w:rFonts w:ascii="Traditional Arabic" w:hAnsi="Traditional Arabic" w:cs="Traditional Arabic" w:hint="cs"/>
          <w:sz w:val="36"/>
          <w:szCs w:val="36"/>
          <w:rtl/>
        </w:rPr>
        <w:t>النبي صلى الله عليه وسلم ليستأصلوه بزعمهم ، فلم</w:t>
      </w:r>
      <w:r w:rsidR="00B87109">
        <w:rPr>
          <w:rFonts w:ascii="Traditional Arabic" w:hAnsi="Traditional Arabic" w:cs="Traditional Arabic" w:hint="cs"/>
          <w:sz w:val="36"/>
          <w:szCs w:val="36"/>
          <w:rtl/>
        </w:rPr>
        <w:t>ا</w:t>
      </w:r>
      <w:r w:rsidR="00CA73B9">
        <w:rPr>
          <w:rFonts w:ascii="Traditional Arabic" w:hAnsi="Traditional Arabic" w:cs="Traditional Arabic" w:hint="cs"/>
          <w:sz w:val="36"/>
          <w:szCs w:val="36"/>
          <w:rtl/>
        </w:rPr>
        <w:t xml:space="preserve"> سمع بذلك النبي صلى الله عليه وسلم أعد العدة لغزوهم في ديارهم ، وكان ذلك </w:t>
      </w:r>
      <w:r w:rsidR="00850FD9" w:rsidRPr="00CA73B9">
        <w:rPr>
          <w:rFonts w:ascii="Traditional Arabic" w:hAnsi="Traditional Arabic" w:cs="Traditional Arabic"/>
          <w:sz w:val="36"/>
          <w:szCs w:val="36"/>
          <w:rtl/>
        </w:rPr>
        <w:t>في رجب سنة تسع للهجرة</w:t>
      </w:r>
      <w:r w:rsidR="00850FD9">
        <w:rPr>
          <w:rFonts w:ascii="Traditional Arabic" w:hAnsi="Traditional Arabic" w:cs="Traditional Arabic" w:hint="cs"/>
          <w:sz w:val="36"/>
          <w:szCs w:val="36"/>
          <w:rtl/>
        </w:rPr>
        <w:t xml:space="preserve"> </w:t>
      </w:r>
      <w:r w:rsidR="00CA73B9">
        <w:rPr>
          <w:rFonts w:ascii="Traditional Arabic" w:hAnsi="Traditional Arabic" w:cs="Traditional Arabic" w:hint="cs"/>
          <w:sz w:val="36"/>
          <w:szCs w:val="36"/>
          <w:rtl/>
        </w:rPr>
        <w:t xml:space="preserve">، وهي </w:t>
      </w:r>
      <w:r w:rsidR="00B006E1">
        <w:rPr>
          <w:rFonts w:ascii="Traditional Arabic" w:hAnsi="Traditional Arabic" w:cs="Traditional Arabic" w:hint="cs"/>
          <w:sz w:val="36"/>
          <w:szCs w:val="36"/>
          <w:rtl/>
        </w:rPr>
        <w:t xml:space="preserve"> </w:t>
      </w:r>
      <w:r w:rsidR="00CA73B9">
        <w:rPr>
          <w:rFonts w:ascii="Traditional Arabic" w:hAnsi="Traditional Arabic" w:cs="Traditional Arabic" w:hint="cs"/>
          <w:sz w:val="36"/>
          <w:szCs w:val="36"/>
          <w:rtl/>
        </w:rPr>
        <w:t xml:space="preserve">غزوة تبوك ، وهي آخر غزوات النبي صلى الله عليه وسلم ، وجاء ذكرها في القرآن في سورة التوبة ، وجاءت مروياتها في الصحيحين البخاري ومسلم </w:t>
      </w:r>
      <w:r w:rsidR="00B87109">
        <w:rPr>
          <w:rFonts w:ascii="Traditional Arabic" w:hAnsi="Traditional Arabic" w:cs="Traditional Arabic" w:hint="cs"/>
          <w:sz w:val="36"/>
          <w:szCs w:val="36"/>
          <w:rtl/>
        </w:rPr>
        <w:t>والسنن والمسانيد</w:t>
      </w:r>
      <w:r w:rsidR="00CA73B9">
        <w:rPr>
          <w:rFonts w:ascii="Traditional Arabic" w:hAnsi="Traditional Arabic" w:cs="Traditional Arabic" w:hint="cs"/>
          <w:sz w:val="36"/>
          <w:szCs w:val="36"/>
          <w:rtl/>
        </w:rPr>
        <w:t>، فنمر على مقتطفات منها ، ونجني منها الف</w:t>
      </w:r>
      <w:r w:rsidR="00850FD9">
        <w:rPr>
          <w:rFonts w:ascii="Traditional Arabic" w:hAnsi="Traditional Arabic" w:cs="Traditional Arabic" w:hint="cs"/>
          <w:sz w:val="36"/>
          <w:szCs w:val="36"/>
          <w:rtl/>
        </w:rPr>
        <w:t>و</w:t>
      </w:r>
      <w:r w:rsidR="00CA73B9">
        <w:rPr>
          <w:rFonts w:ascii="Traditional Arabic" w:hAnsi="Traditional Arabic" w:cs="Traditional Arabic" w:hint="cs"/>
          <w:sz w:val="36"/>
          <w:szCs w:val="36"/>
          <w:rtl/>
        </w:rPr>
        <w:t xml:space="preserve">ائد بإذن الله </w:t>
      </w:r>
      <w:r w:rsidR="00850FD9">
        <w:rPr>
          <w:rFonts w:ascii="Traditional Arabic" w:hAnsi="Traditional Arabic" w:cs="Traditional Arabic" w:hint="cs"/>
          <w:sz w:val="36"/>
          <w:szCs w:val="36"/>
          <w:rtl/>
        </w:rPr>
        <w:t xml:space="preserve">، </w:t>
      </w:r>
    </w:p>
    <w:p w14:paraId="6B90ADD3" w14:textId="3E19D2A7" w:rsidR="00CA73B9" w:rsidRPr="00CA73B9" w:rsidRDefault="00850FD9" w:rsidP="00850FD9">
      <w:pPr>
        <w:rPr>
          <w:rFonts w:ascii="Traditional Arabic" w:hAnsi="Traditional Arabic" w:cs="Traditional Arabic"/>
          <w:sz w:val="36"/>
          <w:szCs w:val="36"/>
        </w:rPr>
      </w:pPr>
      <w:r>
        <w:rPr>
          <w:rFonts w:ascii="Traditional Arabic" w:hAnsi="Traditional Arabic" w:cs="Traditional Arabic" w:hint="cs"/>
          <w:sz w:val="36"/>
          <w:szCs w:val="36"/>
          <w:rtl/>
        </w:rPr>
        <w:t xml:space="preserve"> فقد </w:t>
      </w:r>
      <w:r w:rsidR="00CA73B9" w:rsidRPr="00CA73B9">
        <w:rPr>
          <w:rFonts w:ascii="Traditional Arabic" w:hAnsi="Traditional Arabic" w:cs="Traditional Arabic"/>
          <w:sz w:val="36"/>
          <w:szCs w:val="36"/>
          <w:rtl/>
        </w:rPr>
        <w:t>كانت هذه الغزوة في وقت حار جدًّا وقحط، وضيق شديد في النفقة والظهر</w:t>
      </w:r>
      <w:bookmarkStart w:id="1" w:name="_ftnref2"/>
      <w:r w:rsidR="00CA73B9" w:rsidRPr="00CA73B9">
        <w:rPr>
          <w:rFonts w:ascii="Traditional Arabic" w:hAnsi="Traditional Arabic" w:cs="Traditional Arabic"/>
          <w:sz w:val="36"/>
          <w:szCs w:val="36"/>
        </w:rPr>
        <w:fldChar w:fldCharType="begin"/>
      </w:r>
      <w:r w:rsidR="00CA73B9" w:rsidRPr="00CA73B9">
        <w:rPr>
          <w:rFonts w:ascii="Traditional Arabic" w:hAnsi="Traditional Arabic" w:cs="Traditional Arabic"/>
          <w:sz w:val="36"/>
          <w:szCs w:val="36"/>
        </w:rPr>
        <w:instrText xml:space="preserve"> HYPERLINK "https://www.alukah.net/sharia/0/149651/%D8%BA%D8%B2%D9%88%D8%A9-%D8%AA%D8%A8%D9%88%D9%83-%D8%A3%D9%88-%D8%A7%D9%84%D8%B9%D8%B3%D8%B1%D8%A9/" \l "_ftn2" </w:instrText>
      </w:r>
      <w:r w:rsidR="00000000">
        <w:rPr>
          <w:rFonts w:ascii="Traditional Arabic" w:hAnsi="Traditional Arabic" w:cs="Traditional Arabic"/>
          <w:sz w:val="36"/>
          <w:szCs w:val="36"/>
        </w:rPr>
        <w:fldChar w:fldCharType="separate"/>
      </w:r>
      <w:r w:rsidR="00CA73B9" w:rsidRPr="00CA73B9">
        <w:rPr>
          <w:rFonts w:ascii="Traditional Arabic" w:hAnsi="Traditional Arabic" w:cs="Traditional Arabic"/>
          <w:sz w:val="36"/>
          <w:szCs w:val="36"/>
        </w:rPr>
        <w:fldChar w:fldCharType="end"/>
      </w:r>
      <w:bookmarkEnd w:id="1"/>
      <w:r>
        <w:rPr>
          <w:rFonts w:ascii="Traditional Arabic" w:hAnsi="Traditional Arabic" w:cs="Traditional Arabic" w:hint="cs"/>
          <w:sz w:val="36"/>
          <w:szCs w:val="36"/>
          <w:rtl/>
        </w:rPr>
        <w:t xml:space="preserve"> </w:t>
      </w:r>
      <w:r w:rsidR="00CA73B9" w:rsidRPr="00CA73B9">
        <w:rPr>
          <w:rFonts w:ascii="Traditional Arabic" w:hAnsi="Traditional Arabic" w:cs="Traditional Arabic"/>
          <w:sz w:val="36"/>
          <w:szCs w:val="36"/>
        </w:rPr>
        <w:t> </w:t>
      </w:r>
      <w:r w:rsidR="00CA73B9" w:rsidRPr="00CA73B9">
        <w:rPr>
          <w:rFonts w:ascii="Traditional Arabic" w:hAnsi="Traditional Arabic" w:cs="Traditional Arabic"/>
          <w:sz w:val="36"/>
          <w:szCs w:val="36"/>
          <w:rtl/>
        </w:rPr>
        <w:t>والماء؛ ولذلك سميت بالعسرة</w:t>
      </w:r>
      <w:bookmarkStart w:id="2" w:name="_ftnref3"/>
      <w:r w:rsidR="00CA73B9" w:rsidRPr="00CA73B9">
        <w:rPr>
          <w:rFonts w:ascii="Traditional Arabic" w:hAnsi="Traditional Arabic" w:cs="Traditional Arabic"/>
          <w:sz w:val="36"/>
          <w:szCs w:val="36"/>
        </w:rPr>
        <w:fldChar w:fldCharType="begin"/>
      </w:r>
      <w:r w:rsidR="00CA73B9" w:rsidRPr="00CA73B9">
        <w:rPr>
          <w:rFonts w:ascii="Traditional Arabic" w:hAnsi="Traditional Arabic" w:cs="Traditional Arabic"/>
          <w:sz w:val="36"/>
          <w:szCs w:val="36"/>
        </w:rPr>
        <w:instrText xml:space="preserve"> HYPERLINK "https://www.alukah.net/sharia/0/149651/%D8%BA%D8%B2%D9%88%D8%A9-%D8%AA%D8%A8%D9%88%D9%83-%D8%A3%D9%88-%D8%A7%D9%84%D8%B9%D8%B3%D8%B1%D8%A9/" \l "_ftn3" </w:instrText>
      </w:r>
      <w:r w:rsidR="00000000">
        <w:rPr>
          <w:rFonts w:ascii="Traditional Arabic" w:hAnsi="Traditional Arabic" w:cs="Traditional Arabic"/>
          <w:sz w:val="36"/>
          <w:szCs w:val="36"/>
        </w:rPr>
        <w:fldChar w:fldCharType="separate"/>
      </w:r>
      <w:r w:rsidR="00CA73B9" w:rsidRPr="00CA73B9">
        <w:rPr>
          <w:rFonts w:ascii="Traditional Arabic" w:hAnsi="Traditional Arabic" w:cs="Traditional Arabic"/>
          <w:sz w:val="36"/>
          <w:szCs w:val="36"/>
        </w:rPr>
        <w:fldChar w:fldCharType="end"/>
      </w:r>
      <w:bookmarkEnd w:id="2"/>
      <w:r>
        <w:rPr>
          <w:rFonts w:ascii="Traditional Arabic" w:hAnsi="Traditional Arabic" w:cs="Traditional Arabic" w:hint="cs"/>
          <w:sz w:val="36"/>
          <w:szCs w:val="36"/>
          <w:rtl/>
        </w:rPr>
        <w:t xml:space="preserve"> </w:t>
      </w:r>
      <w:r w:rsidR="00CA73B9" w:rsidRPr="00CA73B9">
        <w:rPr>
          <w:rFonts w:ascii="Traditional Arabic" w:hAnsi="Traditional Arabic" w:cs="Traditional Arabic"/>
          <w:sz w:val="36"/>
          <w:szCs w:val="36"/>
        </w:rPr>
        <w:t> </w:t>
      </w:r>
    </w:p>
    <w:p w14:paraId="374AEF46" w14:textId="1807CCB7" w:rsidR="00CA73B9" w:rsidRPr="00CA73B9" w:rsidRDefault="00850FD9" w:rsidP="00CA73B9">
      <w:pPr>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00CA73B9" w:rsidRPr="00CA73B9">
        <w:rPr>
          <w:rFonts w:ascii="Traditional Arabic" w:hAnsi="Traditional Arabic" w:cs="Traditional Arabic"/>
          <w:sz w:val="36"/>
          <w:szCs w:val="36"/>
          <w:rtl/>
        </w:rPr>
        <w:t xml:space="preserve"> قال ابن إسحاق: أقام رسول الله صلى الله عليه وسلم بالمدينة ما بين ذي الحجة إلى رجب يعني من سنة تسع، ثم أمر الناس بالتهيؤ لغزو الروم، وكان رسول الله صلى الله عليه وسلم قلما يخرج إلى غزوة إلا ورى بغيرها، إلا ما كان من غزوة خيبر، وغزوة تبوك، فغزوة خيبر، فلأن الله تعالى وعد رسول الله صلى الله عليه وسلم بفتحها، وأما غزوة تبوك فلبعد الشقة وشدة الزمان، إذ كان ذلك في شدة الحر، حين طابت الظلال وأينعت الثمار، وحبب إلى الناس المقام، وكثرة العدو، والمسافة بعيدة والطريق وعرة صعبة، وكان لهذه العوامل أثرها في تثاقل بعض الناس عند النفرة، فبدأت الآيات تنزل في سورة التوبة لتعالج هذا الأمر، قال تعالى</w:t>
      </w:r>
      <w:r w:rsidR="00CA73B9" w:rsidRPr="00CA73B9">
        <w:rPr>
          <w:rFonts w:ascii="Traditional Arabic" w:hAnsi="Traditional Arabic" w:cs="Traditional Arabic"/>
          <w:sz w:val="36"/>
          <w:szCs w:val="36"/>
        </w:rPr>
        <w:t xml:space="preserve">: </w:t>
      </w:r>
      <w:r w:rsidR="00CA73B9" w:rsidRPr="00CA73B9">
        <w:rPr>
          <w:rFonts w:ascii="Traditional Arabic" w:hAnsi="Traditional Arabic" w:cs="Traditional Arabic"/>
          <w:sz w:val="36"/>
          <w:szCs w:val="36"/>
          <w:rtl/>
        </w:rPr>
        <w:t>﴿ يَا أَيُّهَا الَّذِينَ آمَنُوا مَا لَكُمْ إِذَا قِيلَ لَكُمُ انْفِرُوا فِي سَبِيلِ اللَّهِ اثَّاقَلْتُمْ إِلَى الْأَرْضِ أَرَضِيتُمْ بِالْحَيَاةِ الدُّنْيَا مِنَ الْآخِرَةِ فَمَا مَتَاعُ الْحَيَاةِ الدُّنْيَا فِي الْآخِرَةِ إِلَّا قَلِيلٌ </w:t>
      </w:r>
      <w:r w:rsidR="00D166D1">
        <w:rPr>
          <w:rFonts w:ascii="Traditional Arabic" w:hAnsi="Traditional Arabic" w:cs="Traditional Arabic" w:hint="cs"/>
          <w:sz w:val="36"/>
          <w:szCs w:val="36"/>
          <w:rtl/>
        </w:rPr>
        <w:t>....</w:t>
      </w:r>
      <w:r w:rsidR="00CA73B9" w:rsidRPr="00CA73B9">
        <w:rPr>
          <w:rFonts w:ascii="Traditional Arabic" w:hAnsi="Traditional Arabic" w:cs="Traditional Arabic"/>
          <w:sz w:val="36"/>
          <w:szCs w:val="36"/>
          <w:rtl/>
        </w:rPr>
        <w:t xml:space="preserve"> ﴾ </w:t>
      </w:r>
      <w:r w:rsidR="00CA73B9" w:rsidRPr="00CA73B9">
        <w:rPr>
          <w:rFonts w:ascii="Traditional Arabic" w:hAnsi="Traditional Arabic" w:cs="Traditional Arabic"/>
          <w:sz w:val="36"/>
          <w:szCs w:val="36"/>
        </w:rPr>
        <w:t>[</w:t>
      </w:r>
      <w:r w:rsidR="00CA73B9" w:rsidRPr="00CA73B9">
        <w:rPr>
          <w:rFonts w:ascii="Traditional Arabic" w:hAnsi="Traditional Arabic" w:cs="Traditional Arabic"/>
          <w:sz w:val="36"/>
          <w:szCs w:val="36"/>
          <w:rtl/>
        </w:rPr>
        <w:t>التوبة: 38 - 40</w:t>
      </w:r>
      <w:r w:rsidR="00CA73B9" w:rsidRPr="00CA73B9">
        <w:rPr>
          <w:rFonts w:ascii="Traditional Arabic" w:hAnsi="Traditional Arabic" w:cs="Traditional Arabic"/>
          <w:sz w:val="36"/>
          <w:szCs w:val="36"/>
        </w:rPr>
        <w:t>].</w:t>
      </w:r>
    </w:p>
    <w:p w14:paraId="777C6275" w14:textId="1698318E" w:rsidR="00CA73B9" w:rsidRPr="00CA73B9" w:rsidRDefault="00CA73B9" w:rsidP="00850FD9">
      <w:pPr>
        <w:rPr>
          <w:rFonts w:ascii="Traditional Arabic" w:hAnsi="Traditional Arabic" w:cs="Traditional Arabic"/>
          <w:sz w:val="36"/>
          <w:szCs w:val="36"/>
        </w:rPr>
      </w:pPr>
      <w:r w:rsidRPr="00CA73B9">
        <w:rPr>
          <w:rFonts w:ascii="Traditional Arabic" w:hAnsi="Traditional Arabic" w:cs="Traditional Arabic"/>
          <w:sz w:val="36"/>
          <w:szCs w:val="36"/>
        </w:rPr>
        <w:lastRenderedPageBreak/>
        <w:t> </w:t>
      </w:r>
      <w:r w:rsidRPr="00CA73B9">
        <w:rPr>
          <w:rFonts w:ascii="Traditional Arabic" w:hAnsi="Traditional Arabic" w:cs="Traditional Arabic"/>
          <w:sz w:val="36"/>
          <w:szCs w:val="36"/>
          <w:rtl/>
        </w:rPr>
        <w:t>وأسرع المسلمون يتجهزون للخروج، وأخذت القبائل تقدم المدينة من كل حدب وصوب، منها غفار، وأسلم، وجهينة، وأشجع، وبنو كعب من خزاعة</w:t>
      </w:r>
      <w:r w:rsidRPr="00CA73B9">
        <w:rPr>
          <w:rFonts w:ascii="Traditional Arabic" w:hAnsi="Traditional Arabic" w:cs="Traditional Arabic"/>
          <w:sz w:val="36"/>
          <w:szCs w:val="36"/>
        </w:rPr>
        <w:t>.</w:t>
      </w:r>
    </w:p>
    <w:p w14:paraId="41190400" w14:textId="67B1C9B5" w:rsidR="00CA73B9" w:rsidRPr="00CA73B9" w:rsidRDefault="00CA73B9" w:rsidP="00850FD9">
      <w:pPr>
        <w:rPr>
          <w:rFonts w:ascii="Traditional Arabic" w:hAnsi="Traditional Arabic" w:cs="Traditional Arabic"/>
          <w:sz w:val="36"/>
          <w:szCs w:val="36"/>
        </w:rPr>
      </w:pPr>
      <w:r w:rsidRPr="00CA73B9">
        <w:rPr>
          <w:rFonts w:ascii="Traditional Arabic" w:hAnsi="Traditional Arabic" w:cs="Traditional Arabic"/>
          <w:sz w:val="36"/>
          <w:szCs w:val="36"/>
        </w:rPr>
        <w:t> </w:t>
      </w:r>
      <w:r w:rsidRPr="00CA73B9">
        <w:rPr>
          <w:rFonts w:ascii="Traditional Arabic" w:hAnsi="Traditional Arabic" w:cs="Traditional Arabic"/>
          <w:sz w:val="36"/>
          <w:szCs w:val="36"/>
          <w:rtl/>
        </w:rPr>
        <w:t>ولم يرض أحد من المسلمين أن يتخلف عن هذه الغزوة إلا الذين في قلوبهم مرض وإلا ثلاثة نفر - تاب الله عليهم في آخر الأمر - حتى كان يجيء أهل الحاجة والفاقة يستحملون رسول الله صلى الله عليه وسلم؛ ليخرجوا إلى قتال الروم، قال تعالى</w:t>
      </w:r>
      <w:r w:rsidRPr="00CA73B9">
        <w:rPr>
          <w:rFonts w:ascii="Traditional Arabic" w:hAnsi="Traditional Arabic" w:cs="Traditional Arabic"/>
          <w:sz w:val="36"/>
          <w:szCs w:val="36"/>
        </w:rPr>
        <w:t xml:space="preserve">: </w:t>
      </w:r>
      <w:proofErr w:type="gramStart"/>
      <w:r w:rsidRPr="00CA73B9">
        <w:rPr>
          <w:rFonts w:ascii="Traditional Arabic" w:hAnsi="Traditional Arabic" w:cs="Traditional Arabic"/>
          <w:sz w:val="36"/>
          <w:szCs w:val="36"/>
          <w:rtl/>
        </w:rPr>
        <w:t>﴿ وَلَا</w:t>
      </w:r>
      <w:proofErr w:type="gramEnd"/>
      <w:r w:rsidRPr="00CA73B9">
        <w:rPr>
          <w:rFonts w:ascii="Traditional Arabic" w:hAnsi="Traditional Arabic" w:cs="Traditional Arabic"/>
          <w:sz w:val="36"/>
          <w:szCs w:val="36"/>
          <w:rtl/>
        </w:rPr>
        <w:t xml:space="preserve"> عَلَى الَّذِينَ إِذَا مَا أَتَوْكَ لِتَحْمِلَهُمْ قُلْتَ لَا أَجِدُ مَا أَحْمِلُكُمْ عَلَيْهِ تَوَلَّوْا وَأَعْيُنُهُمْ تَفِيضُ مِنَ الدَّمْعِ حَزَنًا أَلَّا يَجِدُوا مَا يُنْفِقُونَ ﴾ </w:t>
      </w:r>
      <w:r w:rsidRPr="00CA73B9">
        <w:rPr>
          <w:rFonts w:ascii="Traditional Arabic" w:hAnsi="Traditional Arabic" w:cs="Traditional Arabic"/>
          <w:sz w:val="36"/>
          <w:szCs w:val="36"/>
        </w:rPr>
        <w:t>[</w:t>
      </w:r>
      <w:r w:rsidRPr="00CA73B9">
        <w:rPr>
          <w:rFonts w:ascii="Traditional Arabic" w:hAnsi="Traditional Arabic" w:cs="Traditional Arabic"/>
          <w:sz w:val="36"/>
          <w:szCs w:val="36"/>
          <w:rtl/>
        </w:rPr>
        <w:t>التوبة: 92</w:t>
      </w:r>
      <w:r w:rsidRPr="00CA73B9">
        <w:rPr>
          <w:rFonts w:ascii="Traditional Arabic" w:hAnsi="Traditional Arabic" w:cs="Traditional Arabic"/>
          <w:sz w:val="36"/>
          <w:szCs w:val="36"/>
        </w:rPr>
        <w:t>].</w:t>
      </w:r>
    </w:p>
    <w:p w14:paraId="5AE952B7" w14:textId="2F4A64DF" w:rsidR="00CA73B9" w:rsidRPr="00CA73B9" w:rsidRDefault="00CA73B9" w:rsidP="00D166D1">
      <w:pPr>
        <w:rPr>
          <w:rFonts w:ascii="Traditional Arabic" w:hAnsi="Traditional Arabic" w:cs="Traditional Arabic"/>
          <w:sz w:val="36"/>
          <w:szCs w:val="36"/>
        </w:rPr>
      </w:pPr>
      <w:r w:rsidRPr="00CA73B9">
        <w:rPr>
          <w:rFonts w:ascii="Traditional Arabic" w:hAnsi="Traditional Arabic" w:cs="Traditional Arabic"/>
          <w:sz w:val="36"/>
          <w:szCs w:val="36"/>
        </w:rPr>
        <w:t> </w:t>
      </w:r>
      <w:r w:rsidR="00D166D1">
        <w:rPr>
          <w:rFonts w:ascii="Traditional Arabic" w:hAnsi="Traditional Arabic" w:cs="Traditional Arabic" w:hint="cs"/>
          <w:sz w:val="36"/>
          <w:szCs w:val="36"/>
          <w:rtl/>
        </w:rPr>
        <w:t xml:space="preserve"> </w:t>
      </w:r>
      <w:r w:rsidRPr="00CA73B9">
        <w:rPr>
          <w:rFonts w:ascii="Traditional Arabic" w:hAnsi="Traditional Arabic" w:cs="Traditional Arabic"/>
          <w:sz w:val="36"/>
          <w:szCs w:val="36"/>
        </w:rPr>
        <w:t> </w:t>
      </w:r>
      <w:r w:rsidRPr="00CA73B9">
        <w:rPr>
          <w:rFonts w:ascii="Traditional Arabic" w:hAnsi="Traditional Arabic" w:cs="Traditional Arabic"/>
          <w:sz w:val="36"/>
          <w:szCs w:val="36"/>
          <w:rtl/>
        </w:rPr>
        <w:t xml:space="preserve">كما تسابق المسلمون في إنفاق الأموال، وبذل الصدقات، فهذا عثمان بن عفان رضي الله عنه كان قد جهز </w:t>
      </w:r>
      <w:r w:rsidR="00D166D1">
        <w:rPr>
          <w:rFonts w:ascii="Traditional Arabic" w:hAnsi="Traditional Arabic" w:cs="Traditional Arabic" w:hint="cs"/>
          <w:sz w:val="36"/>
          <w:szCs w:val="36"/>
          <w:rtl/>
        </w:rPr>
        <w:t>ثلاثمائة</w:t>
      </w:r>
      <w:r w:rsidRPr="00CA73B9">
        <w:rPr>
          <w:rFonts w:ascii="Traditional Arabic" w:hAnsi="Traditional Arabic" w:cs="Traditional Arabic"/>
          <w:sz w:val="36"/>
          <w:szCs w:val="36"/>
          <w:rtl/>
        </w:rPr>
        <w:t xml:space="preserve"> بعير بأقتابها</w:t>
      </w:r>
      <w:bookmarkStart w:id="3" w:name="_ftnref9"/>
      <w:r w:rsidRPr="00CA73B9">
        <w:rPr>
          <w:rFonts w:ascii="Traditional Arabic" w:hAnsi="Traditional Arabic" w:cs="Traditional Arabic"/>
          <w:sz w:val="36"/>
          <w:szCs w:val="36"/>
        </w:rPr>
        <w:fldChar w:fldCharType="begin"/>
      </w:r>
      <w:r w:rsidRPr="00CA73B9">
        <w:rPr>
          <w:rFonts w:ascii="Traditional Arabic" w:hAnsi="Traditional Arabic" w:cs="Traditional Arabic"/>
          <w:sz w:val="36"/>
          <w:szCs w:val="36"/>
        </w:rPr>
        <w:instrText xml:space="preserve"> HYPERLINK "https://www.alukah.net/sharia/0/149651/%D8%BA%D8%B2%D9%88%D8%A9-%D8%AA%D8%A8%D9%88%D9%83-%D8%A3%D9%88-%D8%A7%D9%84%D8%B9%D8%B3%D8%B1%D8%A9/" \l "_ftn9" </w:instrText>
      </w:r>
      <w:r w:rsidR="00000000">
        <w:rPr>
          <w:rFonts w:ascii="Traditional Arabic" w:hAnsi="Traditional Arabic" w:cs="Traditional Arabic"/>
          <w:sz w:val="36"/>
          <w:szCs w:val="36"/>
        </w:rPr>
        <w:fldChar w:fldCharType="separate"/>
      </w:r>
      <w:r w:rsidRPr="00CA73B9">
        <w:rPr>
          <w:rFonts w:ascii="Traditional Arabic" w:hAnsi="Traditional Arabic" w:cs="Traditional Arabic"/>
          <w:sz w:val="36"/>
          <w:szCs w:val="36"/>
        </w:rPr>
        <w:fldChar w:fldCharType="end"/>
      </w:r>
      <w:bookmarkEnd w:id="3"/>
      <w:r w:rsidR="00322849">
        <w:rPr>
          <w:rFonts w:ascii="Traditional Arabic" w:hAnsi="Traditional Arabic" w:cs="Traditional Arabic"/>
          <w:sz w:val="36"/>
          <w:szCs w:val="36"/>
        </w:rPr>
        <w:t xml:space="preserve">  </w:t>
      </w:r>
      <w:r w:rsidRPr="00CA73B9">
        <w:rPr>
          <w:rFonts w:ascii="Traditional Arabic" w:hAnsi="Traditional Arabic" w:cs="Traditional Arabic"/>
          <w:sz w:val="36"/>
          <w:szCs w:val="36"/>
          <w:rtl/>
        </w:rPr>
        <w:t>وأحلاسها</w:t>
      </w:r>
      <w:bookmarkStart w:id="4" w:name="_ftnref10"/>
      <w:r w:rsidRPr="00CA73B9">
        <w:rPr>
          <w:rFonts w:ascii="Traditional Arabic" w:hAnsi="Traditional Arabic" w:cs="Traditional Arabic"/>
          <w:sz w:val="36"/>
          <w:szCs w:val="36"/>
        </w:rPr>
        <w:fldChar w:fldCharType="begin"/>
      </w:r>
      <w:r w:rsidRPr="00CA73B9">
        <w:rPr>
          <w:rFonts w:ascii="Traditional Arabic" w:hAnsi="Traditional Arabic" w:cs="Traditional Arabic"/>
          <w:sz w:val="36"/>
          <w:szCs w:val="36"/>
        </w:rPr>
        <w:instrText xml:space="preserve"> HYPERLINK "https://www.alukah.net/sharia/0/149651/%D8%BA%D8%B2%D9%88%D8%A9-%D8%AA%D8%A8%D9%88%D9%83-%D8%A3%D9%88-%D8%A7%D9%84%D8%B9%D8%B3%D8%B1%D8%A9/" \l "_ftn10" </w:instrText>
      </w:r>
      <w:r w:rsidR="00000000">
        <w:rPr>
          <w:rFonts w:ascii="Traditional Arabic" w:hAnsi="Traditional Arabic" w:cs="Traditional Arabic"/>
          <w:sz w:val="36"/>
          <w:szCs w:val="36"/>
        </w:rPr>
        <w:fldChar w:fldCharType="separate"/>
      </w:r>
      <w:r w:rsidRPr="00CA73B9">
        <w:rPr>
          <w:rFonts w:ascii="Traditional Arabic" w:hAnsi="Traditional Arabic" w:cs="Traditional Arabic"/>
          <w:sz w:val="36"/>
          <w:szCs w:val="36"/>
        </w:rPr>
        <w:fldChar w:fldCharType="end"/>
      </w:r>
      <w:bookmarkEnd w:id="4"/>
      <w:r w:rsidR="00322849">
        <w:rPr>
          <w:rFonts w:ascii="Traditional Arabic" w:hAnsi="Traditional Arabic" w:cs="Traditional Arabic"/>
          <w:sz w:val="36"/>
          <w:szCs w:val="36"/>
        </w:rPr>
        <w:t xml:space="preserve"> </w:t>
      </w:r>
      <w:r w:rsidRPr="00CA73B9">
        <w:rPr>
          <w:rFonts w:ascii="Traditional Arabic" w:hAnsi="Traditional Arabic" w:cs="Traditional Arabic"/>
          <w:sz w:val="36"/>
          <w:szCs w:val="36"/>
        </w:rPr>
        <w:t> </w:t>
      </w:r>
      <w:r w:rsidRPr="00CA73B9">
        <w:rPr>
          <w:rFonts w:ascii="Traditional Arabic" w:hAnsi="Traditional Arabic" w:cs="Traditional Arabic"/>
          <w:sz w:val="36"/>
          <w:szCs w:val="36"/>
          <w:rtl/>
        </w:rPr>
        <w:t xml:space="preserve">ومائتي أوقية، فتصدق بها </w:t>
      </w:r>
      <w:r w:rsidR="00D166D1">
        <w:rPr>
          <w:rFonts w:ascii="Traditional Arabic" w:hAnsi="Traditional Arabic" w:cs="Traditional Arabic" w:hint="cs"/>
          <w:sz w:val="36"/>
          <w:szCs w:val="36"/>
          <w:rtl/>
        </w:rPr>
        <w:t xml:space="preserve"> ، </w:t>
      </w:r>
      <w:r w:rsidRPr="00CA73B9">
        <w:rPr>
          <w:rFonts w:ascii="Traditional Arabic" w:hAnsi="Traditional Arabic" w:cs="Traditional Arabic"/>
          <w:sz w:val="36"/>
          <w:szCs w:val="36"/>
          <w:rtl/>
        </w:rPr>
        <w:t>ثم جاء بألف دينار فنثرها في حجره صلى الله عليه وسلم، فكان رسول الله صلى الله عليه وسلم يقلبها ويقول: «مَا ضَرَّ عُثْمَانَ مَا عَمِلَ بَعْدَ اليَوْمِ</w:t>
      </w:r>
      <w:r w:rsidR="00322849">
        <w:rPr>
          <w:rFonts w:ascii="Traditional Arabic" w:hAnsi="Traditional Arabic" w:cs="Traditional Arabic" w:hint="cs"/>
          <w:sz w:val="36"/>
          <w:szCs w:val="36"/>
          <w:rtl/>
        </w:rPr>
        <w:t xml:space="preserve"> </w:t>
      </w:r>
      <w:r w:rsidRPr="00CA73B9">
        <w:rPr>
          <w:rFonts w:ascii="Traditional Arabic" w:hAnsi="Traditional Arabic" w:cs="Traditional Arabic"/>
          <w:sz w:val="36"/>
          <w:szCs w:val="36"/>
        </w:rPr>
        <w:t>.</w:t>
      </w:r>
    </w:p>
    <w:p w14:paraId="0E9545C2" w14:textId="2F627C71" w:rsidR="00CA73B9" w:rsidRPr="00CA73B9" w:rsidRDefault="00CA73B9" w:rsidP="00322849">
      <w:pPr>
        <w:rPr>
          <w:rFonts w:ascii="Traditional Arabic" w:hAnsi="Traditional Arabic" w:cs="Traditional Arabic"/>
          <w:sz w:val="36"/>
          <w:szCs w:val="36"/>
        </w:rPr>
      </w:pPr>
      <w:r w:rsidRPr="00CA73B9">
        <w:rPr>
          <w:rFonts w:ascii="Traditional Arabic" w:hAnsi="Traditional Arabic" w:cs="Traditional Arabic"/>
          <w:sz w:val="36"/>
          <w:szCs w:val="36"/>
        </w:rPr>
        <w:t> </w:t>
      </w:r>
      <w:r w:rsidRPr="00CA73B9">
        <w:rPr>
          <w:rFonts w:ascii="Traditional Arabic" w:hAnsi="Traditional Arabic" w:cs="Traditional Arabic"/>
          <w:sz w:val="36"/>
          <w:szCs w:val="36"/>
          <w:rtl/>
        </w:rPr>
        <w:t>وجاء عبدالرحمن بن عوف بمائتي أوقية فضة، وجاء أبو بكر بماله كله ولم يترك لأهله إلا الله ورسوله وكانت أربعة آلاف درهم، وهو أول من جاء بصدقته، وجاء عمر بنصف ماله، وجاء العباس بمال كثير، وجاء طلحة وسعد بن عبادة ومحمد ابن سلمة، كلهم جاؤوا بمال، وجاء عاصم بن عدي بتسعين وسقًا من التمر، وتتابع الناس بصدقاتهم قليلها وكثيرها حتى كان منهم من أنفق مدًّا أو مدين ولم يكن يستطيع غيرها، وبعثت النساء ما قدرن عليه من مسك ومعاضد وخلاخل وقرط وخواتم، ولم يمسك أحد يده، ولم يبخل بماله إلا المنافقون وكانوا يؤذون المؤمنين، قال تعالى</w:t>
      </w:r>
      <w:r w:rsidRPr="00CA73B9">
        <w:rPr>
          <w:rFonts w:ascii="Traditional Arabic" w:hAnsi="Traditional Arabic" w:cs="Traditional Arabic"/>
          <w:sz w:val="36"/>
          <w:szCs w:val="36"/>
        </w:rPr>
        <w:t xml:space="preserve">: </w:t>
      </w:r>
      <w:r w:rsidRPr="00CA73B9">
        <w:rPr>
          <w:rFonts w:ascii="Traditional Arabic" w:hAnsi="Traditional Arabic" w:cs="Traditional Arabic"/>
          <w:sz w:val="36"/>
          <w:szCs w:val="36"/>
          <w:rtl/>
        </w:rPr>
        <w:t xml:space="preserve">﴿ الَّذِينَ يَلْمِزُونَ الْمُطَّوِّعِينَ مِنَ الْمُؤْمِنِينَ فِي الصَّدَقَاتِ وَالَّذِينَ لَا يَجِدُونَ إِلَّا جُهْدَهُمْ فَيَسْخَرُونَ مِنْهُمْ ۙ سَخِرَ اللَّهُ مِنْهُمْ وَلَهُمْ عَذَابٌ أَلِيمٌ ﴾ </w:t>
      </w:r>
      <w:r w:rsidRPr="00CA73B9">
        <w:rPr>
          <w:rFonts w:ascii="Traditional Arabic" w:hAnsi="Traditional Arabic" w:cs="Traditional Arabic"/>
          <w:sz w:val="36"/>
          <w:szCs w:val="36"/>
        </w:rPr>
        <w:t>[</w:t>
      </w:r>
      <w:r w:rsidRPr="00CA73B9">
        <w:rPr>
          <w:rFonts w:ascii="Traditional Arabic" w:hAnsi="Traditional Arabic" w:cs="Traditional Arabic"/>
          <w:sz w:val="36"/>
          <w:szCs w:val="36"/>
          <w:rtl/>
        </w:rPr>
        <w:t>سورة التوبة، آية: 79</w:t>
      </w:r>
      <w:r w:rsidRPr="00CA73B9">
        <w:rPr>
          <w:rFonts w:ascii="Traditional Arabic" w:hAnsi="Traditional Arabic" w:cs="Traditional Arabic"/>
          <w:sz w:val="36"/>
          <w:szCs w:val="36"/>
        </w:rPr>
        <w:t>].</w:t>
      </w:r>
    </w:p>
    <w:p w14:paraId="6D1ECFC6" w14:textId="6FF5D866" w:rsidR="00CA73B9" w:rsidRDefault="00CA73B9" w:rsidP="00322849">
      <w:pPr>
        <w:rPr>
          <w:rFonts w:ascii="Traditional Arabic" w:hAnsi="Traditional Arabic" w:cs="Traditional Arabic"/>
          <w:sz w:val="36"/>
          <w:szCs w:val="36"/>
          <w:rtl/>
        </w:rPr>
      </w:pPr>
      <w:r w:rsidRPr="00CA73B9">
        <w:rPr>
          <w:rFonts w:ascii="Traditional Arabic" w:hAnsi="Traditional Arabic" w:cs="Traditional Arabic"/>
          <w:sz w:val="36"/>
          <w:szCs w:val="36"/>
          <w:rtl/>
        </w:rPr>
        <w:t xml:space="preserve">وتحرَّك رسول الله صلى الله عليه وسلم يوم الخميس نحو الشمال يريد تبوك، ولكن الجيش كان كبيرًا ثلاثين ألف مقاتل، ولم يخرج المسلمون في مثل هذا الجمع الكبير قبله قط، فلم يستطع المسلمون مع ما بذلوه من الأموال أن يجهزوه تجهيزًا كاملًا، بل كانت في الجيش قلة شديدة </w:t>
      </w:r>
      <w:r w:rsidRPr="00CA73B9">
        <w:rPr>
          <w:rFonts w:ascii="Traditional Arabic" w:hAnsi="Traditional Arabic" w:cs="Traditional Arabic"/>
          <w:sz w:val="36"/>
          <w:szCs w:val="36"/>
          <w:rtl/>
        </w:rPr>
        <w:lastRenderedPageBreak/>
        <w:t xml:space="preserve">بالنسبة إلى الزاد والمركب، فكان ثمانية عشر رجلًا يعتقبون بعيرًا واحدًا، وربما أكلوا أوراق الشجر حتى تورمت شفاههم، واضطروا إلى ذبح الإبل مع قلتها ليشربوا ما في كرشه من الماء، ولذلك سمي هذا الجيش جيش </w:t>
      </w:r>
      <w:proofErr w:type="gramStart"/>
      <w:r w:rsidRPr="00CA73B9">
        <w:rPr>
          <w:rFonts w:ascii="Traditional Arabic" w:hAnsi="Traditional Arabic" w:cs="Traditional Arabic"/>
          <w:sz w:val="36"/>
          <w:szCs w:val="36"/>
          <w:rtl/>
        </w:rPr>
        <w:t>العسرة</w:t>
      </w:r>
      <w:r w:rsidR="00D166D1">
        <w:rPr>
          <w:rFonts w:ascii="Traditional Arabic" w:hAnsi="Traditional Arabic" w:cs="Traditional Arabic" w:hint="cs"/>
          <w:sz w:val="36"/>
          <w:szCs w:val="36"/>
          <w:rtl/>
        </w:rPr>
        <w:t xml:space="preserve"> .</w:t>
      </w:r>
      <w:proofErr w:type="gramEnd"/>
    </w:p>
    <w:p w14:paraId="457BC035" w14:textId="40A7FBFB" w:rsidR="00D166D1" w:rsidRDefault="00D166D1" w:rsidP="0032284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تأملوا حال الصحابة في نصرة الدين والدعوة إلى </w:t>
      </w:r>
      <w:proofErr w:type="gramStart"/>
      <w:r>
        <w:rPr>
          <w:rFonts w:ascii="Traditional Arabic" w:hAnsi="Traditional Arabic" w:cs="Traditional Arabic" w:hint="cs"/>
          <w:sz w:val="36"/>
          <w:szCs w:val="36"/>
          <w:rtl/>
        </w:rPr>
        <w:t>الإسلام ،</w:t>
      </w:r>
      <w:proofErr w:type="gramEnd"/>
      <w:r>
        <w:rPr>
          <w:rFonts w:ascii="Traditional Arabic" w:hAnsi="Traditional Arabic" w:cs="Traditional Arabic" w:hint="cs"/>
          <w:sz w:val="36"/>
          <w:szCs w:val="36"/>
          <w:rtl/>
        </w:rPr>
        <w:t xml:space="preserve"> كان ذلك همهم كله ، قدموا أموالهم وأنفسهم في سبيل الله رضوان الله عليهم </w:t>
      </w:r>
      <w:r w:rsidR="004536A7">
        <w:rPr>
          <w:rFonts w:ascii="Traditional Arabic" w:hAnsi="Traditional Arabic" w:cs="Traditional Arabic" w:hint="cs"/>
          <w:sz w:val="36"/>
          <w:szCs w:val="36"/>
          <w:rtl/>
        </w:rPr>
        <w:t>.</w:t>
      </w:r>
    </w:p>
    <w:p w14:paraId="077AB1A4" w14:textId="2D81D841" w:rsidR="004536A7" w:rsidRDefault="004536A7" w:rsidP="00322849">
      <w:pPr>
        <w:rPr>
          <w:rFonts w:ascii="Traditional Arabic" w:hAnsi="Traditional Arabic" w:cs="Traditional Arabic"/>
          <w:sz w:val="36"/>
          <w:szCs w:val="36"/>
          <w:rtl/>
        </w:rPr>
      </w:pPr>
      <w:r>
        <w:rPr>
          <w:rFonts w:ascii="Traditional Arabic" w:hAnsi="Traditional Arabic" w:cs="Traditional Arabic" w:hint="cs"/>
          <w:sz w:val="36"/>
          <w:szCs w:val="36"/>
          <w:rtl/>
        </w:rPr>
        <w:t>ربنا اغفر لنا ولإخواننا الذين سبقونا بالإيمان ولا تجعل في قلوبنا غلا للذين آمنوا ...</w:t>
      </w:r>
    </w:p>
    <w:p w14:paraId="6952075C" w14:textId="72A28F32" w:rsidR="004536A7" w:rsidRDefault="004536A7" w:rsidP="00322849">
      <w:pPr>
        <w:rPr>
          <w:rFonts w:ascii="Traditional Arabic" w:hAnsi="Traditional Arabic" w:cs="Traditional Arabic"/>
          <w:sz w:val="36"/>
          <w:szCs w:val="36"/>
          <w:rtl/>
        </w:rPr>
      </w:pPr>
      <w:r>
        <w:rPr>
          <w:rFonts w:ascii="Traditional Arabic" w:hAnsi="Traditional Arabic" w:cs="Traditional Arabic" w:hint="cs"/>
          <w:sz w:val="36"/>
          <w:szCs w:val="36"/>
          <w:rtl/>
        </w:rPr>
        <w:t>أقول قولي هذا واستغفر الله .....</w:t>
      </w:r>
    </w:p>
    <w:p w14:paraId="615C6A8C" w14:textId="3D42622F" w:rsidR="004536A7" w:rsidRDefault="004536A7" w:rsidP="0032284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407D9D13" w14:textId="280ED712" w:rsidR="00CA73B9" w:rsidRPr="00CA73B9" w:rsidRDefault="004536A7" w:rsidP="004536A7">
      <w:pPr>
        <w:rPr>
          <w:rFonts w:ascii="Traditional Arabic" w:hAnsi="Traditional Arabic" w:cs="Traditional Arabic"/>
          <w:sz w:val="36"/>
          <w:szCs w:val="36"/>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ومع تلك الشدة التي كان يعانيها الناس في جيش العسرة ، كان الله معهم برعايته وحفظه ، فلما </w:t>
      </w:r>
      <w:r w:rsidR="00CA73B9" w:rsidRPr="00CA73B9">
        <w:rPr>
          <w:rFonts w:ascii="Traditional Arabic" w:hAnsi="Traditional Arabic" w:cs="Traditional Arabic"/>
          <w:sz w:val="36"/>
          <w:szCs w:val="36"/>
          <w:rtl/>
        </w:rPr>
        <w:t xml:space="preserve">اشتدت حاجة الجيش إلى الماء </w:t>
      </w:r>
      <w:r>
        <w:rPr>
          <w:rFonts w:ascii="Traditional Arabic" w:hAnsi="Traditional Arabic" w:cs="Traditional Arabic" w:hint="cs"/>
          <w:sz w:val="36"/>
          <w:szCs w:val="36"/>
          <w:rtl/>
        </w:rPr>
        <w:t xml:space="preserve">وهم </w:t>
      </w:r>
      <w:r w:rsidRPr="00CA73B9">
        <w:rPr>
          <w:rFonts w:ascii="Traditional Arabic" w:hAnsi="Traditional Arabic" w:cs="Traditional Arabic"/>
          <w:sz w:val="36"/>
          <w:szCs w:val="36"/>
          <w:rtl/>
        </w:rPr>
        <w:t xml:space="preserve">في الطريق </w:t>
      </w:r>
      <w:r w:rsidR="00CA73B9" w:rsidRPr="00CA73B9">
        <w:rPr>
          <w:rFonts w:ascii="Traditional Arabic" w:hAnsi="Traditional Arabic" w:cs="Traditional Arabic"/>
          <w:sz w:val="36"/>
          <w:szCs w:val="36"/>
          <w:rtl/>
        </w:rPr>
        <w:t xml:space="preserve">شكوا إلى رسول الله صلى الله عليه وسلم، فدعا الله، فأرسل الله سبحانه سحابة فأمطرت حتى ارتوى الناس، واحتملوا حاجاتهم من الماء، </w:t>
      </w:r>
      <w:r>
        <w:rPr>
          <w:rFonts w:ascii="Traditional Arabic" w:hAnsi="Traditional Arabic" w:cs="Traditional Arabic" w:hint="cs"/>
          <w:sz w:val="36"/>
          <w:szCs w:val="36"/>
          <w:rtl/>
        </w:rPr>
        <w:t xml:space="preserve"> </w:t>
      </w:r>
      <w:r w:rsidR="00CA73B9" w:rsidRPr="00CA73B9">
        <w:rPr>
          <w:rFonts w:ascii="Traditional Arabic" w:hAnsi="Traditional Arabic" w:cs="Traditional Arabic"/>
          <w:sz w:val="36"/>
          <w:szCs w:val="36"/>
          <w:rtl/>
        </w:rPr>
        <w:t xml:space="preserve"> ونزل الجيش الإسلامي بتبوك، وعسكر واستعد للقاء العدو، وخطب رسول الله صلى الله عليه وسلم في أصحابه، روى الإمام أحمد في مسنده من حديث ابن عباس رضي الله عنه قال: قال رسول الله صلى الله عليه وسلم يوم خطب الناس بتبوك</w:t>
      </w:r>
      <w:r w:rsidR="00B87109">
        <w:rPr>
          <w:rFonts w:ascii="Traditional Arabic" w:hAnsi="Traditional Arabic" w:cs="Traditional Arabic" w:hint="cs"/>
          <w:sz w:val="36"/>
          <w:szCs w:val="36"/>
          <w:rtl/>
        </w:rPr>
        <w:t xml:space="preserve"> </w:t>
      </w:r>
      <w:r w:rsidR="00CA73B9" w:rsidRPr="00CA73B9">
        <w:rPr>
          <w:rFonts w:ascii="Traditional Arabic" w:hAnsi="Traditional Arabic" w:cs="Traditional Arabic"/>
          <w:sz w:val="36"/>
          <w:szCs w:val="36"/>
        </w:rPr>
        <w:t> </w:t>
      </w:r>
    </w:p>
    <w:p w14:paraId="2DFFA97F" w14:textId="5A2F0385" w:rsidR="00CA73B9" w:rsidRPr="00CA73B9" w:rsidRDefault="00CA73B9" w:rsidP="00CA73B9">
      <w:pPr>
        <w:rPr>
          <w:rFonts w:ascii="Traditional Arabic" w:hAnsi="Traditional Arabic" w:cs="Traditional Arabic"/>
          <w:sz w:val="36"/>
          <w:szCs w:val="36"/>
        </w:rPr>
      </w:pPr>
      <w:r w:rsidRPr="00CA73B9">
        <w:rPr>
          <w:rFonts w:ascii="Traditional Arabic" w:hAnsi="Traditional Arabic" w:cs="Traditional Arabic"/>
          <w:sz w:val="36"/>
          <w:szCs w:val="36"/>
          <w:rtl/>
        </w:rPr>
        <w:t xml:space="preserve">وأما الرومان وحلفاؤهم فلما سمعوا بزحف رسول الله صلى الله عليه وسلم أخذهم الرعب، فلم يجترئوا على التقدم واللقاء، بل تفرقوا في البلاد في داخل حدودهم، فكان لذلك أحسن أثر بالنسبة إلى سمعة المسلمين العسكرية في داخل الجزيرة وأرجائها النائية. وحصل </w:t>
      </w:r>
      <w:r w:rsidR="009D0766" w:rsidRPr="00CA73B9">
        <w:rPr>
          <w:rFonts w:ascii="Traditional Arabic" w:hAnsi="Traditional Arabic" w:cs="Traditional Arabic"/>
          <w:sz w:val="36"/>
          <w:szCs w:val="36"/>
          <w:rtl/>
        </w:rPr>
        <w:t>المسلمون</w:t>
      </w:r>
      <w:r w:rsidR="009D0766" w:rsidRPr="00CA73B9">
        <w:rPr>
          <w:rFonts w:ascii="Traditional Arabic" w:hAnsi="Traditional Arabic" w:cs="Traditional Arabic"/>
          <w:sz w:val="36"/>
          <w:szCs w:val="36"/>
          <w:rtl/>
        </w:rPr>
        <w:t xml:space="preserve"> </w:t>
      </w:r>
      <w:r w:rsidRPr="00CA73B9">
        <w:rPr>
          <w:rFonts w:ascii="Traditional Arabic" w:hAnsi="Traditional Arabic" w:cs="Traditional Arabic"/>
          <w:sz w:val="36"/>
          <w:szCs w:val="36"/>
          <w:rtl/>
        </w:rPr>
        <w:t xml:space="preserve">بذلك على مكاسب سياسية كبيرة لعلهم لم يكونوا يحصلوا عليها لو وقع هناك اصطدام بين الجيشين. وجاء </w:t>
      </w:r>
      <w:proofErr w:type="spellStart"/>
      <w:r w:rsidRPr="00CA73B9">
        <w:rPr>
          <w:rFonts w:ascii="Traditional Arabic" w:hAnsi="Traditional Arabic" w:cs="Traditional Arabic"/>
          <w:sz w:val="36"/>
          <w:szCs w:val="36"/>
          <w:rtl/>
        </w:rPr>
        <w:t>يُحنة</w:t>
      </w:r>
      <w:proofErr w:type="spellEnd"/>
      <w:r w:rsidRPr="00CA73B9">
        <w:rPr>
          <w:rFonts w:ascii="Traditional Arabic" w:hAnsi="Traditional Arabic" w:cs="Traditional Arabic"/>
          <w:sz w:val="36"/>
          <w:szCs w:val="36"/>
          <w:rtl/>
        </w:rPr>
        <w:t xml:space="preserve"> بن رؤبة صاحب </w:t>
      </w:r>
      <w:proofErr w:type="spellStart"/>
      <w:r w:rsidRPr="00CA73B9">
        <w:rPr>
          <w:rFonts w:ascii="Traditional Arabic" w:hAnsi="Traditional Arabic" w:cs="Traditional Arabic"/>
          <w:sz w:val="36"/>
          <w:szCs w:val="36"/>
          <w:rtl/>
        </w:rPr>
        <w:t>أيلة</w:t>
      </w:r>
      <w:proofErr w:type="spellEnd"/>
      <w:r w:rsidRPr="00CA73B9">
        <w:rPr>
          <w:rFonts w:ascii="Traditional Arabic" w:hAnsi="Traditional Arabic" w:cs="Traditional Arabic"/>
          <w:sz w:val="36"/>
          <w:szCs w:val="36"/>
          <w:rtl/>
        </w:rPr>
        <w:t>، فصالح الرسول صلى الله عليه وسلم وأعطاه الجزية، وأتاه أهل جرباء وأهل أذرح فأعطوه الجزية، وكتب لهم رسول الله صلى الله عليه وسلم كتابًا فهو عندهم، وصالحه أهل ميناء على ربع ثمارها، وبعث رسول الله صلى الله عليه وسلم خالد بن الوليد إلى أكيدر دومة الجندل في أربعمائة وعشرين فارسًا وقال له</w:t>
      </w:r>
      <w:r w:rsidRPr="00CA73B9">
        <w:rPr>
          <w:rFonts w:ascii="Traditional Arabic" w:hAnsi="Traditional Arabic" w:cs="Traditional Arabic"/>
          <w:sz w:val="36"/>
          <w:szCs w:val="36"/>
        </w:rPr>
        <w:t>: «</w:t>
      </w:r>
      <w:r w:rsidRPr="00CA73B9">
        <w:rPr>
          <w:rFonts w:ascii="Traditional Arabic" w:hAnsi="Traditional Arabic" w:cs="Traditional Arabic"/>
          <w:b/>
          <w:bCs/>
          <w:sz w:val="36"/>
          <w:szCs w:val="36"/>
          <w:rtl/>
        </w:rPr>
        <w:t xml:space="preserve">إِنَّكَ سَتَجِدُهُ </w:t>
      </w:r>
      <w:r w:rsidRPr="00CA73B9">
        <w:rPr>
          <w:rFonts w:ascii="Traditional Arabic" w:hAnsi="Traditional Arabic" w:cs="Traditional Arabic"/>
          <w:b/>
          <w:bCs/>
          <w:sz w:val="36"/>
          <w:szCs w:val="36"/>
          <w:rtl/>
        </w:rPr>
        <w:lastRenderedPageBreak/>
        <w:t>يَصِيدُ الْبَقَرَ</w:t>
      </w:r>
      <w:r w:rsidRPr="00CA73B9">
        <w:rPr>
          <w:rFonts w:ascii="Traditional Arabic" w:hAnsi="Traditional Arabic" w:cs="Traditional Arabic"/>
          <w:sz w:val="36"/>
          <w:szCs w:val="36"/>
        </w:rPr>
        <w:t xml:space="preserve">» </w:t>
      </w:r>
      <w:r w:rsidRPr="00CA73B9">
        <w:rPr>
          <w:rFonts w:ascii="Traditional Arabic" w:hAnsi="Traditional Arabic" w:cs="Traditional Arabic"/>
          <w:sz w:val="36"/>
          <w:szCs w:val="36"/>
          <w:rtl/>
        </w:rPr>
        <w:t xml:space="preserve">فأتاه خالد، فلما كان من حصنه بمنظر العين خرجت بقرة تحك بقرونها باب القصر، فخرج أُكيدر لصيدها، وكانت ليلة مقمرة، فتلقاه خالد في خيله، فأخذه وجاء به إلى رسول الله صلى الله عليه وسلم فحقن دمه، وصالحه على ألفي بعير وثمانمائة رأس وأربعمائة درع وأربعمائة رمح، وأقر بإعطاء الجزية، </w:t>
      </w:r>
      <w:r w:rsidR="004536A7">
        <w:rPr>
          <w:rFonts w:ascii="Traditional Arabic" w:hAnsi="Traditional Arabic" w:cs="Traditional Arabic" w:hint="cs"/>
          <w:sz w:val="36"/>
          <w:szCs w:val="36"/>
          <w:rtl/>
        </w:rPr>
        <w:t xml:space="preserve"> </w:t>
      </w:r>
      <w:r w:rsidRPr="00CA73B9">
        <w:rPr>
          <w:rFonts w:ascii="Traditional Arabic" w:hAnsi="Traditional Arabic" w:cs="Traditional Arabic"/>
          <w:sz w:val="36"/>
          <w:szCs w:val="36"/>
          <w:rtl/>
        </w:rPr>
        <w:t xml:space="preserve"> وأيقنت القبائل التي كانت تعمل لحساب الرومان أن اعتمادها على سادتها الأقدمين قد فات أوانه، فانقلبت لصالح المسلمين. وهكذا توسعت حدود الدولة الإسلامية حتى لاقت حدود الرومان مباشرة، وشهد عملاء الرومان نهايتهم إلى حد كبير</w:t>
      </w:r>
      <w:r w:rsidRPr="00CA73B9">
        <w:rPr>
          <w:rFonts w:ascii="Traditional Arabic" w:hAnsi="Traditional Arabic" w:cs="Traditional Arabic"/>
          <w:sz w:val="36"/>
          <w:szCs w:val="36"/>
        </w:rPr>
        <w:t>.</w:t>
      </w:r>
    </w:p>
    <w:p w14:paraId="53641E88" w14:textId="571C5978" w:rsidR="0083793A" w:rsidRDefault="00CA73B9" w:rsidP="004536A7">
      <w:pPr>
        <w:rPr>
          <w:rFonts w:ascii="Traditional Arabic" w:hAnsi="Traditional Arabic" w:cs="Traditional Arabic"/>
          <w:sz w:val="36"/>
          <w:szCs w:val="36"/>
          <w:rtl/>
        </w:rPr>
      </w:pPr>
      <w:r w:rsidRPr="00CA73B9">
        <w:rPr>
          <w:rFonts w:ascii="Traditional Arabic" w:hAnsi="Traditional Arabic" w:cs="Traditional Arabic"/>
          <w:sz w:val="36"/>
          <w:szCs w:val="36"/>
        </w:rPr>
        <w:t> </w:t>
      </w:r>
      <w:r w:rsidRPr="00CA73B9">
        <w:rPr>
          <w:rFonts w:ascii="Traditional Arabic" w:hAnsi="Traditional Arabic" w:cs="Traditional Arabic"/>
          <w:sz w:val="36"/>
          <w:szCs w:val="36"/>
          <w:rtl/>
        </w:rPr>
        <w:t xml:space="preserve">ورجع الجيش الإسلامي من تبوك مظفرين منصورين لم ينالوا كيدًا، وكفى الله المؤمنين القتال. </w:t>
      </w:r>
      <w:r w:rsidR="00B87109">
        <w:rPr>
          <w:rFonts w:ascii="Traditional Arabic" w:hAnsi="Traditional Arabic" w:cs="Traditional Arabic" w:hint="cs"/>
          <w:sz w:val="36"/>
          <w:szCs w:val="36"/>
          <w:rtl/>
        </w:rPr>
        <w:t xml:space="preserve"> </w:t>
      </w:r>
    </w:p>
    <w:p w14:paraId="75A1446E" w14:textId="58A6F0FD" w:rsidR="004536A7" w:rsidRDefault="004536A7" w:rsidP="004536A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وكانت مدة الغزوة خمسين </w:t>
      </w:r>
      <w:proofErr w:type="gramStart"/>
      <w:r>
        <w:rPr>
          <w:rFonts w:ascii="Traditional Arabic" w:hAnsi="Traditional Arabic" w:cs="Traditional Arabic" w:hint="cs"/>
          <w:sz w:val="36"/>
          <w:szCs w:val="36"/>
          <w:rtl/>
        </w:rPr>
        <w:t>يوما ،</w:t>
      </w:r>
      <w:proofErr w:type="gramEnd"/>
      <w:r>
        <w:rPr>
          <w:rFonts w:ascii="Traditional Arabic" w:hAnsi="Traditional Arabic" w:cs="Traditional Arabic" w:hint="cs"/>
          <w:sz w:val="36"/>
          <w:szCs w:val="36"/>
          <w:rtl/>
        </w:rPr>
        <w:t xml:space="preserve"> </w:t>
      </w:r>
      <w:r w:rsidR="00112547">
        <w:rPr>
          <w:rFonts w:ascii="Traditional Arabic" w:hAnsi="Traditional Arabic" w:cs="Traditional Arabic" w:hint="cs"/>
          <w:sz w:val="36"/>
          <w:szCs w:val="36"/>
          <w:rtl/>
        </w:rPr>
        <w:t>امتحن الله فيها عباده وابتلاهم ، ثم جعل العاقبة لهم والنصر والتمكين ، كما قال سيحانه ( والع</w:t>
      </w:r>
      <w:r w:rsidR="009D0766">
        <w:rPr>
          <w:rFonts w:ascii="Traditional Arabic" w:hAnsi="Traditional Arabic" w:cs="Traditional Arabic" w:hint="cs"/>
          <w:sz w:val="36"/>
          <w:szCs w:val="36"/>
          <w:rtl/>
        </w:rPr>
        <w:t>ا</w:t>
      </w:r>
      <w:r w:rsidR="00112547">
        <w:rPr>
          <w:rFonts w:ascii="Traditional Arabic" w:hAnsi="Traditional Arabic" w:cs="Traditional Arabic" w:hint="cs"/>
          <w:sz w:val="36"/>
          <w:szCs w:val="36"/>
          <w:rtl/>
        </w:rPr>
        <w:t xml:space="preserve">قبة للمتقين ) </w:t>
      </w:r>
    </w:p>
    <w:p w14:paraId="170F83C2" w14:textId="199B659F" w:rsidR="00112547" w:rsidRDefault="00112547" w:rsidP="004536A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استخدم النبي صلى الله عليه وسلم مع أصحابه في هذه المعركة الحث </w:t>
      </w:r>
      <w:proofErr w:type="gramStart"/>
      <w:r>
        <w:rPr>
          <w:rFonts w:ascii="Traditional Arabic" w:hAnsi="Traditional Arabic" w:cs="Traditional Arabic" w:hint="cs"/>
          <w:sz w:val="36"/>
          <w:szCs w:val="36"/>
          <w:rtl/>
        </w:rPr>
        <w:t>والتحفيز ،</w:t>
      </w:r>
      <w:proofErr w:type="gramEnd"/>
      <w:r>
        <w:rPr>
          <w:rFonts w:ascii="Traditional Arabic" w:hAnsi="Traditional Arabic" w:cs="Traditional Arabic" w:hint="cs"/>
          <w:sz w:val="36"/>
          <w:szCs w:val="36"/>
          <w:rtl/>
        </w:rPr>
        <w:t xml:space="preserve"> واستخدم أسلوب الشدة لأن الأمر كان يتطلب ذلك ، فظهرت حنكة النبي صلى الله عليه وسلم في الحروب ، وكانت هذه المعركة خاتمة معارك النبي صلى الله عليه وسلم ، وبها رست الدولة الإسلامية ، وخضع الجميع لها وأذعن </w:t>
      </w:r>
      <w:r w:rsidR="00531879">
        <w:rPr>
          <w:rFonts w:ascii="Traditional Arabic" w:hAnsi="Traditional Arabic" w:cs="Traditional Arabic" w:hint="cs"/>
          <w:sz w:val="36"/>
          <w:szCs w:val="36"/>
          <w:rtl/>
        </w:rPr>
        <w:t>.</w:t>
      </w:r>
    </w:p>
    <w:p w14:paraId="79965528" w14:textId="7C6E391C" w:rsidR="00531879" w:rsidRPr="0083793A" w:rsidRDefault="00531879" w:rsidP="004536A7">
      <w:pPr>
        <w:rPr>
          <w:rFonts w:ascii="Traditional Arabic" w:hAnsi="Traditional Arabic" w:cs="Traditional Arabic"/>
          <w:sz w:val="36"/>
          <w:szCs w:val="36"/>
        </w:rPr>
      </w:pPr>
      <w:r>
        <w:rPr>
          <w:rFonts w:ascii="Traditional Arabic" w:hAnsi="Traditional Arabic" w:cs="Traditional Arabic" w:hint="cs"/>
          <w:sz w:val="36"/>
          <w:szCs w:val="36"/>
          <w:rtl/>
        </w:rPr>
        <w:t>اللهم وفقنا لهداك واجعل عملنا في رضاك ...</w:t>
      </w:r>
    </w:p>
    <w:sectPr w:rsidR="00531879" w:rsidRPr="0083793A"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24"/>
    <w:rsid w:val="00112547"/>
    <w:rsid w:val="00244E33"/>
    <w:rsid w:val="00284A99"/>
    <w:rsid w:val="00322849"/>
    <w:rsid w:val="00352439"/>
    <w:rsid w:val="004536A7"/>
    <w:rsid w:val="004739C1"/>
    <w:rsid w:val="00531879"/>
    <w:rsid w:val="0083793A"/>
    <w:rsid w:val="00850FD9"/>
    <w:rsid w:val="009C0153"/>
    <w:rsid w:val="009D0766"/>
    <w:rsid w:val="00B006E1"/>
    <w:rsid w:val="00B87109"/>
    <w:rsid w:val="00C56024"/>
    <w:rsid w:val="00CA73B9"/>
    <w:rsid w:val="00D16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EAC1"/>
  <w15:chartTrackingRefBased/>
  <w15:docId w15:val="{B8EC0029-1ACA-4833-9E53-E40D60A0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A73B9"/>
    <w:rPr>
      <w:color w:val="0563C1" w:themeColor="hyperlink"/>
      <w:u w:val="single"/>
    </w:rPr>
  </w:style>
  <w:style w:type="character" w:styleId="a3">
    <w:name w:val="Unresolved Mention"/>
    <w:basedOn w:val="a0"/>
    <w:uiPriority w:val="99"/>
    <w:semiHidden/>
    <w:unhideWhenUsed/>
    <w:rsid w:val="00CA7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11537">
      <w:bodyDiv w:val="1"/>
      <w:marLeft w:val="0"/>
      <w:marRight w:val="0"/>
      <w:marTop w:val="0"/>
      <w:marBottom w:val="0"/>
      <w:divBdr>
        <w:top w:val="none" w:sz="0" w:space="0" w:color="auto"/>
        <w:left w:val="none" w:sz="0" w:space="0" w:color="auto"/>
        <w:bottom w:val="none" w:sz="0" w:space="0" w:color="auto"/>
        <w:right w:val="none" w:sz="0" w:space="0" w:color="auto"/>
      </w:divBdr>
    </w:div>
    <w:div w:id="13841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Pages>
  <Words>1048</Words>
  <Characters>5976</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7</cp:revision>
  <dcterms:created xsi:type="dcterms:W3CDTF">2022-08-25T02:38:00Z</dcterms:created>
  <dcterms:modified xsi:type="dcterms:W3CDTF">2022-09-02T02:09:00Z</dcterms:modified>
</cp:coreProperties>
</file>