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9E610" w14:textId="30B05B40" w:rsidR="00AF7998" w:rsidRPr="00AF7998" w:rsidRDefault="00AF7998" w:rsidP="00AF7998">
      <w:pPr>
        <w:pStyle w:val="a4"/>
        <w:jc w:val="both"/>
        <w:rPr>
          <w:rFonts w:ascii="Traditional Arabic" w:hAnsi="Traditional Arabic" w:cs="Traditional Arabic"/>
          <w:b/>
          <w:bCs/>
          <w:color w:val="000000" w:themeColor="text1"/>
          <w:sz w:val="36"/>
          <w:szCs w:val="36"/>
          <w:rtl/>
        </w:rPr>
      </w:pPr>
      <w:r w:rsidRPr="00AF7998">
        <w:rPr>
          <w:rFonts w:ascii="Traditional Arabic" w:hAnsi="Traditional Arabic" w:cs="Traditional Arabic"/>
          <w:b/>
          <w:bCs/>
          <w:color w:val="000000"/>
          <w:sz w:val="36"/>
          <w:szCs w:val="36"/>
          <w:rtl/>
        </w:rPr>
        <w:t>الحمد الله الذي أنعم علينا بالإيمان، وفرض علينا الصوم في رمضان، لنيل الرضا والرضوان، و</w:t>
      </w:r>
      <w:r>
        <w:rPr>
          <w:rFonts w:ascii="Traditional Arabic" w:hAnsi="Traditional Arabic" w:cs="Traditional Arabic" w:hint="cs"/>
          <w:b/>
          <w:bCs/>
          <w:color w:val="000000"/>
          <w:sz w:val="36"/>
          <w:szCs w:val="36"/>
          <w:rtl/>
        </w:rPr>
        <w:t>أ</w:t>
      </w:r>
      <w:r w:rsidRPr="00AF7998">
        <w:rPr>
          <w:rFonts w:ascii="Traditional Arabic" w:hAnsi="Traditional Arabic" w:cs="Traditional Arabic"/>
          <w:b/>
          <w:bCs/>
          <w:color w:val="000000"/>
          <w:sz w:val="36"/>
          <w:szCs w:val="36"/>
          <w:rtl/>
        </w:rPr>
        <w:t>شهد أن لا إله إلا الله وحده، رب السماوات والأكوان</w:t>
      </w:r>
      <w:r>
        <w:rPr>
          <w:rFonts w:ascii="Traditional Arabic" w:hAnsi="Traditional Arabic" w:cs="Traditional Arabic" w:hint="cs"/>
          <w:b/>
          <w:bCs/>
          <w:color w:val="000000"/>
          <w:sz w:val="36"/>
          <w:szCs w:val="36"/>
          <w:rtl/>
        </w:rPr>
        <w:t xml:space="preserve"> </w:t>
      </w:r>
      <w:r w:rsidRPr="00AF7998">
        <w:rPr>
          <w:rFonts w:ascii="Traditional Arabic" w:hAnsi="Traditional Arabic" w:cs="Traditional Arabic"/>
          <w:b/>
          <w:bCs/>
          <w:color w:val="000000"/>
          <w:sz w:val="36"/>
          <w:szCs w:val="36"/>
          <w:rtl/>
        </w:rPr>
        <w:t>و</w:t>
      </w:r>
      <w:r>
        <w:rPr>
          <w:rFonts w:ascii="Traditional Arabic" w:hAnsi="Traditional Arabic" w:cs="Traditional Arabic" w:hint="cs"/>
          <w:b/>
          <w:bCs/>
          <w:color w:val="000000"/>
          <w:sz w:val="36"/>
          <w:szCs w:val="36"/>
          <w:rtl/>
        </w:rPr>
        <w:t>أ</w:t>
      </w:r>
      <w:r w:rsidRPr="00AF7998">
        <w:rPr>
          <w:rFonts w:ascii="Traditional Arabic" w:hAnsi="Traditional Arabic" w:cs="Traditional Arabic"/>
          <w:b/>
          <w:bCs/>
          <w:color w:val="000000"/>
          <w:sz w:val="36"/>
          <w:szCs w:val="36"/>
          <w:rtl/>
        </w:rPr>
        <w:t xml:space="preserve">شهد أن </w:t>
      </w:r>
      <w:r>
        <w:rPr>
          <w:rFonts w:ascii="Traditional Arabic" w:hAnsi="Traditional Arabic" w:cs="Traditional Arabic" w:hint="cs"/>
          <w:b/>
          <w:bCs/>
          <w:color w:val="000000"/>
          <w:sz w:val="36"/>
          <w:szCs w:val="36"/>
          <w:rtl/>
        </w:rPr>
        <w:t>نبينا</w:t>
      </w:r>
      <w:r w:rsidRPr="00AF7998">
        <w:rPr>
          <w:rFonts w:ascii="Traditional Arabic" w:hAnsi="Traditional Arabic" w:cs="Traditional Arabic"/>
          <w:b/>
          <w:bCs/>
          <w:color w:val="000000"/>
          <w:sz w:val="36"/>
          <w:szCs w:val="36"/>
          <w:rtl/>
        </w:rPr>
        <w:t xml:space="preserve"> محمداً عبد الله ورسوله، صلى الله عليه وعلى آله الطاهرين، وصحابته الغر الميامين، ومن تبعهم واقتفى أثرهم وسار على دربهم بإحسان إلى يوم الدين</w:t>
      </w:r>
      <w:r w:rsidRPr="00AF7998">
        <w:rPr>
          <w:rFonts w:ascii="Traditional Arabic" w:hAnsi="Traditional Arabic" w:cs="Traditional Arabic"/>
          <w:b/>
          <w:bCs/>
          <w:color w:val="000000"/>
          <w:sz w:val="36"/>
          <w:szCs w:val="36"/>
        </w:rPr>
        <w:t>.</w:t>
      </w:r>
    </w:p>
    <w:p w14:paraId="1FFA72A3" w14:textId="78A984F5" w:rsidR="00EC1059" w:rsidRPr="00AF7998" w:rsidRDefault="00EC1059" w:rsidP="00371857">
      <w:pPr>
        <w:pStyle w:val="a4"/>
        <w:jc w:val="both"/>
        <w:rPr>
          <w:rFonts w:ascii="Traditional Arabic" w:hAnsi="Traditional Arabic" w:cs="Traditional Arabic"/>
          <w:b/>
          <w:bCs/>
          <w:color w:val="000000" w:themeColor="text1"/>
          <w:sz w:val="36"/>
          <w:szCs w:val="36"/>
          <w:rtl/>
        </w:rPr>
      </w:pPr>
      <w:r w:rsidRPr="00AF7998">
        <w:rPr>
          <w:rFonts w:ascii="Traditional Arabic" w:hAnsi="Traditional Arabic" w:cs="Traditional Arabic"/>
          <w:b/>
          <w:bCs/>
          <w:color w:val="000000" w:themeColor="text1"/>
          <w:sz w:val="36"/>
          <w:szCs w:val="36"/>
          <w:rtl/>
        </w:rPr>
        <w:t xml:space="preserve">أمّا بعد: فاتقوا الله عبادَ الله، يَا أَيُّهَا الَّذِينَ آمَنُوا اتَّقُوا اللَّهَ حَقَّ تُقَاتِهِ وَلا تَمُوتُنَّ إِلاَّ وَأَنْتُمْ مُسْلِمُونَ </w:t>
      </w:r>
    </w:p>
    <w:p w14:paraId="5221C51B" w14:textId="2A6A2A0F" w:rsidR="00137FE8" w:rsidRPr="00AF7998" w:rsidRDefault="00EC1059" w:rsidP="00AF7998">
      <w:pPr>
        <w:pStyle w:val="a4"/>
        <w:jc w:val="both"/>
        <w:rPr>
          <w:rFonts w:ascii="Traditional Arabic" w:hAnsi="Traditional Arabic" w:cs="Traditional Arabic"/>
          <w:b/>
          <w:bCs/>
          <w:color w:val="000000" w:themeColor="text1"/>
          <w:sz w:val="36"/>
          <w:szCs w:val="36"/>
          <w:rtl/>
        </w:rPr>
      </w:pPr>
      <w:r w:rsidRPr="00AF7998">
        <w:rPr>
          <w:rFonts w:ascii="Traditional Arabic" w:hAnsi="Traditional Arabic" w:cs="Traditional Arabic"/>
          <w:b/>
          <w:bCs/>
          <w:color w:val="000000" w:themeColor="text1"/>
          <w:sz w:val="36"/>
          <w:szCs w:val="36"/>
          <w:rtl/>
        </w:rPr>
        <w:t xml:space="preserve">أيّها المسلمون، </w:t>
      </w:r>
      <w:r w:rsidRPr="00AF7998">
        <w:rPr>
          <w:rFonts w:ascii="Traditional Arabic" w:hAnsi="Traditional Arabic" w:cs="Traditional Arabic"/>
          <w:b/>
          <w:bCs/>
          <w:color w:val="000000" w:themeColor="text1"/>
          <w:sz w:val="36"/>
          <w:szCs w:val="36"/>
          <w:rtl/>
        </w:rPr>
        <w:t>إننا في ثاني</w:t>
      </w:r>
      <w:r w:rsidRPr="00AF7998">
        <w:rPr>
          <w:rFonts w:ascii="Traditional Arabic" w:hAnsi="Traditional Arabic" w:cs="Traditional Arabic"/>
          <w:b/>
          <w:bCs/>
          <w:color w:val="000000" w:themeColor="text1"/>
          <w:sz w:val="36"/>
          <w:szCs w:val="36"/>
          <w:rtl/>
        </w:rPr>
        <w:t xml:space="preserve"> يومٍ من أيّام شهرِ رمَضان المبارَك نهنِّئ أنفسَنا والمسلمين ببلوغِ هذا الشّهرِ العظيم، جعَلَه الله مبَاركًا على أمّةِ الإسلام وعمومِ المسلمين في مشارِقِ الأرضِ ومغَاربها، أهلَّه الله علينا بالأمنِ والإيمان والسلامَةِ والإسلام والعِزّ والنّصر والتمكين للمسلمين.</w:t>
      </w:r>
    </w:p>
    <w:p w14:paraId="43A2F913" w14:textId="1A5E9BA0" w:rsidR="00EC1059" w:rsidRPr="00AF7998" w:rsidRDefault="00EC1059" w:rsidP="00371857">
      <w:pPr>
        <w:pStyle w:val="a4"/>
        <w:jc w:val="both"/>
        <w:rPr>
          <w:rFonts w:ascii="Traditional Arabic" w:hAnsi="Traditional Arabic" w:cs="Traditional Arabic"/>
          <w:b/>
          <w:bCs/>
          <w:color w:val="000000" w:themeColor="text1"/>
          <w:sz w:val="36"/>
          <w:szCs w:val="36"/>
          <w:rtl/>
        </w:rPr>
      </w:pPr>
      <w:r w:rsidRPr="00AF7998">
        <w:rPr>
          <w:rFonts w:ascii="Traditional Arabic" w:hAnsi="Traditional Arabic" w:cs="Traditional Arabic"/>
          <w:b/>
          <w:bCs/>
          <w:color w:val="000000" w:themeColor="text1"/>
          <w:sz w:val="36"/>
          <w:szCs w:val="36"/>
          <w:rtl/>
        </w:rPr>
        <w:t>ولا يخفى على الجميع</w:t>
      </w:r>
      <w:r w:rsidRPr="00AF7998">
        <w:rPr>
          <w:rFonts w:ascii="Traditional Arabic" w:hAnsi="Traditional Arabic" w:cs="Traditional Arabic"/>
          <w:b/>
          <w:bCs/>
          <w:color w:val="000000" w:themeColor="text1"/>
          <w:sz w:val="36"/>
          <w:szCs w:val="36"/>
          <w:rtl/>
        </w:rPr>
        <w:t xml:space="preserve"> فضلَ هذا الشهرِ وقدرَه، فهو سيِّد الشهور وخيرُها، </w:t>
      </w:r>
      <w:r w:rsidR="00AF7998">
        <w:rPr>
          <w:rFonts w:ascii="Traditional Arabic" w:hAnsi="Traditional Arabic" w:cs="Traditional Arabic" w:hint="cs"/>
          <w:b/>
          <w:bCs/>
          <w:color w:val="000000" w:themeColor="text1"/>
          <w:sz w:val="36"/>
          <w:szCs w:val="36"/>
          <w:rtl/>
        </w:rPr>
        <w:t xml:space="preserve">(( </w:t>
      </w:r>
      <w:r w:rsidRPr="00AF7998">
        <w:rPr>
          <w:rFonts w:ascii="Traditional Arabic" w:hAnsi="Traditional Arabic" w:cs="Traditional Arabic"/>
          <w:b/>
          <w:bCs/>
          <w:color w:val="000000" w:themeColor="text1"/>
          <w:sz w:val="36"/>
          <w:szCs w:val="36"/>
          <w:rtl/>
        </w:rPr>
        <w:t xml:space="preserve">شَهْرُ رَمَضَانَ الَّذِي أُنزِلَ فِيهِ الْقُرْآنُ </w:t>
      </w:r>
      <w:r w:rsidR="00AF7998">
        <w:rPr>
          <w:rFonts w:ascii="Traditional Arabic" w:hAnsi="Traditional Arabic" w:cs="Traditional Arabic" w:hint="cs"/>
          <w:b/>
          <w:bCs/>
          <w:color w:val="000000" w:themeColor="text1"/>
          <w:sz w:val="36"/>
          <w:szCs w:val="36"/>
          <w:rtl/>
        </w:rPr>
        <w:t xml:space="preserve">)) </w:t>
      </w:r>
      <w:r w:rsidRPr="00AF7998">
        <w:rPr>
          <w:rFonts w:ascii="Traditional Arabic" w:hAnsi="Traditional Arabic" w:cs="Traditional Arabic"/>
          <w:b/>
          <w:bCs/>
          <w:color w:val="000000" w:themeColor="text1"/>
          <w:sz w:val="36"/>
          <w:szCs w:val="36"/>
          <w:rtl/>
        </w:rPr>
        <w:t>، من صامه وقامه غ</w:t>
      </w:r>
      <w:r w:rsidR="00AF7998">
        <w:rPr>
          <w:rFonts w:ascii="Traditional Arabic" w:hAnsi="Traditional Arabic" w:cs="Traditional Arabic" w:hint="cs"/>
          <w:b/>
          <w:bCs/>
          <w:color w:val="000000" w:themeColor="text1"/>
          <w:sz w:val="36"/>
          <w:szCs w:val="36"/>
          <w:rtl/>
        </w:rPr>
        <w:t>ُ</w:t>
      </w:r>
      <w:r w:rsidRPr="00AF7998">
        <w:rPr>
          <w:rFonts w:ascii="Traditional Arabic" w:hAnsi="Traditional Arabic" w:cs="Traditional Arabic"/>
          <w:b/>
          <w:bCs/>
          <w:color w:val="000000" w:themeColor="text1"/>
          <w:sz w:val="36"/>
          <w:szCs w:val="36"/>
          <w:rtl/>
        </w:rPr>
        <w:t xml:space="preserve">فِر له ما تقدَّم من ذنبِه، فيه ليلةٌ هي خيرٌ من ألفِ شهر، </w:t>
      </w:r>
    </w:p>
    <w:p w14:paraId="45DC50CC" w14:textId="27392FD8" w:rsidR="00EC1059" w:rsidRPr="00AF7998" w:rsidRDefault="00EC1059" w:rsidP="00AF7998">
      <w:pPr>
        <w:pStyle w:val="a4"/>
        <w:jc w:val="both"/>
        <w:rPr>
          <w:rFonts w:ascii="Traditional Arabic" w:hAnsi="Traditional Arabic" w:cs="Traditional Arabic"/>
          <w:b/>
          <w:bCs/>
          <w:color w:val="000000" w:themeColor="text1"/>
          <w:sz w:val="36"/>
          <w:szCs w:val="36"/>
          <w:rtl/>
        </w:rPr>
      </w:pPr>
      <w:r w:rsidRPr="00AF7998">
        <w:rPr>
          <w:rFonts w:ascii="Traditional Arabic" w:hAnsi="Traditional Arabic" w:cs="Traditional Arabic"/>
          <w:b/>
          <w:bCs/>
          <w:color w:val="000000" w:themeColor="text1"/>
          <w:sz w:val="36"/>
          <w:szCs w:val="36"/>
          <w:rtl/>
        </w:rPr>
        <w:t>هذا هو رمضانُ، أعظم القرُبات فيه الصومُ الذي افترضه الله تعالى تحقيقًا للتّقوى،</w:t>
      </w:r>
      <w:r w:rsidR="00AF7998">
        <w:rPr>
          <w:rFonts w:ascii="Traditional Arabic" w:hAnsi="Traditional Arabic" w:cs="Traditional Arabic" w:hint="cs"/>
          <w:b/>
          <w:bCs/>
          <w:color w:val="000000" w:themeColor="text1"/>
          <w:sz w:val="36"/>
          <w:szCs w:val="36"/>
          <w:rtl/>
        </w:rPr>
        <w:t xml:space="preserve"> ((</w:t>
      </w:r>
      <w:r w:rsidRPr="00AF7998">
        <w:rPr>
          <w:rFonts w:ascii="Traditional Arabic" w:hAnsi="Traditional Arabic" w:cs="Traditional Arabic"/>
          <w:b/>
          <w:bCs/>
          <w:color w:val="000000" w:themeColor="text1"/>
          <w:sz w:val="36"/>
          <w:szCs w:val="36"/>
          <w:rtl/>
        </w:rPr>
        <w:t xml:space="preserve"> يَا أَيُّهَا الَّذِينَ آمَنُوا كُتِبَ عَلَيْكُمْ الصِّيَامُ كَمَا كُتِبَ عَلَى الَّذِينَ مِنْ قَبْلِكُمْ لَعَلَّكُمْ تَتَّقُونَ</w:t>
      </w:r>
      <w:r w:rsidR="00AF7998">
        <w:rPr>
          <w:rFonts w:ascii="Traditional Arabic" w:hAnsi="Traditional Arabic" w:cs="Traditional Arabic" w:hint="cs"/>
          <w:b/>
          <w:bCs/>
          <w:color w:val="000000" w:themeColor="text1"/>
          <w:sz w:val="36"/>
          <w:szCs w:val="36"/>
          <w:rtl/>
        </w:rPr>
        <w:t xml:space="preserve"> ))</w:t>
      </w:r>
    </w:p>
    <w:p w14:paraId="5127EAA5" w14:textId="28BC3B5A" w:rsidR="00EC1059" w:rsidRPr="00AF7998" w:rsidRDefault="00EC1059" w:rsidP="00AF7998">
      <w:pPr>
        <w:pStyle w:val="a4"/>
        <w:jc w:val="both"/>
        <w:rPr>
          <w:rFonts w:ascii="Traditional Arabic" w:hAnsi="Traditional Arabic" w:cs="Traditional Arabic"/>
          <w:b/>
          <w:bCs/>
          <w:color w:val="000000" w:themeColor="text1"/>
          <w:sz w:val="36"/>
          <w:szCs w:val="36"/>
          <w:rtl/>
        </w:rPr>
      </w:pPr>
      <w:r w:rsidRPr="00AF7998">
        <w:rPr>
          <w:rFonts w:ascii="Traditional Arabic" w:hAnsi="Traditional Arabic" w:cs="Traditional Arabic"/>
          <w:b/>
          <w:bCs/>
          <w:color w:val="000000" w:themeColor="text1"/>
          <w:sz w:val="36"/>
          <w:szCs w:val="36"/>
          <w:rtl/>
        </w:rPr>
        <w:t xml:space="preserve">عباد الله </w:t>
      </w:r>
      <w:r w:rsidRPr="00AF7998">
        <w:rPr>
          <w:rFonts w:ascii="Traditional Arabic" w:hAnsi="Traditional Arabic" w:cs="Traditional Arabic"/>
          <w:b/>
          <w:bCs/>
          <w:color w:val="000000" w:themeColor="text1"/>
          <w:sz w:val="36"/>
          <w:szCs w:val="36"/>
          <w:rtl/>
        </w:rPr>
        <w:t xml:space="preserve">وأكثروا من قراءة القرآن </w:t>
      </w:r>
      <w:r w:rsidR="0088392D" w:rsidRPr="00AF7998">
        <w:rPr>
          <w:rFonts w:ascii="Traditional Arabic" w:hAnsi="Traditional Arabic" w:cs="Traditional Arabic"/>
          <w:b/>
          <w:bCs/>
          <w:color w:val="000000" w:themeColor="text1"/>
          <w:sz w:val="36"/>
          <w:szCs w:val="36"/>
          <w:rtl/>
        </w:rPr>
        <w:t xml:space="preserve">والجلوس في المسجد </w:t>
      </w:r>
      <w:r w:rsidRPr="00AF7998">
        <w:rPr>
          <w:rFonts w:ascii="Traditional Arabic" w:hAnsi="Traditional Arabic" w:cs="Traditional Arabic"/>
          <w:b/>
          <w:bCs/>
          <w:color w:val="000000" w:themeColor="text1"/>
          <w:sz w:val="36"/>
          <w:szCs w:val="36"/>
          <w:rtl/>
        </w:rPr>
        <w:t>في هذا الشهر، ي</w:t>
      </w:r>
      <w:r w:rsidR="00371857">
        <w:rPr>
          <w:rFonts w:ascii="Traditional Arabic" w:hAnsi="Traditional Arabic" w:cs="Traditional Arabic" w:hint="cs"/>
          <w:b/>
          <w:bCs/>
          <w:color w:val="000000" w:themeColor="text1"/>
          <w:sz w:val="36"/>
          <w:szCs w:val="36"/>
          <w:rtl/>
        </w:rPr>
        <w:t>ُ</w:t>
      </w:r>
      <w:r w:rsidRPr="00AF7998">
        <w:rPr>
          <w:rFonts w:ascii="Traditional Arabic" w:hAnsi="Traditional Arabic" w:cs="Traditional Arabic"/>
          <w:b/>
          <w:bCs/>
          <w:color w:val="000000" w:themeColor="text1"/>
          <w:sz w:val="36"/>
          <w:szCs w:val="36"/>
          <w:rtl/>
        </w:rPr>
        <w:t>ع</w:t>
      </w:r>
      <w:r w:rsidR="00371857">
        <w:rPr>
          <w:rFonts w:ascii="Traditional Arabic" w:hAnsi="Traditional Arabic" w:cs="Traditional Arabic" w:hint="cs"/>
          <w:b/>
          <w:bCs/>
          <w:color w:val="000000" w:themeColor="text1"/>
          <w:sz w:val="36"/>
          <w:szCs w:val="36"/>
          <w:rtl/>
        </w:rPr>
        <w:t>ْ</w:t>
      </w:r>
      <w:r w:rsidRPr="00AF7998">
        <w:rPr>
          <w:rFonts w:ascii="Traditional Arabic" w:hAnsi="Traditional Arabic" w:cs="Traditional Arabic"/>
          <w:b/>
          <w:bCs/>
          <w:color w:val="000000" w:themeColor="text1"/>
          <w:sz w:val="36"/>
          <w:szCs w:val="36"/>
          <w:rtl/>
        </w:rPr>
        <w:t>ظ</w:t>
      </w:r>
      <w:r w:rsidR="00371857">
        <w:rPr>
          <w:rFonts w:ascii="Traditional Arabic" w:hAnsi="Traditional Arabic" w:cs="Traditional Arabic" w:hint="cs"/>
          <w:b/>
          <w:bCs/>
          <w:color w:val="000000" w:themeColor="text1"/>
          <w:sz w:val="36"/>
          <w:szCs w:val="36"/>
          <w:rtl/>
        </w:rPr>
        <w:t>ِ</w:t>
      </w:r>
      <w:r w:rsidRPr="00AF7998">
        <w:rPr>
          <w:rFonts w:ascii="Traditional Arabic" w:hAnsi="Traditional Arabic" w:cs="Traditional Arabic"/>
          <w:b/>
          <w:bCs/>
          <w:color w:val="000000" w:themeColor="text1"/>
          <w:sz w:val="36"/>
          <w:szCs w:val="36"/>
          <w:rtl/>
        </w:rPr>
        <w:t>م الله لكم بذلك الأجر؛ لأن في كل حرف من القرآن عشر حسنات،</w:t>
      </w:r>
      <w:r w:rsidRPr="00AF7998">
        <w:rPr>
          <w:rFonts w:ascii="Traditional Arabic" w:hAnsi="Traditional Arabic" w:cs="Traditional Arabic"/>
          <w:b/>
          <w:bCs/>
          <w:color w:val="000000" w:themeColor="text1"/>
          <w:sz w:val="36"/>
          <w:szCs w:val="36"/>
          <w:rtl/>
        </w:rPr>
        <w:t xml:space="preserve"> قال الله تعالى (( </w:t>
      </w:r>
      <w:r w:rsidRPr="00AF7998">
        <w:rPr>
          <w:rFonts w:ascii="Traditional Arabic" w:hAnsi="Traditional Arabic" w:cs="Traditional Arabic"/>
          <w:b/>
          <w:bCs/>
          <w:noProof/>
          <w:color w:val="000000" w:themeColor="text1"/>
          <w:sz w:val="36"/>
          <w:szCs w:val="36"/>
        </w:rPr>
        <w:drawing>
          <wp:inline distT="0" distB="0" distL="0" distR="0" wp14:anchorId="1CF80195" wp14:editId="224237B7">
            <wp:extent cx="133350" cy="13335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7998">
        <w:rPr>
          <w:rFonts w:ascii="Traditional Arabic" w:hAnsi="Traditional Arabic" w:cs="Traditional Arabic"/>
          <w:b/>
          <w:bCs/>
          <w:color w:val="000000" w:themeColor="text1"/>
          <w:sz w:val="36"/>
          <w:szCs w:val="36"/>
          <w:rtl/>
        </w:rPr>
        <w:t>إِنَّ الَّذِينَ يَتْلُونَ كِتَابَ اللَّهِ وَأَقَامُوا الصَّلاَةَ وَأَنفَقُوا مِمَّا رَزَقْنَاهُمْ سِرًّا وَعَلاَنِيَةً يَرْجُونَ تِجَارَةً لَّن تَبُورَ </w:t>
      </w:r>
      <w:r w:rsidRPr="00AF7998">
        <w:rPr>
          <w:rFonts w:ascii="Traditional Arabic" w:hAnsi="Traditional Arabic" w:cs="Traditional Arabic"/>
          <w:b/>
          <w:bCs/>
          <w:noProof/>
          <w:color w:val="000000" w:themeColor="text1"/>
          <w:sz w:val="36"/>
          <w:szCs w:val="36"/>
        </w:rPr>
        <w:drawing>
          <wp:inline distT="0" distB="0" distL="0" distR="0" wp14:anchorId="71616ECB" wp14:editId="700E54B2">
            <wp:extent cx="133350" cy="13335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7998">
        <w:rPr>
          <w:rFonts w:ascii="Traditional Arabic" w:hAnsi="Traditional Arabic" w:cs="Traditional Arabic"/>
          <w:b/>
          <w:bCs/>
          <w:color w:val="000000" w:themeColor="text1"/>
          <w:sz w:val="36"/>
          <w:szCs w:val="36"/>
        </w:rPr>
        <w:t> </w:t>
      </w:r>
      <w:r w:rsidRPr="00AF7998">
        <w:rPr>
          <w:rFonts w:ascii="Traditional Arabic" w:hAnsi="Traditional Arabic" w:cs="Traditional Arabic"/>
          <w:b/>
          <w:bCs/>
          <w:color w:val="000000" w:themeColor="text1"/>
          <w:sz w:val="36"/>
          <w:szCs w:val="36"/>
          <w:rtl/>
        </w:rPr>
        <w:t>لِيُوَفِّيَهُمْ أُجُورَهُمْ وَيَزِيدَهُم مِّن فَضْلِهِ إِنَّهُ غَفُورٌ شَكُورٌ</w:t>
      </w:r>
      <w:r w:rsidRPr="00AF7998">
        <w:rPr>
          <w:rFonts w:ascii="Traditional Arabic" w:hAnsi="Traditional Arabic" w:cs="Traditional Arabic"/>
          <w:b/>
          <w:bCs/>
          <w:noProof/>
          <w:color w:val="000000" w:themeColor="text1"/>
          <w:sz w:val="36"/>
          <w:szCs w:val="36"/>
        </w:rPr>
        <w:drawing>
          <wp:inline distT="0" distB="0" distL="0" distR="0" wp14:anchorId="41E44E64" wp14:editId="756F62E8">
            <wp:extent cx="133350" cy="13335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14:paraId="6A5199FB" w14:textId="069F9FEE" w:rsidR="00EC1059" w:rsidRPr="00AF7998" w:rsidRDefault="00EC1059" w:rsidP="00AF7998">
      <w:pPr>
        <w:pStyle w:val="a4"/>
        <w:jc w:val="both"/>
        <w:rPr>
          <w:rFonts w:ascii="Traditional Arabic" w:hAnsi="Traditional Arabic" w:cs="Traditional Arabic"/>
          <w:b/>
          <w:bCs/>
          <w:color w:val="000000" w:themeColor="text1"/>
          <w:sz w:val="36"/>
          <w:szCs w:val="36"/>
          <w:rtl/>
        </w:rPr>
      </w:pPr>
      <w:r w:rsidRPr="00AF7998">
        <w:rPr>
          <w:rFonts w:ascii="Traditional Arabic" w:hAnsi="Traditional Arabic" w:cs="Traditional Arabic"/>
          <w:b/>
          <w:bCs/>
          <w:color w:val="000000" w:themeColor="text1"/>
          <w:sz w:val="36"/>
          <w:szCs w:val="36"/>
          <w:rtl/>
        </w:rPr>
        <w:t xml:space="preserve">أيها المؤمنون </w:t>
      </w:r>
      <w:r w:rsidRPr="00AF7998">
        <w:rPr>
          <w:rFonts w:ascii="Traditional Arabic" w:hAnsi="Traditional Arabic" w:cs="Traditional Arabic"/>
          <w:b/>
          <w:bCs/>
          <w:color w:val="000000" w:themeColor="text1"/>
          <w:sz w:val="36"/>
          <w:szCs w:val="36"/>
          <w:rtl/>
        </w:rPr>
        <w:t>فقد اعتنى المسلمون بكتاب الله تعالى منذ العهد النبوي إلى عصرنا الحاضر.</w:t>
      </w:r>
    </w:p>
    <w:p w14:paraId="5B605957" w14:textId="7100FAD8" w:rsidR="00EC1059" w:rsidRPr="00AF7998" w:rsidRDefault="00EC1059" w:rsidP="00AF7998">
      <w:pPr>
        <w:pStyle w:val="a4"/>
        <w:jc w:val="both"/>
        <w:rPr>
          <w:rFonts w:ascii="Traditional Arabic" w:hAnsi="Traditional Arabic" w:cs="Traditional Arabic"/>
          <w:b/>
          <w:bCs/>
          <w:color w:val="000000" w:themeColor="text1"/>
          <w:sz w:val="36"/>
          <w:szCs w:val="36"/>
          <w:rtl/>
        </w:rPr>
      </w:pPr>
      <w:r w:rsidRPr="00AF7998">
        <w:rPr>
          <w:rFonts w:ascii="Traditional Arabic" w:hAnsi="Traditional Arabic" w:cs="Traditional Arabic"/>
          <w:b/>
          <w:bCs/>
          <w:color w:val="000000" w:themeColor="text1"/>
          <w:sz w:val="36"/>
          <w:szCs w:val="36"/>
          <w:rtl/>
        </w:rPr>
        <w:lastRenderedPageBreak/>
        <w:t xml:space="preserve">ولم يزل أهل الإسلام يولون كتاب الله أعظم عناية وأجلّ اهتمام، </w:t>
      </w:r>
      <w:r w:rsidR="00AF7998">
        <w:rPr>
          <w:rFonts w:ascii="Traditional Arabic" w:hAnsi="Traditional Arabic" w:cs="Traditional Arabic" w:hint="cs"/>
          <w:b/>
          <w:bCs/>
          <w:color w:val="000000" w:themeColor="text1"/>
          <w:sz w:val="36"/>
          <w:szCs w:val="36"/>
          <w:rtl/>
        </w:rPr>
        <w:t>وقد</w:t>
      </w:r>
      <w:r w:rsidRPr="00AF7998">
        <w:rPr>
          <w:rFonts w:ascii="Traditional Arabic" w:hAnsi="Traditional Arabic" w:cs="Traditional Arabic"/>
          <w:b/>
          <w:bCs/>
          <w:color w:val="000000" w:themeColor="text1"/>
          <w:sz w:val="36"/>
          <w:szCs w:val="36"/>
          <w:rtl/>
        </w:rPr>
        <w:t xml:space="preserve"> أوقف المسلمون على مرّ العصور المصاحف </w:t>
      </w:r>
      <w:r w:rsidR="00371857">
        <w:rPr>
          <w:rFonts w:ascii="Traditional Arabic" w:hAnsi="Traditional Arabic" w:cs="Traditional Arabic" w:hint="cs"/>
          <w:b/>
          <w:bCs/>
          <w:color w:val="000000" w:themeColor="text1"/>
          <w:sz w:val="36"/>
          <w:szCs w:val="36"/>
          <w:rtl/>
        </w:rPr>
        <w:t xml:space="preserve">والمساجد </w:t>
      </w:r>
      <w:r w:rsidRPr="00AF7998">
        <w:rPr>
          <w:rFonts w:ascii="Traditional Arabic" w:hAnsi="Traditional Arabic" w:cs="Traditional Arabic"/>
          <w:b/>
          <w:bCs/>
          <w:color w:val="000000" w:themeColor="text1"/>
          <w:sz w:val="36"/>
          <w:szCs w:val="36"/>
          <w:rtl/>
        </w:rPr>
        <w:t xml:space="preserve">، </w:t>
      </w:r>
      <w:r w:rsidR="00AF7998">
        <w:rPr>
          <w:rFonts w:ascii="Traditional Arabic" w:hAnsi="Traditional Arabic" w:cs="Traditional Arabic" w:hint="cs"/>
          <w:b/>
          <w:bCs/>
          <w:color w:val="000000" w:themeColor="text1"/>
          <w:sz w:val="36"/>
          <w:szCs w:val="36"/>
          <w:rtl/>
        </w:rPr>
        <w:t>و</w:t>
      </w:r>
      <w:r w:rsidRPr="00AF7998">
        <w:rPr>
          <w:rFonts w:ascii="Traditional Arabic" w:hAnsi="Traditional Arabic" w:cs="Traditional Arabic"/>
          <w:b/>
          <w:bCs/>
          <w:color w:val="000000" w:themeColor="text1"/>
          <w:sz w:val="36"/>
          <w:szCs w:val="36"/>
          <w:rtl/>
        </w:rPr>
        <w:t>جعلوا من مصارف أوقافهم</w:t>
      </w:r>
      <w:r w:rsidR="00371857">
        <w:rPr>
          <w:rFonts w:ascii="Traditional Arabic" w:hAnsi="Traditional Arabic" w:cs="Traditional Arabic" w:hint="cs"/>
          <w:b/>
          <w:bCs/>
          <w:color w:val="000000" w:themeColor="text1"/>
          <w:sz w:val="36"/>
          <w:szCs w:val="36"/>
          <w:rtl/>
        </w:rPr>
        <w:t xml:space="preserve"> بناء المساجد و</w:t>
      </w:r>
      <w:r w:rsidRPr="00AF7998">
        <w:rPr>
          <w:rFonts w:ascii="Traditional Arabic" w:hAnsi="Traditional Arabic" w:cs="Traditional Arabic"/>
          <w:b/>
          <w:bCs/>
          <w:color w:val="000000" w:themeColor="text1"/>
          <w:sz w:val="36"/>
          <w:szCs w:val="36"/>
          <w:rtl/>
        </w:rPr>
        <w:t xml:space="preserve"> نسخ المصاحف وطباعتها وتوزيعها، لما علموا من الأجور العظيمة المترتبة على </w:t>
      </w:r>
      <w:r w:rsidR="00371857">
        <w:rPr>
          <w:rFonts w:ascii="Traditional Arabic" w:hAnsi="Traditional Arabic" w:cs="Traditional Arabic" w:hint="cs"/>
          <w:b/>
          <w:bCs/>
          <w:color w:val="000000" w:themeColor="text1"/>
          <w:sz w:val="36"/>
          <w:szCs w:val="36"/>
          <w:rtl/>
        </w:rPr>
        <w:t>ذلك</w:t>
      </w:r>
      <w:r w:rsidRPr="00AF7998">
        <w:rPr>
          <w:rFonts w:ascii="Traditional Arabic" w:hAnsi="Traditional Arabic" w:cs="Traditional Arabic"/>
          <w:b/>
          <w:bCs/>
          <w:color w:val="000000" w:themeColor="text1"/>
          <w:sz w:val="36"/>
          <w:szCs w:val="36"/>
          <w:rtl/>
        </w:rPr>
        <w:t>.</w:t>
      </w:r>
    </w:p>
    <w:p w14:paraId="28EF9308" w14:textId="1D89681C" w:rsidR="00E7114C" w:rsidRPr="00AF7998" w:rsidRDefault="0088392D" w:rsidP="00AF7998">
      <w:pPr>
        <w:pStyle w:val="a4"/>
        <w:jc w:val="both"/>
        <w:rPr>
          <w:rFonts w:ascii="Traditional Arabic" w:hAnsi="Traditional Arabic" w:cs="Traditional Arabic"/>
          <w:b/>
          <w:bCs/>
          <w:color w:val="000000" w:themeColor="text1"/>
          <w:sz w:val="36"/>
          <w:szCs w:val="36"/>
          <w:shd w:val="clear" w:color="auto" w:fill="FFFFFF"/>
          <w:rtl/>
        </w:rPr>
      </w:pPr>
      <w:r w:rsidRPr="00AF7998">
        <w:rPr>
          <w:rFonts w:ascii="Traditional Arabic" w:hAnsi="Traditional Arabic" w:cs="Traditional Arabic"/>
          <w:b/>
          <w:bCs/>
          <w:color w:val="000000" w:themeColor="text1"/>
          <w:sz w:val="36"/>
          <w:szCs w:val="36"/>
          <w:shd w:val="clear" w:color="auto" w:fill="FFFFFF"/>
          <w:rtl/>
        </w:rPr>
        <w:t xml:space="preserve">فاحرصوا بارك الله فيكم على </w:t>
      </w:r>
      <w:r w:rsidRPr="00AF7998">
        <w:rPr>
          <w:rFonts w:ascii="Traditional Arabic" w:hAnsi="Traditional Arabic" w:cs="Traditional Arabic"/>
          <w:b/>
          <w:bCs/>
          <w:color w:val="000000" w:themeColor="text1"/>
          <w:sz w:val="36"/>
          <w:szCs w:val="36"/>
          <w:shd w:val="clear" w:color="auto" w:fill="FFFFFF"/>
          <w:rtl/>
        </w:rPr>
        <w:t>تلاوة القران وتعلمه وتعليمه ونشره وجعله وقفا لكم</w:t>
      </w:r>
      <w:r w:rsidR="00E7114C" w:rsidRPr="00AF7998">
        <w:rPr>
          <w:rFonts w:ascii="Traditional Arabic" w:hAnsi="Traditional Arabic" w:cs="Traditional Arabic"/>
          <w:b/>
          <w:bCs/>
          <w:color w:val="000000" w:themeColor="text1"/>
          <w:sz w:val="36"/>
          <w:szCs w:val="36"/>
          <w:shd w:val="clear" w:color="auto" w:fill="FFFFFF"/>
          <w:rtl/>
        </w:rPr>
        <w:t xml:space="preserve"> وذلك عن طريق توزيعه أو وضعه في المساجد ولو نسخة واحدة بنية ان يكون وقفا لكم واحرصوا على  تكون تلك المصاحف من</w:t>
      </w:r>
      <w:r w:rsidR="00725BBA">
        <w:rPr>
          <w:rFonts w:ascii="Traditional Arabic" w:hAnsi="Traditional Arabic" w:cs="Traditional Arabic" w:hint="cs"/>
          <w:b/>
          <w:bCs/>
          <w:color w:val="000000" w:themeColor="text1"/>
          <w:sz w:val="36"/>
          <w:szCs w:val="36"/>
          <w:shd w:val="clear" w:color="auto" w:fill="FFFFFF"/>
          <w:rtl/>
        </w:rPr>
        <w:t xml:space="preserve"> طباعة</w:t>
      </w:r>
      <w:r w:rsidR="00E7114C" w:rsidRPr="00AF7998">
        <w:rPr>
          <w:rFonts w:ascii="Traditional Arabic" w:hAnsi="Traditional Arabic" w:cs="Traditional Arabic"/>
          <w:b/>
          <w:bCs/>
          <w:color w:val="000000" w:themeColor="text1"/>
          <w:sz w:val="36"/>
          <w:szCs w:val="36"/>
          <w:shd w:val="clear" w:color="auto" w:fill="FFFFFF"/>
          <w:rtl/>
        </w:rPr>
        <w:t xml:space="preserve"> مجمع الملك فهد بالمدينة النبوية .</w:t>
      </w:r>
    </w:p>
    <w:p w14:paraId="3266FABC" w14:textId="18774063" w:rsidR="00371857" w:rsidRPr="00AF7998" w:rsidRDefault="0088392D" w:rsidP="00371857">
      <w:pPr>
        <w:pStyle w:val="a4"/>
        <w:jc w:val="both"/>
        <w:rPr>
          <w:rFonts w:ascii="Traditional Arabic" w:hAnsi="Traditional Arabic" w:cs="Traditional Arabic"/>
          <w:b/>
          <w:bCs/>
          <w:color w:val="000000" w:themeColor="text1"/>
          <w:sz w:val="36"/>
          <w:szCs w:val="36"/>
          <w:shd w:val="clear" w:color="auto" w:fill="FFFFFF"/>
        </w:rPr>
      </w:pPr>
      <w:r w:rsidRPr="00AF7998">
        <w:rPr>
          <w:rFonts w:ascii="Traditional Arabic" w:hAnsi="Traditional Arabic" w:cs="Traditional Arabic"/>
          <w:b/>
          <w:bCs/>
          <w:color w:val="000000" w:themeColor="text1"/>
          <w:sz w:val="36"/>
          <w:szCs w:val="36"/>
          <w:shd w:val="clear" w:color="auto" w:fill="FFFFFF"/>
          <w:rtl/>
        </w:rPr>
        <w:t xml:space="preserve"> وكذلك الحرص على </w:t>
      </w:r>
      <w:r w:rsidRPr="00AF7998">
        <w:rPr>
          <w:rFonts w:ascii="Traditional Arabic" w:hAnsi="Traditional Arabic" w:cs="Traditional Arabic"/>
          <w:b/>
          <w:bCs/>
          <w:color w:val="000000" w:themeColor="text1"/>
          <w:sz w:val="36"/>
          <w:szCs w:val="36"/>
          <w:shd w:val="clear" w:color="auto" w:fill="FFFFFF"/>
          <w:rtl/>
        </w:rPr>
        <w:t>ع</w:t>
      </w:r>
      <w:r w:rsidR="00725BBA">
        <w:rPr>
          <w:rFonts w:ascii="Traditional Arabic" w:hAnsi="Traditional Arabic" w:cs="Traditional Arabic" w:hint="cs"/>
          <w:b/>
          <w:bCs/>
          <w:color w:val="000000" w:themeColor="text1"/>
          <w:sz w:val="36"/>
          <w:szCs w:val="36"/>
          <w:shd w:val="clear" w:color="auto" w:fill="FFFFFF"/>
          <w:rtl/>
        </w:rPr>
        <w:t>ِ</w:t>
      </w:r>
      <w:r w:rsidRPr="00AF7998">
        <w:rPr>
          <w:rFonts w:ascii="Traditional Arabic" w:hAnsi="Traditional Arabic" w:cs="Traditional Arabic"/>
          <w:b/>
          <w:bCs/>
          <w:color w:val="000000" w:themeColor="text1"/>
          <w:sz w:val="36"/>
          <w:szCs w:val="36"/>
          <w:shd w:val="clear" w:color="auto" w:fill="FFFFFF"/>
          <w:rtl/>
        </w:rPr>
        <w:t>مارة بيوت الله</w:t>
      </w:r>
      <w:r w:rsidRPr="00AF7998">
        <w:rPr>
          <w:rFonts w:ascii="Traditional Arabic" w:hAnsi="Traditional Arabic" w:cs="Traditional Arabic"/>
          <w:b/>
          <w:bCs/>
          <w:color w:val="000000" w:themeColor="text1"/>
          <w:sz w:val="36"/>
          <w:szCs w:val="36"/>
          <w:shd w:val="clear" w:color="auto" w:fill="FFFFFF"/>
          <w:rtl/>
        </w:rPr>
        <w:t xml:space="preserve"> بالصلاة فيها والمشاركة في بنائها وصيانتها</w:t>
      </w:r>
      <w:r w:rsidRPr="00AF7998">
        <w:rPr>
          <w:rFonts w:ascii="Traditional Arabic" w:hAnsi="Traditional Arabic" w:cs="Traditional Arabic"/>
          <w:b/>
          <w:bCs/>
          <w:color w:val="000000" w:themeColor="text1"/>
          <w:sz w:val="36"/>
          <w:szCs w:val="36"/>
          <w:shd w:val="clear" w:color="auto" w:fill="FFFFFF"/>
          <w:rtl/>
        </w:rPr>
        <w:t xml:space="preserve"> وتسابقوا في بذل الخير والإنفاق عليه</w:t>
      </w:r>
      <w:r w:rsidR="00E7114C" w:rsidRPr="00AF7998">
        <w:rPr>
          <w:rFonts w:ascii="Traditional Arabic" w:hAnsi="Traditional Arabic" w:cs="Traditional Arabic"/>
          <w:b/>
          <w:bCs/>
          <w:color w:val="000000" w:themeColor="text1"/>
          <w:sz w:val="36"/>
          <w:szCs w:val="36"/>
          <w:rtl/>
        </w:rPr>
        <w:t>ا</w:t>
      </w:r>
      <w:r w:rsidRPr="00AF7998">
        <w:rPr>
          <w:rFonts w:ascii="Traditional Arabic" w:hAnsi="Traditional Arabic" w:cs="Traditional Arabic"/>
          <w:b/>
          <w:bCs/>
          <w:color w:val="000000" w:themeColor="text1"/>
          <w:sz w:val="36"/>
          <w:szCs w:val="36"/>
          <w:rtl/>
        </w:rPr>
        <w:t xml:space="preserve"> قال </w:t>
      </w:r>
      <w:r w:rsidRPr="00AF7998">
        <w:rPr>
          <w:rFonts w:ascii="Traditional Arabic" w:hAnsi="Traditional Arabic" w:cs="Traditional Arabic"/>
          <w:b/>
          <w:bCs/>
          <w:color w:val="000000" w:themeColor="text1"/>
          <w:sz w:val="36"/>
          <w:szCs w:val="36"/>
          <w:shd w:val="clear" w:color="auto" w:fill="FFFFFF"/>
          <w:rtl/>
        </w:rPr>
        <w:t>صَلَّى اللَّهُ عَلَيْهِ وَسَلَّمَ</w:t>
      </w:r>
      <w:r w:rsidR="00725BBA">
        <w:rPr>
          <w:rFonts w:ascii="Traditional Arabic" w:hAnsi="Traditional Arabic" w:cs="Traditional Arabic" w:hint="cs"/>
          <w:b/>
          <w:bCs/>
          <w:color w:val="000000" w:themeColor="text1"/>
          <w:sz w:val="36"/>
          <w:szCs w:val="36"/>
          <w:shd w:val="clear" w:color="auto" w:fill="FFFFFF"/>
          <w:rtl/>
        </w:rPr>
        <w:t xml:space="preserve"> </w:t>
      </w:r>
    </w:p>
    <w:p w14:paraId="065140E2" w14:textId="4DA42D86" w:rsidR="00E7114C" w:rsidRPr="00AF7998" w:rsidRDefault="00E7114C" w:rsidP="00AF7998">
      <w:pPr>
        <w:pStyle w:val="a4"/>
        <w:jc w:val="both"/>
        <w:rPr>
          <w:rFonts w:ascii="Traditional Arabic" w:hAnsi="Traditional Arabic" w:cs="Traditional Arabic"/>
          <w:b/>
          <w:bCs/>
          <w:color w:val="000000" w:themeColor="text1"/>
          <w:sz w:val="36"/>
          <w:szCs w:val="36"/>
          <w:rtl/>
        </w:rPr>
      </w:pPr>
      <w:r w:rsidRPr="00AF7998">
        <w:rPr>
          <w:rFonts w:ascii="Traditional Arabic" w:hAnsi="Traditional Arabic" w:cs="Traditional Arabic"/>
          <w:b/>
          <w:bCs/>
          <w:color w:val="000000" w:themeColor="text1"/>
          <w:sz w:val="36"/>
          <w:szCs w:val="36"/>
          <w:shd w:val="clear" w:color="auto" w:fill="FFFFFF"/>
          <w:rtl/>
        </w:rPr>
        <w:t xml:space="preserve">(( </w:t>
      </w:r>
      <w:r w:rsidRPr="00AF7998">
        <w:rPr>
          <w:rFonts w:ascii="Traditional Arabic" w:hAnsi="Traditional Arabic" w:cs="Traditional Arabic"/>
          <w:b/>
          <w:bCs/>
          <w:color w:val="000000" w:themeColor="text1"/>
          <w:sz w:val="36"/>
          <w:szCs w:val="36"/>
          <w:shd w:val="clear" w:color="auto" w:fill="FFFFFF"/>
          <w:rtl/>
        </w:rPr>
        <w:t>من بنى مسجدًا ، يبتغي به وجه الله بنى الله له مثله في الجنة</w:t>
      </w:r>
      <w:r w:rsidRPr="00AF7998">
        <w:rPr>
          <w:rFonts w:ascii="Traditional Arabic" w:hAnsi="Traditional Arabic" w:cs="Traditional Arabic"/>
          <w:b/>
          <w:bCs/>
          <w:color w:val="000000" w:themeColor="text1"/>
          <w:sz w:val="36"/>
          <w:szCs w:val="36"/>
          <w:shd w:val="clear" w:color="auto" w:fill="FFFFFF"/>
        </w:rPr>
        <w:t xml:space="preserve"> .</w:t>
      </w:r>
      <w:r w:rsidRPr="00AF7998">
        <w:rPr>
          <w:rFonts w:ascii="Traditional Arabic" w:hAnsi="Traditional Arabic" w:cs="Traditional Arabic"/>
          <w:b/>
          <w:bCs/>
          <w:color w:val="000000" w:themeColor="text1"/>
          <w:sz w:val="36"/>
          <w:szCs w:val="36"/>
          <w:shd w:val="clear" w:color="auto" w:fill="FFFFFF"/>
        </w:rPr>
        <w:t xml:space="preserve">  (( </w:t>
      </w:r>
    </w:p>
    <w:p w14:paraId="2C64D1CC" w14:textId="1EC37758" w:rsidR="008737A1" w:rsidRPr="00AF7998" w:rsidRDefault="008737A1" w:rsidP="00AF7998">
      <w:pPr>
        <w:pStyle w:val="a4"/>
        <w:jc w:val="both"/>
        <w:rPr>
          <w:rFonts w:ascii="Traditional Arabic" w:hAnsi="Traditional Arabic" w:cs="Traditional Arabic"/>
          <w:b/>
          <w:bCs/>
          <w:color w:val="000000" w:themeColor="text1"/>
          <w:sz w:val="36"/>
          <w:szCs w:val="36"/>
        </w:rPr>
      </w:pPr>
      <w:r w:rsidRPr="00AF7998">
        <w:rPr>
          <w:rFonts w:ascii="Traditional Arabic" w:hAnsi="Traditional Arabic" w:cs="Traditional Arabic"/>
          <w:b/>
          <w:bCs/>
          <w:color w:val="000000" w:themeColor="text1"/>
          <w:sz w:val="36"/>
          <w:szCs w:val="36"/>
          <w:rtl/>
        </w:rPr>
        <w:t>عباد الله إن هذا الشهر فرصة وغنيمة للتزود من</w:t>
      </w:r>
      <w:r w:rsidRPr="00AF7998">
        <w:rPr>
          <w:rFonts w:ascii="Traditional Arabic" w:hAnsi="Traditional Arabic" w:cs="Traditional Arabic"/>
          <w:b/>
          <w:bCs/>
          <w:color w:val="000000" w:themeColor="text1"/>
          <w:sz w:val="36"/>
          <w:szCs w:val="36"/>
          <w:rtl/>
        </w:rPr>
        <w:t xml:space="preserve"> أعمال البر والخير </w:t>
      </w:r>
      <w:r w:rsidRPr="00AF7998">
        <w:rPr>
          <w:rFonts w:ascii="Traditional Arabic" w:hAnsi="Traditional Arabic" w:cs="Traditional Arabic"/>
          <w:b/>
          <w:bCs/>
          <w:color w:val="000000" w:themeColor="text1"/>
          <w:sz w:val="36"/>
          <w:szCs w:val="36"/>
          <w:rtl/>
        </w:rPr>
        <w:t xml:space="preserve">ومن ذلك </w:t>
      </w:r>
      <w:r w:rsidRPr="00AF7998">
        <w:rPr>
          <w:rFonts w:ascii="Traditional Arabic" w:hAnsi="Traditional Arabic" w:cs="Traditional Arabic"/>
          <w:b/>
          <w:bCs/>
          <w:color w:val="000000" w:themeColor="text1"/>
          <w:sz w:val="36"/>
          <w:szCs w:val="36"/>
          <w:rtl/>
        </w:rPr>
        <w:t xml:space="preserve"> بناء المساجد </w:t>
      </w:r>
      <w:r w:rsidR="00E7114C" w:rsidRPr="00AF7998">
        <w:rPr>
          <w:rFonts w:ascii="Traditional Arabic" w:hAnsi="Traditional Arabic" w:cs="Traditional Arabic"/>
          <w:b/>
          <w:bCs/>
          <w:color w:val="000000" w:themeColor="text1"/>
          <w:sz w:val="36"/>
          <w:szCs w:val="36"/>
          <w:rtl/>
        </w:rPr>
        <w:t xml:space="preserve">أو المشاركة في ذلك ولو بالقليل </w:t>
      </w:r>
      <w:r w:rsidRPr="00AF7998">
        <w:rPr>
          <w:rFonts w:ascii="Traditional Arabic" w:hAnsi="Traditional Arabic" w:cs="Traditional Arabic"/>
          <w:b/>
          <w:bCs/>
          <w:color w:val="000000" w:themeColor="text1"/>
          <w:sz w:val="36"/>
          <w:szCs w:val="36"/>
          <w:rtl/>
        </w:rPr>
        <w:t>وع</w:t>
      </w:r>
      <w:r w:rsidR="00725BBA">
        <w:rPr>
          <w:rFonts w:ascii="Traditional Arabic" w:hAnsi="Traditional Arabic" w:cs="Traditional Arabic" w:hint="cs"/>
          <w:b/>
          <w:bCs/>
          <w:color w:val="000000" w:themeColor="text1"/>
          <w:sz w:val="36"/>
          <w:szCs w:val="36"/>
          <w:rtl/>
        </w:rPr>
        <w:t>ِ</w:t>
      </w:r>
      <w:r w:rsidRPr="00AF7998">
        <w:rPr>
          <w:rFonts w:ascii="Traditional Arabic" w:hAnsi="Traditional Arabic" w:cs="Traditional Arabic"/>
          <w:b/>
          <w:bCs/>
          <w:color w:val="000000" w:themeColor="text1"/>
          <w:sz w:val="36"/>
          <w:szCs w:val="36"/>
          <w:rtl/>
        </w:rPr>
        <w:t>مارتها وخ</w:t>
      </w:r>
      <w:r w:rsidR="00725BBA">
        <w:rPr>
          <w:rFonts w:ascii="Traditional Arabic" w:hAnsi="Traditional Arabic" w:cs="Traditional Arabic" w:hint="cs"/>
          <w:b/>
          <w:bCs/>
          <w:color w:val="000000" w:themeColor="text1"/>
          <w:sz w:val="36"/>
          <w:szCs w:val="36"/>
          <w:rtl/>
        </w:rPr>
        <w:t>ِ</w:t>
      </w:r>
      <w:r w:rsidRPr="00AF7998">
        <w:rPr>
          <w:rFonts w:ascii="Traditional Arabic" w:hAnsi="Traditional Arabic" w:cs="Traditional Arabic"/>
          <w:b/>
          <w:bCs/>
          <w:color w:val="000000" w:themeColor="text1"/>
          <w:sz w:val="36"/>
          <w:szCs w:val="36"/>
          <w:rtl/>
        </w:rPr>
        <w:t>دمتها</w:t>
      </w:r>
      <w:r w:rsidRPr="00AF7998">
        <w:rPr>
          <w:rFonts w:ascii="Traditional Arabic" w:hAnsi="Traditional Arabic" w:cs="Traditional Arabic"/>
          <w:b/>
          <w:bCs/>
          <w:color w:val="000000" w:themeColor="text1"/>
          <w:sz w:val="36"/>
          <w:szCs w:val="36"/>
          <w:rtl/>
        </w:rPr>
        <w:t xml:space="preserve"> والاهتمام بها وصيانتها </w:t>
      </w:r>
      <w:r w:rsidRPr="00AF7998">
        <w:rPr>
          <w:rFonts w:ascii="Traditional Arabic" w:hAnsi="Traditional Arabic" w:cs="Traditional Arabic"/>
          <w:b/>
          <w:bCs/>
          <w:color w:val="000000" w:themeColor="text1"/>
          <w:sz w:val="36"/>
          <w:szCs w:val="36"/>
          <w:rtl/>
        </w:rPr>
        <w:t xml:space="preserve">، وكذلك تعلم القرآن الكريم وتعليمه والمساهمة في طباعته </w:t>
      </w:r>
      <w:r w:rsidRPr="00AF7998">
        <w:rPr>
          <w:rFonts w:ascii="Traditional Arabic" w:hAnsi="Traditional Arabic" w:cs="Traditional Arabic"/>
          <w:b/>
          <w:bCs/>
          <w:color w:val="000000" w:themeColor="text1"/>
          <w:sz w:val="36"/>
          <w:szCs w:val="36"/>
          <w:rtl/>
        </w:rPr>
        <w:t xml:space="preserve">ونشره </w:t>
      </w:r>
      <w:r w:rsidRPr="00AF7998">
        <w:rPr>
          <w:rFonts w:ascii="Traditional Arabic" w:hAnsi="Traditional Arabic" w:cs="Traditional Arabic"/>
          <w:b/>
          <w:bCs/>
          <w:color w:val="000000" w:themeColor="text1"/>
          <w:sz w:val="36"/>
          <w:szCs w:val="36"/>
        </w:rPr>
        <w:t>.</w:t>
      </w:r>
    </w:p>
    <w:p w14:paraId="32D13FD9" w14:textId="40487439" w:rsidR="008737A1" w:rsidRPr="00AF7998" w:rsidRDefault="00DC18C2" w:rsidP="00AF7998">
      <w:pPr>
        <w:pStyle w:val="a4"/>
        <w:jc w:val="both"/>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أيها المؤمنون</w:t>
      </w:r>
      <w:r w:rsidR="008737A1" w:rsidRPr="00AF7998">
        <w:rPr>
          <w:rFonts w:ascii="Traditional Arabic" w:hAnsi="Traditional Arabic" w:cs="Traditional Arabic"/>
          <w:b/>
          <w:bCs/>
          <w:color w:val="000000" w:themeColor="text1"/>
          <w:sz w:val="36"/>
          <w:szCs w:val="36"/>
          <w:rtl/>
        </w:rPr>
        <w:t xml:space="preserve"> و</w:t>
      </w:r>
      <w:r w:rsidR="004C27C8" w:rsidRPr="00AF7998">
        <w:rPr>
          <w:rFonts w:ascii="Traditional Arabic" w:hAnsi="Traditional Arabic" w:cs="Traditional Arabic"/>
          <w:b/>
          <w:bCs/>
          <w:color w:val="000000" w:themeColor="text1"/>
          <w:sz w:val="36"/>
          <w:szCs w:val="36"/>
          <w:rtl/>
        </w:rPr>
        <w:t>لا يخفى على الجميع</w:t>
      </w:r>
      <w:r w:rsidR="008737A1" w:rsidRPr="00AF7998">
        <w:rPr>
          <w:rFonts w:ascii="Traditional Arabic" w:hAnsi="Traditional Arabic" w:cs="Traditional Arabic"/>
          <w:b/>
          <w:bCs/>
          <w:color w:val="000000" w:themeColor="text1"/>
          <w:sz w:val="36"/>
          <w:szCs w:val="36"/>
          <w:rtl/>
        </w:rPr>
        <w:t xml:space="preserve"> جهود</w:t>
      </w:r>
      <w:r w:rsidR="00E7114C" w:rsidRPr="00AF7998">
        <w:rPr>
          <w:rFonts w:ascii="Traditional Arabic" w:hAnsi="Traditional Arabic" w:cs="Traditional Arabic"/>
          <w:b/>
          <w:bCs/>
          <w:color w:val="000000" w:themeColor="text1"/>
          <w:sz w:val="36"/>
          <w:szCs w:val="36"/>
          <w:rtl/>
        </w:rPr>
        <w:t xml:space="preserve"> ولاة أمرنا  </w:t>
      </w:r>
      <w:r w:rsidR="008737A1" w:rsidRPr="00AF7998">
        <w:rPr>
          <w:rFonts w:ascii="Traditional Arabic" w:hAnsi="Traditional Arabic" w:cs="Traditional Arabic"/>
          <w:b/>
          <w:bCs/>
          <w:color w:val="000000" w:themeColor="text1"/>
          <w:sz w:val="36"/>
          <w:szCs w:val="36"/>
          <w:rtl/>
        </w:rPr>
        <w:t>في</w:t>
      </w:r>
      <w:r w:rsidR="004C27C8" w:rsidRPr="00AF7998">
        <w:rPr>
          <w:rFonts w:ascii="Traditional Arabic" w:hAnsi="Traditional Arabic" w:cs="Traditional Arabic"/>
          <w:b/>
          <w:bCs/>
          <w:color w:val="000000" w:themeColor="text1"/>
          <w:sz w:val="36"/>
          <w:szCs w:val="36"/>
          <w:rtl/>
        </w:rPr>
        <w:t xml:space="preserve"> عمارة المساجد وبنائها والاهتمام بها في الداخل والخارج وكذلك</w:t>
      </w:r>
      <w:r w:rsidR="008737A1" w:rsidRPr="00AF7998">
        <w:rPr>
          <w:rFonts w:ascii="Traditional Arabic" w:hAnsi="Traditional Arabic" w:cs="Traditional Arabic"/>
          <w:b/>
          <w:bCs/>
          <w:color w:val="000000" w:themeColor="text1"/>
          <w:sz w:val="36"/>
          <w:szCs w:val="36"/>
          <w:rtl/>
        </w:rPr>
        <w:t xml:space="preserve"> طباعة المصحف الشريف ونشره من خلال مجمع الملك فهد لطباعة المصحف الشريف، </w:t>
      </w:r>
      <w:r w:rsidR="00D13298" w:rsidRPr="00AF7998">
        <w:rPr>
          <w:rFonts w:ascii="Traditional Arabic" w:hAnsi="Traditional Arabic" w:cs="Traditional Arabic"/>
          <w:b/>
          <w:bCs/>
          <w:color w:val="000000" w:themeColor="text1"/>
          <w:sz w:val="36"/>
          <w:szCs w:val="36"/>
          <w:rtl/>
        </w:rPr>
        <w:t xml:space="preserve"> وجهود </w:t>
      </w:r>
      <w:r w:rsidR="008737A1" w:rsidRPr="00AF7998">
        <w:rPr>
          <w:rFonts w:ascii="Traditional Arabic" w:hAnsi="Traditional Arabic" w:cs="Traditional Arabic"/>
          <w:b/>
          <w:bCs/>
          <w:color w:val="000000" w:themeColor="text1"/>
          <w:sz w:val="36"/>
          <w:szCs w:val="36"/>
          <w:rtl/>
        </w:rPr>
        <w:t xml:space="preserve">وزارة الشؤون </w:t>
      </w:r>
      <w:r w:rsidR="00D13298" w:rsidRPr="00AF7998">
        <w:rPr>
          <w:rFonts w:ascii="Traditional Arabic" w:hAnsi="Traditional Arabic" w:cs="Traditional Arabic"/>
          <w:b/>
          <w:bCs/>
          <w:color w:val="000000" w:themeColor="text1"/>
          <w:sz w:val="36"/>
          <w:szCs w:val="36"/>
          <w:rtl/>
        </w:rPr>
        <w:t xml:space="preserve">الإسلامية  واضحة وذلك باهتمامها بالمساجد ورعايتها ونشر المصاحف فيها </w:t>
      </w:r>
      <w:r w:rsidR="00D13298" w:rsidRPr="00AF7998">
        <w:rPr>
          <w:rFonts w:ascii="Traditional Arabic" w:hAnsi="Traditional Arabic" w:cs="Traditional Arabic"/>
          <w:b/>
          <w:bCs/>
          <w:color w:val="000000" w:themeColor="text1"/>
          <w:sz w:val="36"/>
          <w:szCs w:val="36"/>
          <w:rtl/>
        </w:rPr>
        <w:t xml:space="preserve">وقد </w:t>
      </w:r>
      <w:r w:rsidR="00725BBA">
        <w:rPr>
          <w:rFonts w:ascii="Traditional Arabic" w:hAnsi="Traditional Arabic" w:cs="Traditional Arabic" w:hint="cs"/>
          <w:b/>
          <w:bCs/>
          <w:color w:val="000000" w:themeColor="text1"/>
          <w:sz w:val="36"/>
          <w:szCs w:val="36"/>
          <w:rtl/>
        </w:rPr>
        <w:t>ساهمت</w:t>
      </w:r>
      <w:r w:rsidR="00D13298" w:rsidRPr="00AF7998">
        <w:rPr>
          <w:rFonts w:ascii="Traditional Arabic" w:hAnsi="Traditional Arabic" w:cs="Traditional Arabic"/>
          <w:b/>
          <w:bCs/>
          <w:color w:val="000000" w:themeColor="text1"/>
          <w:sz w:val="36"/>
          <w:szCs w:val="36"/>
          <w:rtl/>
        </w:rPr>
        <w:t xml:space="preserve"> الوزارة</w:t>
      </w:r>
      <w:r w:rsidR="008737A1" w:rsidRPr="00AF7998">
        <w:rPr>
          <w:rFonts w:ascii="Traditional Arabic" w:hAnsi="Traditional Arabic" w:cs="Traditional Arabic"/>
          <w:b/>
          <w:bCs/>
          <w:color w:val="000000" w:themeColor="text1"/>
          <w:sz w:val="36"/>
          <w:szCs w:val="36"/>
          <w:rtl/>
        </w:rPr>
        <w:t xml:space="preserve"> في هذه الأعمال المباركة من خلال التبرع (عبر منصة إحسان) لتنظيم مسار التبرعات </w:t>
      </w:r>
      <w:r w:rsidR="004C27C8" w:rsidRPr="00AF7998">
        <w:rPr>
          <w:rFonts w:ascii="Traditional Arabic" w:hAnsi="Traditional Arabic" w:cs="Traditional Arabic"/>
          <w:b/>
          <w:bCs/>
          <w:color w:val="000000" w:themeColor="text1"/>
          <w:sz w:val="36"/>
          <w:szCs w:val="36"/>
          <w:rtl/>
        </w:rPr>
        <w:t>و</w:t>
      </w:r>
      <w:r w:rsidR="008737A1" w:rsidRPr="00AF7998">
        <w:rPr>
          <w:rFonts w:ascii="Traditional Arabic" w:hAnsi="Traditional Arabic" w:cs="Traditional Arabic"/>
          <w:b/>
          <w:bCs/>
          <w:color w:val="000000" w:themeColor="text1"/>
          <w:sz w:val="36"/>
          <w:szCs w:val="36"/>
          <w:rtl/>
        </w:rPr>
        <w:t>ضمان وصولها وتحقيقها الأهداف المنشودة في مشاريع بناء المساجد وصيانتها ونظافتها ومشاريع طباعة المصحف الشريف ونشره</w:t>
      </w:r>
      <w:r w:rsidR="008737A1" w:rsidRPr="00AF7998">
        <w:rPr>
          <w:rFonts w:ascii="Traditional Arabic" w:hAnsi="Traditional Arabic" w:cs="Traditional Arabic"/>
          <w:b/>
          <w:bCs/>
          <w:color w:val="000000" w:themeColor="text1"/>
          <w:sz w:val="36"/>
          <w:szCs w:val="36"/>
        </w:rPr>
        <w:t>.</w:t>
      </w:r>
    </w:p>
    <w:p w14:paraId="21F90798" w14:textId="1A500ADC" w:rsidR="00E7114C" w:rsidRPr="00AF7998" w:rsidRDefault="00E7114C" w:rsidP="00AF7998">
      <w:pPr>
        <w:pStyle w:val="a4"/>
        <w:jc w:val="both"/>
        <w:rPr>
          <w:rFonts w:ascii="Traditional Arabic" w:hAnsi="Traditional Arabic" w:cs="Traditional Arabic"/>
          <w:b/>
          <w:bCs/>
          <w:color w:val="000000" w:themeColor="text1"/>
          <w:sz w:val="36"/>
          <w:szCs w:val="36"/>
          <w:rtl/>
        </w:rPr>
      </w:pPr>
      <w:r w:rsidRPr="00AF7998">
        <w:rPr>
          <w:rFonts w:ascii="Traditional Arabic" w:hAnsi="Traditional Arabic" w:cs="Traditional Arabic"/>
          <w:b/>
          <w:bCs/>
          <w:color w:val="000000" w:themeColor="text1"/>
          <w:sz w:val="36"/>
          <w:szCs w:val="36"/>
          <w:shd w:val="clear" w:color="auto" w:fill="FFFFFF"/>
          <w:rtl/>
        </w:rPr>
        <w:lastRenderedPageBreak/>
        <w:t>فساهموا وقدموا لأنفسكم ، فمجالا</w:t>
      </w:r>
      <w:r w:rsidRPr="00AF7998">
        <w:rPr>
          <w:rFonts w:ascii="Traditional Arabic" w:hAnsi="Traditional Arabic" w:cs="Traditional Arabic"/>
          <w:b/>
          <w:bCs/>
          <w:color w:val="000000" w:themeColor="text1"/>
          <w:sz w:val="36"/>
          <w:szCs w:val="36"/>
          <w:shd w:val="clear" w:color="auto" w:fill="FFFFFF"/>
          <w:rtl/>
        </w:rPr>
        <w:t>ت</w:t>
      </w:r>
      <w:r w:rsidRPr="00AF7998">
        <w:rPr>
          <w:rFonts w:ascii="Traditional Arabic" w:hAnsi="Traditional Arabic" w:cs="Traditional Arabic"/>
          <w:b/>
          <w:bCs/>
          <w:color w:val="000000" w:themeColor="text1"/>
          <w:sz w:val="36"/>
          <w:szCs w:val="36"/>
          <w:shd w:val="clear" w:color="auto" w:fill="FFFFFF"/>
          <w:rtl/>
        </w:rPr>
        <w:t xml:space="preserve"> الخير مفتوحة</w:t>
      </w:r>
      <w:r w:rsidRPr="00AF7998">
        <w:rPr>
          <w:rFonts w:ascii="Traditional Arabic" w:hAnsi="Traditional Arabic" w:cs="Traditional Arabic"/>
          <w:b/>
          <w:bCs/>
          <w:color w:val="000000" w:themeColor="text1"/>
          <w:sz w:val="36"/>
          <w:szCs w:val="36"/>
          <w:rtl/>
        </w:rPr>
        <w:t xml:space="preserve"> </w:t>
      </w:r>
      <w:r w:rsidR="00D13298" w:rsidRPr="00AF7998">
        <w:rPr>
          <w:rFonts w:ascii="Traditional Arabic" w:hAnsi="Traditional Arabic" w:cs="Traditional Arabic"/>
          <w:b/>
          <w:bCs/>
          <w:color w:val="000000" w:themeColor="text1"/>
          <w:sz w:val="36"/>
          <w:szCs w:val="36"/>
          <w:rtl/>
        </w:rPr>
        <w:t>((</w:t>
      </w:r>
      <w:r w:rsidR="00D13298" w:rsidRPr="00AF7998">
        <w:rPr>
          <w:rFonts w:ascii="Traditional Arabic" w:hAnsi="Traditional Arabic" w:cs="Traditional Arabic"/>
          <w:b/>
          <w:bCs/>
          <w:color w:val="000000" w:themeColor="text1"/>
          <w:sz w:val="36"/>
          <w:szCs w:val="36"/>
          <w:rtl/>
        </w:rPr>
        <w:t>وَسَارِعُوا إِلَىٰ مَغْفِرَةٍ مِّن رَّبِّكُمْ وَجَنَّةٍ عَرْضُهَا السَّمَاوَاتُ وَالْأَرْضُ أُعِدَّتْ لِلْمُتَّقِينَ</w:t>
      </w:r>
      <w:r w:rsidR="00D13298" w:rsidRPr="00AF7998">
        <w:rPr>
          <w:rFonts w:ascii="Traditional Arabic" w:hAnsi="Traditional Arabic" w:cs="Traditional Arabic"/>
          <w:b/>
          <w:bCs/>
          <w:color w:val="000000" w:themeColor="text1"/>
          <w:sz w:val="36"/>
          <w:szCs w:val="36"/>
        </w:rPr>
        <w:t xml:space="preserve">  </w:t>
      </w:r>
      <w:r w:rsidR="00D13298" w:rsidRPr="00AF7998">
        <w:rPr>
          <w:rFonts w:ascii="Traditional Arabic" w:hAnsi="Traditional Arabic" w:cs="Traditional Arabic"/>
          <w:b/>
          <w:bCs/>
          <w:color w:val="000000" w:themeColor="text1"/>
          <w:sz w:val="36"/>
          <w:szCs w:val="36"/>
          <w:rtl/>
        </w:rPr>
        <w:t xml:space="preserve"> ))</w:t>
      </w:r>
    </w:p>
    <w:p w14:paraId="0BBD4E9A" w14:textId="0A05544D" w:rsidR="00D13298" w:rsidRPr="00AF7998" w:rsidRDefault="00D13298" w:rsidP="00AF7998">
      <w:pPr>
        <w:pStyle w:val="a4"/>
        <w:jc w:val="both"/>
        <w:rPr>
          <w:rFonts w:ascii="Traditional Arabic" w:hAnsi="Traditional Arabic" w:cs="Traditional Arabic"/>
          <w:b/>
          <w:bCs/>
          <w:color w:val="000000" w:themeColor="text1"/>
          <w:sz w:val="36"/>
          <w:szCs w:val="36"/>
          <w:rtl/>
        </w:rPr>
      </w:pPr>
      <w:r w:rsidRPr="00AF7998">
        <w:rPr>
          <w:rFonts w:ascii="Traditional Arabic" w:hAnsi="Traditional Arabic" w:cs="Traditional Arabic"/>
          <w:b/>
          <w:bCs/>
          <w:color w:val="000000" w:themeColor="text1"/>
          <w:sz w:val="36"/>
          <w:szCs w:val="36"/>
          <w:rtl/>
        </w:rPr>
        <w:t>بارك الله لي  ولكم ...</w:t>
      </w:r>
    </w:p>
    <w:p w14:paraId="097FC161" w14:textId="0F51A544" w:rsidR="00C01B0A" w:rsidRPr="00AF7998" w:rsidRDefault="00C01B0A" w:rsidP="00AF7998">
      <w:pPr>
        <w:pStyle w:val="a4"/>
        <w:jc w:val="both"/>
        <w:rPr>
          <w:rFonts w:ascii="Traditional Arabic" w:hAnsi="Traditional Arabic" w:cs="Traditional Arabic"/>
          <w:b/>
          <w:bCs/>
          <w:color w:val="000000" w:themeColor="text1"/>
          <w:sz w:val="36"/>
          <w:szCs w:val="36"/>
          <w:rtl/>
        </w:rPr>
      </w:pPr>
      <w:r w:rsidRPr="00AF7998">
        <w:rPr>
          <w:rFonts w:ascii="Traditional Arabic" w:hAnsi="Traditional Arabic" w:cs="Traditional Arabic"/>
          <w:b/>
          <w:bCs/>
          <w:color w:val="000000" w:themeColor="text1"/>
          <w:sz w:val="36"/>
          <w:szCs w:val="36"/>
          <w:rtl/>
        </w:rPr>
        <w:t xml:space="preserve">الخطبة الثانية </w:t>
      </w:r>
    </w:p>
    <w:p w14:paraId="1AE82CEE" w14:textId="369F73DE" w:rsidR="00C01B0A" w:rsidRPr="00AF7998" w:rsidRDefault="00C01B0A" w:rsidP="00AF7998">
      <w:pPr>
        <w:pStyle w:val="a4"/>
        <w:jc w:val="both"/>
        <w:rPr>
          <w:rFonts w:ascii="Traditional Arabic" w:hAnsi="Traditional Arabic" w:cs="Traditional Arabic"/>
          <w:b/>
          <w:bCs/>
          <w:color w:val="000000" w:themeColor="text1"/>
          <w:sz w:val="36"/>
          <w:szCs w:val="36"/>
        </w:rPr>
      </w:pPr>
      <w:r w:rsidRPr="00AF7998">
        <w:rPr>
          <w:rFonts w:ascii="Traditional Arabic" w:hAnsi="Traditional Arabic" w:cs="Traditional Arabic"/>
          <w:b/>
          <w:bCs/>
          <w:color w:val="000000" w:themeColor="text1"/>
          <w:sz w:val="36"/>
          <w:szCs w:val="36"/>
          <w:rtl/>
        </w:rPr>
        <w:t>الحمد الله وفَّق مَنْ شاء لطاعته، وأشهد أن لا إله إلا الله وحده لا شريك له، وأشهد أن محمدًا عبده ورسوله </w:t>
      </w:r>
      <w:r w:rsidRPr="00AF7998">
        <w:rPr>
          <w:rFonts w:ascii="Traditional Arabic" w:hAnsi="Traditional Arabic" w:cs="Traditional Arabic"/>
          <w:b/>
          <w:bCs/>
          <w:noProof/>
          <w:color w:val="000000" w:themeColor="text1"/>
          <w:sz w:val="36"/>
          <w:szCs w:val="36"/>
        </w:rPr>
        <w:drawing>
          <wp:inline distT="0" distB="0" distL="0" distR="0" wp14:anchorId="5FC16FBA" wp14:editId="0507FB9C">
            <wp:extent cx="133350" cy="13335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7998">
        <w:rPr>
          <w:rFonts w:ascii="Traditional Arabic" w:hAnsi="Traditional Arabic" w:cs="Traditional Arabic"/>
          <w:b/>
          <w:bCs/>
          <w:color w:val="000000" w:themeColor="text1"/>
          <w:sz w:val="36"/>
          <w:szCs w:val="36"/>
          <w:rtl/>
        </w:rPr>
        <w:t>، صلى الله عليه وسلم تسليمًا كثيرًا.</w:t>
      </w:r>
    </w:p>
    <w:p w14:paraId="581071B0" w14:textId="77777777" w:rsidR="00C01B0A" w:rsidRPr="00AF7998" w:rsidRDefault="00C01B0A" w:rsidP="00AF7998">
      <w:pPr>
        <w:pStyle w:val="a4"/>
        <w:jc w:val="both"/>
        <w:rPr>
          <w:rFonts w:ascii="Traditional Arabic" w:hAnsi="Traditional Arabic" w:cs="Traditional Arabic"/>
          <w:b/>
          <w:bCs/>
          <w:color w:val="000000" w:themeColor="text1"/>
          <w:sz w:val="36"/>
          <w:szCs w:val="36"/>
          <w:rtl/>
        </w:rPr>
      </w:pPr>
      <w:r w:rsidRPr="00AF7998">
        <w:rPr>
          <w:rFonts w:ascii="Traditional Arabic" w:hAnsi="Traditional Arabic" w:cs="Traditional Arabic"/>
          <w:b/>
          <w:bCs/>
          <w:color w:val="000000" w:themeColor="text1"/>
          <w:sz w:val="36"/>
          <w:szCs w:val="36"/>
          <w:rtl/>
        </w:rPr>
        <w:t>أما بعد: فاتقوا الله عباد الله.</w:t>
      </w:r>
    </w:p>
    <w:p w14:paraId="2C9803A0" w14:textId="25F4AF50" w:rsidR="00C01B0A" w:rsidRPr="00AF7998" w:rsidRDefault="00C01B0A" w:rsidP="00AF7998">
      <w:pPr>
        <w:pStyle w:val="a4"/>
        <w:jc w:val="both"/>
        <w:rPr>
          <w:rFonts w:ascii="Traditional Arabic" w:hAnsi="Traditional Arabic" w:cs="Traditional Arabic"/>
          <w:b/>
          <w:bCs/>
          <w:color w:val="000000" w:themeColor="text1"/>
          <w:sz w:val="36"/>
          <w:szCs w:val="36"/>
          <w:rtl/>
        </w:rPr>
      </w:pPr>
      <w:r w:rsidRPr="00AF7998">
        <w:rPr>
          <w:rFonts w:ascii="Traditional Arabic" w:hAnsi="Traditional Arabic" w:cs="Traditional Arabic"/>
          <w:b/>
          <w:bCs/>
          <w:color w:val="000000" w:themeColor="text1"/>
          <w:sz w:val="36"/>
          <w:szCs w:val="36"/>
          <w:rtl/>
        </w:rPr>
        <w:t>و</w:t>
      </w:r>
      <w:r w:rsidRPr="00AF7998">
        <w:rPr>
          <w:rFonts w:ascii="Traditional Arabic" w:hAnsi="Traditional Arabic" w:cs="Traditional Arabic"/>
          <w:b/>
          <w:bCs/>
          <w:color w:val="000000" w:themeColor="text1"/>
          <w:sz w:val="36"/>
          <w:szCs w:val="36"/>
          <w:rtl/>
        </w:rPr>
        <w:t>أبشروا بموعود الله، فربنا غفور رحيم يقبل التوبة من عباده ويغفر الذنب العظيم ويجازي على العمل اليسير بالأجر العظيم، قد أعد جنة عرضها السماوات والأرض، فتحت أبوابها في هذا الشهر الكريم وجرت أنهارها وتزينت حورها واكتمل نعيمها وأعدت للمتقين</w:t>
      </w:r>
      <w:r w:rsidRPr="00AF7998">
        <w:rPr>
          <w:rFonts w:ascii="Traditional Arabic" w:hAnsi="Traditional Arabic" w:cs="Traditional Arabic"/>
          <w:b/>
          <w:bCs/>
          <w:color w:val="000000" w:themeColor="text1"/>
          <w:sz w:val="36"/>
          <w:szCs w:val="36"/>
        </w:rPr>
        <w:t>.</w:t>
      </w:r>
    </w:p>
    <w:p w14:paraId="3A7F0328" w14:textId="00F41808" w:rsidR="00C01B0A" w:rsidRPr="00AF7998" w:rsidRDefault="00C01B0A" w:rsidP="00AF7998">
      <w:pPr>
        <w:pStyle w:val="a4"/>
        <w:jc w:val="both"/>
        <w:rPr>
          <w:rFonts w:ascii="Traditional Arabic" w:hAnsi="Traditional Arabic" w:cs="Traditional Arabic"/>
          <w:b/>
          <w:bCs/>
          <w:color w:val="000000" w:themeColor="text1"/>
          <w:sz w:val="36"/>
          <w:szCs w:val="36"/>
        </w:rPr>
      </w:pPr>
      <w:r w:rsidRPr="00AF7998">
        <w:rPr>
          <w:rFonts w:ascii="Traditional Arabic" w:hAnsi="Traditional Arabic" w:cs="Traditional Arabic"/>
          <w:b/>
          <w:bCs/>
          <w:color w:val="000000" w:themeColor="text1"/>
          <w:sz w:val="36"/>
          <w:szCs w:val="36"/>
          <w:rtl/>
        </w:rPr>
        <w:t xml:space="preserve">نحن في شهر كله خير وبركات، شهر المنح والهبات، شهر محفوف بالرحمة والمغفرة والعتق من النار، شهر التائبين من معاصيهم، شهر العائدين إلى ربهم، </w:t>
      </w:r>
    </w:p>
    <w:p w14:paraId="3B09C0C7" w14:textId="49559B0A" w:rsidR="00C01B0A" w:rsidRPr="00AF7998" w:rsidRDefault="00C01B0A" w:rsidP="00D42505">
      <w:pPr>
        <w:pStyle w:val="a4"/>
        <w:jc w:val="both"/>
        <w:rPr>
          <w:rFonts w:ascii="Traditional Arabic" w:hAnsi="Traditional Arabic" w:cs="Traditional Arabic"/>
          <w:b/>
          <w:bCs/>
          <w:color w:val="000000" w:themeColor="text1"/>
          <w:sz w:val="36"/>
          <w:szCs w:val="36"/>
          <w:rtl/>
        </w:rPr>
      </w:pPr>
      <w:r w:rsidRPr="00AF7998">
        <w:rPr>
          <w:rFonts w:ascii="Traditional Arabic" w:hAnsi="Traditional Arabic" w:cs="Traditional Arabic"/>
          <w:b/>
          <w:bCs/>
          <w:color w:val="000000" w:themeColor="text1"/>
          <w:sz w:val="36"/>
          <w:szCs w:val="36"/>
          <w:rtl/>
        </w:rPr>
        <w:t>عباد الله، لازموا صلاة التراويح، ولا ت</w:t>
      </w:r>
      <w:r w:rsidR="00D42505">
        <w:rPr>
          <w:rFonts w:ascii="Traditional Arabic" w:hAnsi="Traditional Arabic" w:cs="Traditional Arabic" w:hint="cs"/>
          <w:b/>
          <w:bCs/>
          <w:color w:val="000000" w:themeColor="text1"/>
          <w:sz w:val="36"/>
          <w:szCs w:val="36"/>
          <w:rtl/>
        </w:rPr>
        <w:t>ُ</w:t>
      </w:r>
      <w:r w:rsidRPr="00AF7998">
        <w:rPr>
          <w:rFonts w:ascii="Traditional Arabic" w:hAnsi="Traditional Arabic" w:cs="Traditional Arabic"/>
          <w:b/>
          <w:bCs/>
          <w:color w:val="000000" w:themeColor="text1"/>
          <w:sz w:val="36"/>
          <w:szCs w:val="36"/>
          <w:rtl/>
        </w:rPr>
        <w:t>ف</w:t>
      </w:r>
      <w:r w:rsidR="00D42505">
        <w:rPr>
          <w:rFonts w:ascii="Traditional Arabic" w:hAnsi="Traditional Arabic" w:cs="Traditional Arabic" w:hint="cs"/>
          <w:b/>
          <w:bCs/>
          <w:color w:val="000000" w:themeColor="text1"/>
          <w:sz w:val="36"/>
          <w:szCs w:val="36"/>
          <w:rtl/>
        </w:rPr>
        <w:t>َ</w:t>
      </w:r>
      <w:r w:rsidRPr="00AF7998">
        <w:rPr>
          <w:rFonts w:ascii="Traditional Arabic" w:hAnsi="Traditional Arabic" w:cs="Traditional Arabic"/>
          <w:b/>
          <w:bCs/>
          <w:color w:val="000000" w:themeColor="text1"/>
          <w:sz w:val="36"/>
          <w:szCs w:val="36"/>
          <w:rtl/>
        </w:rPr>
        <w:t>رطوا فيها، فإن ثوابها عظيم، وروضوا النفس على الطاعة في هذا الشهر العظيم. ثم عليكم بتلاوة القرآن</w:t>
      </w:r>
      <w:r w:rsidR="00DC18C2">
        <w:rPr>
          <w:rFonts w:ascii="Traditional Arabic" w:hAnsi="Traditional Arabic" w:cs="Traditional Arabic" w:hint="cs"/>
          <w:b/>
          <w:bCs/>
          <w:color w:val="000000" w:themeColor="text1"/>
          <w:sz w:val="36"/>
          <w:szCs w:val="36"/>
          <w:rtl/>
        </w:rPr>
        <w:t xml:space="preserve"> والإكثار من الصدقات</w:t>
      </w:r>
      <w:r w:rsidRPr="00AF7998">
        <w:rPr>
          <w:rFonts w:ascii="Traditional Arabic" w:hAnsi="Traditional Arabic" w:cs="Traditional Arabic"/>
          <w:b/>
          <w:bCs/>
          <w:color w:val="000000" w:themeColor="text1"/>
          <w:sz w:val="36"/>
          <w:szCs w:val="36"/>
          <w:rtl/>
        </w:rPr>
        <w:t xml:space="preserve"> اقتداء بنبيكم </w:t>
      </w:r>
      <w:r w:rsidR="00725BBA">
        <w:rPr>
          <w:rFonts w:ascii="Traditional Arabic" w:hAnsi="Traditional Arabic" w:cs="Traditional Arabic" w:hint="cs"/>
          <w:b/>
          <w:bCs/>
          <w:color w:val="000000" w:themeColor="text1"/>
          <w:sz w:val="36"/>
          <w:szCs w:val="36"/>
          <w:rtl/>
        </w:rPr>
        <w:t>صلى الله عليه وسلم</w:t>
      </w:r>
      <w:r w:rsidRPr="00AF7998">
        <w:rPr>
          <w:rFonts w:ascii="Traditional Arabic" w:hAnsi="Traditional Arabic" w:cs="Traditional Arabic"/>
          <w:b/>
          <w:bCs/>
          <w:color w:val="000000" w:themeColor="text1"/>
          <w:sz w:val="36"/>
          <w:szCs w:val="36"/>
          <w:rtl/>
        </w:rPr>
        <w:t xml:space="preserve"> الذي كان أجود الناس، وكان أجود ما يكون في رمضان</w:t>
      </w:r>
      <w:r w:rsidRPr="00AF7998">
        <w:rPr>
          <w:rFonts w:ascii="Traditional Arabic" w:hAnsi="Traditional Arabic" w:cs="Traditional Arabic"/>
          <w:b/>
          <w:bCs/>
          <w:color w:val="000000" w:themeColor="text1"/>
          <w:sz w:val="36"/>
          <w:szCs w:val="36"/>
        </w:rPr>
        <w:t>.</w:t>
      </w:r>
    </w:p>
    <w:p w14:paraId="69D1D343" w14:textId="77777777" w:rsidR="00C01B0A" w:rsidRPr="00AF7998" w:rsidRDefault="00C01B0A" w:rsidP="00AF7998">
      <w:pPr>
        <w:pStyle w:val="a4"/>
        <w:jc w:val="both"/>
        <w:rPr>
          <w:rFonts w:ascii="Traditional Arabic" w:hAnsi="Traditional Arabic" w:cs="Traditional Arabic"/>
          <w:b/>
          <w:bCs/>
          <w:color w:val="000000" w:themeColor="text1"/>
          <w:sz w:val="36"/>
          <w:szCs w:val="36"/>
          <w:rtl/>
        </w:rPr>
      </w:pPr>
      <w:r w:rsidRPr="00AF7998">
        <w:rPr>
          <w:rFonts w:ascii="Traditional Arabic" w:hAnsi="Traditional Arabic" w:cs="Traditional Arabic"/>
          <w:b/>
          <w:bCs/>
          <w:color w:val="000000" w:themeColor="text1"/>
          <w:sz w:val="36"/>
          <w:szCs w:val="36"/>
          <w:rtl/>
        </w:rPr>
        <w:t>اللهم أعنا على صيام رمضان وقيامه وتقبله منا يا أرحم الراحمين</w:t>
      </w:r>
      <w:r w:rsidRPr="00AF7998">
        <w:rPr>
          <w:rFonts w:ascii="Traditional Arabic" w:hAnsi="Traditional Arabic" w:cs="Traditional Arabic"/>
          <w:b/>
          <w:bCs/>
          <w:color w:val="000000" w:themeColor="text1"/>
          <w:sz w:val="36"/>
          <w:szCs w:val="36"/>
        </w:rPr>
        <w:t>.</w:t>
      </w:r>
    </w:p>
    <w:p w14:paraId="4A3DDD32" w14:textId="46ECD0EA" w:rsidR="00C01B0A" w:rsidRPr="00AF7998" w:rsidRDefault="00C01B0A" w:rsidP="00AF7998">
      <w:pPr>
        <w:pStyle w:val="a4"/>
        <w:jc w:val="both"/>
        <w:rPr>
          <w:rFonts w:ascii="Traditional Arabic" w:hAnsi="Traditional Arabic" w:cs="Traditional Arabic"/>
          <w:b/>
          <w:bCs/>
          <w:color w:val="000000" w:themeColor="text1"/>
          <w:sz w:val="36"/>
          <w:szCs w:val="36"/>
          <w:rtl/>
        </w:rPr>
      </w:pPr>
      <w:r w:rsidRPr="00AF7998">
        <w:rPr>
          <w:rFonts w:ascii="Traditional Arabic" w:hAnsi="Traditional Arabic" w:cs="Traditional Arabic"/>
          <w:b/>
          <w:bCs/>
          <w:color w:val="000000" w:themeColor="text1"/>
          <w:sz w:val="36"/>
          <w:szCs w:val="36"/>
          <w:rtl/>
        </w:rPr>
        <w:t>عباد الله صلوا وسلموا على من أمركم الله بالصلاة والسلام عليه.</w:t>
      </w:r>
    </w:p>
    <w:p w14:paraId="4DFB0A1D" w14:textId="77777777" w:rsidR="00E7114C" w:rsidRPr="00AF7998" w:rsidRDefault="00E7114C" w:rsidP="00AF7998">
      <w:pPr>
        <w:pStyle w:val="a4"/>
        <w:jc w:val="both"/>
        <w:rPr>
          <w:rFonts w:ascii="Traditional Arabic" w:hAnsi="Traditional Arabic" w:cs="Traditional Arabic"/>
          <w:b/>
          <w:bCs/>
          <w:color w:val="000000" w:themeColor="text1"/>
          <w:sz w:val="36"/>
          <w:szCs w:val="36"/>
        </w:rPr>
      </w:pPr>
    </w:p>
    <w:p w14:paraId="19766CF8" w14:textId="77777777" w:rsidR="008737A1" w:rsidRPr="00AF7998" w:rsidRDefault="008737A1" w:rsidP="00AF7998">
      <w:pPr>
        <w:pStyle w:val="a4"/>
        <w:jc w:val="both"/>
        <w:rPr>
          <w:rFonts w:ascii="Traditional Arabic" w:hAnsi="Traditional Arabic" w:cs="Traditional Arabic"/>
          <w:b/>
          <w:bCs/>
          <w:color w:val="000000" w:themeColor="text1"/>
          <w:sz w:val="36"/>
          <w:szCs w:val="36"/>
        </w:rPr>
      </w:pPr>
    </w:p>
    <w:sectPr w:rsidR="008737A1" w:rsidRPr="00AF7998" w:rsidSect="00F5785B">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059"/>
    <w:rsid w:val="00137FE8"/>
    <w:rsid w:val="00371857"/>
    <w:rsid w:val="004C27C8"/>
    <w:rsid w:val="00725BBA"/>
    <w:rsid w:val="008737A1"/>
    <w:rsid w:val="0088392D"/>
    <w:rsid w:val="008B238D"/>
    <w:rsid w:val="00AF7998"/>
    <w:rsid w:val="00B5061D"/>
    <w:rsid w:val="00C01B0A"/>
    <w:rsid w:val="00D13298"/>
    <w:rsid w:val="00D42505"/>
    <w:rsid w:val="00DC18C2"/>
    <w:rsid w:val="00E7114C"/>
    <w:rsid w:val="00EC1059"/>
    <w:rsid w:val="00F5785B"/>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4ABF7"/>
  <w15:chartTrackingRefBased/>
  <w15:docId w15:val="{A121ECFF-8DB1-4456-AAFD-7C509B9E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37A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AF7998"/>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14233">
      <w:bodyDiv w:val="1"/>
      <w:marLeft w:val="0"/>
      <w:marRight w:val="0"/>
      <w:marTop w:val="0"/>
      <w:marBottom w:val="0"/>
      <w:divBdr>
        <w:top w:val="none" w:sz="0" w:space="0" w:color="auto"/>
        <w:left w:val="none" w:sz="0" w:space="0" w:color="auto"/>
        <w:bottom w:val="none" w:sz="0" w:space="0" w:color="auto"/>
        <w:right w:val="none" w:sz="0" w:space="0" w:color="auto"/>
      </w:divBdr>
    </w:div>
    <w:div w:id="146230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614</Words>
  <Characters>3503</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2023-03-24T04:49:00Z</dcterms:created>
  <dcterms:modified xsi:type="dcterms:W3CDTF">2023-03-24T05:00:00Z</dcterms:modified>
</cp:coreProperties>
</file>