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3675FB" w14:textId="77777777" w:rsidR="00CD06FF" w:rsidRPr="00787211" w:rsidRDefault="00CD06FF" w:rsidP="00787211">
      <w:pPr>
        <w:widowControl w:val="0"/>
        <w:pBdr>
          <w:top w:val="nil"/>
          <w:left w:val="nil"/>
          <w:bottom w:val="nil"/>
          <w:right w:val="nil"/>
          <w:between w:val="nil"/>
        </w:pBdr>
        <w:bidi/>
        <w:spacing w:after="60" w:line="240" w:lineRule="auto"/>
        <w:rPr>
          <w:rFonts w:ascii="Arial" w:eastAsia="Arial" w:hAnsi="Arial" w:cs="Arial" w:hint="cs"/>
          <w:bCs/>
          <w:color w:val="000000"/>
          <w:sz w:val="32"/>
          <w:szCs w:val="32"/>
        </w:rPr>
      </w:pPr>
    </w:p>
    <w:tbl>
      <w:tblPr>
        <w:bidiVisual/>
        <w:tblW w:w="9064" w:type="dxa"/>
        <w:jc w:val="right"/>
        <w:tblLayout w:type="fixed"/>
        <w:tblLook w:val="0400" w:firstRow="0" w:lastRow="0" w:firstColumn="0" w:lastColumn="0" w:noHBand="0" w:noVBand="1"/>
      </w:tblPr>
      <w:tblGrid>
        <w:gridCol w:w="1269"/>
        <w:gridCol w:w="7795"/>
      </w:tblGrid>
      <w:tr w:rsidR="00CD06FF" w:rsidRPr="00787211" w14:paraId="780AC321" w14:textId="77777777" w:rsidTr="00D86EF7">
        <w:trPr>
          <w:trHeight w:val="362"/>
          <w:jc w:val="right"/>
        </w:trPr>
        <w:tc>
          <w:tcPr>
            <w:tcW w:w="1269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195913C0" w14:textId="77777777" w:rsidR="00CD06FF" w:rsidRPr="00787211" w:rsidRDefault="00CD06FF" w:rsidP="00787211">
            <w:pPr>
              <w:bidi/>
              <w:spacing w:after="6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787211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95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9576001" w14:textId="0176C037" w:rsidR="00CD06FF" w:rsidRPr="00787211" w:rsidRDefault="005B2CDF" w:rsidP="00787211">
            <w:pPr>
              <w:bidi/>
              <w:spacing w:after="60" w:line="240" w:lineRule="auto"/>
              <w:jc w:val="both"/>
              <w:rPr>
                <w:rFonts w:ascii="Traditional Arabic" w:eastAsia="Times New Roman" w:hAnsi="Traditional Arabic" w:cs="Traditional Arabic"/>
                <w:bCs/>
                <w:sz w:val="28"/>
                <w:szCs w:val="28"/>
              </w:rPr>
            </w:pPr>
            <w:r w:rsidRPr="00787211"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  <w:rtl/>
              </w:rPr>
              <w:t>يوم عاشوراء وذكرى نجاة موسى عليه السلام</w:t>
            </w:r>
          </w:p>
        </w:tc>
      </w:tr>
      <w:tr w:rsidR="00CD06FF" w:rsidRPr="00787211" w14:paraId="68C46DAE" w14:textId="77777777" w:rsidTr="00D86EF7">
        <w:trPr>
          <w:trHeight w:val="434"/>
          <w:jc w:val="right"/>
        </w:trPr>
        <w:tc>
          <w:tcPr>
            <w:tcW w:w="1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FECAEBE" w14:textId="77777777" w:rsidR="00CD06FF" w:rsidRPr="00787211" w:rsidRDefault="00CD06FF" w:rsidP="00787211">
            <w:pPr>
              <w:bidi/>
              <w:spacing w:after="6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787211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95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45F87C46" w14:textId="11DAEBB9" w:rsidR="00CD06FF" w:rsidRPr="00787211" w:rsidRDefault="00F17D7C" w:rsidP="00787211">
            <w:pPr>
              <w:bidi/>
              <w:spacing w:after="60" w:line="240" w:lineRule="auto"/>
              <w:jc w:val="both"/>
              <w:rPr>
                <w:rFonts w:ascii="Traditional Arabic" w:eastAsia="Times New Roman" w:hAnsi="Traditional Arabic" w:cs="Traditional Arabic"/>
                <w:bCs/>
                <w:sz w:val="28"/>
                <w:szCs w:val="28"/>
                <w:rtl/>
                <w:lang w:bidi="ar-KW"/>
              </w:rPr>
            </w:pPr>
            <w:r w:rsidRPr="00787211">
              <w:rPr>
                <w:rFonts w:ascii="Traditional Arabic" w:eastAsia="Times New Roman" w:hAnsi="Traditional Arabic" w:cs="Traditional Arabic"/>
                <w:bCs/>
                <w:sz w:val="28"/>
                <w:szCs w:val="28"/>
                <w:rtl/>
                <w:lang w:bidi="ar-KW"/>
              </w:rPr>
              <w:t>1-</w:t>
            </w:r>
            <w:r w:rsidR="00787211" w:rsidRPr="00787211">
              <w:rPr>
                <w:rFonts w:ascii="Traditional Arabic" w:eastAsia="Times New Roman" w:hAnsi="Traditional Arabic" w:cs="Traditional Arabic"/>
                <w:bCs/>
                <w:sz w:val="28"/>
                <w:szCs w:val="28"/>
                <w:rtl/>
                <w:lang w:bidi="ar-KW"/>
              </w:rPr>
              <w:t xml:space="preserve"> </w:t>
            </w:r>
            <w:r w:rsidR="00CE5043">
              <w:rPr>
                <w:rFonts w:ascii="Traditional Arabic" w:eastAsia="Times New Roman" w:hAnsi="Traditional Arabic" w:cs="Traditional Arabic" w:hint="cs"/>
                <w:bCs/>
                <w:sz w:val="28"/>
                <w:szCs w:val="28"/>
                <w:rtl/>
                <w:lang w:bidi="ar-KW"/>
              </w:rPr>
              <w:t xml:space="preserve">دعوة </w:t>
            </w:r>
            <w:r w:rsidRPr="00787211">
              <w:rPr>
                <w:rFonts w:ascii="Traditional Arabic" w:eastAsia="Times New Roman" w:hAnsi="Traditional Arabic" w:cs="Traditional Arabic"/>
                <w:bCs/>
                <w:sz w:val="28"/>
                <w:szCs w:val="28"/>
                <w:rtl/>
                <w:lang w:bidi="ar-KW"/>
              </w:rPr>
              <w:t xml:space="preserve">موسى عليه السلام </w:t>
            </w:r>
            <w:r w:rsidR="00CE5043">
              <w:rPr>
                <w:rFonts w:ascii="Traditional Arabic" w:eastAsia="Times New Roman" w:hAnsi="Traditional Arabic" w:cs="Traditional Arabic" w:hint="cs"/>
                <w:bCs/>
                <w:sz w:val="28"/>
                <w:szCs w:val="28"/>
                <w:rtl/>
                <w:lang w:bidi="ar-KW"/>
              </w:rPr>
              <w:t>ل</w:t>
            </w:r>
            <w:r w:rsidRPr="00787211">
              <w:rPr>
                <w:rFonts w:ascii="Traditional Arabic" w:eastAsia="Times New Roman" w:hAnsi="Traditional Arabic" w:cs="Traditional Arabic"/>
                <w:bCs/>
                <w:sz w:val="28"/>
                <w:szCs w:val="28"/>
                <w:rtl/>
                <w:lang w:bidi="ar-KW"/>
              </w:rPr>
              <w:t>فرعون</w:t>
            </w:r>
            <w:r w:rsidR="00CE5043">
              <w:rPr>
                <w:rFonts w:ascii="Traditional Arabic" w:eastAsia="Times New Roman" w:hAnsi="Traditional Arabic" w:cs="Traditional Arabic" w:hint="cs"/>
                <w:bCs/>
                <w:sz w:val="28"/>
                <w:szCs w:val="28"/>
                <w:rtl/>
                <w:lang w:bidi="ar-KW"/>
              </w:rPr>
              <w:t xml:space="preserve"> وإيمانُ السحرة</w:t>
            </w:r>
            <w:r w:rsidR="00787211" w:rsidRPr="00787211">
              <w:rPr>
                <w:rFonts w:ascii="Traditional Arabic" w:eastAsia="Times New Roman" w:hAnsi="Traditional Arabic" w:cs="Traditional Arabic"/>
                <w:bCs/>
                <w:sz w:val="28"/>
                <w:szCs w:val="28"/>
                <w:rtl/>
                <w:lang w:bidi="ar-KW"/>
              </w:rPr>
              <w:t xml:space="preserve">. 2- إنجاء الله موسى عليه السلام ومَن معه من فرعون وجنوده. 3- </w:t>
            </w:r>
            <w:r w:rsidR="00CE5043">
              <w:rPr>
                <w:rFonts w:ascii="Traditional Arabic" w:eastAsia="Times New Roman" w:hAnsi="Traditional Arabic" w:cs="Traditional Arabic" w:hint="cs"/>
                <w:bCs/>
                <w:sz w:val="28"/>
                <w:szCs w:val="28"/>
                <w:rtl/>
                <w:lang w:bidi="ar-KW"/>
              </w:rPr>
              <w:t>الله ي</w:t>
            </w:r>
            <w:r w:rsidR="00787211" w:rsidRPr="00787211">
              <w:rPr>
                <w:rFonts w:ascii="Traditional Arabic" w:eastAsia="Times New Roman" w:hAnsi="Traditional Arabic" w:cs="Traditional Arabic"/>
                <w:bCs/>
                <w:sz w:val="28"/>
                <w:szCs w:val="28"/>
                <w:rtl/>
                <w:lang w:bidi="ar-KW"/>
              </w:rPr>
              <w:t xml:space="preserve">نصر </w:t>
            </w:r>
            <w:r w:rsidR="00CE5043">
              <w:rPr>
                <w:rFonts w:ascii="Traditional Arabic" w:eastAsia="Times New Roman" w:hAnsi="Traditional Arabic" w:cs="Traditional Arabic" w:hint="cs"/>
                <w:bCs/>
                <w:sz w:val="28"/>
                <w:szCs w:val="28"/>
                <w:rtl/>
                <w:lang w:bidi="ar-KW"/>
              </w:rPr>
              <w:t>عباده ا</w:t>
            </w:r>
            <w:r w:rsidR="00787211" w:rsidRPr="00787211">
              <w:rPr>
                <w:rFonts w:ascii="Traditional Arabic" w:eastAsia="Times New Roman" w:hAnsi="Traditional Arabic" w:cs="Traditional Arabic"/>
                <w:bCs/>
                <w:sz w:val="28"/>
                <w:szCs w:val="28"/>
                <w:rtl/>
                <w:lang w:bidi="ar-KW"/>
              </w:rPr>
              <w:t xml:space="preserve">لمؤمنين 4- فضل صيام يوم عاشوراء. </w:t>
            </w:r>
          </w:p>
        </w:tc>
      </w:tr>
    </w:tbl>
    <w:p w14:paraId="52B0ADC3" w14:textId="77777777" w:rsidR="00CD06FF" w:rsidRPr="00787211" w:rsidRDefault="00CD06FF" w:rsidP="00787211">
      <w:pPr>
        <w:bidi/>
        <w:spacing w:after="60" w:line="240" w:lineRule="auto"/>
        <w:rPr>
          <w:rFonts w:ascii="Times New Roman" w:eastAsia="Times New Roman" w:hAnsi="Times New Roman" w:cs="Times New Roman"/>
          <w:bCs/>
          <w:sz w:val="32"/>
          <w:szCs w:val="32"/>
        </w:rPr>
      </w:pPr>
    </w:p>
    <w:p w14:paraId="476B5B8A" w14:textId="1CDCE970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الحَمدُ لِلَّهِ نَاصِرِ أَولِيَائِهِ المُؤمِنِينَ، وَمُهلِكِ أَعدَائِهِ الكَافِرِينَ، وَأَشهَدُ أَن لَا إِلَهَ إِلَّا اللَّهُ وَحدَهُ لَا شَرِيكَ لَهُ وَلِيّ</w:t>
      </w:r>
      <w:r w:rsidR="00E31649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الصَّالِحِينَ، وَأَشهَدُ أَنَّ مُحَمَّدًا عَبدُهُ وَرَسُولُهُ الصَّادِق</w:t>
      </w:r>
      <w:r w:rsidR="00E31649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الأَمِينُ، صَلَّى اللَّهُ عَلَيهِ وَعَلَى آلِهِ وَصَحبِهِ أَجمَعِينَ، أَمَّا بَعدُ:</w:t>
      </w:r>
    </w:p>
    <w:p w14:paraId="7CA38E0D" w14:textId="6E4452F2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78721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أَيُّهَا المُسلِمُونَ:</w:t>
      </w:r>
    </w:p>
    <w:p w14:paraId="298D8F85" w14:textId="6416BA2E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قَصّ اللَّهُ عَلَينَا فِي كِتَابِهِ أَحسَنَ القَصَصِ، وَخَبَ</w:t>
      </w:r>
      <w:r w:rsidR="00E31649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ّ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</w:t>
      </w:r>
      <w:r w:rsidR="00E31649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نَا مِن الأَخبَارِ مَا فِيهِ عِبرَةٌ لِلعُقَلَاءِ، وَتَذكِرَةٌ لِلأَل</w:t>
      </w:r>
      <w:r w:rsidR="00E31649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بّاءِ، وَإِنّ مِن أَعظَمِ ق</w:t>
      </w:r>
      <w:r w:rsidR="00CE50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صَصِ القُرآنِ قِصَّة</w:t>
      </w:r>
      <w:r w:rsidR="00CE50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مُوسَى وَفِرعَونَ، فَقَد كَرّرَهَا اللَّهُ وَأَعَادَهَا عَلَى مَسَامِعِنَا فِي مَوَاضِعَ كَثِيرَةٍ مِن كِتَابِهِ، لِنَس</w:t>
      </w:r>
      <w:r w:rsidR="00D86EF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تَل</w:t>
      </w:r>
      <w:r w:rsidR="00D86EF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هِم</w:t>
      </w:r>
      <w:r w:rsidR="00D86EF7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مِنهَا العِبَرَ، وَنُفِيدُ مِنهَا الدُّرُوسَ.</w:t>
      </w:r>
    </w:p>
    <w:p w14:paraId="149E6EA2" w14:textId="2E566D4F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</w:pP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لَقَد أَوحَى اللَّهُ إِلَى مُوسَى عَلَيهِ السَّلَامُ أَن يَأتِيَ فِرعَون</w:t>
      </w:r>
      <w:r w:rsidR="00E31649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فَيَدعُو</w:t>
      </w:r>
      <w:r w:rsidR="00CE50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إِلَى أَن يَعبُدَ اللَّهَ، وَيَدَع</w:t>
      </w:r>
      <w:r w:rsidR="00E31649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تَعذِيبَ بَنِي إِسرَائِيلَ، وَآتَى اللَّهُ مُوسَى عَلَيهِ السَّلَامُ مِن الآيَاتِ مَا يَدُلُّ عَلَى صِدقِهِ 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نُبُوَّتِهِ وَرِسَالَتِهِ، فَآتَاهُ مُعجِزَةَ العَصَا وَانقِلَابِهَا إِلَى حَيَّةٍ تَسعَى، وَخُرُوجَ يَدِهِ بَيضَاء</w:t>
      </w:r>
      <w:r w:rsidR="00E31649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إِذَا أَدخَلَهَا فِي جَيبِهِ، فِي تِسعِ آيَاتٍ أُخرَى إِلَى فِرعَونَ وَقَومِهِ، وَلَكِنَّ فِرعَونَ العَاتِي</w:t>
      </w:r>
      <w:r w:rsidR="00E31649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العَنِيدَ، أَبَى وَاستَكبَرَ، 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‌فَكَذَّبَ ‌وَعَصَى 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ثُمَّ أَد</w:t>
      </w:r>
      <w:r w:rsidR="005B57E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بَرَ يَسعَى 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فَحَشَرَ فَنَادَى 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فَقَالَ أَنَا رَبُّكُمُ الأَعلَى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ادّعَى</w:t>
      </w:r>
      <w:r w:rsidR="00CE50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فِرعَونُ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أَنَّ مَا جَاءَ بِهِ مُوسَى سِحرٌ، وَأَنَّ عِندَهُ مِن السِّحرِ مَا يُبطِلُهُ، فَجَمعَ سَحَرَةَ مَملَكَتِهِ، وَوَاع</w:t>
      </w:r>
      <w:r w:rsidR="00E31649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</w:t>
      </w:r>
      <w:r w:rsidR="00E31649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مُوسَى يَومَ عِيدٍ لَهُم، لِيَجتَمِعَ النّاسُ وَيَرَوا هَزِيمَةَ مُوسَى، </w:t>
      </w:r>
      <w:r w:rsidR="00CE50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و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َعَرَضَ السَّحَرَةُ مَا عِندَهُم مِن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</w:rPr>
        <w:t xml:space="preserve"> 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الس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حر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</w:t>
      </w:r>
      <w:proofErr w:type="spellStart"/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و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الش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عو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ذ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ات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proofErr w:type="spellEnd"/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،</w:t>
      </w:r>
      <w:r w:rsid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 xml:space="preserve"> 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‌فَأَل</w:t>
      </w:r>
      <w:r w:rsidR="005B57E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قَوا حِبَالَهُم وَعِصِيَّهُم وَقَالُوا بِعِزَّةِ فِرعَونَ إِنَّا لَنَحنُ الغَالِبُونَ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F65DAA" w:rsidRPr="0078721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، 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وعَر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ض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م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وس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ى م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ا ع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ند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ه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م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ن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الآي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ات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الب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ي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ِّ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ن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ات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، ق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ال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ت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ع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الى: 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‌وَأَوحَينَا ‌إِلَى ‌مُوسَى ‌أَن</w:t>
      </w:r>
      <w:r w:rsidR="005B57E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أَلقِ عَصَاكَ فَإِذَا هِيَ تَل</w:t>
      </w:r>
      <w:r w:rsidR="005B57E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قَفُ مَا </w:t>
      </w:r>
      <w:proofErr w:type="spellStart"/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يَأفِكُونَ</w:t>
      </w:r>
      <w:proofErr w:type="spellEnd"/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فَوَقَعَ الحَقُّ وَبَطَلَ مَا كَانُوا يَعمَلُونَ 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فَغُلِبُوا هُنَالِكَ وَانقَلَبُوا صَاغِرِينَ 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وَأُلقِيَ السَّحَرَةُ سَاجِدِينَ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 xml:space="preserve"> * 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قَالُوا آمَنَّا بِرَبِّ العَالَمِينَ 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رَبِّ مُوسَى وَهَارُونَ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.</w:t>
      </w:r>
    </w:p>
    <w:p w14:paraId="259EDEA5" w14:textId="489C3F16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78721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عِبَاد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78721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اللَّهِ:</w:t>
      </w:r>
    </w:p>
    <w:p w14:paraId="5AD0270C" w14:textId="43F80264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تَأَمَّلُوا حَالَ هَؤُلَاءِ السَّحَرَةِ، لَمّا رَأَوا آيَاتِ اللَّهِ تَعَالَى آم</w:t>
      </w:r>
      <w:r w:rsidR="00964FA3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نُوا إِيمَانًا مُوقِنًا ثَابِتًا، مَعَ تَوَعّ</w:t>
      </w:r>
      <w:r w:rsidR="00964FA3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دِ فِرعَونَ لَهُم بِأَن ي</w:t>
      </w:r>
      <w:r w:rsidR="00964FA3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</w:t>
      </w:r>
      <w:r w:rsidR="00964FA3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طّ</w:t>
      </w:r>
      <w:r w:rsidR="00964FA3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عَهُم وَي</w:t>
      </w:r>
      <w:r w:rsidR="00964FA3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ص</w:t>
      </w:r>
      <w:r w:rsidR="00964FA3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</w:t>
      </w:r>
      <w:r w:rsidR="00964FA3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ِّ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بَهُم، لَكِنّهُم 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‌قَالُوا ‌لَا ‌ضَيرَ إِنَّا إِلَى رَبِّنَا مُنقَلِبُونَ </w:t>
      </w:r>
      <w:r w:rsidR="005B2CDF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إِنَّا نَطمَعُ أَن يَغفِرَ لَنَا رَبُّنَا خَطَايَانَا أَن</w:t>
      </w:r>
      <w:r w:rsidR="005B57E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كُنَّا أَوَّلَ المُؤمِنِينَ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7BF33EEA" w14:textId="77777777" w:rsidR="00CE5043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وَبَعدَ انتِصَارِ مُوسَى لَجَأَ فِرعَونُ إِلَى القُوَّةِ وَالبَطشِ، فَأَر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عَدَ وَأَز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بَدَ، وَهَدّ</w:t>
      </w:r>
      <w:r w:rsidR="00964FA3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دَ وَتَوَعّ</w:t>
      </w:r>
      <w:r w:rsidR="00964FA3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دَ، وَهَذَا حَالُ أَهلِ البَاطِلِ عِندَمَا يُفلِسُونَ مِن الحُجَّةِ، فَأَوحَى اللَّهُ إِلَى مُوسَى أَن يَخرُجَ بِالمُؤمِنِينَ وَيَتَوَجّهَ بِهِم إِلَى حَيثُ أَمَرَهُ اللَّهُ</w:t>
      </w:r>
      <w:r w:rsidR="00CE50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.</w:t>
      </w:r>
    </w:p>
    <w:p w14:paraId="6C9DF6F3" w14:textId="16C6B373" w:rsidR="00661F8A" w:rsidRPr="00787211" w:rsidRDefault="00661F8A" w:rsidP="00CE5043">
      <w:pPr>
        <w:bidi/>
        <w:spacing w:after="6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sz w:val="32"/>
          <w:szCs w:val="32"/>
          <w:lang w:bidi="ar-KW"/>
        </w:rPr>
      </w:pP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عِندَ ذَلِكَ استَنفَرَ فِرعَونُ جُنُودَهُ، وَجَمَعَ قُوّ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تَهُ، وَخَرَجَ فِي إِث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رِهِم، وَسَارَ فِي طَلَبِهِم، يُرِيدُ إِبَادَتَهُم عَن آخِرِهِم،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‌فَأَرسَلَ ‌فِرعَونُ ‌فِي المَدَائِنِ حَاشِرِينَ 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إِنَّ هَؤُلَاءِ لَشِرذِمَةٌ قَلِيلُونَ 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وَإِنَّهُم لَنَا لَغَائِظُونَ 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*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وَإِنَّا لَجَمِيعٌ حَاذِرُونَ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="005B57E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،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فَانتَهَى مُوسَى بِمَن مَعَهُ مِن المُؤمِنِينَ إِلَى البَحرِ، وَلَحِقَ بِهِم فِرعَونُ وَجُنُودُهُ، وَهُنَاكَ تَزَايَدَت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مَخَاوِفُ المُؤمِنِينَ، فَالبَحرُ أَمَامَهُم، وَالعَدُوُّ خَلفَهُم،</w:t>
      </w:r>
      <w:r w:rsid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فَلَمَّا تَرَاءَى ‌الجَم</w:t>
      </w:r>
      <w:r w:rsidR="005B57E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عَانِ ‌قَالَ أَصحَابُ مُوسَى إِنَّا لَمُدرَكُونَ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، هَكَذَا بَدَتِ النَّتِيجَةُ بِحَسَبِ الأَسبَابِ وَالمُعطَيَاتِ، وَلَكِن</w:t>
      </w:r>
      <w:r w:rsidR="00CE50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</w:t>
      </w:r>
      <w:r w:rsidR="00CE50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جَاءَ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ت</w:t>
      </w:r>
      <w:r w:rsidR="00CE5043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إِجَابَةُ المُؤمِنِ المُتَوَكِّلِ عَلَى رَبِّهِ المُصَدّ</w:t>
      </w:r>
      <w:r w:rsidR="00964FA3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ِ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قِ بِوَعدِهِ: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 xml:space="preserve"> 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كَلَّا إِنَّ مَعِيَ رَبِّي سَيَهدِينِ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، لَم يَد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رِ مُوسَى كَيفَ سَيُن</w:t>
      </w:r>
      <w:r w:rsidR="00964FA3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جّ</w:t>
      </w:r>
      <w:r w:rsidR="00964FA3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يهِ اللَّهُ مِن فِرعَونَ، لَكِنّ</w:t>
      </w:r>
      <w:r w:rsidR="00964FA3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قُوَّةَ تَوَكّ</w:t>
      </w:r>
      <w:r w:rsidR="00964FA3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لِهِ غَلَبَت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مَا يَرَى مِن تَكَالُبِ الأَسبَابِ المُهل</w:t>
      </w:r>
      <w:r w:rsidR="00964FA3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كَةِ عَلَيهِ، وَهُنَا جَاءَ الفَرَجُ وَالن</w:t>
      </w:r>
      <w:r w:rsidR="00964FA3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ّصرُ مِن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القَوِيِّ العَزِيزِ، الوَلِيّ</w:t>
      </w:r>
      <w:r w:rsidR="00964FA3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الحَمِيدِ، الَّذِي هُوَ حَس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ب</w:t>
      </w:r>
      <w:r w:rsidR="00964FA3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مَن تَوَكَّلَ عَلَيهِ، وَوَكِيلُ مَن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اعتَمَدَ عَلَيهِ، لَقَد أَمَرَ اللَّهُ مُوسَى أَن يَضرِبَ بِعَصَاهُ ذَلِكَ البَحرَ الهَائِجَ المُتَلَاطِمَ فَضَرَبَهُ، فَانفَتَحَ طُرُقًا يَابِسَةً عَلَى قَد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رِ القَومِ، فَسَارَ فِيهَا مُوسَى وَقَومُهُ لَا يَخَافُ دَرَكًا وَلَا ي</w:t>
      </w:r>
      <w:r w:rsidR="00964FA3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خشَى، وَدَخَلَ فِرعَونُ وَجُنُودُهُ فِي إِث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رِهِم، فَلَمَّا تَكَامَلَ قَومُ مُوسَى خَارِجِينَ مِن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البَحرِ، وَتَكَامَلَ قَوم</w:t>
      </w:r>
      <w:r w:rsidR="005B2CDF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فِرعَونَ دَاخِلِينَ فِيهِ؛ أَمَرَ اللَّهُ البَحرَ، فَانطَبَقَ عَلَيهِم، وَأَغرَقَهُم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أَجمَعِينَ،</w:t>
      </w:r>
      <w:r w:rsidR="005B2CDF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 xml:space="preserve"> </w:t>
      </w:r>
      <w:r w:rsidR="005B2CDF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5B2CDF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‌فَقُطِعَ ‌دَابِرُ القَومِ الَّذِينَ ظَلَمُوا وَالحَمدُ لِلَّهِ رَبِّ العَالَمِينَ</w:t>
      </w:r>
      <w:r w:rsidR="005B2CDF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.</w:t>
      </w:r>
    </w:p>
    <w:p w14:paraId="0317BB25" w14:textId="2CA36731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sz w:val="32"/>
          <w:szCs w:val="32"/>
          <w:lang w:bidi="ar-KW"/>
        </w:rPr>
      </w:pP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هَكَذَا -عِبَاد</w:t>
      </w:r>
      <w:r w:rsidR="005B2CDF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اللَّهِ- انتَصَرَ الحَقُّ عَلَى البَاطِلِ، وَصَد</w:t>
      </w:r>
      <w:r w:rsidR="005B2CDF"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قَ اللَّهُ وَعدَهُ، وَأَعَزَّ جُندَهُ، وَحَصَلَ مَا أَخبَرَ بِهِ مُوسَى قَومَهُ حِينَ</w:t>
      </w:r>
      <w:r w:rsidR="00CE5043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 xml:space="preserve"> </w:t>
      </w:r>
      <w:r w:rsidR="00CE5043" w:rsidRPr="00CE5043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قَالَ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: 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عَسَى رَبُّكُم ‌أَن ‌يُهلِكَ ‌عَدُوَّكُم وَيَستَخلِفَكُم فِي الأَرضِ فَيَنظُرَ كَيفَ تَعمَلُونَ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، وَتَحَقَّقَت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إِرَادَةُ اللَّهِ تَعَالَى الَّتِي أَخبَرَ عَنهَا بِقَولِهِ: 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وَنُرِيدُ أَن ‌نَمُنَّ عَلَى الَّذِينَ استُضعِفُوا فِي الأَرضِ وَنَجعَلَهُم أَئِمَّةً وَنَجعَلَهُمُ الوَارِثِينَ</w:t>
      </w:r>
      <w:r w:rsidR="00F65DAA" w:rsidRPr="0078721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 xml:space="preserve"> *</w:t>
      </w:r>
      <w:r w:rsidR="005B57E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 xml:space="preserve"> 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وَنُمَكِّنَ لَهُم فِي الأَرضِ وَنُرِيَ فِرعَونَ وَهَامَانَ وَجُنُودَهُمَا مِنهُم مَا كَانُوا يَحذَرُونَ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.</w:t>
      </w:r>
    </w:p>
    <w:p w14:paraId="6BEBD2A0" w14:textId="1C23606A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</w:pP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بَارَكَ اللَّهُ لِي وَلَكُم فِي القُرآنِ العَظِيمِ، وَنَفَعنَا بِمَا فِيهِ مِن الآيَاتِ وَالذِّكرِ الحَكِيمِ، أَقُولُ قَولِي هَذَا وَأَستَغفِرُ اللَّهَ ل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ي و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ل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ك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م ف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است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غف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ر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وه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،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إ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ن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َّ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ه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ه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و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الغ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ف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ور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الر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ح</w:t>
      </w:r>
      <w:r w:rsidRPr="0078721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يم.</w:t>
      </w:r>
    </w:p>
    <w:p w14:paraId="04AE3B95" w14:textId="1703466E" w:rsidR="00CD06FF" w:rsidRPr="00787211" w:rsidRDefault="00CD06FF" w:rsidP="00787211">
      <w:pPr>
        <w:bidi/>
        <w:spacing w:after="6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787211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787211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787211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787211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787211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2B3071D0" w14:textId="77777777" w:rsidR="00CD06FF" w:rsidRPr="00787211" w:rsidRDefault="00CD06FF" w:rsidP="00787211">
      <w:pPr>
        <w:bidi/>
        <w:spacing w:after="60" w:line="240" w:lineRule="auto"/>
        <w:ind w:firstLine="281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787211"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  <w:t>الخطبة الثانية</w:t>
      </w:r>
    </w:p>
    <w:p w14:paraId="28EB4611" w14:textId="68C94591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الحَمدُ لِلَّهِ وَحدَهُ، وَالصَّلَاةُ وَالسَّلَامُ عَلَى مَن لَا نَبِيّ</w:t>
      </w:r>
      <w:r w:rsidR="005B2CDF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بَعدَهُ، وَبَعدُ:</w:t>
      </w:r>
    </w:p>
    <w:p w14:paraId="64EBCFF7" w14:textId="143674F0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8721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عِبَادَ اللَّهِ: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كَم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فِي خَبَرِ مُوسَى وَفِرعَونَ مِن آيَةٍ لِلمُؤمِنِينَ، إِنّ وَعدَ اللَّهِ حَقٌّ، وَنَصرَهُ حَقٌّ لِأَهلِ الحَقِّ، لَكِنّ اللَّهَ جَعَلَ لِكُلّ شَيءٍ أَجَلًا، فَلَهُ حِكمَةٌ فِيمَا يَقضِي سُبحَانَهُ.</w:t>
      </w:r>
    </w:p>
    <w:p w14:paraId="4596361C" w14:textId="17926212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وَإِنّ الأَمرَ كُلّ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لِلَّهِ، هُوَ الَّذِي يُدَبّرُ الأَمرَ، وَيَصرِفُ القَد</w:t>
      </w:r>
      <w:r w:rsidR="005B2CDF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رَ، فَمَه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مَا عَتَا الظّ</w:t>
      </w:r>
      <w:r w:rsidR="005B2CDF" w:rsidRPr="0078721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لَمَة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وَالطُّغَاة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وَأَهل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ُ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 الكُفرِ، وَاستَكبَرُوا بِمَا لَدَيهِم فِي الدُّنيَا مِن قُدُرَاتٍ وَخِبرَاتٍ، وَعُلَمَاءَ وَحُلَفَاءَ، إِلَّا أَنّهُم لَا شَيءَ لَهُم، بَل إِنّ الأَمرَ كُلّ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َ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هُ لِلَّهِ، يَحكُمُ مَا يُرِيدُ، وَيَقضِي مَا يَشَاءُ.</w:t>
      </w:r>
    </w:p>
    <w:p w14:paraId="2EA6A1EC" w14:textId="6BD5E254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</w:rPr>
      </w:pP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وَمَه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ْ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مَا عَلَا البَاطِلُ وَارتَفَعَ فَهُوَ زَاهِقٌ وَزَائِلٌ لَا مَحَالَةَ، لَكِنّ عَلَى المُؤمِنِينَ أَن يَثِقُوا بِوَعدِ اللَّهِ، وَيَستَعِينُوا بِهِ وَيَصبِرُوا، فَإِنّ العَاقِبَةَ لِلمُتَّقِينَ.</w:t>
      </w:r>
    </w:p>
    <w:p w14:paraId="54880FC2" w14:textId="3DAB02ED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  <w:rtl/>
        </w:rPr>
      </w:pP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lastRenderedPageBreak/>
        <w:t>فَمَنِ اتَّقَى اللَّهَ فَأَطَاعَهُ وَامتَثَلَ أَمرَهُ، وَتَوَكّلَ عَلَيهِ وَاستَعَانَ بِهِ، فَهُوَ المَنصُورُ الغَالِبُ، قَالَ تَعَالَى</w:t>
      </w:r>
      <w:r w:rsidR="005B57E1">
        <w:rPr>
          <w:rFonts w:ascii="Traditional Arabic" w:eastAsia="Traditional Arabic" w:hAnsi="Traditional Arabic" w:cs="Traditional Arabic" w:hint="cs"/>
          <w:bCs/>
          <w:color w:val="000000"/>
          <w:sz w:val="32"/>
          <w:szCs w:val="32"/>
          <w:rtl/>
        </w:rPr>
        <w:t>: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﴿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‌إِنَّا ‌لَنَنصُرُ رُسُلَنَا وَالَّذِينَ آمَنُوا فِي الحَيَاةِ الدُّنيَا وَيَومَ يَقُومُ الأَشهَادُ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 xml:space="preserve">، وَقَالَ سُبحَانَهُ: 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﴿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‌إِنَّهُ ‌مَن ‌يَتَّقِ وَيَصبِر</w:t>
      </w:r>
      <w:r w:rsidR="005B57E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 xml:space="preserve"> فَإِنَّ اللَّهَ لَا يُضِيعُ أَج</w:t>
      </w:r>
      <w:r w:rsidR="005B57E1">
        <w:rPr>
          <w:rFonts w:ascii="Traditional Arabic" w:eastAsia="Times New Roman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F65DAA" w:rsidRPr="00787211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رَ المُحسِنِينَ</w:t>
      </w:r>
      <w:r w:rsidR="00F65DAA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﴾</w:t>
      </w:r>
      <w:r w:rsidRPr="00787211"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  <w:t>.</w:t>
      </w:r>
    </w:p>
    <w:p w14:paraId="13BDDE55" w14:textId="1B0300E0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hAnsi="Traditional Arabic" w:cs="Traditional Arabic"/>
          <w:b/>
          <w:bCs/>
          <w:sz w:val="32"/>
          <w:szCs w:val="32"/>
        </w:rPr>
      </w:pPr>
      <w:r w:rsidRPr="0078721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عِبَاد</w:t>
      </w:r>
      <w:r w:rsidR="005B2CDF" w:rsidRPr="00787211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78721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اللَّهِ: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لَمَّا كَانَت أُمَّتُنَا أَولَى الأُمَمِ بِالأَنبِيَاءِ</w:t>
      </w:r>
      <w:r w:rsidR="00CE5043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 xml:space="preserve"> -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فَنَحنُ أَولَى بِمُوسَى عَلَيهِ السَّلَامُ مِن كَفَرَةِ اليَهُودِ، وَأَولَى بِعِيسَى عَلَيهِ السَّلَامُ مِن كَفَرَةِ النَّصَارَى</w:t>
      </w:r>
      <w:r w:rsidR="00CE5043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-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شَرَعَ اللَّهُ لِلمُؤمِنِينَ أَن يَصُومُوا اليَومَ الَّذِي نَجّى اللَّهُ فِيهِ مُوسَى وَمَن مَعَهُ مِن إِخوَانِنَا المُؤمِنِينَ، وَهُوَ يَومُ عَاشُورَاءَ، جَاءَ فِي الصَّحِيحِ عَن ابنِ عَبَّاسٍ رَضِيَ اللَّهُ عَنهُمَا قَال</w:t>
      </w:r>
      <w:r w:rsidR="005B57E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َ: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قَدِمَ النَّبِيُّ </w:t>
      </w:r>
      <w:r w:rsidRPr="00787211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ﷺ</w:t>
      </w:r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المَدِينَةَ فَرَأَى اليَهُودَ تَص</w:t>
      </w:r>
      <w:r w:rsidRPr="00787211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ُومُ</w:t>
      </w:r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يَومَ عَاشُورَاءَ، فَقَالَ</w:t>
      </w:r>
      <w:r w:rsidR="005B57E1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:</w:t>
      </w:r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«مَا هَذَا؟» قَالُوا: هَذَا يَومٌ صَالِحٌ، هَذَا يَوم نَجَّى اللَّهُ بَنِي إِسرَائِيلَ مِن عَدُوِّهِم، فَصَامَهُ مُوسَى شُكرًا لِلَّهِ تَعَالَى، فَنَحنُ نَصُومُهُ تَعظِيمًا لَهُ. قَالَ: «فَأَنَا أَحَقُّ بِمُوس</w:t>
      </w:r>
      <w:r w:rsidRPr="00787211">
        <w:rPr>
          <w:rFonts w:ascii="Traditional Arabic" w:eastAsia="Calibri" w:hAnsi="Traditional Arabic" w:cs="Traditional Arabic" w:hint="eastAsia"/>
          <w:b/>
          <w:bCs/>
          <w:color w:val="2E74B5" w:themeColor="accent1" w:themeShade="BF"/>
          <w:sz w:val="32"/>
          <w:szCs w:val="32"/>
          <w:rtl/>
        </w:rPr>
        <w:t>َى</w:t>
      </w:r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مِنكُم». فَصَامَهُ وَأَمَرَ بِصِيَامِهِ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. رَوَاهُ البُخَارِيُّ.</w:t>
      </w:r>
    </w:p>
    <w:p w14:paraId="1E88C6D2" w14:textId="48A1D791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</w:pPr>
      <w:r w:rsidRPr="00787211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وَلَمَّا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سُئِلَ </w:t>
      </w:r>
      <w:r w:rsidR="005B57E1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ﷺ</w:t>
      </w:r>
      <w:r w:rsidR="005B57E1"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عَن فَضلِ صَومِ يَومِ عَاشُورَاءَ قَالَ: «</w:t>
      </w:r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أَح</w:t>
      </w:r>
      <w:r w:rsidR="005B57E1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تَسِبُ عَلَى اللَّهِ أَن يُكَفِّرَ السَّنَةَ الَّتِي قَبلَهُ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» رَوَاهُ مُسلِمٌ، وَيُستَحَبُّ أَن يَصُومَ اليَومَ التَّاسِعَ مَعَهُ؛ مُخَالَفَةً لِليَ</w:t>
      </w:r>
      <w:r w:rsidRPr="00787211">
        <w:rPr>
          <w:rFonts w:ascii="Traditional Arabic" w:hAnsi="Traditional Arabic" w:cs="Traditional Arabic" w:hint="eastAsia"/>
          <w:b/>
          <w:bCs/>
          <w:sz w:val="32"/>
          <w:szCs w:val="32"/>
          <w:rtl/>
        </w:rPr>
        <w:t>هُودِ،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 xml:space="preserve"> وَهَذَا يَدُلُّ عَلَى أَنَّ مُخَالَفَةَ الكُفَّارِ مَقصُودَةٌ فِي شَرِيعَتِنَا، حَتَّى مُخَالَفَت</w:t>
      </w:r>
      <w:r w:rsidR="005B57E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َ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ه</w:t>
      </w:r>
      <w:r w:rsidR="005B57E1">
        <w:rPr>
          <w:rFonts w:ascii="Traditional Arabic" w:hAnsi="Traditional Arabic" w:cs="Traditional Arabic" w:hint="cs"/>
          <w:b/>
          <w:bCs/>
          <w:sz w:val="32"/>
          <w:szCs w:val="32"/>
          <w:rtl/>
        </w:rPr>
        <w:t>ُ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م فِي الطَّاعَةِ، فَقَد قَالَ رَسُولُ اللَّهِ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ﷺ: «</w:t>
      </w:r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لَئِن</w:t>
      </w:r>
      <w:r w:rsidR="005B57E1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بَقِيتُ إِلَى قَابِلٍ </w:t>
      </w:r>
      <w:proofErr w:type="spellStart"/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لَأَصُومَنَّ</w:t>
      </w:r>
      <w:proofErr w:type="spellEnd"/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التَّاسِعَ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 ر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و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اه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م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سل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م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ٌ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.</w:t>
      </w:r>
    </w:p>
    <w:p w14:paraId="25E75313" w14:textId="299FE116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sz w:val="32"/>
          <w:szCs w:val="32"/>
          <w:lang w:bidi="ar-KW"/>
        </w:rPr>
      </w:pP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بَل هَذَا الشَّهرُ كُلّ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هُ -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شَهرُ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اللَّهِ المُحَرَّمُ- يُستَحَبُّ الإِكثَارُ مِنَ الصِّيَامِ فِيهِ؛ فَعَن أَبِي هُرَيرَةَ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 xml:space="preserve"> </w:t>
      </w:r>
      <w:r w:rsidR="005B57E1">
        <w:rPr>
          <w:rFonts w:ascii="Traditional Arabic" w:eastAsia="Calibri" w:hAnsi="Traditional Arabic" w:cs="Traditional Arabic"/>
          <w:b/>
          <w:bCs/>
          <w:sz w:val="32"/>
          <w:szCs w:val="32"/>
          <w:lang w:bidi="ar-KW"/>
        </w:rPr>
        <w:sym w:font="AGA Arabesque" w:char="F074"/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قَالَ: قَالَ رَسُولُ اللَّهِ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 xml:space="preserve"> </w:t>
      </w:r>
      <w:r w:rsidR="005B57E1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ﷺ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: «</w:t>
      </w:r>
      <w:r w:rsidRPr="00787211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أَفضَلُ الصِّيَامِ بَعدَ رَمَضَانَ؛ شَهرُ اللَّهِ المُحَرَّمُ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» رَوَاهُ مُسلِمٌ.</w:t>
      </w:r>
    </w:p>
    <w:p w14:paraId="366AB913" w14:textId="6A0D8F7E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sz w:val="32"/>
          <w:szCs w:val="32"/>
          <w:lang w:bidi="ar-KW"/>
        </w:rPr>
      </w:pP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ثُمَّ صَلُّوا وَسَلِّمُوا عَلَى المَبعُوثِ رَحمَةً لِلعَالَمِينَ، اللَّهُمَّ صَلّ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وَسَلّم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عَلَى نَبِيِّنَا مُحَمَّدٍ وَعَلَى آلِهِ وَصَحبِهِ أَجمَعِينَ.</w:t>
      </w:r>
    </w:p>
    <w:p w14:paraId="374AD815" w14:textId="0423030B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Traditional Arabic" w:eastAsia="Calibri" w:hAnsi="Traditional Arabic" w:cs="Traditional Arabic"/>
          <w:b/>
          <w:bCs/>
          <w:sz w:val="32"/>
          <w:szCs w:val="32"/>
          <w:lang w:bidi="ar-KW"/>
        </w:rPr>
      </w:pP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رَبِّ أَعِنّا وَلَا تُعِن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عَلَينَا، وَانصُر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نَا وَلَا تَنصُر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عَلَينَا، وَامكُر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لَنَا وَلَا تَمكُر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عَلَينَا، وَاهدِنَا وَيَسِّرِ الهُدَى لَنَا، وَانصُرنَا عَلَى مَن بَغَى عَلَينَا،</w:t>
      </w:r>
      <w:r w:rsidR="00F65DAA"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اللَّهُمَّ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أَنجِ المُستَضعَفِينَ مِنَ المُؤمِنِينَ فِي كُلِّ مَكَانٍ، وَأَنزِل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نَصرَكَ عَلَى عِبَادِكَ المُوَحّدِينَ، اللَّهُمَّ وَفّق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وَلِيّ أَم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رِنَا لِمَا تُحِبُّ 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وَتَرضَى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، وَخُذ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ْ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بِنَاصِيَتِهِ لِلبِرِّ وَالتَّقوَى. رَبَّنَا آتِنَا فِي الدُّنيَا حَسَنَةً وَفِي الآخِرَةِ حَسَنَةً وَقِنَا عَذَابَ النَّارِ.</w:t>
      </w:r>
    </w:p>
    <w:p w14:paraId="27FCB7EF" w14:textId="3FC711CA" w:rsidR="00661F8A" w:rsidRPr="00787211" w:rsidRDefault="00661F8A" w:rsidP="00787211">
      <w:pPr>
        <w:bidi/>
        <w:spacing w:after="60" w:line="240" w:lineRule="auto"/>
        <w:ind w:firstLine="281"/>
        <w:jc w:val="both"/>
        <w:rPr>
          <w:rFonts w:ascii="AGA Arabesque" w:eastAsia="AGA Arabesque" w:hAnsi="AGA Arabesque" w:cs="AGA Arabesque"/>
          <w:bCs/>
          <w:color w:val="0070C0"/>
          <w:sz w:val="32"/>
          <w:szCs w:val="32"/>
          <w:lang w:bidi="ar-KW"/>
        </w:rPr>
      </w:pPr>
      <w:r w:rsidRPr="0078721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عِبَاد</w:t>
      </w:r>
      <w:r w:rsidR="005B2CDF" w:rsidRPr="00787211">
        <w:rPr>
          <w:rFonts w:ascii="Traditional Arabic" w:eastAsia="Times New Roman" w:hAnsi="Traditional Arabic" w:cs="Traditional Arabic" w:hint="cs"/>
          <w:b/>
          <w:bCs/>
          <w:color w:val="00B050"/>
          <w:sz w:val="32"/>
          <w:szCs w:val="32"/>
          <w:rtl/>
        </w:rPr>
        <w:t>َ</w:t>
      </w:r>
      <w:r w:rsidRPr="00787211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 xml:space="preserve"> اللَّهِ: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اُذكُرُوا اللَّهَ ذِكرًا </w:t>
      </w:r>
      <w:r w:rsidRPr="00787211">
        <w:rPr>
          <w:rFonts w:ascii="Traditional Arabic" w:hAnsi="Traditional Arabic" w:cs="Traditional Arabic"/>
          <w:b/>
          <w:bCs/>
          <w:sz w:val="32"/>
          <w:szCs w:val="32"/>
          <w:rtl/>
        </w:rPr>
        <w:t>كَثِيرًا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، وَسَبّ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حُوهُ بُكرَةً وَأَصِيلًا، وَآخ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ِ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>رُ دَعوَانا أَنِ الحَمد</w:t>
      </w:r>
      <w:r w:rsidR="005B57E1">
        <w:rPr>
          <w:rFonts w:ascii="Traditional Arabic" w:eastAsia="Calibri" w:hAnsi="Traditional Arabic" w:cs="Traditional Arabic" w:hint="cs"/>
          <w:b/>
          <w:bCs/>
          <w:sz w:val="32"/>
          <w:szCs w:val="32"/>
          <w:rtl/>
          <w:lang w:bidi="ar-KW"/>
        </w:rPr>
        <w:t>ُ</w:t>
      </w:r>
      <w:r w:rsidRPr="00787211">
        <w:rPr>
          <w:rFonts w:ascii="Traditional Arabic" w:eastAsia="Calibri" w:hAnsi="Traditional Arabic" w:cs="Traditional Arabic"/>
          <w:b/>
          <w:bCs/>
          <w:sz w:val="32"/>
          <w:szCs w:val="32"/>
          <w:rtl/>
          <w:lang w:bidi="ar-KW"/>
        </w:rPr>
        <w:t xml:space="preserve"> لِلَّهِ رَبِّ العَالَمِينَ.</w:t>
      </w:r>
    </w:p>
    <w:p w14:paraId="5CC0E5EE" w14:textId="220153E8" w:rsidR="00CD06FF" w:rsidRPr="00787211" w:rsidRDefault="00CD06FF" w:rsidP="00787211">
      <w:pPr>
        <w:bidi/>
        <w:spacing w:after="60" w:line="240" w:lineRule="auto"/>
        <w:ind w:left="-2" w:hanging="2"/>
        <w:jc w:val="center"/>
        <w:rPr>
          <w:rFonts w:ascii="Times New Roman" w:eastAsia="Times New Roman" w:hAnsi="Times New Roman" w:cs="Times New Roman"/>
          <w:bCs/>
          <w:sz w:val="32"/>
          <w:szCs w:val="32"/>
        </w:rPr>
      </w:pPr>
      <w:r w:rsidRPr="00787211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787211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787211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787211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      </w:t>
      </w:r>
      <w:r w:rsidRPr="00787211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1F8CFC6D" w14:textId="1CBB519B" w:rsidR="008B46E1" w:rsidRPr="00787211" w:rsidRDefault="008B46E1" w:rsidP="00787211">
      <w:pPr>
        <w:spacing w:after="60" w:line="240" w:lineRule="auto"/>
        <w:rPr>
          <w:rtl/>
        </w:rPr>
      </w:pPr>
    </w:p>
    <w:sectPr w:rsidR="008B46E1" w:rsidRPr="00787211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8FFEBE" w14:textId="77777777" w:rsidR="00F75C82" w:rsidRDefault="00F75C82" w:rsidP="00506655">
      <w:pPr>
        <w:spacing w:after="0" w:line="240" w:lineRule="auto"/>
      </w:pPr>
      <w:r>
        <w:separator/>
      </w:r>
    </w:p>
  </w:endnote>
  <w:endnote w:type="continuationSeparator" w:id="0">
    <w:p w14:paraId="4068DD8A" w14:textId="77777777" w:rsidR="00F75C82" w:rsidRDefault="00F75C82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DF0DD2" w14:textId="77777777" w:rsidR="00F75C82" w:rsidRDefault="00F75C82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13626A8D" w14:textId="77777777" w:rsidR="00F75C82" w:rsidRDefault="00F75C82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2377F009" w:rsidR="00506655" w:rsidRPr="00661F8A" w:rsidRDefault="00CE00DB" w:rsidP="00F17D7C">
    <w:pPr>
      <w:pStyle w:val="a3"/>
      <w:ind w:left="1182" w:right="-567"/>
      <w:rPr>
        <w:rFonts w:cs="AL-Mohanad Bold"/>
        <w:b/>
        <w:bCs/>
        <w:color w:val="1C7688"/>
        <w:sz w:val="40"/>
        <w:szCs w:val="40"/>
        <w:rtl/>
      </w:rPr>
    </w:pPr>
    <w:r w:rsidRPr="00F17D7C">
      <w:rPr>
        <w:rFonts w:cs="AL-Mohanad Bold" w:hint="cs"/>
        <w:b/>
        <w:bCs/>
        <w:noProof/>
        <w:color w:val="1C7688"/>
        <w:sz w:val="36"/>
        <w:szCs w:val="36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F17D7C">
      <w:rPr>
        <w:rFonts w:cs="AL-Mohanad Bold" w:hint="cs"/>
        <w:b/>
        <w:bCs/>
        <w:color w:val="1C7688"/>
        <w:sz w:val="36"/>
        <w:szCs w:val="36"/>
        <w:rtl/>
      </w:rPr>
      <w:t>خطبة: (</w:t>
    </w:r>
    <w:r w:rsidR="00661F8A" w:rsidRPr="00F17D7C">
      <w:rPr>
        <w:rFonts w:cs="AL-Mohanad Bold"/>
        <w:b/>
        <w:bCs/>
        <w:color w:val="1C7688"/>
        <w:sz w:val="36"/>
        <w:szCs w:val="36"/>
        <w:rtl/>
      </w:rPr>
      <w:t>يوم عاشوراء وذ</w:t>
    </w:r>
    <w:r w:rsidR="00661F8A" w:rsidRPr="00661F8A">
      <w:rPr>
        <w:rFonts w:cs="AL-Mohanad Bold"/>
        <w:b/>
        <w:bCs/>
        <w:color w:val="1C7688"/>
        <w:sz w:val="40"/>
        <w:szCs w:val="40"/>
        <w:rtl/>
      </w:rPr>
      <w:t>كرى نجاة موسى عليه السلام</w:t>
    </w:r>
    <w:r w:rsidR="00F24D1A" w:rsidRPr="000739E9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7"/>
  </w:num>
  <w:num w:numId="2" w16cid:durableId="892884651">
    <w:abstractNumId w:val="1"/>
  </w:num>
  <w:num w:numId="3" w16cid:durableId="875889572">
    <w:abstractNumId w:val="2"/>
  </w:num>
  <w:num w:numId="4" w16cid:durableId="1911770651">
    <w:abstractNumId w:val="3"/>
  </w:num>
  <w:num w:numId="5" w16cid:durableId="80178752">
    <w:abstractNumId w:val="5"/>
  </w:num>
  <w:num w:numId="6" w16cid:durableId="471559506">
    <w:abstractNumId w:val="4"/>
  </w:num>
  <w:num w:numId="7" w16cid:durableId="1756169014">
    <w:abstractNumId w:val="6"/>
  </w:num>
  <w:num w:numId="8" w16cid:durableId="1989900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7919"/>
    <w:rsid w:val="00023740"/>
    <w:rsid w:val="000264BB"/>
    <w:rsid w:val="00033AD4"/>
    <w:rsid w:val="000345DE"/>
    <w:rsid w:val="00036F03"/>
    <w:rsid w:val="00042088"/>
    <w:rsid w:val="000433C7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C2B6C"/>
    <w:rsid w:val="000C2E5B"/>
    <w:rsid w:val="000C40CB"/>
    <w:rsid w:val="000D0EA8"/>
    <w:rsid w:val="000D3FAC"/>
    <w:rsid w:val="000D63A0"/>
    <w:rsid w:val="000D70E1"/>
    <w:rsid w:val="000D731A"/>
    <w:rsid w:val="000D7639"/>
    <w:rsid w:val="000D7A10"/>
    <w:rsid w:val="000E31C6"/>
    <w:rsid w:val="000F7C81"/>
    <w:rsid w:val="00101979"/>
    <w:rsid w:val="00107528"/>
    <w:rsid w:val="001141B3"/>
    <w:rsid w:val="001175BF"/>
    <w:rsid w:val="001236F7"/>
    <w:rsid w:val="00126B35"/>
    <w:rsid w:val="00134153"/>
    <w:rsid w:val="00144F26"/>
    <w:rsid w:val="00154357"/>
    <w:rsid w:val="00162396"/>
    <w:rsid w:val="00196182"/>
    <w:rsid w:val="001B1CA7"/>
    <w:rsid w:val="001C19CE"/>
    <w:rsid w:val="001C32CD"/>
    <w:rsid w:val="001C58C3"/>
    <w:rsid w:val="001D204B"/>
    <w:rsid w:val="001D54E3"/>
    <w:rsid w:val="001D6DAB"/>
    <w:rsid w:val="001D719F"/>
    <w:rsid w:val="001D76AF"/>
    <w:rsid w:val="001E16B5"/>
    <w:rsid w:val="001E2909"/>
    <w:rsid w:val="001E5500"/>
    <w:rsid w:val="002201A0"/>
    <w:rsid w:val="002203EA"/>
    <w:rsid w:val="00232E7A"/>
    <w:rsid w:val="00246A4E"/>
    <w:rsid w:val="00250B54"/>
    <w:rsid w:val="00254993"/>
    <w:rsid w:val="002549F0"/>
    <w:rsid w:val="00261E68"/>
    <w:rsid w:val="00266569"/>
    <w:rsid w:val="002669ED"/>
    <w:rsid w:val="0027332B"/>
    <w:rsid w:val="002831E5"/>
    <w:rsid w:val="002871BF"/>
    <w:rsid w:val="00297516"/>
    <w:rsid w:val="00297C7B"/>
    <w:rsid w:val="002A0793"/>
    <w:rsid w:val="002A1F05"/>
    <w:rsid w:val="002A3914"/>
    <w:rsid w:val="002A4982"/>
    <w:rsid w:val="002B1456"/>
    <w:rsid w:val="002B4BFC"/>
    <w:rsid w:val="002B7F0F"/>
    <w:rsid w:val="002C073D"/>
    <w:rsid w:val="002D4D8A"/>
    <w:rsid w:val="002E0BC7"/>
    <w:rsid w:val="002E59FF"/>
    <w:rsid w:val="002F3305"/>
    <w:rsid w:val="002F33CE"/>
    <w:rsid w:val="002F363F"/>
    <w:rsid w:val="002F7E66"/>
    <w:rsid w:val="0030260E"/>
    <w:rsid w:val="00311672"/>
    <w:rsid w:val="00323E20"/>
    <w:rsid w:val="00325235"/>
    <w:rsid w:val="00332112"/>
    <w:rsid w:val="00351A7C"/>
    <w:rsid w:val="00356391"/>
    <w:rsid w:val="00360C8B"/>
    <w:rsid w:val="00364B14"/>
    <w:rsid w:val="003653FC"/>
    <w:rsid w:val="00382CF4"/>
    <w:rsid w:val="00387829"/>
    <w:rsid w:val="003A70DA"/>
    <w:rsid w:val="003C0641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F0BE5"/>
    <w:rsid w:val="003F1594"/>
    <w:rsid w:val="0040769B"/>
    <w:rsid w:val="00410661"/>
    <w:rsid w:val="004138AE"/>
    <w:rsid w:val="00414490"/>
    <w:rsid w:val="00423FEA"/>
    <w:rsid w:val="00430A33"/>
    <w:rsid w:val="00433E93"/>
    <w:rsid w:val="0044354A"/>
    <w:rsid w:val="00445D13"/>
    <w:rsid w:val="00447194"/>
    <w:rsid w:val="00447B8E"/>
    <w:rsid w:val="004513CA"/>
    <w:rsid w:val="00461358"/>
    <w:rsid w:val="00476349"/>
    <w:rsid w:val="004832A4"/>
    <w:rsid w:val="00483F60"/>
    <w:rsid w:val="00490A66"/>
    <w:rsid w:val="00492D9E"/>
    <w:rsid w:val="004A1353"/>
    <w:rsid w:val="004B1252"/>
    <w:rsid w:val="004C08D9"/>
    <w:rsid w:val="004C6DB4"/>
    <w:rsid w:val="004D1BE9"/>
    <w:rsid w:val="004E0C23"/>
    <w:rsid w:val="004E28CB"/>
    <w:rsid w:val="004E3F9F"/>
    <w:rsid w:val="004E67D6"/>
    <w:rsid w:val="004E74A7"/>
    <w:rsid w:val="004E7DDB"/>
    <w:rsid w:val="004F2953"/>
    <w:rsid w:val="00506655"/>
    <w:rsid w:val="0052563F"/>
    <w:rsid w:val="00526227"/>
    <w:rsid w:val="0053281F"/>
    <w:rsid w:val="005329D9"/>
    <w:rsid w:val="00532A70"/>
    <w:rsid w:val="00544A06"/>
    <w:rsid w:val="0056015E"/>
    <w:rsid w:val="005666D1"/>
    <w:rsid w:val="005673AA"/>
    <w:rsid w:val="00571B50"/>
    <w:rsid w:val="00573FB4"/>
    <w:rsid w:val="005805A3"/>
    <w:rsid w:val="005813B6"/>
    <w:rsid w:val="005977A2"/>
    <w:rsid w:val="005A25D4"/>
    <w:rsid w:val="005B23B0"/>
    <w:rsid w:val="005B2571"/>
    <w:rsid w:val="005B2CDF"/>
    <w:rsid w:val="005B57E1"/>
    <w:rsid w:val="005B5EA9"/>
    <w:rsid w:val="005C6DB0"/>
    <w:rsid w:val="005D1A2E"/>
    <w:rsid w:val="005D385E"/>
    <w:rsid w:val="005D53CB"/>
    <w:rsid w:val="005E4286"/>
    <w:rsid w:val="005F226C"/>
    <w:rsid w:val="005F4D77"/>
    <w:rsid w:val="005F603C"/>
    <w:rsid w:val="006017E7"/>
    <w:rsid w:val="00601C3A"/>
    <w:rsid w:val="00606306"/>
    <w:rsid w:val="00607AE4"/>
    <w:rsid w:val="00615F9E"/>
    <w:rsid w:val="0062156B"/>
    <w:rsid w:val="00633821"/>
    <w:rsid w:val="006357B9"/>
    <w:rsid w:val="006540CE"/>
    <w:rsid w:val="00661F8A"/>
    <w:rsid w:val="00662613"/>
    <w:rsid w:val="00670C51"/>
    <w:rsid w:val="00677373"/>
    <w:rsid w:val="006948C7"/>
    <w:rsid w:val="006A72AF"/>
    <w:rsid w:val="006A7EB3"/>
    <w:rsid w:val="006B0222"/>
    <w:rsid w:val="006B5AAB"/>
    <w:rsid w:val="006B77F2"/>
    <w:rsid w:val="006C3440"/>
    <w:rsid w:val="006D18ED"/>
    <w:rsid w:val="006D39DD"/>
    <w:rsid w:val="006E2983"/>
    <w:rsid w:val="006E7043"/>
    <w:rsid w:val="006F0E1F"/>
    <w:rsid w:val="006F1BA6"/>
    <w:rsid w:val="006F2E05"/>
    <w:rsid w:val="006F7EFC"/>
    <w:rsid w:val="0070075B"/>
    <w:rsid w:val="00705D13"/>
    <w:rsid w:val="00710CCC"/>
    <w:rsid w:val="00711AC9"/>
    <w:rsid w:val="00712996"/>
    <w:rsid w:val="00724307"/>
    <w:rsid w:val="0072695F"/>
    <w:rsid w:val="0072710D"/>
    <w:rsid w:val="00740056"/>
    <w:rsid w:val="00743755"/>
    <w:rsid w:val="0074633A"/>
    <w:rsid w:val="007469D8"/>
    <w:rsid w:val="007632AC"/>
    <w:rsid w:val="00764F01"/>
    <w:rsid w:val="00767121"/>
    <w:rsid w:val="00776F69"/>
    <w:rsid w:val="007828BC"/>
    <w:rsid w:val="007854BC"/>
    <w:rsid w:val="00787211"/>
    <w:rsid w:val="00792E1C"/>
    <w:rsid w:val="0079621F"/>
    <w:rsid w:val="007964B0"/>
    <w:rsid w:val="007B1D69"/>
    <w:rsid w:val="007B3442"/>
    <w:rsid w:val="007B7B2A"/>
    <w:rsid w:val="007C4488"/>
    <w:rsid w:val="007D0A10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486F"/>
    <w:rsid w:val="008319B5"/>
    <w:rsid w:val="00834C12"/>
    <w:rsid w:val="008370C9"/>
    <w:rsid w:val="00837715"/>
    <w:rsid w:val="00850D6E"/>
    <w:rsid w:val="00852718"/>
    <w:rsid w:val="00863A69"/>
    <w:rsid w:val="0086553E"/>
    <w:rsid w:val="00867FD2"/>
    <w:rsid w:val="00877F0E"/>
    <w:rsid w:val="008A0D81"/>
    <w:rsid w:val="008A6C23"/>
    <w:rsid w:val="008B46E1"/>
    <w:rsid w:val="008C2C55"/>
    <w:rsid w:val="008C5D8C"/>
    <w:rsid w:val="008E0B21"/>
    <w:rsid w:val="008E12FD"/>
    <w:rsid w:val="008E6CBF"/>
    <w:rsid w:val="008E76EB"/>
    <w:rsid w:val="008E7741"/>
    <w:rsid w:val="008F437B"/>
    <w:rsid w:val="009042C4"/>
    <w:rsid w:val="00907E7C"/>
    <w:rsid w:val="00912011"/>
    <w:rsid w:val="009163FD"/>
    <w:rsid w:val="00920043"/>
    <w:rsid w:val="00924077"/>
    <w:rsid w:val="00925EEE"/>
    <w:rsid w:val="00926128"/>
    <w:rsid w:val="00926B31"/>
    <w:rsid w:val="00932BA2"/>
    <w:rsid w:val="00933707"/>
    <w:rsid w:val="00940143"/>
    <w:rsid w:val="00940FF5"/>
    <w:rsid w:val="00943EB4"/>
    <w:rsid w:val="009464B0"/>
    <w:rsid w:val="0095325C"/>
    <w:rsid w:val="00964FA3"/>
    <w:rsid w:val="00971A23"/>
    <w:rsid w:val="00973ABF"/>
    <w:rsid w:val="00973EEF"/>
    <w:rsid w:val="00977473"/>
    <w:rsid w:val="00983EF8"/>
    <w:rsid w:val="00990918"/>
    <w:rsid w:val="00992635"/>
    <w:rsid w:val="00992A93"/>
    <w:rsid w:val="009975D2"/>
    <w:rsid w:val="009A54B2"/>
    <w:rsid w:val="009A5F42"/>
    <w:rsid w:val="009A6EC2"/>
    <w:rsid w:val="009B0E09"/>
    <w:rsid w:val="009B2F8E"/>
    <w:rsid w:val="009B594F"/>
    <w:rsid w:val="009C153A"/>
    <w:rsid w:val="009C231E"/>
    <w:rsid w:val="009C2567"/>
    <w:rsid w:val="009C6F56"/>
    <w:rsid w:val="009D3430"/>
    <w:rsid w:val="009D71D5"/>
    <w:rsid w:val="009E1DF6"/>
    <w:rsid w:val="009E65CF"/>
    <w:rsid w:val="009E7B4D"/>
    <w:rsid w:val="009F488A"/>
    <w:rsid w:val="009F5FCE"/>
    <w:rsid w:val="00A06D3A"/>
    <w:rsid w:val="00A11DA6"/>
    <w:rsid w:val="00A14D43"/>
    <w:rsid w:val="00A15427"/>
    <w:rsid w:val="00A15690"/>
    <w:rsid w:val="00A22049"/>
    <w:rsid w:val="00A258ED"/>
    <w:rsid w:val="00A31374"/>
    <w:rsid w:val="00A54087"/>
    <w:rsid w:val="00A56230"/>
    <w:rsid w:val="00A601A7"/>
    <w:rsid w:val="00A614CE"/>
    <w:rsid w:val="00A743DA"/>
    <w:rsid w:val="00A77DB6"/>
    <w:rsid w:val="00A84EDA"/>
    <w:rsid w:val="00A85D48"/>
    <w:rsid w:val="00A90DCC"/>
    <w:rsid w:val="00A91258"/>
    <w:rsid w:val="00A95A01"/>
    <w:rsid w:val="00A96B1F"/>
    <w:rsid w:val="00AA7DB6"/>
    <w:rsid w:val="00AB7A8F"/>
    <w:rsid w:val="00AC6281"/>
    <w:rsid w:val="00AD2520"/>
    <w:rsid w:val="00AE05F9"/>
    <w:rsid w:val="00AE1E65"/>
    <w:rsid w:val="00AE2FCC"/>
    <w:rsid w:val="00AE314D"/>
    <w:rsid w:val="00AF38EE"/>
    <w:rsid w:val="00AF4BB8"/>
    <w:rsid w:val="00AF504F"/>
    <w:rsid w:val="00B0232B"/>
    <w:rsid w:val="00B02E7E"/>
    <w:rsid w:val="00B05AD9"/>
    <w:rsid w:val="00B0749C"/>
    <w:rsid w:val="00B120E1"/>
    <w:rsid w:val="00B15B9D"/>
    <w:rsid w:val="00B15E05"/>
    <w:rsid w:val="00B1602C"/>
    <w:rsid w:val="00B24184"/>
    <w:rsid w:val="00B25122"/>
    <w:rsid w:val="00B40894"/>
    <w:rsid w:val="00B40C2B"/>
    <w:rsid w:val="00B41E29"/>
    <w:rsid w:val="00B46724"/>
    <w:rsid w:val="00B536BD"/>
    <w:rsid w:val="00B5393E"/>
    <w:rsid w:val="00B70E57"/>
    <w:rsid w:val="00B724E5"/>
    <w:rsid w:val="00B7346A"/>
    <w:rsid w:val="00B75E89"/>
    <w:rsid w:val="00B84939"/>
    <w:rsid w:val="00B93A30"/>
    <w:rsid w:val="00BA090B"/>
    <w:rsid w:val="00BA604E"/>
    <w:rsid w:val="00BA611B"/>
    <w:rsid w:val="00BC1DAC"/>
    <w:rsid w:val="00BC51BF"/>
    <w:rsid w:val="00BC72A2"/>
    <w:rsid w:val="00BD0F2E"/>
    <w:rsid w:val="00BD2B85"/>
    <w:rsid w:val="00BD6133"/>
    <w:rsid w:val="00BE1E75"/>
    <w:rsid w:val="00BE42C8"/>
    <w:rsid w:val="00BE6360"/>
    <w:rsid w:val="00BE74B6"/>
    <w:rsid w:val="00BF48E9"/>
    <w:rsid w:val="00BF5E85"/>
    <w:rsid w:val="00C034D6"/>
    <w:rsid w:val="00C16C25"/>
    <w:rsid w:val="00C34113"/>
    <w:rsid w:val="00C507B1"/>
    <w:rsid w:val="00C5521F"/>
    <w:rsid w:val="00C607FF"/>
    <w:rsid w:val="00C62FCD"/>
    <w:rsid w:val="00C63159"/>
    <w:rsid w:val="00C64AAA"/>
    <w:rsid w:val="00C660DE"/>
    <w:rsid w:val="00C7213C"/>
    <w:rsid w:val="00C72D6A"/>
    <w:rsid w:val="00C73596"/>
    <w:rsid w:val="00C73C13"/>
    <w:rsid w:val="00C90867"/>
    <w:rsid w:val="00CB2709"/>
    <w:rsid w:val="00CB288D"/>
    <w:rsid w:val="00CB3AC1"/>
    <w:rsid w:val="00CB5D83"/>
    <w:rsid w:val="00CB680C"/>
    <w:rsid w:val="00CC2E8F"/>
    <w:rsid w:val="00CC3CF0"/>
    <w:rsid w:val="00CD06FF"/>
    <w:rsid w:val="00CD0A62"/>
    <w:rsid w:val="00CD0D35"/>
    <w:rsid w:val="00CD435E"/>
    <w:rsid w:val="00CE00DB"/>
    <w:rsid w:val="00CE5043"/>
    <w:rsid w:val="00CE6065"/>
    <w:rsid w:val="00CF474A"/>
    <w:rsid w:val="00D109E5"/>
    <w:rsid w:val="00D12BD9"/>
    <w:rsid w:val="00D13ABB"/>
    <w:rsid w:val="00D13E50"/>
    <w:rsid w:val="00D24D97"/>
    <w:rsid w:val="00D263C1"/>
    <w:rsid w:val="00D31193"/>
    <w:rsid w:val="00D33389"/>
    <w:rsid w:val="00D340A3"/>
    <w:rsid w:val="00D354CD"/>
    <w:rsid w:val="00D61E66"/>
    <w:rsid w:val="00D65787"/>
    <w:rsid w:val="00D71957"/>
    <w:rsid w:val="00D732D5"/>
    <w:rsid w:val="00D80476"/>
    <w:rsid w:val="00D81E46"/>
    <w:rsid w:val="00D82EBA"/>
    <w:rsid w:val="00D8424C"/>
    <w:rsid w:val="00D86EF7"/>
    <w:rsid w:val="00D87169"/>
    <w:rsid w:val="00D96941"/>
    <w:rsid w:val="00DA227D"/>
    <w:rsid w:val="00DA465E"/>
    <w:rsid w:val="00DA5108"/>
    <w:rsid w:val="00DB0658"/>
    <w:rsid w:val="00DB0DC9"/>
    <w:rsid w:val="00DB1780"/>
    <w:rsid w:val="00DB4368"/>
    <w:rsid w:val="00DB5A60"/>
    <w:rsid w:val="00DC09AB"/>
    <w:rsid w:val="00DD5645"/>
    <w:rsid w:val="00DE229E"/>
    <w:rsid w:val="00DE4B96"/>
    <w:rsid w:val="00DE5DA4"/>
    <w:rsid w:val="00E00A1B"/>
    <w:rsid w:val="00E0342F"/>
    <w:rsid w:val="00E236E1"/>
    <w:rsid w:val="00E240A8"/>
    <w:rsid w:val="00E2518B"/>
    <w:rsid w:val="00E269B8"/>
    <w:rsid w:val="00E31649"/>
    <w:rsid w:val="00E42ACF"/>
    <w:rsid w:val="00E4435E"/>
    <w:rsid w:val="00E44610"/>
    <w:rsid w:val="00E54083"/>
    <w:rsid w:val="00E61A26"/>
    <w:rsid w:val="00E6706D"/>
    <w:rsid w:val="00E672CF"/>
    <w:rsid w:val="00E8610E"/>
    <w:rsid w:val="00E92FB3"/>
    <w:rsid w:val="00EA30AE"/>
    <w:rsid w:val="00EB0284"/>
    <w:rsid w:val="00EB4505"/>
    <w:rsid w:val="00EB6087"/>
    <w:rsid w:val="00EB6979"/>
    <w:rsid w:val="00EC07F9"/>
    <w:rsid w:val="00EC148F"/>
    <w:rsid w:val="00EC2186"/>
    <w:rsid w:val="00EC2A22"/>
    <w:rsid w:val="00EC5E12"/>
    <w:rsid w:val="00EC7DC3"/>
    <w:rsid w:val="00ED0788"/>
    <w:rsid w:val="00ED7561"/>
    <w:rsid w:val="00ED7AC1"/>
    <w:rsid w:val="00EE0942"/>
    <w:rsid w:val="00EE2CB5"/>
    <w:rsid w:val="00EE6CEE"/>
    <w:rsid w:val="00EF26FC"/>
    <w:rsid w:val="00EF5318"/>
    <w:rsid w:val="00F0347F"/>
    <w:rsid w:val="00F071C5"/>
    <w:rsid w:val="00F14A79"/>
    <w:rsid w:val="00F14B2D"/>
    <w:rsid w:val="00F17D7C"/>
    <w:rsid w:val="00F24D1A"/>
    <w:rsid w:val="00F273E6"/>
    <w:rsid w:val="00F460DE"/>
    <w:rsid w:val="00F60196"/>
    <w:rsid w:val="00F60200"/>
    <w:rsid w:val="00F640CB"/>
    <w:rsid w:val="00F652D6"/>
    <w:rsid w:val="00F65DAA"/>
    <w:rsid w:val="00F66457"/>
    <w:rsid w:val="00F72179"/>
    <w:rsid w:val="00F7265E"/>
    <w:rsid w:val="00F72D92"/>
    <w:rsid w:val="00F75C82"/>
    <w:rsid w:val="00F76FE3"/>
    <w:rsid w:val="00F778D4"/>
    <w:rsid w:val="00F95B0C"/>
    <w:rsid w:val="00F95F83"/>
    <w:rsid w:val="00FA77BB"/>
    <w:rsid w:val="00FB4226"/>
    <w:rsid w:val="00FB64BE"/>
    <w:rsid w:val="00FC1572"/>
    <w:rsid w:val="00FC1B1B"/>
    <w:rsid w:val="00FD0CBC"/>
    <w:rsid w:val="00FD2F35"/>
    <w:rsid w:val="00FE1A31"/>
    <w:rsid w:val="00FE2164"/>
    <w:rsid w:val="00FE3974"/>
    <w:rsid w:val="00FE5545"/>
    <w:rsid w:val="00FE7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474A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1305</Words>
  <Characters>7443</Characters>
  <Application>Microsoft Office Word</Application>
  <DocSecurity>0</DocSecurity>
  <Lines>62</Lines>
  <Paragraphs>17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مركز حصين</cp:lastModifiedBy>
  <cp:revision>5</cp:revision>
  <cp:lastPrinted>2023-04-12T14:23:00Z</cp:lastPrinted>
  <dcterms:created xsi:type="dcterms:W3CDTF">2023-07-25T05:18:00Z</dcterms:created>
  <dcterms:modified xsi:type="dcterms:W3CDTF">2023-07-25T12:24:00Z</dcterms:modified>
</cp:coreProperties>
</file>