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7F40" w14:textId="457D5C9F" w:rsidR="00044CF7" w:rsidRPr="002E2CBB" w:rsidRDefault="00806DF5" w:rsidP="00D3181D">
      <w:pPr>
        <w:jc w:val="center"/>
        <w:rPr>
          <w:sz w:val="36"/>
          <w:szCs w:val="36"/>
          <w:rtl/>
        </w:rPr>
      </w:pPr>
      <w:r w:rsidRPr="002E2CBB">
        <w:rPr>
          <w:rFonts w:hint="cs"/>
          <w:sz w:val="36"/>
          <w:szCs w:val="36"/>
          <w:rtl/>
        </w:rPr>
        <w:t>هل تلحق بهم؟</w:t>
      </w:r>
    </w:p>
    <w:p w14:paraId="76D00C1D" w14:textId="77777777" w:rsidR="002E2CBB" w:rsidRPr="002E2CBB" w:rsidRDefault="002E2CBB" w:rsidP="002E2CB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</w:rPr>
      </w:pP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الْحَمْدَ لِلَّهِ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رب العالمين والصلاة والسلام على أشرف الأنبياء وخاتم المرسلين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وَأَشْهَدُ أَنْ لا إِلَهَ إِلا اللَّهُ وَحْدَهُ لا شَرِيكَ لَهُ وَأَنَّ مُحَمَّدًا عَبْدُهُ وَرَسُولُهُ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صلى الله عليه وعلى آله وصحبه وسلم تسليماً كثيراً </w:t>
      </w:r>
    </w:p>
    <w:p w14:paraId="266DB75D" w14:textId="77777777" w:rsidR="002E2CBB" w:rsidRPr="002E2CBB" w:rsidRDefault="002E2CBB" w:rsidP="002E2CB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أما بعد: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عباد الله أوصيكم ونفسي بتقوى الله قال تعالى: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((يَا أَيُّهَا الَّذِينَ آمَنُوا اتَّقُوا اللَّهَ حَقَّ تُقَاتِهِ وَلا تَمُوتُنَّ إِلا وأَنْ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مْ مُسْلِمُونَ))</w:t>
      </w:r>
    </w:p>
    <w:p w14:paraId="1CA98B2D" w14:textId="73A35AA2" w:rsidR="00FC30FD" w:rsidRPr="002E2CBB" w:rsidRDefault="002E2CBB" w:rsidP="002E2CB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إخوة الإيمان 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حديثنا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اليوم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عن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منزلة 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عظيمة ومرتبة جليلة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تمناها </w:t>
      </w:r>
      <w:r w:rsidR="00F30466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سألها الرسل والأنبياء 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وهم ربان سفينتها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حلم بها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لوا الألباب، 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منزلة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من نالها فاز في الدنيا والآخرة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كان ولياً لله فأحبه وتولى الدفاع عنه، فما هي هذه المنزلة؟</w:t>
      </w:r>
    </w:p>
    <w:p w14:paraId="2F4CF76B" w14:textId="1A12738E" w:rsidR="00FC30FD" w:rsidRPr="002E2CBB" w:rsidRDefault="00FC30FD" w:rsidP="00907F1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تأملوا معي هذه الآيات التي تكشف لنا عظم هذه المنزلة</w:t>
      </w:r>
      <w:r w:rsidR="00AF0590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وتجلي حقيقتها قال الله جل وعلا عن رسله وأنبيائه عليهم الصلاة والسلام: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وَأَدْخَلْنَاهُمْ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رَحْمَتِنَا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إِنَّهُمْ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قال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سليمان عليه السلام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عليه السلام مبتهلاً إلى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ربه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{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وَقَالَ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أَوْزِعْنِي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أَشْكُرَ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نِعْمَتَكَ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أَنْعَمْتَ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عَلَيَّ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وَعَلَى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وَالِدَيَّ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وَأَنْ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أَعْمَلَ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صَالِحًا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تَرْضَاهُ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وَأَدْخِلْنِي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بِرَحْمَتِكَ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عِبَادِكَ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} 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قال إبراهيم عليه السلام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هَبْ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حُكْمًا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وَأَلْحِقْنِي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وقال يوسف عليه السلام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قَدْ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آتَيْتَنِي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الْمُلْكِ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وَعَلَّمْتَنِي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تَأْوِيلِ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الْأَحَادِيثِ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فَاطِرَ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السَّمَاوَاتِ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وَالْأَرْضِ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أَنْتَ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وَلِيِّي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الدُّنْيَا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وَالْآخِرَةِ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تَوَفَّنِي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مُسْلِمًا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وَأَلْحِقْنِي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}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وقال أهل الإيمان من بني 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إسرائي</w:t>
      </w:r>
      <w:r w:rsidR="00DB18CC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وَنَطْمَعُ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يُدْخِلَنَا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رَبُّنَا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مَعَ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الْقَوْمِ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وقال أ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لوا الألباب: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فَاغْفِرْ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ذُنُوبَنَا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وَكَفِّرْ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عَنَّا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سَيِّئَاتِنَا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وَتَوَفَّنَا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مَعَ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الْأَبْرَارِ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يا لله رسل وأنبياء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أبرار وأتقياء كلهم يسألون الله جل وعلا</w:t>
      </w:r>
      <w:r w:rsid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ماذا يسالون ؟ يسألون الله أن يدخلهم في الصالحين، يسألون الله أن يلحقهم بالصالحين، يسألون الله أن يتوفاهم مع الأبرار.</w:t>
      </w:r>
    </w:p>
    <w:p w14:paraId="36BC94F2" w14:textId="77777777" w:rsidR="00F669A1" w:rsidRPr="002E2CBB" w:rsidRDefault="00F669A1" w:rsidP="00D3181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ولذا عباد الله فمنزلة الصلاح هي أشرف المنازل وأرفعها وأزكاها، والصالحون هم أشرف خلق الله  </w:t>
      </w:r>
    </w:p>
    <w:p w14:paraId="7BAACFEB" w14:textId="544C41E3" w:rsidR="00205EDF" w:rsidRPr="002E2CBB" w:rsidRDefault="00205EDF" w:rsidP="00907F1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فمنهم الصالحون؟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الصالحون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هم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الرسل والأنبياء والعلماء و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الأبرار الأتقياء و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المصلحون 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الدعاة إلى الله </w:t>
      </w:r>
      <w:r w:rsid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عز وجل 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الآمرون بالمعروف والناهون عن المنكر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هم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العباد المتبعون لهدي النبي صلى الله عليه وسلم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62F75990" w14:textId="09343F78" w:rsidR="00E65DA8" w:rsidRPr="002E2CBB" w:rsidRDefault="000C3E40" w:rsidP="00907F1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تأمل قول الله جل وعلا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عن بعض رسله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وَزَكَرِيَّا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وَيَحْيَى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وَعِيسَى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وَإِلْيَاسَ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كُلٌّ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}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قوله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عن يونس عليه السلام: 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{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فَاجْتَبَاهُ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رَبُّهُ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فَجَعَلَهُ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وقول جل وعلا 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{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لَيْسُوا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سَوَاءً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مِنْ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أَهْلِ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الْكِتَابِ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أُمَّةٌ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قَائِمَةٌ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يَتْلُونَ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آيَاتِ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اللَّهِ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آنَاءَ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اللَّيْلِ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وَهُمْ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يَسْجُدُونَ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65DA8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*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يُؤْمِنُونَ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بِاللَّهِ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وَالْيَوْمِ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الْآخِرِ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وَيَأْمُرُونَ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lastRenderedPageBreak/>
        <w:t>بِالْمَعْرُوفِ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وَيَنْهَوْنَ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عَنِ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الْمُنْكَرِ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وَيُسَارِعُونَ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الْخَيْرَاتِ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وَأُولَئِكَ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}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وق</w:t>
      </w:r>
      <w:r w:rsidR="00496492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وله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سبحانه: 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وَالَّذِينَ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آمَنُوا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وَعَمِلُوا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الصَّالِحَاتِ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لَنُدْخِلَنَّهُمْ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} </w:t>
      </w:r>
    </w:p>
    <w:p w14:paraId="4633D86E" w14:textId="2FD12230" w:rsidR="00506ACA" w:rsidRDefault="00E65DA8" w:rsidP="00043C7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عباد الله الآيات تخبرنا أن 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الرسل والأنبياء قد تمنوا أن يلحقهم الله بالصالحين وأن يدخلهم في الصالحين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وهم أئمة الصلاح فهل علمتم منزلة أعظم من ذلك، </w:t>
      </w:r>
      <w:r w:rsidR="00043C7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ويكفي الصالح</w:t>
      </w:r>
      <w:r w:rsidR="00496492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043C7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ن شرفاً ورفعة أن الله وليهم قال تعالى: 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إِنَّ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وَلِيِّيَ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اللَّهُ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نَزَّلَ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الْكِتَابَ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وَهُوَ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يَتَوَلَّى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} </w:t>
      </w:r>
      <w:r w:rsidR="00605B5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اللهم يا حي يا قيوم أدخلنا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برحمتك في عبادك الصالحين، اللهم توفنا مسلمين وألحقنا بالصالحين </w:t>
      </w:r>
      <w:r w:rsidR="00605B5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3AA9C29C" w14:textId="1A026311" w:rsidR="002231C4" w:rsidRPr="002E2CBB" w:rsidRDefault="002231C4" w:rsidP="002231C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عباد الله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الآيات السابقة لها دلالات وهدايات عظيمة منها:</w:t>
      </w:r>
    </w:p>
    <w:p w14:paraId="36E99945" w14:textId="66EB8772" w:rsidR="002231C4" w:rsidRDefault="002231C4" w:rsidP="002231C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أولاً: أن يحرص المؤمن على التحلي بصفات الصالحين ويعمل الأعمال التي تدخله في زمرتهم ومنها الإيمان بالله واليوم الآخر والإقبال على تلاوة 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كتاب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الله والأمر بالمعروف والنهي عن المنكر والمسارعة في الخيرات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، ومحبة الصالحين والذب عنهم.</w:t>
      </w:r>
    </w:p>
    <w:p w14:paraId="3B92920F" w14:textId="77777777" w:rsidR="002231C4" w:rsidRPr="002E2CBB" w:rsidRDefault="002231C4" w:rsidP="002231C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ثانياً: أن يسأل المؤمن ربه أن يحلقه بالصالحين ويدخله فيهم كما لهج بذلك رسل الله عليه السلام فعلى العبد أن يلهج في مواطن الإجابة بقوله: اللهم ألحقني بالصالحين اللهم أدخلني برحمتك في عبادك الصالحين.</w:t>
      </w:r>
    </w:p>
    <w:p w14:paraId="79D91F76" w14:textId="460624B7" w:rsidR="00496492" w:rsidRPr="002E2CBB" w:rsidRDefault="00496492" w:rsidP="00043C7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أقول ما تسمعون واستغفر الله لي ولكم من كل ذنب فاستغفروه إنه هو الغفور الرحيم.</w:t>
      </w:r>
    </w:p>
    <w:p w14:paraId="5EC30A71" w14:textId="77777777" w:rsidR="00BD2643" w:rsidRPr="002E2CBB" w:rsidRDefault="00BD2643" w:rsidP="00BD2643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الخطبة الثانية:</w:t>
      </w:r>
    </w:p>
    <w:p w14:paraId="3EEA3F55" w14:textId="15074588" w:rsidR="00907F15" w:rsidRPr="002E2CBB" w:rsidRDefault="002E2CBB" w:rsidP="002231C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الحمد لله 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عَدَدَ خَلْقِهِ، وَرِضَا نَفْسِهِ وَزِنَةَ عَرْشِهِ، وَمِدَادَ كَلِمَاتِهِ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وأشهد الا إله إلا الله وحده لا شريك له وأشهد ان محمد عبده ورسوله أما بعد: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</w:rPr>
        <w:br/>
      </w:r>
      <w:r w:rsidR="002231C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إخوة الإيمان </w:t>
      </w:r>
      <w:r w:rsidR="002231C4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ومن </w:t>
      </w:r>
      <w:r w:rsidR="002231C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لها دلالات وهدايات</w:t>
      </w:r>
      <w:r w:rsidR="002231C4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الآيات السابقة:</w:t>
      </w:r>
    </w:p>
    <w:p w14:paraId="17BBD2CB" w14:textId="77777777" w:rsidR="000C3E40" w:rsidRPr="002E2CBB" w:rsidRDefault="00907F15" w:rsidP="00D72A9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ثالثاً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: محبة </w:t>
      </w:r>
      <w:r w:rsidR="00605B5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الصالحين و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605B5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قرب إلى الله عز وجل بمودتهم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714958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يا 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عبد الله ليكن في قلبك حباً صادقاً </w:t>
      </w:r>
      <w:r w:rsidR="00714958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للأنبياء والمرسلين و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لمحمد صلى الله عليه وسلم وصحابته الكرام ول</w:t>
      </w:r>
      <w:r w:rsidR="00714958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لعلماء والمصلحين والأبرار الصالحين 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فإن </w:t>
      </w:r>
      <w:r w:rsidR="00C563F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لذلك ثمرة عظيمة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، يحدثنا أنس رضي الله عنه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: أَنَّ رَجُلاً سَأَلَ النَّبِىَّ صلى الله عليه وسلم عَنِ السَّاعَةِ، فَقَالَ: مَتَى السَّاعَةُ؟ قَالَ صلى الله عليه وسلم: (وَمَاذَا أَعْدَدْتَ لَهَا؟) قَالَ: لاَ شَيْء إِلاَّ أَنِّي أُحِبُّ اللَّهَ وَرَسُولَهُ -صلى الله عليه وسلم-. فَقَالَ: (أَنْتَ مَعَ مَنْ أَحْبَبْتَ)</w:t>
      </w:r>
      <w:r w:rsidR="00FC20F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C20F4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-</w:t>
      </w:r>
      <w:r w:rsidR="00FC20F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فطار بها أنس و طار بها صحابة رسول الله فرحاً و سروراً و ابتهاجاً </w:t>
      </w:r>
      <w:r w:rsidR="00FC20F4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-</w:t>
      </w:r>
      <w:r w:rsidR="00FC20F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قَالَ أَنَسٌ: فَمَا فَرِحْنَا بِشَيْء فَرَحَنَا بِقَوْلِ النَّبِىِّ </w:t>
      </w:r>
      <w:r w:rsidR="00FC20F4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صلى الله عليه </w:t>
      </w:r>
      <w:r w:rsidR="00FC20F4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lastRenderedPageBreak/>
        <w:t>وسلم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: (أَنْتَ مَعَ مَنْ أَحْبَبْتَ) . قَالَ أَنَسٌ: فَأَنَا أُحِبُّ النَّبِىَّ صلى الله عليه وسلم وَأَبَا بَكْرٍ وَعُمَرَ، وَأَرْجُو أَنْ أَكُونَ مَعَهُمْ بِحُبِّي إِيَّاهُمْ، وَإِنْ لَمْ أَعْمَلْ بِمِثْلِ أَعْمَالِهِمْ. (متفق عليه).</w:t>
      </w:r>
    </w:p>
    <w:p w14:paraId="6EA8751A" w14:textId="5CAAB178" w:rsidR="00D3181D" w:rsidRPr="002E2CBB" w:rsidRDefault="00D72A99" w:rsidP="00DE33C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وعن ابن مسعودٍ رضي الله عنه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قال: جَاءَ رَجُلٌ إِلَى رَسُولِ اللَّهِ صلى الله عليه وسلم فَقَالَ: يَا رَسُولَ اللَّهِ كَيْفَ تَقُولُ فِي رَجُلٍ أَحَبَّ قَوْمًا وَلَمْ يَلْحَقْ بِهِمْ؟ فَقَالَ رَسُولُ اللَّهِ صلى الله عليه وسلم: (الْمَرْءُ مَعَ مَنْ أَحَبَّ) (متفق عليه).</w:t>
      </w:r>
      <w:r w:rsidR="005968D5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قال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القرطبي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رحمه الله: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" تعلقت أطماعنا بذلك وإن كنا مقصرين، ورجونا رحمة الرحمن وإن كنا غير مستأهلين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  <w:r w:rsidR="00043C7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قال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ابن حجر رحمه الله: 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</w:rPr>
        <w:t>"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إن الملائكة يحبون صالحي بني آدم، ويفرحون بهم</w:t>
      </w:r>
      <w:r w:rsidR="00DE33C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5968D5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فمحبة الصالحين </w:t>
      </w:r>
      <w:r w:rsidR="00DE33C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وأهل الخير والدعوة دين يدان الله به كما </w:t>
      </w:r>
      <w:r w:rsidR="00D3181D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قال على رضى الله عنه: محبة العلماء دِينٌ يُدانُ اللهُ به</w:t>
      </w:r>
      <w:r w:rsidR="00DE33C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1B1C9708" w14:textId="3D95764A" w:rsidR="00993744" w:rsidRDefault="00043C71" w:rsidP="005C697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فلنحب الصالحين ونحدث أنفسنا باللحاق بهم ونطمع كما ط</w:t>
      </w:r>
      <w:r w:rsidR="0099374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ع أنس رضي الله أن نكون مع رسول الله صلى الله عليه وسلم وصحابته الكرام والعلماء الناصحين</w:t>
      </w:r>
      <w:r w:rsidR="0099374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، اللهم اجعلنا منهم بمنك وكرمك</w:t>
      </w:r>
      <w:r w:rsid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25896E44" w14:textId="0C70CA21" w:rsidR="00C97560" w:rsidRDefault="00C97560" w:rsidP="00BD0E3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رابعاً: الحذر كل الحذر من معادة أولياء الله الصاحين فإنه يعادي من تولاه الله عز وجل قال تعالى:</w:t>
      </w:r>
      <w:r w:rsidR="00BD0E3C" w:rsidRPr="00BD0E3C">
        <w:rPr>
          <w:rtl/>
        </w:rPr>
        <w:t xml:space="preserve"> </w:t>
      </w:r>
      <w:r w:rsidR="00BD0E3C"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{إِنَّ وَلِيِّيَ اللَّهُ الَّذِي نَزَّلَ الْكِتَابَ وَهُوَ يَتَوَلَّى الصَّالِحِينَ} </w:t>
      </w:r>
      <w:r w:rsidR="00BD0E3C">
        <w:rPr>
          <w:rStyle w:val="a6"/>
          <w:rFonts w:ascii="Traditional Arabic" w:cs="Traditional Arabic"/>
          <w:b/>
          <w:bCs/>
          <w:color w:val="000000"/>
          <w:sz w:val="36"/>
          <w:szCs w:val="36"/>
          <w:rtl/>
        </w:rPr>
        <w:footnoteReference w:id="1"/>
      </w:r>
      <w:r w:rsidR="00BD0E3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وتوعد الله عز وجل من يعادي الصالحين بمحارته ومن حاربه الله عز وجل خسر الدنيا والآخرة </w:t>
      </w:r>
      <w:r w:rsidR="00BD0E3C"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>عَنْ أَبِي هُرَيْرَةَ قَالَ:</w:t>
      </w:r>
      <w:r w:rsid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BD0E3C"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قَالَ رَسُولُ اللَّهِ صلى الله عليه وسلم: </w:t>
      </w:r>
      <w:r w:rsidR="00BD0E3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"</w:t>
      </w:r>
      <w:r w:rsidR="00BD0E3C"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>إِنَّ اللَّهَ قَالَ: ‌مَنْ ‌عَادَى ‌لِي وَلِيًّا فَقَدْ آذَنْتُهُ بِالْحَرْبِ</w:t>
      </w:r>
      <w:r w:rsidR="00BD0E3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..." رواه البخاري.</w:t>
      </w:r>
    </w:p>
    <w:p w14:paraId="5073BDDB" w14:textId="35761CD8" w:rsidR="005C697C" w:rsidRPr="002E2CBB" w:rsidRDefault="005C697C" w:rsidP="00BD0E3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"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>الذين يعادون</w:t>
      </w:r>
      <w:r w:rsidRP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أولياء الله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ويبغضونهم إنما يجنون على أنفسهم، ويتسببون بمعاداة الله</w:t>
      </w:r>
      <w:r w:rsidRP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عز وجل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</w:rPr>
        <w:t> 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>لهم، وإعلانه الحرب عليهم، ومن أعلن الله -تبارك وتعالى- الحرب عليه فلا تسأل عن حاله، وعن كثرة عثراته، وعن كثرة فشله، ونكوله عن كل مطلوب من المطالب العالية، ويكفيه شيء واحد: وهو أن يكون شغله ودأبه في لسانه، وحاله، وبذله، ونفقاته، وخطواته، وسمعه، وما إلى ذلك فيما يباعده من الله</w:t>
      </w:r>
      <w:r w:rsidRP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عز وجل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</w:rPr>
        <w:t> 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>ويوقعه في سخطه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" </w:t>
      </w:r>
      <w:r>
        <w:rPr>
          <w:rStyle w:val="a6"/>
          <w:rFonts w:ascii="Traditional Arabic" w:cs="Traditional Arabic"/>
          <w:b/>
          <w:bCs/>
          <w:color w:val="000000"/>
          <w:sz w:val="36"/>
          <w:szCs w:val="36"/>
          <w:rtl/>
        </w:rPr>
        <w:footnoteReference w:id="2"/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37E3A951" w14:textId="500F19AA" w:rsidR="005C697C" w:rsidRDefault="005C697C" w:rsidP="005C697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اللهم أدخلنا برحمتك في عبادك الصالحين، اللهم توفنا مسلمين وألحقنا بالصالحين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يا حي يا قيوم.</w:t>
      </w:r>
    </w:p>
    <w:p w14:paraId="4FA15B7C" w14:textId="33E352D5" w:rsidR="00BD2643" w:rsidRPr="002E2CBB" w:rsidRDefault="00BD2643" w:rsidP="00043C7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</w:rPr>
      </w:pPr>
    </w:p>
    <w:sectPr w:rsidR="00BD2643" w:rsidRPr="002E2CBB" w:rsidSect="00FC30FD">
      <w:footerReference w:type="default" r:id="rId7"/>
      <w:footnotePr>
        <w:numRestart w:val="eachPage"/>
      </w:footnote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7F20" w14:textId="77777777" w:rsidR="00F74AF8" w:rsidRDefault="00F74AF8" w:rsidP="00AD3F49">
      <w:pPr>
        <w:spacing w:after="0" w:line="240" w:lineRule="auto"/>
      </w:pPr>
      <w:r>
        <w:separator/>
      </w:r>
    </w:p>
  </w:endnote>
  <w:endnote w:type="continuationSeparator" w:id="0">
    <w:p w14:paraId="6AAEE313" w14:textId="77777777" w:rsidR="00F74AF8" w:rsidRDefault="00F74AF8" w:rsidP="00AD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12345762"/>
      <w:docPartObj>
        <w:docPartGallery w:val="Page Numbers (Bottom of Page)"/>
        <w:docPartUnique/>
      </w:docPartObj>
    </w:sdtPr>
    <w:sdtContent>
      <w:p w14:paraId="2F343DB8" w14:textId="77777777" w:rsidR="00AD3F49" w:rsidRDefault="00AD3F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2309802" w14:textId="77777777" w:rsidR="00AD3F49" w:rsidRDefault="00AD3F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AE89" w14:textId="77777777" w:rsidR="00F74AF8" w:rsidRDefault="00F74AF8" w:rsidP="00AD3F49">
      <w:pPr>
        <w:spacing w:after="0" w:line="240" w:lineRule="auto"/>
      </w:pPr>
      <w:r>
        <w:separator/>
      </w:r>
    </w:p>
  </w:footnote>
  <w:footnote w:type="continuationSeparator" w:id="0">
    <w:p w14:paraId="73508375" w14:textId="77777777" w:rsidR="00F74AF8" w:rsidRDefault="00F74AF8" w:rsidP="00AD3F49">
      <w:pPr>
        <w:spacing w:after="0" w:line="240" w:lineRule="auto"/>
      </w:pPr>
      <w:r>
        <w:continuationSeparator/>
      </w:r>
    </w:p>
  </w:footnote>
  <w:footnote w:id="1">
    <w:p w14:paraId="19198A5D" w14:textId="127F259E" w:rsidR="00BD0E3C" w:rsidRDefault="00BD0E3C">
      <w:pPr>
        <w:pStyle w:val="a5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ـ </w:t>
      </w:r>
      <w:r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>[الأعراف: 196]</w:t>
      </w:r>
    </w:p>
  </w:footnote>
  <w:footnote w:id="2">
    <w:p w14:paraId="7E3A558F" w14:textId="4585DB43" w:rsidR="005C697C" w:rsidRDefault="005C697C">
      <w:pPr>
        <w:pStyle w:val="a5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="005C4157">
        <w:rPr>
          <w:rFonts w:hint="cs"/>
          <w:rtl/>
        </w:rPr>
        <w:t xml:space="preserve">ـ الشيخ </w:t>
      </w:r>
      <w:r>
        <w:rPr>
          <w:rFonts w:hint="cs"/>
          <w:rtl/>
        </w:rPr>
        <w:t xml:space="preserve">خالد السبت  </w:t>
      </w:r>
      <w:hyperlink r:id="rId1" w:history="1">
        <w:r w:rsidRPr="004D5718">
          <w:rPr>
            <w:rStyle w:val="Hyperlink"/>
          </w:rPr>
          <w:t>https://khaledalsabt.com/explanations/1315/%D8%AD%D8%AF%D9%8A%D8%AB-%D9%85%D9%86-%D8%B9%D8%A7%D8%AF%D9%89-%D9%84%D9%8A-%D9%88%D9%84%D9%8A%D8%A7-%D9%81%D9%82%D8%AF-%D8%A7%D8%B0%D9%86%D8%AA%D9%87-%D8%A8%D8%A7%D9%84%D8%AD%D8%B1%D8%A8</w:t>
        </w:r>
      </w:hyperlink>
    </w:p>
    <w:p w14:paraId="0B9975ED" w14:textId="77777777" w:rsidR="005C697C" w:rsidRDefault="005C697C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1D"/>
    <w:rsid w:val="00043C71"/>
    <w:rsid w:val="00044CF7"/>
    <w:rsid w:val="00086A34"/>
    <w:rsid w:val="000C3E40"/>
    <w:rsid w:val="00167CDE"/>
    <w:rsid w:val="00205EDF"/>
    <w:rsid w:val="002231C4"/>
    <w:rsid w:val="002E0E0E"/>
    <w:rsid w:val="002E2CBB"/>
    <w:rsid w:val="003B5D7A"/>
    <w:rsid w:val="003E517C"/>
    <w:rsid w:val="00496492"/>
    <w:rsid w:val="004A4B45"/>
    <w:rsid w:val="00506ACA"/>
    <w:rsid w:val="005968D5"/>
    <w:rsid w:val="005C4157"/>
    <w:rsid w:val="005C697C"/>
    <w:rsid w:val="005F5A1D"/>
    <w:rsid w:val="00605B51"/>
    <w:rsid w:val="00714958"/>
    <w:rsid w:val="00806DF5"/>
    <w:rsid w:val="00907F15"/>
    <w:rsid w:val="00993744"/>
    <w:rsid w:val="009A16F7"/>
    <w:rsid w:val="009C048D"/>
    <w:rsid w:val="00A31086"/>
    <w:rsid w:val="00AD3F49"/>
    <w:rsid w:val="00AF0590"/>
    <w:rsid w:val="00B03DAA"/>
    <w:rsid w:val="00BD0E3C"/>
    <w:rsid w:val="00BD2643"/>
    <w:rsid w:val="00C563FC"/>
    <w:rsid w:val="00C97560"/>
    <w:rsid w:val="00D3181D"/>
    <w:rsid w:val="00D72A99"/>
    <w:rsid w:val="00DB18CC"/>
    <w:rsid w:val="00DE33C3"/>
    <w:rsid w:val="00E65DA8"/>
    <w:rsid w:val="00F30466"/>
    <w:rsid w:val="00F669A1"/>
    <w:rsid w:val="00F74AF8"/>
    <w:rsid w:val="00FC20F4"/>
    <w:rsid w:val="00F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D9FA4"/>
  <w15:docId w15:val="{30CBF715-8206-46C8-A790-250C3862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3F49"/>
  </w:style>
  <w:style w:type="paragraph" w:styleId="a4">
    <w:name w:val="footer"/>
    <w:basedOn w:val="a"/>
    <w:link w:val="Char0"/>
    <w:uiPriority w:val="99"/>
    <w:unhideWhenUsed/>
    <w:rsid w:val="00AD3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3F49"/>
  </w:style>
  <w:style w:type="paragraph" w:styleId="a5">
    <w:name w:val="footnote text"/>
    <w:basedOn w:val="a"/>
    <w:link w:val="Char1"/>
    <w:uiPriority w:val="99"/>
    <w:semiHidden/>
    <w:unhideWhenUsed/>
    <w:rsid w:val="00BD0E3C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BD0E3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D0E3C"/>
    <w:rPr>
      <w:vertAlign w:val="superscript"/>
    </w:rPr>
  </w:style>
  <w:style w:type="character" w:customStyle="1" w:styleId="arabisque">
    <w:name w:val="arabisque"/>
    <w:basedOn w:val="a0"/>
    <w:rsid w:val="005C697C"/>
  </w:style>
  <w:style w:type="character" w:styleId="Hyperlink">
    <w:name w:val="Hyperlink"/>
    <w:basedOn w:val="a0"/>
    <w:uiPriority w:val="99"/>
    <w:unhideWhenUsed/>
    <w:rsid w:val="005C697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6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haledalsabt.com/explanations/1315/%D8%AD%D8%AF%D9%8A%D8%AB-%D9%85%D9%86-%D8%B9%D8%A7%D8%AF%D9%89-%D9%84%D9%8A-%D9%88%D9%84%D9%8A%D8%A7-%D9%81%D9%82%D8%AF-%D8%A7%D8%B0%D9%86%D8%AA%D9%87-%D8%A8%D8%A7%D9%84%D8%AD%D8%B1%D8%A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E813-19DE-4777-B9AF-F1333914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Lenovo</cp:lastModifiedBy>
  <cp:revision>12</cp:revision>
  <cp:lastPrinted>2023-12-14T14:29:00Z</cp:lastPrinted>
  <dcterms:created xsi:type="dcterms:W3CDTF">2023-12-14T12:14:00Z</dcterms:created>
  <dcterms:modified xsi:type="dcterms:W3CDTF">2023-12-14T17:14:00Z</dcterms:modified>
</cp:coreProperties>
</file>