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ABB4" w14:textId="12F266D8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اَلْحَمْد لِلَّهِ خَلَقَ الْإِنْسَانَ ، عَلَّمَهُ الْبَيَانَ ، وَنَهَاهُ عَنْ الْكَذِبِ وَالْبُهْتَانِ ، وَأَمَرَهُ بِالتَّثَبُّتِ وَالتِّبْيَانِ ، وَأَشْهَدُ أَنَّ لَا إِلَهَ إِلَّا اَللَّهُ وَحْدَهُ لَا شَرِيكَ لَهُ ، وَأَشْهَدُ أَنَّ مُحَمَّدًا عَبْدُهْ وَرَسُولُهُ ، اَلْمُؤَيِّدَ بِالْمُعْجِزَاتِ وَالْبُرْهَانِ ، صَلَّى اَللَّهُ عَلَيْهِ وَعَلَى </w:t>
      </w:r>
      <w:proofErr w:type="spell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آلِهِ</w:t>
      </w:r>
      <w:proofErr w:type="spell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وَأَصْحَابِهِ ، أَهْلُ اَلصِّدْقِ وَالْإِيمَانِ ، وَسَلَّمَ تَسْلِيمًا كَثِيرًا .</w:t>
      </w:r>
    </w:p>
    <w:p w14:paraId="0515EBDD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أما بعدُ فيا أيها المسلمون: اتقوا اللهَ تعالى واحفظُوا ألسنتَكُم، واعلَمُوا أنَّ المُسلِم مأمورٌ بالصِّدْقِ في حديثِهِ وكلامِهِ، والتَّثبُّتِ من كلِّ ما يَقولُهُ أو يَنقُلُهُ، حتَّى لا يَقَعَ في الكَذِبِ،</w:t>
      </w:r>
    </w:p>
    <w:p w14:paraId="35063E19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قال نبينا صلَّى اللهُ عليهِ وسلَّمَ: (كَفَى بالْمَرْءِ كَذِبًا ‌أنْ ‌يُحَدِّثَ ‌بكُلِّ ‌ما ‌سَمِعَ) رواه مسلم،</w:t>
      </w:r>
    </w:p>
    <w:p w14:paraId="4B89237E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و(قالَ عُمَرُ بنُ الخطَّابِ رضيَ اللهُ تعالى عنهُ: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(( بِحَسْبِ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الْمَرْءِ مِنَ الكَذِبِ أنْ يُحَدِّثَ بكُلِّ ما سَمِعَ )) رواه مسلم،</w:t>
      </w:r>
    </w:p>
    <w:p w14:paraId="67236D84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وقال الإمام مالك: (اعلَمُ أنَّهُ ‌فَسَادٌ ‌عظيمٌ أنْ يَتَكَلَّمَ الإنسانُ بكُلِّ ما يَسْمَعُ).</w:t>
      </w:r>
    </w:p>
    <w:p w14:paraId="552D4B80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عِبَاد اَللَّهِ وَإِنَّ مِنْ اَلظَّوَاهِرِ اَلسَّيِّئَةِ اَلَّتِي رَاجَتْ وَانْتَشَرَتْ فِي مُجْتَمَعِنَا وَأَصْبَحَتْ تُهَدِّدُ قِيَمَنَا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وَحَيَاتنَا ،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وَتَزِيدُ مِنْ نَشْرِ اَلْمَشَاكِلِ فِيمَا بَيْنَنَا ، إِنَّهَا ظَاهِرَةُ نَشْرِ اَلْإِشَاعَاتِ وَالتَّرْوِيجِ لَهَا وَتَنَاقَل اَلْأَنْبَاء اَلْمَغْلُوطَة وَالْكَاذِبَة لِتَحْقِيقِ أَهْدَافٍ خَبِيثَةٍ يُرِيدُ مُرَوِّجُو هَذِهِ اَلْإِشَاعَاتِ أَنْ يُحَقِّقُوهَا وَيَصِلُوا إِلَيْهَا .</w:t>
      </w:r>
    </w:p>
    <w:p w14:paraId="45B65294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وَيُمْكِن تَعْرِيفُ اَلْإِشَاعَةِ بِأَنَّهَا كَلَاماً أَوْ خَبَراً يُشَاعُ بَيْنَ اَلنَّاسِ مِنْ دُونِ اَلتَّثَبُّتِ مِنْ مَصْدَرِهِ أَوْ مَعْرِفَةِ مَدَى صِحَّتِهِ مِنْ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كَذِبِهِ ،</w:t>
      </w:r>
      <w:proofErr w:type="gramEnd"/>
    </w:p>
    <w:p w14:paraId="7E8AD2E0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وَلَقَدْ حَذَّرْنَا اَللَّهُ تَبَارَكَ وَتَعَالَى مِنْ هَذَا اَلدَّاءِ اَلْخَبِيثِ يَقُولُ اَللَّهُ سُبْحَانَهُ وَتَعَالَى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﴿ إِذْ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تَلَقَّوْنَهُ بِأَلْسِنَتِكُمْ وَتَقُولُونَ بِأَفْوَاهِكُمْ مَا لَيْسَ لَكُمْ بِهِ عِلْمٌ وَتَحْسَبُونَهُ هَيِّنًا وَهُوَ عِنْدَ اللَّهِ عَظِيمٌ * وَلَوْلَا إِذْ سَمِعْتُمُوهُ قُلْتُمْ مَا يَكُونُ لَنَا أَنْ نَتَكَلَّمَ بِهَذَا سُبْحَانَكَ هَذَا بُهْتَانٌ عَظِيمٌ ﴾ .</w:t>
      </w:r>
    </w:p>
    <w:p w14:paraId="2EC8D6C9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وَلَقَدْ نَزَلَتْ هَذِهِ اَلْآيَاتِ فِي اَلْحَدِيثِ عَنْ حَادِثَةِ اَلْإِفْكِ وَتَبْرِئَةِ أُم اَلْمُؤْمِنِين عَائِشَة رَضِيَ اَللَّهُ عَنْهَا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وَأَرْضَاهَا .</w:t>
      </w:r>
      <w:proofErr w:type="gramEnd"/>
    </w:p>
    <w:p w14:paraId="69E496C9" w14:textId="63A222AB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وَلَنَا عِبْرَة وَاضِحَة تُظْهِرُ لَنَا خَطَر اَلْإِشَاعَاتِ نَقْتَبِسهَا مِمَّا حَصَلَ فِي حَادِثَةِ اَلْإِفْكِ زَمَنَ رَسُولِ اَللَّهِ صَلَّى اَللَّهُ عَلَيْهِ وَسَلَّمَ ، تِلْكُمْ اَلْمَقُولَة اَلْخَبِيثَة ، وَالْفِرْيَةُ اَلْعَظِيمَةُ أَلَّا وَهِيَ قَذْفُ أُم اَلْمُؤْمِنِين عَائِشَة رَضِيَ اَللَّهُ عَنْهَا ، اَلطِّيبَةُ اَلطَّاهِرَةُ ، بِقَصْدَ اَلنِّيلِ مِنْ عِرْضِ رَسُولِ اَللَّهِ صَلَّى اَللَّهُ عَلَيْهِ وَسَلَّمَ ، وَمَا نَتَجَ عَنْهَا مِنْ فِتْنَةٍ عَظِيمَةٍ وَكَرْبٍ شَدِيدٍ مَرَّ بِهِ اَلْمُجْتَمَع اَلْإِسْلَامِيُّ فِي ذَلِكَ اَلْوَقْتِ .</w:t>
      </w:r>
    </w:p>
    <w:p w14:paraId="01799EF3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عِبَاد اَللَّهِ إِنَّ اَلْمُسْلِمَ اَلْعَاقِلَ يَجِبُ عَلَيْهِ أَنْ يَتَثَبَّتَ مِنْ اَلْمَعْلُومَاتِ إِذَا سَمِعَهَا وَيَتَأَكَّدُ مِنْ صِحَّتِهَا وَمِنْ مَصْدَرِهَا قَبْلَ نَشْرِهَا فَإِنَّ اَللَّهَ سُبْحَانَهُ وَتَعَالَى يَقُولُ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﴿ يَا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أَيُّهَا الَّذِينَ آمَنُوا إِنْ جَاءَكُمْ فَاسِقٌ بِنَبَإٍ فَتَبَيَّنُوا أَنْ تُصِيبُوا قَوْمًا بِجَهَالَةٍ فَتُصْبِحُوا عَلَى مَا فَعَلْتُمْ نَادِمِينَ ﴾</w:t>
      </w:r>
    </w:p>
    <w:p w14:paraId="31D38268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وقال سبحانه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(( وَلَا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تَقْفُ مَا لَيْسَ لَكَ بِهِ عِلْمٌ إِنَّ السَّمْعَ وَالْبَصَرَ وَالْفُؤَادَ كُلُّ أُولَئِكَ كَانَ عَنْهُ مَسْئُولًا ))</w:t>
      </w:r>
    </w:p>
    <w:p w14:paraId="1A3E971E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وَاعْلَمُوا أَيُّهَا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اَلْمُؤْمِنُونَ :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إِنَّنَا نَعِيشُ فِي زَمَنٍ كُثُرٌ فِيهِ تَرْوِيجِ الإشَاعَات دُونَ تُثْبِت وَخَاصَّةً عَنْ طَرِيقِ بَرَامِجِ اَلتَّوَاصُلِ ، فَمَا هُوَ إِلَّا نُسَخٌ وَلَصْقٌ لِلرَّسَائِلِ وَالصُّوَرِ ، مُكْتَفِيًا بَعْضُهُمْ عِنْدَ نَسْخِهِ بِقَوْلِ : كَمَا وَصَلَنِي : وَلَقَدْ قَالَ صَلَّى اَللَّهُ عَلَيْهِ وَسَلَّمَ (( بئسَ مطيَّةُ الرَّجلِ زعموا((  صححه الألباني .</w:t>
      </w:r>
    </w:p>
    <w:p w14:paraId="6E3815E0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عِبَادَ اَللَّهِ لقد حارب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الإسلام  مُشْكِلَةَ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اَلشَّائِعَاتِ وَالْأَخْبَارِ اَلْكَاذِبَةِ مِنْ خِلَالِ وَسَائِلَ عَدِيدَةٍ وَمِنْهَا : حَثَّ اَلْمُسْلِمِينَ عَلَى حِفْظِ اَللِّسَانِ وَقِلَّةِ اَلْكَلَامِ ، فَقَدْ قَالَ صَلَّى اَللَّهُ عَلَيْهِ وَسَلَّمَ (مِنْ حُسْنِ إِسْلَامِ الْمَرْءِ تَرْكُهُ مَا لَا يَعْنِيهِ) أخرجه الترمذي وصححه الألباني ، وفى الحديث الآخر قوله عليه الصّلاة والسّلام : ((المُسلِمُ مَن سَلِمَ المسلمون مِن لسانه ويده)) متفق عليه.</w:t>
      </w:r>
    </w:p>
    <w:p w14:paraId="78AC2EDD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أَيُّهَا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اَلْمُؤْمِنُونَ  وَلِكَيْ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لَا تُؤَثِّر هَذِهِ اَلْإِشَاعَاتِ عَلَى اَلْمُسْلِمِ ، فَيَجِبُ عَلَيْهِ عِنْدَ سَمَاعِ اَلْإِشَاعَاتِ :أن يُحسن الظن بأخيه المسلم، قال الله تعالى: (لَوْلا إِذْ سَمِعْتُمُوهُ ظَنَّ الْمُؤْمِنُونَ وَالْمُؤْمِنَاتُ بِأَنفُسِهِمْ خَيْرًا).</w:t>
      </w:r>
    </w:p>
    <w:p w14:paraId="008EDFE1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ويجب على المسلم عند سماع الإشاعة أن يتوثّق من صحة النقل، ويطلب المسلم الدليل عليه، قال الله تعالى: (لَوْلا جَاءُوا عَلَيْهِ بِأَرْبَعَةِ شُهَدَاءَ)،</w:t>
      </w:r>
    </w:p>
    <w:p w14:paraId="042F7D81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ولذلك كل خبر ليس عليه دليل فصاحبُه كاذِب لقوله تعالى {فَإِذْ لَمْ يَأْتُوا بِالشُّهَدَاء فَأُوْلَئِكَ عِندَ اللَّهِ هُمُ الْكَاذِبُونَ}.</w:t>
      </w:r>
    </w:p>
    <w:p w14:paraId="2CEE6B46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ويجب على المسلم عند سماع الإشاعة في الأمور المهمة أن يَرُدَّ الأمر إلى ولاةِ الأمور وإلى العلماء،</w:t>
      </w:r>
    </w:p>
    <w:p w14:paraId="51961E40" w14:textId="247BED0A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وقد ذَكَرَ لنا ربنا في كتابه أن إذاعة الشائعات هو </w:t>
      </w:r>
      <w:r w:rsidR="00E469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 صفات</w:t>
      </w: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المنافقين، وعلّمنا كيفية التعامل معها، وحذرنا من اتباع خطوات الشيطان، قال تعالى: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﴿ وَإِذَا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جَاءَهُمْ أَمْرٌ مِنَ الْأَمْنِ أَوِ الْخَوْفِ أَذَاعُوا بِهِ وَلَوْ رَدُّوهُ إِلَى الرَّسُولِ وَإِلَى أُولِي الْأَمْرِ مِنْهُمْ لَعَلِمَهُ الَّذِينَ يَسْتَنْبِطُونَهُ مِنْهُمْ وَلَوْلَا فَضْلُ اللَّهِ عَلَيْكُمْ وَرَحْمَتُهُ لَاتَّبَعْتُمُ الشَّيْطَانَ إِلَّا قَلِيلًا ﴾</w:t>
      </w:r>
    </w:p>
    <w:p w14:paraId="0713522F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عِبَادَ اَللَّهِ وَاعْلَمُوا أَنَّ نَشْرَ اَلْإِشَاعَاتِ اَلْكَاذِبَةِ مِنْ جُمْلَةِ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اَلْكَذِبِ ،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وَهُوَ مُحَرَّمٌ شَرْعًا ، بَلْ كَبِيرَةً مِنْ اَلْكَبَائِرِ ، وَقَدْ قَالَ اَللَّهُ تَعَالَى: (يَا أَيُّهَا الَّذِينَ آَمَنُوا اتَّقُوا اللَّهَ وَكُونُوا مَعَ الصَّادِقِينَ)</w:t>
      </w:r>
    </w:p>
    <w:p w14:paraId="0B449777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ولِعِظَمِ خطر الإشاعة والكذِب في المجتمع فقد روى البخاري في صحيحه من حديث سَمُرةُ بنُ جُنْدُبٍ رَضيَ اللهُ عنه أن النبي صلَّى اللهُ عليه وسلَّم قال في حديث الرؤيا الطويل: «فَأَتَيْنَا عَلَى رَجُلٍ مُسْتَلْقٍ لِقَفَاهُ، وَإِذَا آخَرُ قَائِمٌ عَلَيْهِ بِكَلُّوبٍ مِنْ حَدِيدٍ، وَإِذَا هُوَ يأتي أَحَدَ شِقَّيْ وَجْهِهِ فَيُشَرْشِرُ شِدْقَهُ إِلَى قَفَاهُ، وَمَنْخِرَاهُ إِلَى قَفَاهُ، وَعَيْنَاهُ إِلَى قَفَاهُ» قال: «ثُمَّ يَتَحَوَّلُ إِلَى الْجَانِبِ الْآخَرِ فَيَفْعَلُ بِهِ مِثْلَ مَا فَعَلَ بِالْجَانِبِ الْأَوَّلِ، فَمَا يَفْرُغُ مِنْ ذَلِكَ الْجَانِبِ حَتَّى يَصِحَّ </w:t>
      </w: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الْأَوَّلُ كَمَا كَانَ، ثُمَّ يَعُودُ فَيَفْعَلُ بِهِ مِثْلَ مَا فَعَلَ بِهِ الْمَرَّةَ الْأُولَى» فسأل عنه النبي صلَّى اللهُ عليه وسلَّم فقال له المَلَكان : " أمَّا الذي رَأَيْتَهُ يُشَقُّ شِدْقُهُ، فَكَذَّابٌ يُحَدِّثُ بالكَذْبَةِ، فَتُحْمَلُ عنْه حتَّى تَبْلُغَ الآفَاقَ، فيُصْنَعُ به إلى يَومِ القِيَامَةِ )).</w:t>
      </w:r>
    </w:p>
    <w:p w14:paraId="61736128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بارك الله لي ولكم ....</w:t>
      </w:r>
    </w:p>
    <w:p w14:paraId="22632CD3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الثانية</w:t>
      </w:r>
    </w:p>
    <w:p w14:paraId="51BB66B4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الحَمْد لِلَّهِ اَلْقَائِمِ عَلَى كُلِّ نَفْسٍ بِمَا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كَسَبَتْ ،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اَلرَّقِيبُ عَلَى كُلٍّ جَارِحَةٍ بِمَا اِجْتَرَحَتْ ، وَأَشْهَدُ أَنَّ لَا إِلَهَ إِلَّا اَللَّهُ وَحْدَهُ لَا شَرِيكَ لَهُ وَأَشْهَدُ أَنَّ نَبِيَّنَا مُحَمَّدًا عَبْدُهْ وَرَسُولُهُ صَلَّى اَللَّهُ عَلَيْهِ وَعَلَى </w:t>
      </w:r>
      <w:proofErr w:type="spell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آلِهِ</w:t>
      </w:r>
      <w:proofErr w:type="spell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وَأَصْحَابِهِ وَسَلَّمَ تَسْلِيمًا كَثِيرًا .</w:t>
      </w:r>
    </w:p>
    <w:p w14:paraId="1D5FEF3E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أَمَّا بَعْد فَيَا عِبَاد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اَللَّهِ :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يجب علينا فِي مُوَاجَهَةِ حَرْبِ الشَّائِعَاتِ: تَرْبِيَةُ النُّفُوسِ عَلَى الْخَوْفِ مِنَ اللهِ، وَالتَّثَبُّتُ فِي الْأُمُورِ، واستحضار مراقبة الله عز وجل في كل وقت وحين،</w:t>
      </w:r>
    </w:p>
    <w:p w14:paraId="0469EDED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الله تعالى: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﴿ مَا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يَلْفِظُ مِنْ قَوْلٍ إِلَّا لَدَيْهِ رَقِيبٌ عَتِيدٌ ﴾</w:t>
      </w:r>
    </w:p>
    <w:p w14:paraId="6ED94CC0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وقال تعالى: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﴿ وَاعْلَمُوا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أَنَّ اللَّهَ يَعْلَمُ مَا فِي أَنْفُسِكُمْ فَاحْذَرُوهُ ﴾</w:t>
      </w:r>
    </w:p>
    <w:p w14:paraId="21624FAC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وَقالَ تَعَالَى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(( يَعْلَمُ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خَائِنَةَ الْأَعْيُنِ وَمَا تُخْفِي الصُّدُورُ))</w:t>
      </w:r>
    </w:p>
    <w:p w14:paraId="53973EF1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وقال سبحانه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(( أَمْ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يَحْسَبُونَ أَنَّا لَا نَسْمَعُ سِرَّهُمْ وَنَجْوَاهُمْ بَلَى وَرُسُلُنَا لَدَيْهِمْ يَكْتُبُونَ )).</w:t>
      </w:r>
    </w:p>
    <w:p w14:paraId="6C568C00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فاتَّقوا الله - عبادَ الله - وراقِبُوه في جميع أحوالكم، ويقول لكم في الحديث القدسي </w:t>
      </w:r>
      <w:proofErr w:type="gramStart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(( يا</w:t>
      </w:r>
      <w:proofErr w:type="gramEnd"/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عِبَادِي، إنَّما هي أَعْمَالُكُمْ أُحْصِيهَا لَكُمْ، ثُمَّ أُوَفِّيكُمْ إيَّاهَا، فمَن وَجَدَ خَيْرًا فَلْيَحْمَدِ اللَّهَ، وَمَن وَجَدَ غيرَ ذلكَ فلا يَلُومَنَّ إلَّا نَفْسَهُ)) أخرجه مسلم.</w:t>
      </w:r>
    </w:p>
    <w:p w14:paraId="4F45BDC8" w14:textId="77777777" w:rsidR="00DD2AB4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عباد الله</w:t>
      </w:r>
    </w:p>
    <w:p w14:paraId="7F248DFC" w14:textId="418E7D25" w:rsidR="00AD6583" w:rsidRPr="00DD2AB4" w:rsidRDefault="00DD2AB4" w:rsidP="00DD2AB4">
      <w:pPr>
        <w:pStyle w:val="a5"/>
        <w:rPr>
          <w:rFonts w:ascii="Traditional Arabic" w:hAnsi="Traditional Arabic" w:cs="Traditional Arabic"/>
          <w:b/>
          <w:bCs/>
          <w:sz w:val="36"/>
          <w:szCs w:val="36"/>
        </w:rPr>
      </w:pPr>
      <w:r w:rsidRPr="00DD2AB4">
        <w:rPr>
          <w:rFonts w:ascii="Traditional Arabic" w:hAnsi="Traditional Arabic" w:cs="Traditional Arabic"/>
          <w:b/>
          <w:bCs/>
          <w:sz w:val="36"/>
          <w:szCs w:val="36"/>
          <w:rtl/>
        </w:rPr>
        <w:t>صلوا وسلموا على رسول الله ...</w:t>
      </w:r>
    </w:p>
    <w:sectPr w:rsidR="00AD6583" w:rsidRPr="00DD2AB4" w:rsidSect="00B12059">
      <w:pgSz w:w="11906" w:h="16838"/>
      <w:pgMar w:top="227" w:right="6067" w:bottom="238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1B"/>
    <w:rsid w:val="00000984"/>
    <w:rsid w:val="0001004D"/>
    <w:rsid w:val="000F7A36"/>
    <w:rsid w:val="001530F6"/>
    <w:rsid w:val="00161529"/>
    <w:rsid w:val="001B071B"/>
    <w:rsid w:val="002267EB"/>
    <w:rsid w:val="0024047C"/>
    <w:rsid w:val="00251A2B"/>
    <w:rsid w:val="002B1009"/>
    <w:rsid w:val="00364C55"/>
    <w:rsid w:val="004E5731"/>
    <w:rsid w:val="00507209"/>
    <w:rsid w:val="005E146A"/>
    <w:rsid w:val="00646686"/>
    <w:rsid w:val="00723C67"/>
    <w:rsid w:val="00823F3E"/>
    <w:rsid w:val="008319BC"/>
    <w:rsid w:val="008803DD"/>
    <w:rsid w:val="008A1C43"/>
    <w:rsid w:val="008B5406"/>
    <w:rsid w:val="008D206C"/>
    <w:rsid w:val="00963E55"/>
    <w:rsid w:val="00A528F4"/>
    <w:rsid w:val="00A9162A"/>
    <w:rsid w:val="00AD6583"/>
    <w:rsid w:val="00B12059"/>
    <w:rsid w:val="00B37A94"/>
    <w:rsid w:val="00B4024F"/>
    <w:rsid w:val="00BF28B0"/>
    <w:rsid w:val="00C42338"/>
    <w:rsid w:val="00C648E1"/>
    <w:rsid w:val="00C75304"/>
    <w:rsid w:val="00C8160B"/>
    <w:rsid w:val="00DC7339"/>
    <w:rsid w:val="00DD2AB4"/>
    <w:rsid w:val="00E21D10"/>
    <w:rsid w:val="00E46943"/>
    <w:rsid w:val="00EF7D57"/>
    <w:rsid w:val="00F36C2F"/>
    <w:rsid w:val="00F47692"/>
    <w:rsid w:val="00F5745C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E09C1"/>
  <w15:chartTrackingRefBased/>
  <w15:docId w15:val="{5077F4B2-C0AA-4EE7-8C14-5439745E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link w:val="5Char"/>
    <w:uiPriority w:val="9"/>
    <w:qFormat/>
    <w:rsid w:val="0001004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7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B071B"/>
    <w:rPr>
      <w:color w:val="0000FF"/>
      <w:u w:val="single"/>
    </w:rPr>
  </w:style>
  <w:style w:type="character" w:customStyle="1" w:styleId="5Char">
    <w:name w:val="عنوان 5 Char"/>
    <w:basedOn w:val="a0"/>
    <w:link w:val="5"/>
    <w:uiPriority w:val="9"/>
    <w:rsid w:val="0001004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4">
    <w:name w:val="Strong"/>
    <w:basedOn w:val="a0"/>
    <w:uiPriority w:val="22"/>
    <w:qFormat/>
    <w:rsid w:val="00C42338"/>
    <w:rPr>
      <w:b/>
      <w:bCs/>
    </w:rPr>
  </w:style>
  <w:style w:type="paragraph" w:styleId="a5">
    <w:name w:val="No Spacing"/>
    <w:uiPriority w:val="1"/>
    <w:qFormat/>
    <w:rsid w:val="00C7530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2023-12-21T18:31:00Z</cp:lastPrinted>
  <dcterms:created xsi:type="dcterms:W3CDTF">2023-12-21T10:27:00Z</dcterms:created>
  <dcterms:modified xsi:type="dcterms:W3CDTF">2023-12-22T03:46:00Z</dcterms:modified>
</cp:coreProperties>
</file>