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E15F" w14:textId="5C384881" w:rsidR="00051BDA" w:rsidRPr="00690B54" w:rsidRDefault="00051BDA" w:rsidP="00E061DB">
      <w:pPr>
        <w:jc w:val="center"/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وصفة التفوق</w:t>
      </w:r>
    </w:p>
    <w:p w14:paraId="4915D690" w14:textId="47EEDA98" w:rsidR="00C5563F" w:rsidRPr="00690B54" w:rsidRDefault="00893779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أما بعد:</w:t>
      </w:r>
    </w:p>
    <w:p w14:paraId="4D8BA19B" w14:textId="48F40486" w:rsidR="00893779" w:rsidRPr="00690B54" w:rsidRDefault="00893779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"لقد كان هذا الفتى أعقل مني"</w:t>
      </w:r>
    </w:p>
    <w:p w14:paraId="545E5196" w14:textId="5C28B32F" w:rsidR="00893779" w:rsidRPr="00690B54" w:rsidRDefault="00893779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اعتراف</w:t>
      </w:r>
      <w:r w:rsidR="006F10AE" w:rsidRPr="00690B54">
        <w:rPr>
          <w:rFonts w:hint="cs"/>
          <w:sz w:val="60"/>
          <w:szCs w:val="60"/>
          <w:rtl/>
        </w:rPr>
        <w:t>ٌ</w:t>
      </w:r>
      <w:r w:rsidRPr="00690B54">
        <w:rPr>
          <w:rFonts w:hint="cs"/>
          <w:sz w:val="60"/>
          <w:szCs w:val="60"/>
          <w:rtl/>
        </w:rPr>
        <w:t xml:space="preserve"> صادق، و</w:t>
      </w:r>
      <w:r w:rsidR="009B1FDB" w:rsidRPr="00690B54">
        <w:rPr>
          <w:rFonts w:hint="cs"/>
          <w:sz w:val="60"/>
          <w:szCs w:val="60"/>
          <w:rtl/>
        </w:rPr>
        <w:t>َوصف</w:t>
      </w:r>
      <w:r w:rsidR="006F10AE" w:rsidRPr="00690B54">
        <w:rPr>
          <w:rFonts w:hint="cs"/>
          <w:sz w:val="60"/>
          <w:szCs w:val="60"/>
          <w:rtl/>
        </w:rPr>
        <w:t>ٌ</w:t>
      </w:r>
      <w:r w:rsidR="009B1FDB" w:rsidRPr="00690B54">
        <w:rPr>
          <w:rFonts w:hint="cs"/>
          <w:sz w:val="60"/>
          <w:szCs w:val="60"/>
          <w:rtl/>
        </w:rPr>
        <w:t xml:space="preserve"> مؤثر</w:t>
      </w:r>
      <w:r w:rsidR="00E061DB" w:rsidRPr="00690B54">
        <w:rPr>
          <w:rFonts w:hint="cs"/>
          <w:sz w:val="60"/>
          <w:szCs w:val="60"/>
          <w:rtl/>
        </w:rPr>
        <w:t>ٌ؛</w:t>
      </w:r>
      <w:r w:rsidR="009B1FDB" w:rsidRPr="00690B54">
        <w:rPr>
          <w:rFonts w:hint="cs"/>
          <w:sz w:val="60"/>
          <w:szCs w:val="60"/>
          <w:rtl/>
        </w:rPr>
        <w:t xml:space="preserve"> صادرٌ من </w:t>
      </w:r>
      <w:r w:rsidR="00AF0F05">
        <w:rPr>
          <w:rFonts w:hint="cs"/>
          <w:sz w:val="60"/>
          <w:szCs w:val="60"/>
          <w:rtl/>
        </w:rPr>
        <w:t>طالبٍ</w:t>
      </w:r>
      <w:r w:rsidR="009B1FDB" w:rsidRPr="00690B54">
        <w:rPr>
          <w:rFonts w:hint="cs"/>
          <w:sz w:val="60"/>
          <w:szCs w:val="60"/>
          <w:rtl/>
        </w:rPr>
        <w:t xml:space="preserve"> في حقِّ زميل</w:t>
      </w:r>
      <w:r w:rsidR="006F10AE" w:rsidRPr="00690B54">
        <w:rPr>
          <w:rFonts w:hint="cs"/>
          <w:sz w:val="60"/>
          <w:szCs w:val="60"/>
          <w:rtl/>
        </w:rPr>
        <w:t>ه.</w:t>
      </w:r>
    </w:p>
    <w:p w14:paraId="557AC200" w14:textId="69123693" w:rsidR="006F10AE" w:rsidRPr="00690B54" w:rsidRDefault="006F10AE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فأحدهما</w:t>
      </w:r>
      <w:r w:rsidR="000B0E6D" w:rsidRPr="00690B54">
        <w:rPr>
          <w:rFonts w:hint="cs"/>
          <w:sz w:val="60"/>
          <w:szCs w:val="60"/>
          <w:rtl/>
        </w:rPr>
        <w:t>: أحاط</w:t>
      </w:r>
      <w:r w:rsidR="00E061DB" w:rsidRPr="00690B54">
        <w:rPr>
          <w:rFonts w:hint="cs"/>
          <w:sz w:val="60"/>
          <w:szCs w:val="60"/>
          <w:rtl/>
        </w:rPr>
        <w:t>َ</w:t>
      </w:r>
      <w:r w:rsidR="000B0E6D" w:rsidRPr="00690B54">
        <w:rPr>
          <w:rFonts w:hint="cs"/>
          <w:sz w:val="60"/>
          <w:szCs w:val="60"/>
          <w:rtl/>
        </w:rPr>
        <w:t xml:space="preserve"> نفس</w:t>
      </w:r>
      <w:r w:rsidR="00E061DB" w:rsidRPr="00690B54">
        <w:rPr>
          <w:rFonts w:hint="cs"/>
          <w:sz w:val="60"/>
          <w:szCs w:val="60"/>
          <w:rtl/>
        </w:rPr>
        <w:t>َ</w:t>
      </w:r>
      <w:r w:rsidR="000B0E6D" w:rsidRPr="00690B54">
        <w:rPr>
          <w:rFonts w:hint="cs"/>
          <w:sz w:val="60"/>
          <w:szCs w:val="60"/>
          <w:rtl/>
        </w:rPr>
        <w:t>ه بسياج</w:t>
      </w:r>
      <w:r w:rsidR="00E061DB" w:rsidRPr="00690B54">
        <w:rPr>
          <w:rFonts w:hint="cs"/>
          <w:sz w:val="60"/>
          <w:szCs w:val="60"/>
          <w:rtl/>
        </w:rPr>
        <w:t>ِ</w:t>
      </w:r>
      <w:r w:rsidR="000B0E6D" w:rsidRPr="00690B54">
        <w:rPr>
          <w:rFonts w:hint="cs"/>
          <w:sz w:val="60"/>
          <w:szCs w:val="60"/>
          <w:rtl/>
        </w:rPr>
        <w:t xml:space="preserve"> الكسل</w:t>
      </w:r>
      <w:r w:rsidR="00E061DB" w:rsidRPr="00690B54">
        <w:rPr>
          <w:rFonts w:hint="cs"/>
          <w:sz w:val="60"/>
          <w:szCs w:val="60"/>
          <w:rtl/>
        </w:rPr>
        <w:t>ِ</w:t>
      </w:r>
      <w:r w:rsidR="000B0E6D" w:rsidRPr="00690B54">
        <w:rPr>
          <w:rFonts w:hint="cs"/>
          <w:sz w:val="60"/>
          <w:szCs w:val="60"/>
          <w:rtl/>
        </w:rPr>
        <w:t xml:space="preserve"> والفتور</w:t>
      </w:r>
      <w:r w:rsidR="00E061DB" w:rsidRPr="00690B54">
        <w:rPr>
          <w:rFonts w:hint="cs"/>
          <w:sz w:val="60"/>
          <w:szCs w:val="60"/>
          <w:rtl/>
        </w:rPr>
        <w:t>ِ</w:t>
      </w:r>
      <w:r w:rsidR="000B0E6D" w:rsidRPr="00690B54">
        <w:rPr>
          <w:rFonts w:hint="cs"/>
          <w:sz w:val="60"/>
          <w:szCs w:val="60"/>
          <w:rtl/>
        </w:rPr>
        <w:t xml:space="preserve">، </w:t>
      </w:r>
      <w:r w:rsidR="00921B33" w:rsidRPr="00690B54">
        <w:rPr>
          <w:rFonts w:hint="cs"/>
          <w:sz w:val="60"/>
          <w:szCs w:val="60"/>
          <w:rtl/>
        </w:rPr>
        <w:t>فجرفته الهمة</w:t>
      </w:r>
      <w:r w:rsidR="00E061DB" w:rsidRPr="00690B54">
        <w:rPr>
          <w:rFonts w:hint="cs"/>
          <w:sz w:val="60"/>
          <w:szCs w:val="60"/>
          <w:rtl/>
        </w:rPr>
        <w:t>ُ</w:t>
      </w:r>
      <w:r w:rsidR="00921B33" w:rsidRPr="00690B54">
        <w:rPr>
          <w:rFonts w:hint="cs"/>
          <w:sz w:val="60"/>
          <w:szCs w:val="60"/>
          <w:rtl/>
        </w:rPr>
        <w:t xml:space="preserve"> الضعيفة</w:t>
      </w:r>
      <w:r w:rsidR="00E061DB" w:rsidRPr="00690B54">
        <w:rPr>
          <w:rFonts w:hint="cs"/>
          <w:sz w:val="60"/>
          <w:szCs w:val="60"/>
          <w:rtl/>
        </w:rPr>
        <w:t>ُ</w:t>
      </w:r>
      <w:r w:rsidR="00921B33" w:rsidRPr="00690B54">
        <w:rPr>
          <w:rFonts w:hint="cs"/>
          <w:sz w:val="60"/>
          <w:szCs w:val="60"/>
          <w:rtl/>
        </w:rPr>
        <w:t xml:space="preserve"> في أودية</w:t>
      </w:r>
      <w:r w:rsidR="00E061DB" w:rsidRPr="00690B54">
        <w:rPr>
          <w:rFonts w:hint="cs"/>
          <w:sz w:val="60"/>
          <w:szCs w:val="60"/>
          <w:rtl/>
        </w:rPr>
        <w:t>ِ</w:t>
      </w:r>
      <w:r w:rsidR="00921B33" w:rsidRPr="00690B54">
        <w:rPr>
          <w:rFonts w:hint="cs"/>
          <w:sz w:val="60"/>
          <w:szCs w:val="60"/>
          <w:rtl/>
        </w:rPr>
        <w:t xml:space="preserve"> الحياة</w:t>
      </w:r>
      <w:r w:rsidR="00E061DB" w:rsidRPr="00690B54">
        <w:rPr>
          <w:rFonts w:hint="cs"/>
          <w:sz w:val="60"/>
          <w:szCs w:val="60"/>
          <w:rtl/>
        </w:rPr>
        <w:t>ِ</w:t>
      </w:r>
      <w:r w:rsidR="00921B33" w:rsidRPr="00690B54">
        <w:rPr>
          <w:rFonts w:hint="cs"/>
          <w:sz w:val="60"/>
          <w:szCs w:val="60"/>
          <w:rtl/>
        </w:rPr>
        <w:t xml:space="preserve"> يعيش فيها خاملاً</w:t>
      </w:r>
      <w:r w:rsidR="002C6F2E" w:rsidRPr="00690B54">
        <w:rPr>
          <w:rFonts w:hint="cs"/>
          <w:sz w:val="60"/>
          <w:szCs w:val="60"/>
          <w:rtl/>
        </w:rPr>
        <w:t xml:space="preserve"> كالآخرين.</w:t>
      </w:r>
    </w:p>
    <w:p w14:paraId="355A790B" w14:textId="006BCF6B" w:rsidR="002C6F2E" w:rsidRPr="00690B54" w:rsidRDefault="002C6F2E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 xml:space="preserve">والثاني: تدرّع بالتوكل على الله، </w:t>
      </w:r>
      <w:r w:rsidR="002A530C" w:rsidRPr="00690B54">
        <w:rPr>
          <w:rFonts w:hint="cs"/>
          <w:sz w:val="60"/>
          <w:szCs w:val="60"/>
          <w:rtl/>
        </w:rPr>
        <w:t>وامتطى صهوة</w:t>
      </w:r>
      <w:r w:rsidR="00E061DB" w:rsidRPr="00690B54">
        <w:rPr>
          <w:rFonts w:hint="cs"/>
          <w:sz w:val="60"/>
          <w:szCs w:val="60"/>
          <w:rtl/>
        </w:rPr>
        <w:t>َ</w:t>
      </w:r>
      <w:r w:rsidR="002A530C" w:rsidRPr="00690B54">
        <w:rPr>
          <w:rFonts w:hint="cs"/>
          <w:sz w:val="60"/>
          <w:szCs w:val="60"/>
          <w:rtl/>
        </w:rPr>
        <w:t xml:space="preserve"> العزيمة</w:t>
      </w:r>
      <w:r w:rsidR="00E061DB" w:rsidRPr="00690B54">
        <w:rPr>
          <w:rFonts w:hint="cs"/>
          <w:sz w:val="60"/>
          <w:szCs w:val="60"/>
          <w:rtl/>
        </w:rPr>
        <w:t>ِ</w:t>
      </w:r>
      <w:r w:rsidR="002A530C" w:rsidRPr="00690B54">
        <w:rPr>
          <w:rFonts w:hint="cs"/>
          <w:sz w:val="60"/>
          <w:szCs w:val="60"/>
          <w:rtl/>
        </w:rPr>
        <w:t xml:space="preserve"> الو</w:t>
      </w:r>
      <w:r w:rsidR="00E061DB" w:rsidRPr="00690B54">
        <w:rPr>
          <w:rFonts w:hint="cs"/>
          <w:sz w:val="60"/>
          <w:szCs w:val="60"/>
          <w:rtl/>
        </w:rPr>
        <w:t>َ</w:t>
      </w:r>
      <w:r w:rsidR="002A530C" w:rsidRPr="00690B54">
        <w:rPr>
          <w:rFonts w:hint="cs"/>
          <w:sz w:val="60"/>
          <w:szCs w:val="60"/>
          <w:rtl/>
        </w:rPr>
        <w:t>ث</w:t>
      </w:r>
      <w:r w:rsidR="00E061DB" w:rsidRPr="00690B54">
        <w:rPr>
          <w:rFonts w:hint="cs"/>
          <w:sz w:val="60"/>
          <w:szCs w:val="60"/>
          <w:rtl/>
        </w:rPr>
        <w:t>ّ</w:t>
      </w:r>
      <w:r w:rsidR="002A530C" w:rsidRPr="00690B54">
        <w:rPr>
          <w:rFonts w:hint="cs"/>
          <w:sz w:val="60"/>
          <w:szCs w:val="60"/>
          <w:rtl/>
        </w:rPr>
        <w:t>ابة، وتسلح</w:t>
      </w:r>
      <w:r w:rsidR="00E061DB" w:rsidRPr="00690B54">
        <w:rPr>
          <w:rFonts w:hint="cs"/>
          <w:sz w:val="60"/>
          <w:szCs w:val="60"/>
          <w:rtl/>
        </w:rPr>
        <w:t>َ</w:t>
      </w:r>
      <w:r w:rsidR="002A530C" w:rsidRPr="00690B54">
        <w:rPr>
          <w:rFonts w:hint="cs"/>
          <w:sz w:val="60"/>
          <w:szCs w:val="60"/>
          <w:rtl/>
        </w:rPr>
        <w:t xml:space="preserve"> بالصبر</w:t>
      </w:r>
      <w:r w:rsidR="00D62BEA" w:rsidRPr="00690B54">
        <w:rPr>
          <w:rFonts w:hint="cs"/>
          <w:sz w:val="60"/>
          <w:szCs w:val="60"/>
          <w:rtl/>
        </w:rPr>
        <w:t>، وأتقن</w:t>
      </w:r>
      <w:r w:rsidR="00E061DB" w:rsidRPr="00690B54">
        <w:rPr>
          <w:rFonts w:hint="cs"/>
          <w:sz w:val="60"/>
          <w:szCs w:val="60"/>
          <w:rtl/>
        </w:rPr>
        <w:t>َ</w:t>
      </w:r>
      <w:r w:rsidR="00D62BEA" w:rsidRPr="00690B54">
        <w:rPr>
          <w:rFonts w:hint="cs"/>
          <w:sz w:val="60"/>
          <w:szCs w:val="60"/>
          <w:rtl/>
        </w:rPr>
        <w:t xml:space="preserve"> وصفة</w:t>
      </w:r>
      <w:r w:rsidR="00E061DB" w:rsidRPr="00690B54">
        <w:rPr>
          <w:rFonts w:hint="cs"/>
          <w:sz w:val="60"/>
          <w:szCs w:val="60"/>
          <w:rtl/>
        </w:rPr>
        <w:t>َ</w:t>
      </w:r>
      <w:r w:rsidR="00D62BEA" w:rsidRPr="00690B54">
        <w:rPr>
          <w:rFonts w:hint="cs"/>
          <w:sz w:val="60"/>
          <w:szCs w:val="60"/>
          <w:rtl/>
        </w:rPr>
        <w:t xml:space="preserve"> التفوق فارتقى في سُلم المعالي ما شاء الله له أن يرتقي.</w:t>
      </w:r>
    </w:p>
    <w:p w14:paraId="423E7AFF" w14:textId="77777777" w:rsidR="00761D21" w:rsidRDefault="00995EEC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فاسمعه وهو يقول:</w:t>
      </w:r>
    </w:p>
    <w:p w14:paraId="65DCE594" w14:textId="08EBD193" w:rsidR="00995EEC" w:rsidRPr="00690B54" w:rsidRDefault="00995EEC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 xml:space="preserve"> </w:t>
      </w:r>
      <w:r w:rsidRPr="00690B54">
        <w:rPr>
          <w:sz w:val="60"/>
          <w:szCs w:val="60"/>
          <w:rtl/>
        </w:rPr>
        <w:t xml:space="preserve">لما توفي رسول الله -صلى الله عليه وسلم- قلت لرجل من الأنصار: هلم نسأل أصحاب رسول الله -صلى الله عليه وسلم- فإنهم اليوم كثير، فقال: واعجبًا </w:t>
      </w:r>
      <w:r w:rsidRPr="00690B54">
        <w:rPr>
          <w:sz w:val="60"/>
          <w:szCs w:val="60"/>
          <w:rtl/>
        </w:rPr>
        <w:lastRenderedPageBreak/>
        <w:t>أترى الناس يحتاجون إليك، وفي الناس من أصحاب النبي صلى الله عليه وسلم م</w:t>
      </w:r>
      <w:r w:rsidR="00761D21">
        <w:rPr>
          <w:rFonts w:hint="cs"/>
          <w:sz w:val="60"/>
          <w:szCs w:val="60"/>
          <w:rtl/>
        </w:rPr>
        <w:t>َ</w:t>
      </w:r>
      <w:r w:rsidRPr="00690B54">
        <w:rPr>
          <w:sz w:val="60"/>
          <w:szCs w:val="60"/>
          <w:rtl/>
        </w:rPr>
        <w:t>ن</w:t>
      </w:r>
      <w:r w:rsidR="00761D21">
        <w:rPr>
          <w:rFonts w:hint="cs"/>
          <w:sz w:val="60"/>
          <w:szCs w:val="60"/>
          <w:rtl/>
        </w:rPr>
        <w:t>ْ</w:t>
      </w:r>
      <w:r w:rsidRPr="00690B54">
        <w:rPr>
          <w:sz w:val="60"/>
          <w:szCs w:val="60"/>
          <w:rtl/>
        </w:rPr>
        <w:t xml:space="preserve"> ترى؟ </w:t>
      </w:r>
    </w:p>
    <w:p w14:paraId="0F2096EB" w14:textId="5B02F92F" w:rsidR="00B463CC" w:rsidRPr="00690B54" w:rsidRDefault="00995EEC">
      <w:pPr>
        <w:rPr>
          <w:sz w:val="60"/>
          <w:szCs w:val="60"/>
          <w:rtl/>
        </w:rPr>
      </w:pPr>
      <w:r w:rsidRPr="00690B54">
        <w:rPr>
          <w:sz w:val="60"/>
          <w:szCs w:val="60"/>
          <w:rtl/>
        </w:rPr>
        <w:t>فتركت</w:t>
      </w:r>
      <w:r w:rsidR="00761D21">
        <w:rPr>
          <w:rFonts w:hint="cs"/>
          <w:sz w:val="60"/>
          <w:szCs w:val="60"/>
          <w:rtl/>
        </w:rPr>
        <w:t>ُ</w:t>
      </w:r>
      <w:r w:rsidRPr="00690B54">
        <w:rPr>
          <w:sz w:val="60"/>
          <w:szCs w:val="60"/>
          <w:rtl/>
        </w:rPr>
        <w:t xml:space="preserve"> ذلك وأقبلت</w:t>
      </w:r>
      <w:r w:rsidR="00761D21">
        <w:rPr>
          <w:rFonts w:hint="cs"/>
          <w:sz w:val="60"/>
          <w:szCs w:val="60"/>
          <w:rtl/>
        </w:rPr>
        <w:t>ُ</w:t>
      </w:r>
      <w:r w:rsidRPr="00690B54">
        <w:rPr>
          <w:sz w:val="60"/>
          <w:szCs w:val="60"/>
          <w:rtl/>
        </w:rPr>
        <w:t xml:space="preserve"> على المسألة، فإن كان ليبلغني الحديث عن الرجل، فآتيه وهو قائل</w:t>
      </w:r>
      <w:r w:rsidR="00761D21">
        <w:rPr>
          <w:rFonts w:hint="cs"/>
          <w:sz w:val="60"/>
          <w:szCs w:val="60"/>
          <w:rtl/>
        </w:rPr>
        <w:t>ٌ - أي: في القيل</w:t>
      </w:r>
      <w:r w:rsidR="00DF2282">
        <w:rPr>
          <w:rFonts w:hint="cs"/>
          <w:sz w:val="60"/>
          <w:szCs w:val="60"/>
          <w:rtl/>
        </w:rPr>
        <w:t>ولة -</w:t>
      </w:r>
      <w:r w:rsidRPr="00690B54">
        <w:rPr>
          <w:sz w:val="60"/>
          <w:szCs w:val="60"/>
          <w:rtl/>
        </w:rPr>
        <w:t>، فأتوسد ردائي على بابه، فتس</w:t>
      </w:r>
      <w:r w:rsidR="00B463CC" w:rsidRPr="00690B54">
        <w:rPr>
          <w:rFonts w:hint="cs"/>
          <w:sz w:val="60"/>
          <w:szCs w:val="60"/>
          <w:rtl/>
        </w:rPr>
        <w:t>ْ</w:t>
      </w:r>
      <w:r w:rsidRPr="00690B54">
        <w:rPr>
          <w:sz w:val="60"/>
          <w:szCs w:val="60"/>
          <w:rtl/>
        </w:rPr>
        <w:t>في الريح</w:t>
      </w:r>
      <w:r w:rsidR="00B463CC" w:rsidRPr="00690B54">
        <w:rPr>
          <w:rFonts w:hint="cs"/>
          <w:sz w:val="60"/>
          <w:szCs w:val="60"/>
          <w:rtl/>
        </w:rPr>
        <w:t>ُ</w:t>
      </w:r>
      <w:r w:rsidRPr="00690B54">
        <w:rPr>
          <w:sz w:val="60"/>
          <w:szCs w:val="60"/>
          <w:rtl/>
        </w:rPr>
        <w:t xml:space="preserve"> عليَّ التراب، فيخرج فيراني، فيقول:</w:t>
      </w:r>
      <w:r w:rsidR="00B463CC" w:rsidRPr="00690B54">
        <w:rPr>
          <w:rFonts w:hint="cs"/>
          <w:sz w:val="60"/>
          <w:szCs w:val="60"/>
          <w:rtl/>
        </w:rPr>
        <w:t xml:space="preserve"> ... </w:t>
      </w:r>
      <w:r w:rsidRPr="00690B54">
        <w:rPr>
          <w:sz w:val="60"/>
          <w:szCs w:val="60"/>
          <w:rtl/>
        </w:rPr>
        <w:t>ألا أرسلتَ إليَّ فآتيك؟ فأقول: أنا أحق</w:t>
      </w:r>
      <w:r w:rsidR="00B463CC" w:rsidRPr="00690B54">
        <w:rPr>
          <w:rFonts w:hint="cs"/>
          <w:sz w:val="60"/>
          <w:szCs w:val="60"/>
          <w:rtl/>
        </w:rPr>
        <w:t>ُّ</w:t>
      </w:r>
      <w:r w:rsidRPr="00690B54">
        <w:rPr>
          <w:sz w:val="60"/>
          <w:szCs w:val="60"/>
          <w:rtl/>
        </w:rPr>
        <w:t xml:space="preserve"> أن آتيك</w:t>
      </w:r>
      <w:r w:rsidR="00B463CC" w:rsidRPr="00690B54">
        <w:rPr>
          <w:rFonts w:hint="cs"/>
          <w:sz w:val="60"/>
          <w:szCs w:val="60"/>
          <w:rtl/>
        </w:rPr>
        <w:t>َ</w:t>
      </w:r>
      <w:r w:rsidRPr="00690B54">
        <w:rPr>
          <w:sz w:val="60"/>
          <w:szCs w:val="60"/>
          <w:rtl/>
        </w:rPr>
        <w:t xml:space="preserve"> فأسأل</w:t>
      </w:r>
      <w:r w:rsidR="00B463CC" w:rsidRPr="00690B54">
        <w:rPr>
          <w:rFonts w:hint="cs"/>
          <w:sz w:val="60"/>
          <w:szCs w:val="60"/>
          <w:rtl/>
        </w:rPr>
        <w:t>َ</w:t>
      </w:r>
      <w:r w:rsidRPr="00690B54">
        <w:rPr>
          <w:sz w:val="60"/>
          <w:szCs w:val="60"/>
          <w:rtl/>
        </w:rPr>
        <w:t>ك</w:t>
      </w:r>
      <w:r w:rsidR="00B463CC" w:rsidRPr="00690B54">
        <w:rPr>
          <w:rFonts w:hint="cs"/>
          <w:sz w:val="60"/>
          <w:szCs w:val="60"/>
          <w:rtl/>
        </w:rPr>
        <w:t>.</w:t>
      </w:r>
      <w:r w:rsidRPr="00690B54">
        <w:rPr>
          <w:sz w:val="60"/>
          <w:szCs w:val="60"/>
          <w:rtl/>
        </w:rPr>
        <w:t xml:space="preserve"> </w:t>
      </w:r>
    </w:p>
    <w:p w14:paraId="59AB4551" w14:textId="1C1E5558" w:rsidR="00D62BEA" w:rsidRPr="00690B54" w:rsidRDefault="00995EEC">
      <w:pPr>
        <w:rPr>
          <w:sz w:val="60"/>
          <w:szCs w:val="60"/>
          <w:rtl/>
        </w:rPr>
      </w:pPr>
      <w:r w:rsidRPr="00690B54">
        <w:rPr>
          <w:sz w:val="60"/>
          <w:szCs w:val="60"/>
          <w:rtl/>
        </w:rPr>
        <w:t xml:space="preserve">قال: </w:t>
      </w:r>
      <w:r w:rsidR="00B463CC" w:rsidRPr="00690B54">
        <w:rPr>
          <w:rFonts w:hint="cs"/>
          <w:sz w:val="60"/>
          <w:szCs w:val="60"/>
          <w:rtl/>
        </w:rPr>
        <w:t>فعاش</w:t>
      </w:r>
      <w:r w:rsidRPr="00690B54">
        <w:rPr>
          <w:sz w:val="60"/>
          <w:szCs w:val="60"/>
          <w:rtl/>
        </w:rPr>
        <w:t xml:space="preserve"> الرجل حتى رآني وقد اجتمع الناس</w:t>
      </w:r>
      <w:r w:rsidR="00DF2282">
        <w:rPr>
          <w:rFonts w:hint="cs"/>
          <w:sz w:val="60"/>
          <w:szCs w:val="60"/>
          <w:rtl/>
        </w:rPr>
        <w:t>ُ</w:t>
      </w:r>
      <w:r w:rsidRPr="00690B54">
        <w:rPr>
          <w:sz w:val="60"/>
          <w:szCs w:val="60"/>
          <w:rtl/>
        </w:rPr>
        <w:t xml:space="preserve"> عليَّ، فقال: هذا الفتى</w:t>
      </w:r>
      <w:r w:rsidR="00BC2DCE" w:rsidRPr="00690B54">
        <w:rPr>
          <w:rFonts w:hint="cs"/>
          <w:sz w:val="60"/>
          <w:szCs w:val="60"/>
          <w:rtl/>
        </w:rPr>
        <w:t xml:space="preserve"> كان</w:t>
      </w:r>
      <w:r w:rsidRPr="00690B54">
        <w:rPr>
          <w:sz w:val="60"/>
          <w:szCs w:val="60"/>
          <w:rtl/>
        </w:rPr>
        <w:t xml:space="preserve"> أعقل</w:t>
      </w:r>
      <w:r w:rsidR="00D31675" w:rsidRPr="00690B54">
        <w:rPr>
          <w:rFonts w:hint="cs"/>
          <w:sz w:val="60"/>
          <w:szCs w:val="60"/>
          <w:rtl/>
        </w:rPr>
        <w:t>َ</w:t>
      </w:r>
      <w:r w:rsidRPr="00690B54">
        <w:rPr>
          <w:sz w:val="60"/>
          <w:szCs w:val="60"/>
          <w:rtl/>
        </w:rPr>
        <w:t xml:space="preserve"> مني</w:t>
      </w:r>
      <w:r w:rsidR="00BC2DCE" w:rsidRPr="00690B54">
        <w:rPr>
          <w:rStyle w:val="ae"/>
          <w:sz w:val="60"/>
          <w:szCs w:val="60"/>
          <w:rtl/>
        </w:rPr>
        <w:t>(</w:t>
      </w:r>
      <w:r w:rsidR="00BC2DCE" w:rsidRPr="00690B54">
        <w:rPr>
          <w:rStyle w:val="ae"/>
          <w:sz w:val="60"/>
          <w:szCs w:val="60"/>
          <w:rtl/>
        </w:rPr>
        <w:footnoteReference w:id="1"/>
      </w:r>
      <w:r w:rsidR="00BC2DCE" w:rsidRPr="00690B54">
        <w:rPr>
          <w:rStyle w:val="ae"/>
          <w:sz w:val="60"/>
          <w:szCs w:val="60"/>
          <w:rtl/>
        </w:rPr>
        <w:t>)</w:t>
      </w:r>
      <w:r w:rsidR="00BC2DCE" w:rsidRPr="00690B54">
        <w:rPr>
          <w:rFonts w:hint="cs"/>
          <w:sz w:val="60"/>
          <w:szCs w:val="60"/>
          <w:rtl/>
        </w:rPr>
        <w:t>.</w:t>
      </w:r>
    </w:p>
    <w:p w14:paraId="5699CC14" w14:textId="7C09DCA0" w:rsidR="009F1A38" w:rsidRPr="00690B54" w:rsidRDefault="00CB2B42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فهذا الفتى العاقل</w:t>
      </w:r>
      <w:r w:rsidR="00D31675" w:rsidRPr="00690B54">
        <w:rPr>
          <w:rFonts w:hint="cs"/>
          <w:sz w:val="60"/>
          <w:szCs w:val="60"/>
          <w:rtl/>
        </w:rPr>
        <w:t>ُ</w:t>
      </w:r>
      <w:r w:rsidR="00AD7D06" w:rsidRPr="00690B54">
        <w:rPr>
          <w:rFonts w:hint="cs"/>
          <w:sz w:val="60"/>
          <w:szCs w:val="60"/>
          <w:rtl/>
        </w:rPr>
        <w:t xml:space="preserve"> هو الذي وصفه سعد</w:t>
      </w:r>
      <w:r w:rsidR="00D31675" w:rsidRPr="00690B54">
        <w:rPr>
          <w:rFonts w:hint="cs"/>
          <w:sz w:val="60"/>
          <w:szCs w:val="60"/>
          <w:rtl/>
        </w:rPr>
        <w:t>ُ</w:t>
      </w:r>
      <w:r w:rsidR="00AD7D06" w:rsidRPr="00690B54">
        <w:rPr>
          <w:rFonts w:hint="cs"/>
          <w:sz w:val="60"/>
          <w:szCs w:val="60"/>
          <w:rtl/>
        </w:rPr>
        <w:t xml:space="preserve"> بن أبي وقاص</w:t>
      </w:r>
      <w:r w:rsidR="00D31675" w:rsidRPr="00690B54">
        <w:rPr>
          <w:rFonts w:hint="cs"/>
          <w:sz w:val="60"/>
          <w:szCs w:val="60"/>
          <w:rtl/>
        </w:rPr>
        <w:t>ٍ</w:t>
      </w:r>
      <w:r w:rsidR="009F1A38" w:rsidRPr="00690B54">
        <w:rPr>
          <w:rFonts w:hint="cs"/>
          <w:sz w:val="60"/>
          <w:szCs w:val="60"/>
          <w:rtl/>
        </w:rPr>
        <w:t xml:space="preserve"> -رضي الله عنه-</w:t>
      </w:r>
      <w:r w:rsidR="00AD7D06" w:rsidRPr="00690B54">
        <w:rPr>
          <w:rFonts w:hint="cs"/>
          <w:sz w:val="60"/>
          <w:szCs w:val="60"/>
          <w:rtl/>
        </w:rPr>
        <w:t xml:space="preserve"> بقوله:</w:t>
      </w:r>
    </w:p>
    <w:p w14:paraId="2F23B174" w14:textId="2161E907" w:rsidR="00BC2DCE" w:rsidRPr="00690B54" w:rsidRDefault="00AD7D06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"</w:t>
      </w:r>
      <w:r w:rsidRPr="00690B54">
        <w:rPr>
          <w:sz w:val="60"/>
          <w:szCs w:val="60"/>
          <w:rtl/>
        </w:rPr>
        <w:t>ما رأيت</w:t>
      </w:r>
      <w:r w:rsidR="00D31675" w:rsidRPr="00690B54">
        <w:rPr>
          <w:rFonts w:hint="cs"/>
          <w:sz w:val="60"/>
          <w:szCs w:val="60"/>
          <w:rtl/>
        </w:rPr>
        <w:t>ُ</w:t>
      </w:r>
      <w:r w:rsidRPr="00690B54">
        <w:rPr>
          <w:sz w:val="60"/>
          <w:szCs w:val="60"/>
          <w:rtl/>
        </w:rPr>
        <w:t xml:space="preserve"> أحدًا أحضر</w:t>
      </w:r>
      <w:r w:rsidR="00DE2AB4" w:rsidRPr="00690B54">
        <w:rPr>
          <w:rFonts w:hint="cs"/>
          <w:sz w:val="60"/>
          <w:szCs w:val="60"/>
          <w:rtl/>
        </w:rPr>
        <w:t>َ</w:t>
      </w:r>
      <w:r w:rsidRPr="00690B54">
        <w:rPr>
          <w:sz w:val="60"/>
          <w:szCs w:val="60"/>
          <w:rtl/>
        </w:rPr>
        <w:t xml:space="preserve"> فَهْمًا، ولا ألب</w:t>
      </w:r>
      <w:r w:rsidRPr="00690B54">
        <w:rPr>
          <w:rFonts w:hint="cs"/>
          <w:sz w:val="60"/>
          <w:szCs w:val="60"/>
          <w:rtl/>
        </w:rPr>
        <w:t>َّ</w:t>
      </w:r>
      <w:r w:rsidRPr="00690B54">
        <w:rPr>
          <w:sz w:val="60"/>
          <w:szCs w:val="60"/>
          <w:rtl/>
        </w:rPr>
        <w:t xml:space="preserve"> ل</w:t>
      </w:r>
      <w:r w:rsidRPr="00690B54">
        <w:rPr>
          <w:rFonts w:hint="cs"/>
          <w:sz w:val="60"/>
          <w:szCs w:val="60"/>
          <w:rtl/>
        </w:rPr>
        <w:t>ُ</w:t>
      </w:r>
      <w:r w:rsidRPr="00690B54">
        <w:rPr>
          <w:sz w:val="60"/>
          <w:szCs w:val="60"/>
          <w:rtl/>
        </w:rPr>
        <w:t>بًّا، ولا أكثر</w:t>
      </w:r>
      <w:r w:rsidR="00DE2AB4" w:rsidRPr="00690B54">
        <w:rPr>
          <w:rFonts w:hint="cs"/>
          <w:sz w:val="60"/>
          <w:szCs w:val="60"/>
          <w:rtl/>
        </w:rPr>
        <w:t>َ</w:t>
      </w:r>
      <w:r w:rsidRPr="00690B54">
        <w:rPr>
          <w:sz w:val="60"/>
          <w:szCs w:val="60"/>
          <w:rtl/>
        </w:rPr>
        <w:t xml:space="preserve"> علمًا، ولا أوسع</w:t>
      </w:r>
      <w:r w:rsidR="00DE2AB4" w:rsidRPr="00690B54">
        <w:rPr>
          <w:rFonts w:hint="cs"/>
          <w:sz w:val="60"/>
          <w:szCs w:val="60"/>
          <w:rtl/>
        </w:rPr>
        <w:t>َ</w:t>
      </w:r>
      <w:r w:rsidRPr="00690B54">
        <w:rPr>
          <w:sz w:val="60"/>
          <w:szCs w:val="60"/>
          <w:rtl/>
        </w:rPr>
        <w:t xml:space="preserve"> حلمًا </w:t>
      </w:r>
      <w:r w:rsidR="00DE2AB4" w:rsidRPr="00690B54">
        <w:rPr>
          <w:rFonts w:hint="cs"/>
          <w:sz w:val="60"/>
          <w:szCs w:val="60"/>
          <w:rtl/>
        </w:rPr>
        <w:t>منه</w:t>
      </w:r>
      <w:r w:rsidRPr="00690B54">
        <w:rPr>
          <w:sz w:val="60"/>
          <w:szCs w:val="60"/>
          <w:rtl/>
        </w:rPr>
        <w:t xml:space="preserve">، </w:t>
      </w:r>
      <w:r w:rsidR="00DE2AB4" w:rsidRPr="00690B54">
        <w:rPr>
          <w:rFonts w:hint="cs"/>
          <w:sz w:val="60"/>
          <w:szCs w:val="60"/>
          <w:rtl/>
        </w:rPr>
        <w:t>و</w:t>
      </w:r>
      <w:r w:rsidRPr="00690B54">
        <w:rPr>
          <w:sz w:val="60"/>
          <w:szCs w:val="60"/>
          <w:rtl/>
        </w:rPr>
        <w:t>لقد رأيت عمر</w:t>
      </w:r>
      <w:r w:rsidR="00DE2AB4" w:rsidRPr="00690B54">
        <w:rPr>
          <w:rFonts w:hint="cs"/>
          <w:sz w:val="60"/>
          <w:szCs w:val="60"/>
          <w:rtl/>
        </w:rPr>
        <w:t xml:space="preserve"> -رضي الله عنه-</w:t>
      </w:r>
      <w:r w:rsidRPr="00690B54">
        <w:rPr>
          <w:sz w:val="60"/>
          <w:szCs w:val="60"/>
          <w:rtl/>
        </w:rPr>
        <w:t xml:space="preserve"> يدعوه للمعضلات فيقول: قد جاءت م</w:t>
      </w:r>
      <w:r w:rsidR="009F1A38" w:rsidRPr="00690B54">
        <w:rPr>
          <w:rFonts w:hint="cs"/>
          <w:sz w:val="60"/>
          <w:szCs w:val="60"/>
          <w:rtl/>
        </w:rPr>
        <w:t>ُ</w:t>
      </w:r>
      <w:r w:rsidRPr="00690B54">
        <w:rPr>
          <w:sz w:val="60"/>
          <w:szCs w:val="60"/>
          <w:rtl/>
        </w:rPr>
        <w:t>عضلة</w:t>
      </w:r>
      <w:r w:rsidR="009F1A38" w:rsidRPr="00690B54">
        <w:rPr>
          <w:rFonts w:hint="cs"/>
          <w:sz w:val="60"/>
          <w:szCs w:val="60"/>
          <w:rtl/>
        </w:rPr>
        <w:t>ٌ</w:t>
      </w:r>
      <w:r w:rsidRPr="00690B54">
        <w:rPr>
          <w:sz w:val="60"/>
          <w:szCs w:val="60"/>
          <w:rtl/>
        </w:rPr>
        <w:t xml:space="preserve">، ثم </w:t>
      </w:r>
      <w:r w:rsidRPr="00690B54">
        <w:rPr>
          <w:sz w:val="60"/>
          <w:szCs w:val="60"/>
          <w:rtl/>
        </w:rPr>
        <w:lastRenderedPageBreak/>
        <w:t>لا ي</w:t>
      </w:r>
      <w:r w:rsidR="009F1A38" w:rsidRPr="00690B54">
        <w:rPr>
          <w:rFonts w:hint="cs"/>
          <w:sz w:val="60"/>
          <w:szCs w:val="60"/>
          <w:rtl/>
        </w:rPr>
        <w:t>ُ</w:t>
      </w:r>
      <w:r w:rsidRPr="00690B54">
        <w:rPr>
          <w:sz w:val="60"/>
          <w:szCs w:val="60"/>
          <w:rtl/>
        </w:rPr>
        <w:t>جاو</w:t>
      </w:r>
      <w:r w:rsidR="009F1A38" w:rsidRPr="00690B54">
        <w:rPr>
          <w:rFonts w:hint="cs"/>
          <w:sz w:val="60"/>
          <w:szCs w:val="60"/>
          <w:rtl/>
        </w:rPr>
        <w:t>ِ</w:t>
      </w:r>
      <w:r w:rsidRPr="00690B54">
        <w:rPr>
          <w:sz w:val="60"/>
          <w:szCs w:val="60"/>
          <w:rtl/>
        </w:rPr>
        <w:t>ز</w:t>
      </w:r>
      <w:r w:rsidR="009F1A38" w:rsidRPr="00690B54">
        <w:rPr>
          <w:rFonts w:hint="cs"/>
          <w:sz w:val="60"/>
          <w:szCs w:val="60"/>
          <w:rtl/>
        </w:rPr>
        <w:t>ُ</w:t>
      </w:r>
      <w:r w:rsidRPr="00690B54">
        <w:rPr>
          <w:sz w:val="60"/>
          <w:szCs w:val="60"/>
          <w:rtl/>
        </w:rPr>
        <w:t xml:space="preserve"> قول</w:t>
      </w:r>
      <w:r w:rsidR="00DE2AB4" w:rsidRPr="00690B54">
        <w:rPr>
          <w:rFonts w:hint="cs"/>
          <w:sz w:val="60"/>
          <w:szCs w:val="60"/>
          <w:rtl/>
        </w:rPr>
        <w:t>َ</w:t>
      </w:r>
      <w:r w:rsidRPr="00690B54">
        <w:rPr>
          <w:sz w:val="60"/>
          <w:szCs w:val="60"/>
          <w:rtl/>
        </w:rPr>
        <w:t>ه، وإن</w:t>
      </w:r>
      <w:r w:rsidR="00DE2AB4" w:rsidRPr="00690B54">
        <w:rPr>
          <w:rFonts w:hint="cs"/>
          <w:sz w:val="60"/>
          <w:szCs w:val="60"/>
          <w:rtl/>
        </w:rPr>
        <w:t>َّ</w:t>
      </w:r>
      <w:r w:rsidRPr="00690B54">
        <w:rPr>
          <w:sz w:val="60"/>
          <w:szCs w:val="60"/>
          <w:rtl/>
        </w:rPr>
        <w:t xml:space="preserve"> حوله لأهل</w:t>
      </w:r>
      <w:r w:rsidR="00DE2AB4" w:rsidRPr="00690B54">
        <w:rPr>
          <w:rFonts w:hint="cs"/>
          <w:sz w:val="60"/>
          <w:szCs w:val="60"/>
          <w:rtl/>
        </w:rPr>
        <w:t>َ</w:t>
      </w:r>
      <w:r w:rsidRPr="00690B54">
        <w:rPr>
          <w:sz w:val="60"/>
          <w:szCs w:val="60"/>
          <w:rtl/>
        </w:rPr>
        <w:t xml:space="preserve"> بدر</w:t>
      </w:r>
      <w:r w:rsidR="00DE2AB4" w:rsidRPr="00690B54">
        <w:rPr>
          <w:rFonts w:hint="cs"/>
          <w:sz w:val="60"/>
          <w:szCs w:val="60"/>
          <w:rtl/>
        </w:rPr>
        <w:t>ٍ</w:t>
      </w:r>
      <w:r w:rsidR="00DE2AB4" w:rsidRPr="00690B54">
        <w:rPr>
          <w:rStyle w:val="ae"/>
          <w:sz w:val="60"/>
          <w:szCs w:val="60"/>
          <w:rtl/>
        </w:rPr>
        <w:t>(</w:t>
      </w:r>
      <w:r w:rsidR="00DE2AB4" w:rsidRPr="00690B54">
        <w:rPr>
          <w:rStyle w:val="ae"/>
          <w:sz w:val="60"/>
          <w:szCs w:val="60"/>
          <w:rtl/>
        </w:rPr>
        <w:footnoteReference w:id="2"/>
      </w:r>
      <w:r w:rsidR="00DE2AB4" w:rsidRPr="00690B54">
        <w:rPr>
          <w:rStyle w:val="ae"/>
          <w:sz w:val="60"/>
          <w:szCs w:val="60"/>
          <w:rtl/>
        </w:rPr>
        <w:t>)</w:t>
      </w:r>
      <w:r w:rsidRPr="00690B54">
        <w:rPr>
          <w:sz w:val="60"/>
          <w:szCs w:val="60"/>
          <w:rtl/>
        </w:rPr>
        <w:t>.</w:t>
      </w:r>
    </w:p>
    <w:p w14:paraId="5EB09C3D" w14:textId="32D9AC45" w:rsidR="00BE6EE8" w:rsidRPr="00690B54" w:rsidRDefault="00424625" w:rsidP="00A36FA7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 xml:space="preserve">وتلك مكانة لا تُنالُ </w:t>
      </w:r>
      <w:r w:rsidR="009253BC" w:rsidRPr="00690B54">
        <w:rPr>
          <w:rFonts w:hint="cs"/>
          <w:sz w:val="60"/>
          <w:szCs w:val="60"/>
          <w:rtl/>
        </w:rPr>
        <w:t>باللهو</w:t>
      </w:r>
      <w:r w:rsidR="00DF2282">
        <w:rPr>
          <w:rFonts w:hint="cs"/>
          <w:sz w:val="60"/>
          <w:szCs w:val="60"/>
          <w:rtl/>
        </w:rPr>
        <w:t>ِ</w:t>
      </w:r>
      <w:r w:rsidR="009253BC" w:rsidRPr="00690B54">
        <w:rPr>
          <w:rFonts w:hint="cs"/>
          <w:sz w:val="60"/>
          <w:szCs w:val="60"/>
          <w:rtl/>
        </w:rPr>
        <w:t xml:space="preserve"> وراحة</w:t>
      </w:r>
      <w:r w:rsidR="00DF2282">
        <w:rPr>
          <w:rFonts w:hint="cs"/>
          <w:sz w:val="60"/>
          <w:szCs w:val="60"/>
          <w:rtl/>
        </w:rPr>
        <w:t>ِ</w:t>
      </w:r>
      <w:r w:rsidR="009253BC" w:rsidRPr="00690B54">
        <w:rPr>
          <w:rFonts w:hint="cs"/>
          <w:sz w:val="60"/>
          <w:szCs w:val="60"/>
          <w:rtl/>
        </w:rPr>
        <w:t xml:space="preserve"> الجسد؛ </w:t>
      </w:r>
      <w:r w:rsidR="00BE6EE8" w:rsidRPr="00690B54">
        <w:rPr>
          <w:rFonts w:hint="cs"/>
          <w:sz w:val="60"/>
          <w:szCs w:val="60"/>
          <w:rtl/>
        </w:rPr>
        <w:t>لقد جعل من نفسه علامة استفهام دائمة</w:t>
      </w:r>
      <w:r w:rsidR="000C1B30" w:rsidRPr="00690B54">
        <w:rPr>
          <w:rFonts w:hint="cs"/>
          <w:sz w:val="60"/>
          <w:szCs w:val="60"/>
          <w:rtl/>
        </w:rPr>
        <w:t>؛ تستنطق العلم من أفواه العلماء وتستخرج الحِكم من صدور الحكماء؛ ليتلقفها بقلب</w:t>
      </w:r>
      <w:r w:rsidR="00E22EC9" w:rsidRPr="00690B54">
        <w:rPr>
          <w:rFonts w:hint="cs"/>
          <w:sz w:val="60"/>
          <w:szCs w:val="60"/>
          <w:rtl/>
        </w:rPr>
        <w:t>ٍ</w:t>
      </w:r>
      <w:r w:rsidR="000C1B30" w:rsidRPr="00690B54">
        <w:rPr>
          <w:rFonts w:hint="cs"/>
          <w:sz w:val="60"/>
          <w:szCs w:val="60"/>
          <w:rtl/>
        </w:rPr>
        <w:t xml:space="preserve"> </w:t>
      </w:r>
      <w:r w:rsidR="009B7A12" w:rsidRPr="00690B54">
        <w:rPr>
          <w:rFonts w:hint="cs"/>
          <w:sz w:val="60"/>
          <w:szCs w:val="60"/>
          <w:rtl/>
        </w:rPr>
        <w:t>يفهم</w:t>
      </w:r>
      <w:r w:rsidR="00E22EC9" w:rsidRPr="00690B54">
        <w:rPr>
          <w:rFonts w:hint="cs"/>
          <w:sz w:val="60"/>
          <w:szCs w:val="60"/>
          <w:rtl/>
        </w:rPr>
        <w:t>ُ</w:t>
      </w:r>
      <w:r w:rsidR="009B7A12" w:rsidRPr="00690B54">
        <w:rPr>
          <w:rFonts w:hint="cs"/>
          <w:sz w:val="60"/>
          <w:szCs w:val="60"/>
          <w:rtl/>
        </w:rPr>
        <w:t xml:space="preserve"> ويعقل، ويفحص</w:t>
      </w:r>
      <w:r w:rsidR="00E22EC9" w:rsidRPr="00690B54">
        <w:rPr>
          <w:rFonts w:hint="cs"/>
          <w:sz w:val="60"/>
          <w:szCs w:val="60"/>
          <w:rtl/>
        </w:rPr>
        <w:t>ُ</w:t>
      </w:r>
      <w:r w:rsidR="009B7A12" w:rsidRPr="00690B54">
        <w:rPr>
          <w:rFonts w:hint="cs"/>
          <w:sz w:val="60"/>
          <w:szCs w:val="60"/>
          <w:rtl/>
        </w:rPr>
        <w:t xml:space="preserve"> ويحلل</w:t>
      </w:r>
      <w:r w:rsidR="004C1C6A" w:rsidRPr="00690B54">
        <w:rPr>
          <w:rFonts w:hint="cs"/>
          <w:sz w:val="60"/>
          <w:szCs w:val="60"/>
          <w:rtl/>
        </w:rPr>
        <w:t>؛ حتى سبق عقل</w:t>
      </w:r>
      <w:r w:rsidR="00863683" w:rsidRPr="00690B54">
        <w:rPr>
          <w:rFonts w:hint="cs"/>
          <w:sz w:val="60"/>
          <w:szCs w:val="60"/>
          <w:rtl/>
        </w:rPr>
        <w:t>ُ</w:t>
      </w:r>
      <w:r w:rsidR="004C1C6A" w:rsidRPr="00690B54">
        <w:rPr>
          <w:rFonts w:hint="cs"/>
          <w:sz w:val="60"/>
          <w:szCs w:val="60"/>
          <w:rtl/>
        </w:rPr>
        <w:t>ه سِنّه،</w:t>
      </w:r>
      <w:r w:rsidR="00863683" w:rsidRPr="00690B54">
        <w:rPr>
          <w:rFonts w:hint="cs"/>
          <w:sz w:val="60"/>
          <w:szCs w:val="60"/>
          <w:rtl/>
        </w:rPr>
        <w:t xml:space="preserve"> وتوفرت له حكمة</w:t>
      </w:r>
      <w:r w:rsidR="00E22EC9" w:rsidRPr="00690B54">
        <w:rPr>
          <w:rFonts w:hint="cs"/>
          <w:sz w:val="60"/>
          <w:szCs w:val="60"/>
          <w:rtl/>
        </w:rPr>
        <w:t>ُ</w:t>
      </w:r>
      <w:r w:rsidR="00863683" w:rsidRPr="00690B54">
        <w:rPr>
          <w:rFonts w:hint="cs"/>
          <w:sz w:val="60"/>
          <w:szCs w:val="60"/>
          <w:rtl/>
        </w:rPr>
        <w:t xml:space="preserve"> الكبار وأنات</w:t>
      </w:r>
      <w:r w:rsidR="00E22EC9" w:rsidRPr="00690B54">
        <w:rPr>
          <w:rFonts w:hint="cs"/>
          <w:sz w:val="60"/>
          <w:szCs w:val="60"/>
          <w:rtl/>
        </w:rPr>
        <w:t>ُ</w:t>
      </w:r>
      <w:r w:rsidR="00863683" w:rsidRPr="00690B54">
        <w:rPr>
          <w:rFonts w:hint="cs"/>
          <w:sz w:val="60"/>
          <w:szCs w:val="60"/>
          <w:rtl/>
        </w:rPr>
        <w:t>هم وحصافت</w:t>
      </w:r>
      <w:r w:rsidR="00E22EC9" w:rsidRPr="00690B54">
        <w:rPr>
          <w:rFonts w:hint="cs"/>
          <w:sz w:val="60"/>
          <w:szCs w:val="60"/>
          <w:rtl/>
        </w:rPr>
        <w:t>ُ</w:t>
      </w:r>
      <w:r w:rsidR="00863683" w:rsidRPr="00690B54">
        <w:rPr>
          <w:rFonts w:hint="cs"/>
          <w:sz w:val="60"/>
          <w:szCs w:val="60"/>
          <w:rtl/>
        </w:rPr>
        <w:t>هم،</w:t>
      </w:r>
      <w:r w:rsidR="004C1C6A" w:rsidRPr="00690B54">
        <w:rPr>
          <w:rFonts w:hint="cs"/>
          <w:sz w:val="60"/>
          <w:szCs w:val="60"/>
          <w:rtl/>
        </w:rPr>
        <w:t xml:space="preserve"> </w:t>
      </w:r>
      <w:r w:rsidR="00863683" w:rsidRPr="00690B54">
        <w:rPr>
          <w:rFonts w:hint="cs"/>
          <w:sz w:val="60"/>
          <w:szCs w:val="60"/>
          <w:rtl/>
        </w:rPr>
        <w:t>فك</w:t>
      </w:r>
      <w:r w:rsidR="004C1C6A" w:rsidRPr="00690B54">
        <w:rPr>
          <w:rFonts w:hint="cs"/>
          <w:sz w:val="60"/>
          <w:szCs w:val="60"/>
          <w:rtl/>
        </w:rPr>
        <w:t xml:space="preserve">ان </w:t>
      </w:r>
      <w:r w:rsidR="0046208E" w:rsidRPr="00690B54">
        <w:rPr>
          <w:rFonts w:hint="cs"/>
          <w:sz w:val="60"/>
          <w:szCs w:val="60"/>
          <w:rtl/>
        </w:rPr>
        <w:t xml:space="preserve">أميرُ المؤمنين </w:t>
      </w:r>
      <w:r w:rsidR="004C1C6A" w:rsidRPr="00690B54">
        <w:rPr>
          <w:rFonts w:hint="cs"/>
          <w:sz w:val="60"/>
          <w:szCs w:val="60"/>
          <w:rtl/>
        </w:rPr>
        <w:t>عمر</w:t>
      </w:r>
      <w:r w:rsidR="0046208E" w:rsidRPr="00690B54">
        <w:rPr>
          <w:rFonts w:hint="cs"/>
          <w:sz w:val="60"/>
          <w:szCs w:val="60"/>
          <w:rtl/>
        </w:rPr>
        <w:t>ُ</w:t>
      </w:r>
      <w:r w:rsidR="004C1C6A" w:rsidRPr="00690B54">
        <w:rPr>
          <w:rFonts w:hint="cs"/>
          <w:sz w:val="60"/>
          <w:szCs w:val="60"/>
          <w:rtl/>
        </w:rPr>
        <w:t xml:space="preserve"> -رضي الله عنه- </w:t>
      </w:r>
      <w:r w:rsidR="0046208E" w:rsidRPr="00690B54">
        <w:rPr>
          <w:rFonts w:hint="cs"/>
          <w:sz w:val="60"/>
          <w:szCs w:val="60"/>
          <w:rtl/>
        </w:rPr>
        <w:t>يُلقبه</w:t>
      </w:r>
      <w:r w:rsidR="00A859F8" w:rsidRPr="00690B54">
        <w:rPr>
          <w:rFonts w:hint="cs"/>
          <w:sz w:val="60"/>
          <w:szCs w:val="60"/>
          <w:rtl/>
        </w:rPr>
        <w:t xml:space="preserve"> بفتى الك</w:t>
      </w:r>
      <w:r w:rsidR="0046208E" w:rsidRPr="00690B54">
        <w:rPr>
          <w:rFonts w:hint="cs"/>
          <w:sz w:val="60"/>
          <w:szCs w:val="60"/>
          <w:rtl/>
        </w:rPr>
        <w:t>ُ</w:t>
      </w:r>
      <w:r w:rsidR="00A859F8" w:rsidRPr="00690B54">
        <w:rPr>
          <w:rFonts w:hint="cs"/>
          <w:sz w:val="60"/>
          <w:szCs w:val="60"/>
          <w:rtl/>
        </w:rPr>
        <w:t>هول!</w:t>
      </w:r>
    </w:p>
    <w:p w14:paraId="35BE589C" w14:textId="486C3B09" w:rsidR="0046208E" w:rsidRPr="00690B54" w:rsidRDefault="0047401C" w:rsidP="00C22B34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 xml:space="preserve">ذاكم أيها الطلاب هو قدوتكم </w:t>
      </w:r>
      <w:r w:rsidR="0074020D" w:rsidRPr="00690B54">
        <w:rPr>
          <w:rFonts w:hint="cs"/>
          <w:sz w:val="60"/>
          <w:szCs w:val="60"/>
          <w:rtl/>
        </w:rPr>
        <w:t>في العلم والتحصيل؛ الفتى ال</w:t>
      </w:r>
      <w:r w:rsidR="00CA1EF5" w:rsidRPr="00690B54">
        <w:rPr>
          <w:rFonts w:hint="cs"/>
          <w:sz w:val="60"/>
          <w:szCs w:val="60"/>
          <w:rtl/>
        </w:rPr>
        <w:t>طموح، والهمةُ المتوقدة، وا</w:t>
      </w:r>
      <w:r w:rsidR="00963E94" w:rsidRPr="00690B54">
        <w:rPr>
          <w:rFonts w:hint="cs"/>
          <w:sz w:val="60"/>
          <w:szCs w:val="60"/>
          <w:rtl/>
        </w:rPr>
        <w:t>ل</w:t>
      </w:r>
      <w:r w:rsidR="00EE3C44" w:rsidRPr="00690B54">
        <w:rPr>
          <w:rFonts w:hint="cs"/>
          <w:sz w:val="60"/>
          <w:szCs w:val="60"/>
          <w:rtl/>
        </w:rPr>
        <w:t>عقل</w:t>
      </w:r>
      <w:r w:rsidR="00E22EC9" w:rsidRPr="00690B54">
        <w:rPr>
          <w:rFonts w:hint="cs"/>
          <w:sz w:val="60"/>
          <w:szCs w:val="60"/>
          <w:rtl/>
        </w:rPr>
        <w:t>ُ</w:t>
      </w:r>
      <w:r w:rsidR="00EE3C44" w:rsidRPr="00690B54">
        <w:rPr>
          <w:rFonts w:hint="cs"/>
          <w:sz w:val="60"/>
          <w:szCs w:val="60"/>
          <w:rtl/>
        </w:rPr>
        <w:t xml:space="preserve"> الثاقب: عبد الله بن عباس رضي الله عنه.</w:t>
      </w:r>
    </w:p>
    <w:p w14:paraId="7950FDD3" w14:textId="4435719B" w:rsidR="00EC2EAB" w:rsidRPr="00690B54" w:rsidRDefault="00920123" w:rsidP="00C22B34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وكل</w:t>
      </w:r>
      <w:r w:rsidR="00793F1F" w:rsidRPr="00690B54">
        <w:rPr>
          <w:rFonts w:hint="cs"/>
          <w:sz w:val="60"/>
          <w:szCs w:val="60"/>
          <w:rtl/>
        </w:rPr>
        <w:t>ُّ</w:t>
      </w:r>
      <w:r w:rsidRPr="00690B54">
        <w:rPr>
          <w:rFonts w:hint="cs"/>
          <w:sz w:val="60"/>
          <w:szCs w:val="60"/>
          <w:rtl/>
        </w:rPr>
        <w:t xml:space="preserve"> طالب مهما كان مستواه، ومهما بلغت قدراته؛ يتطلع للمعالي، ويسمو للارتقاء</w:t>
      </w:r>
      <w:r w:rsidR="004E1D10" w:rsidRPr="00690B54">
        <w:rPr>
          <w:rFonts w:hint="cs"/>
          <w:sz w:val="60"/>
          <w:szCs w:val="60"/>
          <w:rtl/>
        </w:rPr>
        <w:t xml:space="preserve">؛ لكن </w:t>
      </w:r>
      <w:r w:rsidR="00793F1F" w:rsidRPr="00690B54">
        <w:rPr>
          <w:rFonts w:hint="cs"/>
          <w:sz w:val="60"/>
          <w:szCs w:val="60"/>
          <w:rtl/>
        </w:rPr>
        <w:t>َّ</w:t>
      </w:r>
      <w:r w:rsidR="004E1D10" w:rsidRPr="00690B54">
        <w:rPr>
          <w:rFonts w:hint="cs"/>
          <w:sz w:val="60"/>
          <w:szCs w:val="60"/>
          <w:rtl/>
        </w:rPr>
        <w:t>كثيرا منهم يخ</w:t>
      </w:r>
      <w:r w:rsidR="00AF2791" w:rsidRPr="00690B54">
        <w:rPr>
          <w:rFonts w:hint="cs"/>
          <w:sz w:val="60"/>
          <w:szCs w:val="60"/>
          <w:rtl/>
        </w:rPr>
        <w:t>ذلُه حصانُ عزمه، ويجهل</w:t>
      </w:r>
      <w:r w:rsidR="00793F1F" w:rsidRPr="00690B54">
        <w:rPr>
          <w:rFonts w:hint="cs"/>
          <w:sz w:val="60"/>
          <w:szCs w:val="60"/>
          <w:rtl/>
        </w:rPr>
        <w:t>ُ</w:t>
      </w:r>
      <w:r w:rsidR="00AF2791" w:rsidRPr="00690B54">
        <w:rPr>
          <w:rFonts w:hint="cs"/>
          <w:sz w:val="60"/>
          <w:szCs w:val="60"/>
          <w:rtl/>
        </w:rPr>
        <w:t xml:space="preserve"> معالم</w:t>
      </w:r>
      <w:r w:rsidR="00793F1F" w:rsidRPr="00690B54">
        <w:rPr>
          <w:rFonts w:hint="cs"/>
          <w:sz w:val="60"/>
          <w:szCs w:val="60"/>
          <w:rtl/>
        </w:rPr>
        <w:t>َ</w:t>
      </w:r>
      <w:r w:rsidR="00AF2791" w:rsidRPr="00690B54">
        <w:rPr>
          <w:rFonts w:hint="cs"/>
          <w:sz w:val="60"/>
          <w:szCs w:val="60"/>
          <w:rtl/>
        </w:rPr>
        <w:t xml:space="preserve"> الطريق</w:t>
      </w:r>
      <w:r w:rsidR="00793F1F" w:rsidRPr="00690B54">
        <w:rPr>
          <w:rFonts w:hint="cs"/>
          <w:sz w:val="60"/>
          <w:szCs w:val="60"/>
          <w:rtl/>
        </w:rPr>
        <w:t>ِ</w:t>
      </w:r>
      <w:r w:rsidR="00AF2791" w:rsidRPr="00690B54">
        <w:rPr>
          <w:rFonts w:hint="cs"/>
          <w:sz w:val="60"/>
          <w:szCs w:val="60"/>
          <w:rtl/>
        </w:rPr>
        <w:t xml:space="preserve"> الصحيح</w:t>
      </w:r>
      <w:r w:rsidR="004F041D" w:rsidRPr="00690B54">
        <w:rPr>
          <w:rFonts w:hint="cs"/>
          <w:sz w:val="60"/>
          <w:szCs w:val="60"/>
          <w:rtl/>
        </w:rPr>
        <w:t xml:space="preserve"> حتى ترضى نفسه</w:t>
      </w:r>
      <w:r w:rsidR="004F041D" w:rsidRPr="00690B54">
        <w:rPr>
          <w:sz w:val="60"/>
          <w:szCs w:val="60"/>
          <w:rtl/>
        </w:rPr>
        <w:t xml:space="preserve"> بالمنازل</w:t>
      </w:r>
      <w:r w:rsidR="00793F1F" w:rsidRPr="00690B54">
        <w:rPr>
          <w:rFonts w:hint="cs"/>
          <w:sz w:val="60"/>
          <w:szCs w:val="60"/>
          <w:rtl/>
        </w:rPr>
        <w:t>ِ</w:t>
      </w:r>
      <w:r w:rsidR="004F041D" w:rsidRPr="00690B54">
        <w:rPr>
          <w:sz w:val="60"/>
          <w:szCs w:val="60"/>
          <w:rtl/>
        </w:rPr>
        <w:t xml:space="preserve"> الدنية في كل سجال، وتقبل</w:t>
      </w:r>
      <w:r w:rsidR="001E73D0" w:rsidRPr="00690B54">
        <w:rPr>
          <w:rFonts w:hint="cs"/>
          <w:sz w:val="60"/>
          <w:szCs w:val="60"/>
          <w:rtl/>
        </w:rPr>
        <w:t>َ</w:t>
      </w:r>
      <w:r w:rsidR="004F041D" w:rsidRPr="00690B54">
        <w:rPr>
          <w:sz w:val="60"/>
          <w:szCs w:val="60"/>
          <w:rtl/>
        </w:rPr>
        <w:t xml:space="preserve"> المواضع</w:t>
      </w:r>
      <w:r w:rsidR="00793F1F" w:rsidRPr="00690B54">
        <w:rPr>
          <w:rFonts w:hint="cs"/>
          <w:sz w:val="60"/>
          <w:szCs w:val="60"/>
          <w:rtl/>
        </w:rPr>
        <w:t>َ</w:t>
      </w:r>
      <w:r w:rsidR="004F041D" w:rsidRPr="00690B54">
        <w:rPr>
          <w:sz w:val="60"/>
          <w:szCs w:val="60"/>
          <w:rtl/>
        </w:rPr>
        <w:t xml:space="preserve"> </w:t>
      </w:r>
      <w:r w:rsidR="004F041D" w:rsidRPr="00690B54">
        <w:rPr>
          <w:sz w:val="60"/>
          <w:szCs w:val="60"/>
          <w:rtl/>
        </w:rPr>
        <w:lastRenderedPageBreak/>
        <w:t>المتأخرة في كل سباق، وتعشق</w:t>
      </w:r>
      <w:r w:rsidR="001E73D0" w:rsidRPr="00690B54">
        <w:rPr>
          <w:rFonts w:hint="cs"/>
          <w:sz w:val="60"/>
          <w:szCs w:val="60"/>
          <w:rtl/>
        </w:rPr>
        <w:t>َ</w:t>
      </w:r>
      <w:r w:rsidR="004F041D" w:rsidRPr="00690B54">
        <w:rPr>
          <w:sz w:val="60"/>
          <w:szCs w:val="60"/>
          <w:rtl/>
        </w:rPr>
        <w:t xml:space="preserve"> ذيل</w:t>
      </w:r>
      <w:r w:rsidR="001E73D0" w:rsidRPr="00690B54">
        <w:rPr>
          <w:rFonts w:hint="cs"/>
          <w:sz w:val="60"/>
          <w:szCs w:val="60"/>
          <w:rtl/>
        </w:rPr>
        <w:t>َ</w:t>
      </w:r>
      <w:r w:rsidR="004F041D" w:rsidRPr="00690B54">
        <w:rPr>
          <w:sz w:val="60"/>
          <w:szCs w:val="60"/>
          <w:rtl/>
        </w:rPr>
        <w:t xml:space="preserve"> القائمة في كل منافسة!</w:t>
      </w:r>
    </w:p>
    <w:p w14:paraId="51542CC3" w14:textId="70288DB2" w:rsidR="00D31675" w:rsidRPr="00690B54" w:rsidRDefault="00D31675" w:rsidP="00C22B34">
      <w:pPr>
        <w:rPr>
          <w:sz w:val="60"/>
          <w:szCs w:val="60"/>
          <w:rtl/>
        </w:rPr>
      </w:pPr>
      <w:r w:rsidRPr="00690B54">
        <w:rPr>
          <w:sz w:val="60"/>
          <w:szCs w:val="60"/>
          <w:rtl/>
        </w:rPr>
        <w:t>{ثُمَّ أَوْرَثْنَا الْكِتَابَ الَّذِينَ اصْطَفَيْنَا مِنْ عِبَادِنَا فَمِنْهُمْ ظَالِمٌ لِنَفْسِهِ وَمِنْهُمْ مُقْتَصِدٌ وَمِنْهُمْ سَابِقٌ بِالْخَيْرَاتِ بِإِذْنِ اللَّهِ ذَلِكَ هُوَ الْفَضْلُ الْكَبِيرُ} [فاطر: 32]</w:t>
      </w:r>
    </w:p>
    <w:p w14:paraId="70C23B32" w14:textId="5EA441C6" w:rsidR="00793F1F" w:rsidRPr="00690B54" w:rsidRDefault="00793F1F" w:rsidP="00C22B34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فهاكم إذن وصفة</w:t>
      </w:r>
      <w:r w:rsidR="00CA0033" w:rsidRPr="00690B54">
        <w:rPr>
          <w:rFonts w:hint="cs"/>
          <w:sz w:val="60"/>
          <w:szCs w:val="60"/>
          <w:rtl/>
        </w:rPr>
        <w:t>َ</w:t>
      </w:r>
      <w:r w:rsidRPr="00690B54">
        <w:rPr>
          <w:rFonts w:hint="cs"/>
          <w:sz w:val="60"/>
          <w:szCs w:val="60"/>
          <w:rtl/>
        </w:rPr>
        <w:t xml:space="preserve"> التفوق</w:t>
      </w:r>
      <w:r w:rsidR="00A36FA7" w:rsidRPr="00690B54">
        <w:rPr>
          <w:rFonts w:hint="cs"/>
          <w:sz w:val="60"/>
          <w:szCs w:val="60"/>
          <w:rtl/>
        </w:rPr>
        <w:t xml:space="preserve"> </w:t>
      </w:r>
      <w:r w:rsidR="00CA0033" w:rsidRPr="00690B54">
        <w:rPr>
          <w:rFonts w:hint="cs"/>
          <w:sz w:val="60"/>
          <w:szCs w:val="60"/>
          <w:rtl/>
        </w:rPr>
        <w:t xml:space="preserve">من لسان ابن عباس -رضي الله عنه- وقد سُئل: </w:t>
      </w:r>
      <w:r w:rsidR="00CA0033" w:rsidRPr="00690B54">
        <w:rPr>
          <w:sz w:val="60"/>
          <w:szCs w:val="60"/>
          <w:rtl/>
        </w:rPr>
        <w:t xml:space="preserve">كيف أصبت هذا العلم؟ </w:t>
      </w:r>
      <w:r w:rsidR="00CA0033" w:rsidRPr="00690B54">
        <w:rPr>
          <w:rFonts w:hint="cs"/>
          <w:sz w:val="60"/>
          <w:szCs w:val="60"/>
          <w:rtl/>
        </w:rPr>
        <w:t>ف</w:t>
      </w:r>
      <w:r w:rsidR="00CA0033" w:rsidRPr="00690B54">
        <w:rPr>
          <w:sz w:val="60"/>
          <w:szCs w:val="60"/>
          <w:rtl/>
        </w:rPr>
        <w:t>قال: «بلسان</w:t>
      </w:r>
      <w:r w:rsidR="00CA0033" w:rsidRPr="00690B54">
        <w:rPr>
          <w:rFonts w:hint="cs"/>
          <w:sz w:val="60"/>
          <w:szCs w:val="60"/>
          <w:rtl/>
        </w:rPr>
        <w:t>ٍ</w:t>
      </w:r>
      <w:r w:rsidR="00CA0033" w:rsidRPr="00690B54">
        <w:rPr>
          <w:sz w:val="60"/>
          <w:szCs w:val="60"/>
          <w:rtl/>
        </w:rPr>
        <w:t xml:space="preserve"> سؤول، وقلب</w:t>
      </w:r>
      <w:r w:rsidR="00CA0033" w:rsidRPr="00690B54">
        <w:rPr>
          <w:rFonts w:hint="cs"/>
          <w:sz w:val="60"/>
          <w:szCs w:val="60"/>
          <w:rtl/>
        </w:rPr>
        <w:t>ٍ</w:t>
      </w:r>
      <w:r w:rsidR="00CA0033" w:rsidRPr="00690B54">
        <w:rPr>
          <w:sz w:val="60"/>
          <w:szCs w:val="60"/>
          <w:rtl/>
        </w:rPr>
        <w:t xml:space="preserve"> عقول»</w:t>
      </w:r>
      <w:r w:rsidR="00CA0033" w:rsidRPr="00690B54">
        <w:rPr>
          <w:rStyle w:val="ae"/>
          <w:sz w:val="60"/>
          <w:szCs w:val="60"/>
          <w:rtl/>
        </w:rPr>
        <w:t>(</w:t>
      </w:r>
      <w:r w:rsidR="00CA0033" w:rsidRPr="00690B54">
        <w:rPr>
          <w:rStyle w:val="ae"/>
          <w:sz w:val="60"/>
          <w:szCs w:val="60"/>
          <w:rtl/>
        </w:rPr>
        <w:footnoteReference w:id="3"/>
      </w:r>
      <w:r w:rsidR="00CA0033" w:rsidRPr="00690B54">
        <w:rPr>
          <w:rStyle w:val="ae"/>
          <w:sz w:val="60"/>
          <w:szCs w:val="60"/>
          <w:rtl/>
        </w:rPr>
        <w:t>)</w:t>
      </w:r>
      <w:r w:rsidR="00CA0033" w:rsidRPr="00690B54">
        <w:rPr>
          <w:sz w:val="60"/>
          <w:szCs w:val="60"/>
          <w:rtl/>
        </w:rPr>
        <w:t xml:space="preserve"> .</w:t>
      </w:r>
    </w:p>
    <w:p w14:paraId="69E3701E" w14:textId="77777777" w:rsidR="00FC2B47" w:rsidRPr="00690B54" w:rsidRDefault="002D141C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فاللسان السؤول: أمارة الحرص والجد، وعلامة التحضير والاستعداد، ورمز الرغبة</w:t>
      </w:r>
      <w:r w:rsidR="00930694" w:rsidRPr="00690B54">
        <w:rPr>
          <w:rFonts w:hint="cs"/>
          <w:sz w:val="60"/>
          <w:szCs w:val="60"/>
          <w:rtl/>
        </w:rPr>
        <w:t>ِ</w:t>
      </w:r>
      <w:r w:rsidRPr="00690B54">
        <w:rPr>
          <w:rFonts w:hint="cs"/>
          <w:sz w:val="60"/>
          <w:szCs w:val="60"/>
          <w:rtl/>
        </w:rPr>
        <w:t xml:space="preserve"> المُلِحة</w:t>
      </w:r>
      <w:r w:rsidR="00930694" w:rsidRPr="00690B54">
        <w:rPr>
          <w:rFonts w:hint="cs"/>
          <w:sz w:val="60"/>
          <w:szCs w:val="60"/>
          <w:rtl/>
        </w:rPr>
        <w:t xml:space="preserve"> في العلم؛ والأسئلة العلمية لا تُخترعُ اختراعاً، وإنما هي إشكالات</w:t>
      </w:r>
      <w:r w:rsidR="00FC2B47" w:rsidRPr="00690B54">
        <w:rPr>
          <w:rFonts w:hint="cs"/>
          <w:sz w:val="60"/>
          <w:szCs w:val="60"/>
          <w:rtl/>
        </w:rPr>
        <w:t xml:space="preserve"> تنقدح في الذهن من كثرة المطالعة، والقراءة المسبقة في الدروس التي سيلقيها المعلمون.</w:t>
      </w:r>
    </w:p>
    <w:p w14:paraId="095FDF71" w14:textId="6024BA5A" w:rsidR="009F40A9" w:rsidRPr="00690B54" w:rsidRDefault="002E74A1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والقلب العقول: هو المكان الذي يحتو</w:t>
      </w:r>
      <w:r w:rsidR="009F40A9" w:rsidRPr="00690B54">
        <w:rPr>
          <w:rFonts w:hint="cs"/>
          <w:sz w:val="60"/>
          <w:szCs w:val="60"/>
          <w:rtl/>
        </w:rPr>
        <w:t>ي</w:t>
      </w:r>
      <w:r w:rsidRPr="00690B54">
        <w:rPr>
          <w:rFonts w:hint="cs"/>
          <w:sz w:val="60"/>
          <w:szCs w:val="60"/>
          <w:rtl/>
        </w:rPr>
        <w:t xml:space="preserve"> ثلاثَ قوى </w:t>
      </w:r>
      <w:r w:rsidRPr="00690B54">
        <w:rPr>
          <w:rFonts w:hint="cs"/>
          <w:sz w:val="60"/>
          <w:szCs w:val="60"/>
          <w:rtl/>
        </w:rPr>
        <w:lastRenderedPageBreak/>
        <w:t xml:space="preserve">لا يصحُّ </w:t>
      </w:r>
      <w:r w:rsidR="009F40A9" w:rsidRPr="00690B54">
        <w:rPr>
          <w:rFonts w:hint="cs"/>
          <w:sz w:val="60"/>
          <w:szCs w:val="60"/>
          <w:rtl/>
        </w:rPr>
        <w:t>إهمالها:</w:t>
      </w:r>
    </w:p>
    <w:p w14:paraId="6770916B" w14:textId="77777777" w:rsidR="00B517A1" w:rsidRDefault="002E74A1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 xml:space="preserve"> </w:t>
      </w:r>
      <w:r w:rsidR="00930694" w:rsidRPr="00690B54">
        <w:rPr>
          <w:rFonts w:hint="cs"/>
          <w:sz w:val="60"/>
          <w:szCs w:val="60"/>
          <w:rtl/>
        </w:rPr>
        <w:t xml:space="preserve"> </w:t>
      </w:r>
      <w:r w:rsidR="009F40A9" w:rsidRPr="00690B54">
        <w:rPr>
          <w:rFonts w:hint="cs"/>
          <w:sz w:val="60"/>
          <w:szCs w:val="60"/>
          <w:rtl/>
        </w:rPr>
        <w:t>القوة</w:t>
      </w:r>
      <w:r w:rsidR="00526301" w:rsidRPr="00690B54">
        <w:rPr>
          <w:rFonts w:hint="cs"/>
          <w:sz w:val="60"/>
          <w:szCs w:val="60"/>
          <w:rtl/>
        </w:rPr>
        <w:t>ُ</w:t>
      </w:r>
      <w:r w:rsidR="009F40A9" w:rsidRPr="00690B54">
        <w:rPr>
          <w:rFonts w:hint="cs"/>
          <w:sz w:val="60"/>
          <w:szCs w:val="60"/>
          <w:rtl/>
        </w:rPr>
        <w:t xml:space="preserve"> الحافظة: التي تُحكم ثبات المعلوم</w:t>
      </w:r>
      <w:r w:rsidR="00B517A1">
        <w:rPr>
          <w:rFonts w:hint="cs"/>
          <w:sz w:val="60"/>
          <w:szCs w:val="60"/>
          <w:rtl/>
        </w:rPr>
        <w:t>ات.</w:t>
      </w:r>
    </w:p>
    <w:p w14:paraId="2DFA4AA8" w14:textId="6487A3F0" w:rsidR="00B517A1" w:rsidRDefault="009F40A9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والقوة</w:t>
      </w:r>
      <w:r w:rsidR="00526301" w:rsidRPr="00690B54">
        <w:rPr>
          <w:rFonts w:hint="cs"/>
          <w:sz w:val="60"/>
          <w:szCs w:val="60"/>
          <w:rtl/>
        </w:rPr>
        <w:t>ُ</w:t>
      </w:r>
      <w:r w:rsidRPr="00690B54">
        <w:rPr>
          <w:rFonts w:hint="cs"/>
          <w:sz w:val="60"/>
          <w:szCs w:val="60"/>
          <w:rtl/>
        </w:rPr>
        <w:t xml:space="preserve"> الذاكرة: التي </w:t>
      </w:r>
      <w:r w:rsidR="00550348" w:rsidRPr="00690B54">
        <w:rPr>
          <w:rFonts w:hint="cs"/>
          <w:sz w:val="60"/>
          <w:szCs w:val="60"/>
          <w:rtl/>
        </w:rPr>
        <w:t>تسترجع تلك المعلومات حين الحاجة لها</w:t>
      </w:r>
      <w:r w:rsidR="00B517A1">
        <w:rPr>
          <w:rFonts w:hint="cs"/>
          <w:sz w:val="60"/>
          <w:szCs w:val="60"/>
          <w:rtl/>
        </w:rPr>
        <w:t>.</w:t>
      </w:r>
      <w:r w:rsidR="00550348" w:rsidRPr="00690B54">
        <w:rPr>
          <w:rFonts w:hint="cs"/>
          <w:sz w:val="60"/>
          <w:szCs w:val="60"/>
          <w:rtl/>
        </w:rPr>
        <w:t xml:space="preserve"> </w:t>
      </w:r>
    </w:p>
    <w:p w14:paraId="29E37164" w14:textId="30F7D02E" w:rsidR="009F1A38" w:rsidRPr="00690B54" w:rsidRDefault="00550348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والقوة</w:t>
      </w:r>
      <w:r w:rsidR="00526301" w:rsidRPr="00690B54">
        <w:rPr>
          <w:rFonts w:hint="cs"/>
          <w:sz w:val="60"/>
          <w:szCs w:val="60"/>
          <w:rtl/>
        </w:rPr>
        <w:t>ُ</w:t>
      </w:r>
      <w:r w:rsidRPr="00690B54">
        <w:rPr>
          <w:rFonts w:hint="cs"/>
          <w:sz w:val="60"/>
          <w:szCs w:val="60"/>
          <w:rtl/>
        </w:rPr>
        <w:t xml:space="preserve"> المفكِّرة: التي تحلل وتربط بين المعلومات المتنوعة في الذهن</w:t>
      </w:r>
      <w:r w:rsidR="00526301" w:rsidRPr="00690B54">
        <w:rPr>
          <w:rStyle w:val="ae"/>
          <w:sz w:val="60"/>
          <w:szCs w:val="60"/>
          <w:rtl/>
        </w:rPr>
        <w:t>(</w:t>
      </w:r>
      <w:r w:rsidR="00526301" w:rsidRPr="00690B54">
        <w:rPr>
          <w:rStyle w:val="ae"/>
          <w:sz w:val="60"/>
          <w:szCs w:val="60"/>
          <w:rtl/>
        </w:rPr>
        <w:footnoteReference w:id="4"/>
      </w:r>
      <w:r w:rsidR="00526301" w:rsidRPr="00690B54">
        <w:rPr>
          <w:rStyle w:val="ae"/>
          <w:sz w:val="60"/>
          <w:szCs w:val="60"/>
          <w:rtl/>
        </w:rPr>
        <w:t>)</w:t>
      </w:r>
      <w:r w:rsidR="00C22F1F" w:rsidRPr="00690B54">
        <w:rPr>
          <w:rFonts w:hint="cs"/>
          <w:sz w:val="60"/>
          <w:szCs w:val="60"/>
          <w:rtl/>
        </w:rPr>
        <w:t>.</w:t>
      </w:r>
    </w:p>
    <w:p w14:paraId="7AB4AC29" w14:textId="605604B8" w:rsidR="00C22F1F" w:rsidRPr="00690B54" w:rsidRDefault="00C22F1F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وطلاب كل</w:t>
      </w:r>
      <w:r w:rsidR="00526301" w:rsidRPr="00690B54">
        <w:rPr>
          <w:rFonts w:hint="cs"/>
          <w:sz w:val="60"/>
          <w:szCs w:val="60"/>
          <w:rtl/>
        </w:rPr>
        <w:t>ِّ</w:t>
      </w:r>
      <w:r w:rsidRPr="00690B54">
        <w:rPr>
          <w:rFonts w:hint="cs"/>
          <w:sz w:val="60"/>
          <w:szCs w:val="60"/>
          <w:rtl/>
        </w:rPr>
        <w:t xml:space="preserve"> زمان</w:t>
      </w:r>
      <w:r w:rsidR="00526301" w:rsidRPr="00690B54">
        <w:rPr>
          <w:rFonts w:hint="cs"/>
          <w:sz w:val="60"/>
          <w:szCs w:val="60"/>
          <w:rtl/>
        </w:rPr>
        <w:t>ٍ</w:t>
      </w:r>
      <w:r w:rsidRPr="00690B54">
        <w:rPr>
          <w:rFonts w:hint="cs"/>
          <w:sz w:val="60"/>
          <w:szCs w:val="60"/>
          <w:rtl/>
        </w:rPr>
        <w:t xml:space="preserve"> يملكون القوى الثلاث </w:t>
      </w:r>
      <w:r w:rsidR="00322443" w:rsidRPr="00690B54">
        <w:rPr>
          <w:rFonts w:hint="cs"/>
          <w:sz w:val="60"/>
          <w:szCs w:val="60"/>
          <w:rtl/>
        </w:rPr>
        <w:t>بما فطرهم الله عليه:</w:t>
      </w:r>
    </w:p>
    <w:p w14:paraId="5EDD4CF5" w14:textId="2E93D3FF" w:rsidR="00322443" w:rsidRPr="00690B54" w:rsidRDefault="00322443">
      <w:pPr>
        <w:rPr>
          <w:sz w:val="60"/>
          <w:szCs w:val="60"/>
          <w:rtl/>
        </w:rPr>
      </w:pPr>
      <w:r w:rsidRPr="00690B54">
        <w:rPr>
          <w:sz w:val="60"/>
          <w:szCs w:val="60"/>
          <w:rtl/>
        </w:rPr>
        <w:t>{وَاللَّهُ أَخْرَجَكُمْ مِنْ بُطُونِ أُمَّهَاتِكُمْ لَا تَعْلَمُونَ شَيْئًا وَجَعَلَ لَكُمُ السَّمْعَ وَالْأَبْصَارَ وَالْأَفْئِدَةَ لَعَلَّكُمْ تَشْكُرُونَ} [النحل: 78]</w:t>
      </w:r>
    </w:p>
    <w:p w14:paraId="0DB94EC7" w14:textId="77777777" w:rsidR="00F025BE" w:rsidRPr="00690B54" w:rsidRDefault="003C649D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فأصحاب التفوق ي</w:t>
      </w:r>
      <w:r w:rsidR="00A50CF5" w:rsidRPr="00690B54">
        <w:rPr>
          <w:rFonts w:hint="cs"/>
          <w:sz w:val="60"/>
          <w:szCs w:val="60"/>
          <w:rtl/>
        </w:rPr>
        <w:t>ُنشِّطون قواهم بكثرة التمرين</w:t>
      </w:r>
      <w:r w:rsidR="001603FB" w:rsidRPr="00690B54">
        <w:rPr>
          <w:rFonts w:hint="cs"/>
          <w:sz w:val="60"/>
          <w:szCs w:val="60"/>
          <w:rtl/>
        </w:rPr>
        <w:t xml:space="preserve"> والأشغال</w:t>
      </w:r>
      <w:r w:rsidR="00A50CF5" w:rsidRPr="00690B54">
        <w:rPr>
          <w:rFonts w:hint="cs"/>
          <w:sz w:val="60"/>
          <w:szCs w:val="60"/>
          <w:rtl/>
        </w:rPr>
        <w:t xml:space="preserve">، </w:t>
      </w:r>
      <w:r w:rsidR="001603FB" w:rsidRPr="00690B54">
        <w:rPr>
          <w:rFonts w:hint="cs"/>
          <w:sz w:val="60"/>
          <w:szCs w:val="60"/>
          <w:rtl/>
        </w:rPr>
        <w:t>وآخرون يميتونها بطلب الراحة والإهمال.</w:t>
      </w:r>
    </w:p>
    <w:p w14:paraId="116D910D" w14:textId="16D7F349" w:rsidR="002A28B6" w:rsidRPr="00690B54" w:rsidRDefault="002A28B6" w:rsidP="002A28B6">
      <w:pPr>
        <w:rPr>
          <w:sz w:val="60"/>
          <w:szCs w:val="60"/>
          <w:rtl/>
        </w:rPr>
      </w:pPr>
      <w:r w:rsidRPr="00690B54">
        <w:rPr>
          <w:sz w:val="60"/>
          <w:szCs w:val="60"/>
          <w:rtl/>
        </w:rPr>
        <w:t>فإن كنت</w:t>
      </w:r>
      <w:r w:rsidR="002063F1" w:rsidRPr="00690B54">
        <w:rPr>
          <w:rFonts w:hint="cs"/>
          <w:sz w:val="60"/>
          <w:szCs w:val="60"/>
          <w:rtl/>
        </w:rPr>
        <w:t>َ</w:t>
      </w:r>
      <w:r w:rsidRPr="00690B54">
        <w:rPr>
          <w:sz w:val="60"/>
          <w:szCs w:val="60"/>
          <w:rtl/>
        </w:rPr>
        <w:t xml:space="preserve"> ترجو كبار</w:t>
      </w:r>
      <w:r w:rsidR="002063F1" w:rsidRPr="00690B54">
        <w:rPr>
          <w:rFonts w:hint="cs"/>
          <w:sz w:val="60"/>
          <w:szCs w:val="60"/>
          <w:rtl/>
        </w:rPr>
        <w:t>َ</w:t>
      </w:r>
      <w:r w:rsidRPr="00690B54">
        <w:rPr>
          <w:sz w:val="60"/>
          <w:szCs w:val="60"/>
          <w:rtl/>
        </w:rPr>
        <w:t xml:space="preserve"> الأمور</w:t>
      </w:r>
      <w:r w:rsidR="002063F1" w:rsidRPr="00690B54">
        <w:rPr>
          <w:rFonts w:hint="cs"/>
          <w:sz w:val="60"/>
          <w:szCs w:val="60"/>
          <w:rtl/>
        </w:rPr>
        <w:t>ِ</w:t>
      </w:r>
      <w:r w:rsidRPr="00690B54">
        <w:rPr>
          <w:sz w:val="60"/>
          <w:szCs w:val="60"/>
          <w:rtl/>
        </w:rPr>
        <w:t xml:space="preserve"> </w:t>
      </w:r>
      <w:r w:rsidR="002063F1" w:rsidRPr="00690B54">
        <w:rPr>
          <w:rFonts w:hint="cs"/>
          <w:sz w:val="60"/>
          <w:szCs w:val="60"/>
          <w:rtl/>
        </w:rPr>
        <w:t>***</w:t>
      </w:r>
      <w:r w:rsidRPr="00690B54">
        <w:rPr>
          <w:sz w:val="60"/>
          <w:szCs w:val="60"/>
          <w:rtl/>
        </w:rPr>
        <w:t xml:space="preserve"> فأعد</w:t>
      </w:r>
      <w:r w:rsidR="002063F1" w:rsidRPr="00690B54">
        <w:rPr>
          <w:rFonts w:hint="cs"/>
          <w:sz w:val="60"/>
          <w:szCs w:val="60"/>
          <w:rtl/>
        </w:rPr>
        <w:t>ِ</w:t>
      </w:r>
      <w:r w:rsidRPr="00690B54">
        <w:rPr>
          <w:sz w:val="60"/>
          <w:szCs w:val="60"/>
          <w:rtl/>
        </w:rPr>
        <w:t>د</w:t>
      </w:r>
      <w:r w:rsidR="002063F1" w:rsidRPr="00690B54">
        <w:rPr>
          <w:rFonts w:hint="cs"/>
          <w:sz w:val="60"/>
          <w:szCs w:val="60"/>
          <w:rtl/>
        </w:rPr>
        <w:t>ْ</w:t>
      </w:r>
      <w:r w:rsidRPr="00690B54">
        <w:rPr>
          <w:sz w:val="60"/>
          <w:szCs w:val="60"/>
          <w:rtl/>
        </w:rPr>
        <w:t xml:space="preserve"> لها همةً أكبرا</w:t>
      </w:r>
    </w:p>
    <w:p w14:paraId="33625526" w14:textId="4230C83B" w:rsidR="002A28B6" w:rsidRPr="00690B54" w:rsidRDefault="002A28B6" w:rsidP="002A28B6">
      <w:pPr>
        <w:rPr>
          <w:sz w:val="60"/>
          <w:szCs w:val="60"/>
          <w:rtl/>
        </w:rPr>
      </w:pPr>
      <w:r w:rsidRPr="00690B54">
        <w:rPr>
          <w:sz w:val="60"/>
          <w:szCs w:val="60"/>
          <w:rtl/>
        </w:rPr>
        <w:lastRenderedPageBreak/>
        <w:t>طريق</w:t>
      </w:r>
      <w:r w:rsidR="002063F1" w:rsidRPr="00690B54">
        <w:rPr>
          <w:rFonts w:hint="cs"/>
          <w:sz w:val="60"/>
          <w:szCs w:val="60"/>
          <w:rtl/>
        </w:rPr>
        <w:t>ُ</w:t>
      </w:r>
      <w:r w:rsidRPr="00690B54">
        <w:rPr>
          <w:sz w:val="60"/>
          <w:szCs w:val="60"/>
          <w:rtl/>
        </w:rPr>
        <w:t xml:space="preserve"> الع</w:t>
      </w:r>
      <w:r w:rsidR="002063F1" w:rsidRPr="00690B54">
        <w:rPr>
          <w:rFonts w:hint="cs"/>
          <w:sz w:val="60"/>
          <w:szCs w:val="60"/>
          <w:rtl/>
        </w:rPr>
        <w:t>ُ</w:t>
      </w:r>
      <w:r w:rsidRPr="00690B54">
        <w:rPr>
          <w:sz w:val="60"/>
          <w:szCs w:val="60"/>
          <w:rtl/>
        </w:rPr>
        <w:t>لا أبداً للأمام</w:t>
      </w:r>
      <w:r w:rsidR="002063F1" w:rsidRPr="00690B54">
        <w:rPr>
          <w:rFonts w:hint="cs"/>
          <w:sz w:val="60"/>
          <w:szCs w:val="60"/>
          <w:rtl/>
        </w:rPr>
        <w:t>ِ</w:t>
      </w:r>
      <w:r w:rsidRPr="00690B54">
        <w:rPr>
          <w:sz w:val="60"/>
          <w:szCs w:val="60"/>
          <w:rtl/>
        </w:rPr>
        <w:t xml:space="preserve"> </w:t>
      </w:r>
      <w:r w:rsidR="002063F1" w:rsidRPr="00690B54">
        <w:rPr>
          <w:rFonts w:hint="cs"/>
          <w:sz w:val="60"/>
          <w:szCs w:val="60"/>
          <w:rtl/>
        </w:rPr>
        <w:t>***</w:t>
      </w:r>
      <w:r w:rsidRPr="00690B54">
        <w:rPr>
          <w:sz w:val="60"/>
          <w:szCs w:val="60"/>
          <w:rtl/>
        </w:rPr>
        <w:t xml:space="preserve"> فويحك هل</w:t>
      </w:r>
      <w:r w:rsidR="002063F1" w:rsidRPr="00690B54">
        <w:rPr>
          <w:rFonts w:hint="cs"/>
          <w:sz w:val="60"/>
          <w:szCs w:val="60"/>
          <w:rtl/>
        </w:rPr>
        <w:t>ْ</w:t>
      </w:r>
      <w:r w:rsidRPr="00690B54">
        <w:rPr>
          <w:sz w:val="60"/>
          <w:szCs w:val="60"/>
          <w:rtl/>
        </w:rPr>
        <w:t xml:space="preserve"> ترجع</w:t>
      </w:r>
      <w:r w:rsidR="002063F1" w:rsidRPr="00690B54">
        <w:rPr>
          <w:rFonts w:hint="cs"/>
          <w:sz w:val="60"/>
          <w:szCs w:val="60"/>
          <w:rtl/>
        </w:rPr>
        <w:t>ُ</w:t>
      </w:r>
      <w:r w:rsidRPr="00690B54">
        <w:rPr>
          <w:sz w:val="60"/>
          <w:szCs w:val="60"/>
          <w:rtl/>
        </w:rPr>
        <w:t xml:space="preserve"> الق</w:t>
      </w:r>
      <w:r w:rsidR="002063F1" w:rsidRPr="00690B54">
        <w:rPr>
          <w:rFonts w:hint="cs"/>
          <w:sz w:val="60"/>
          <w:szCs w:val="60"/>
          <w:rtl/>
        </w:rPr>
        <w:t>َ</w:t>
      </w:r>
      <w:r w:rsidRPr="00690B54">
        <w:rPr>
          <w:sz w:val="60"/>
          <w:szCs w:val="60"/>
          <w:rtl/>
        </w:rPr>
        <w:t>ه</w:t>
      </w:r>
      <w:r w:rsidR="002063F1" w:rsidRPr="00690B54">
        <w:rPr>
          <w:rFonts w:hint="cs"/>
          <w:sz w:val="60"/>
          <w:szCs w:val="60"/>
          <w:rtl/>
        </w:rPr>
        <w:t>ْ</w:t>
      </w:r>
      <w:r w:rsidRPr="00690B54">
        <w:rPr>
          <w:sz w:val="60"/>
          <w:szCs w:val="60"/>
          <w:rtl/>
        </w:rPr>
        <w:t>قرى؟</w:t>
      </w:r>
    </w:p>
    <w:p w14:paraId="1FEC188D" w14:textId="77777777" w:rsidR="00F2375B" w:rsidRPr="00690B54" w:rsidRDefault="00F025BE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عن أبي هريرة رضي الله عنه قال: قال رسول الله صلى الله عليه وسلم: (</w:t>
      </w:r>
      <w:r w:rsidRPr="00690B54">
        <w:rPr>
          <w:sz w:val="60"/>
          <w:szCs w:val="60"/>
          <w:rtl/>
        </w:rPr>
        <w:t>(احرص على ما ينفعك، واستعن بالله ولا تعجز، فإن أصابك شيء فلا تقل لو أني فعلت كذا لكان كذا وكذا، ولكن قل: قدر الله وما شاء فعل، فإن لو تفتح عمل الشيطان</w:t>
      </w:r>
      <w:r w:rsidRPr="00690B54">
        <w:rPr>
          <w:rFonts w:hint="cs"/>
          <w:sz w:val="60"/>
          <w:szCs w:val="60"/>
          <w:rtl/>
        </w:rPr>
        <w:t>)</w:t>
      </w:r>
      <w:r w:rsidRPr="00690B54">
        <w:rPr>
          <w:sz w:val="60"/>
          <w:szCs w:val="60"/>
          <w:rtl/>
        </w:rPr>
        <w:t>)</w:t>
      </w:r>
      <w:r w:rsidR="00F2375B" w:rsidRPr="00690B54">
        <w:rPr>
          <w:rStyle w:val="ae"/>
          <w:sz w:val="60"/>
          <w:szCs w:val="60"/>
          <w:rtl/>
        </w:rPr>
        <w:t>(</w:t>
      </w:r>
      <w:r w:rsidR="00F2375B" w:rsidRPr="00690B54">
        <w:rPr>
          <w:rStyle w:val="ae"/>
          <w:sz w:val="60"/>
          <w:szCs w:val="60"/>
          <w:rtl/>
        </w:rPr>
        <w:footnoteReference w:id="5"/>
      </w:r>
      <w:r w:rsidR="00F2375B" w:rsidRPr="00690B54">
        <w:rPr>
          <w:rStyle w:val="ae"/>
          <w:sz w:val="60"/>
          <w:szCs w:val="60"/>
          <w:rtl/>
        </w:rPr>
        <w:t>)</w:t>
      </w:r>
      <w:r w:rsidR="00F2375B" w:rsidRPr="00690B54">
        <w:rPr>
          <w:rFonts w:hint="cs"/>
          <w:sz w:val="60"/>
          <w:szCs w:val="60"/>
          <w:rtl/>
        </w:rPr>
        <w:t>.</w:t>
      </w:r>
    </w:p>
    <w:p w14:paraId="7DE49C08" w14:textId="77777777" w:rsidR="00F2375B" w:rsidRPr="00690B54" w:rsidRDefault="00F2375B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بارك الله لي ولكم ....</w:t>
      </w:r>
    </w:p>
    <w:p w14:paraId="71D12D03" w14:textId="77777777" w:rsidR="00F2375B" w:rsidRPr="00690B54" w:rsidRDefault="00F2375B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الخطبة الثانية</w:t>
      </w:r>
    </w:p>
    <w:p w14:paraId="6B815969" w14:textId="77777777" w:rsidR="00F2375B" w:rsidRPr="00690B54" w:rsidRDefault="00F2375B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أما بعد:</w:t>
      </w:r>
    </w:p>
    <w:p w14:paraId="7F905046" w14:textId="5560CA94" w:rsidR="00432B07" w:rsidRPr="00690B54" w:rsidRDefault="001603FB" w:rsidP="00432B07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 xml:space="preserve"> </w:t>
      </w:r>
      <w:r w:rsidR="00432B07" w:rsidRPr="00690B54">
        <w:rPr>
          <w:sz w:val="60"/>
          <w:szCs w:val="60"/>
          <w:rtl/>
        </w:rPr>
        <w:t>السالك في طريق النجاح والإبداع.. يعلم أنه طريق كثير المشاق</w:t>
      </w:r>
      <w:r w:rsidR="00432B07" w:rsidRPr="00690B54">
        <w:rPr>
          <w:rFonts w:hint="cs"/>
          <w:sz w:val="60"/>
          <w:szCs w:val="60"/>
          <w:rtl/>
        </w:rPr>
        <w:t>ِّ</w:t>
      </w:r>
      <w:r w:rsidR="00432B07" w:rsidRPr="00690B54">
        <w:rPr>
          <w:sz w:val="60"/>
          <w:szCs w:val="60"/>
          <w:rtl/>
        </w:rPr>
        <w:t xml:space="preserve"> ع</w:t>
      </w:r>
      <w:r w:rsidR="00432B07" w:rsidRPr="00690B54">
        <w:rPr>
          <w:rFonts w:hint="cs"/>
          <w:sz w:val="60"/>
          <w:szCs w:val="60"/>
          <w:rtl/>
        </w:rPr>
        <w:t>ُ</w:t>
      </w:r>
      <w:r w:rsidR="00432B07" w:rsidRPr="00690B54">
        <w:rPr>
          <w:sz w:val="60"/>
          <w:szCs w:val="60"/>
          <w:rtl/>
        </w:rPr>
        <w:t>لو</w:t>
      </w:r>
      <w:r w:rsidR="00432B07" w:rsidRPr="00690B54">
        <w:rPr>
          <w:rFonts w:hint="cs"/>
          <w:sz w:val="60"/>
          <w:szCs w:val="60"/>
          <w:rtl/>
        </w:rPr>
        <w:t>ًّ</w:t>
      </w:r>
      <w:r w:rsidR="00432B07" w:rsidRPr="00690B54">
        <w:rPr>
          <w:sz w:val="60"/>
          <w:szCs w:val="60"/>
          <w:rtl/>
        </w:rPr>
        <w:t>ا وانحدار</w:t>
      </w:r>
      <w:r w:rsidR="00432B07" w:rsidRPr="00690B54">
        <w:rPr>
          <w:rFonts w:hint="cs"/>
          <w:sz w:val="60"/>
          <w:szCs w:val="60"/>
          <w:rtl/>
        </w:rPr>
        <w:t>ً</w:t>
      </w:r>
      <w:r w:rsidR="00432B07" w:rsidRPr="00690B54">
        <w:rPr>
          <w:sz w:val="60"/>
          <w:szCs w:val="60"/>
          <w:rtl/>
        </w:rPr>
        <w:t>ا، ض</w:t>
      </w:r>
      <w:r w:rsidR="00432B07" w:rsidRPr="00690B54">
        <w:rPr>
          <w:rFonts w:hint="cs"/>
          <w:sz w:val="60"/>
          <w:szCs w:val="60"/>
          <w:rtl/>
        </w:rPr>
        <w:t>ِ</w:t>
      </w:r>
      <w:r w:rsidR="00432B07" w:rsidRPr="00690B54">
        <w:rPr>
          <w:sz w:val="60"/>
          <w:szCs w:val="60"/>
          <w:rtl/>
        </w:rPr>
        <w:t>يق</w:t>
      </w:r>
      <w:r w:rsidR="00432B07" w:rsidRPr="00690B54">
        <w:rPr>
          <w:rFonts w:hint="cs"/>
          <w:sz w:val="60"/>
          <w:szCs w:val="60"/>
          <w:rtl/>
        </w:rPr>
        <w:t>ً</w:t>
      </w:r>
      <w:r w:rsidR="00432B07" w:rsidRPr="00690B54">
        <w:rPr>
          <w:sz w:val="60"/>
          <w:szCs w:val="60"/>
          <w:rtl/>
        </w:rPr>
        <w:t>ا واتساع</w:t>
      </w:r>
      <w:r w:rsidR="00432B07" w:rsidRPr="00690B54">
        <w:rPr>
          <w:rFonts w:hint="cs"/>
          <w:sz w:val="60"/>
          <w:szCs w:val="60"/>
          <w:rtl/>
        </w:rPr>
        <w:t>ً</w:t>
      </w:r>
      <w:r w:rsidR="00432B07" w:rsidRPr="00690B54">
        <w:rPr>
          <w:sz w:val="60"/>
          <w:szCs w:val="60"/>
          <w:rtl/>
        </w:rPr>
        <w:t>ا.. فيتحل</w:t>
      </w:r>
      <w:r w:rsidR="002B1382">
        <w:rPr>
          <w:rFonts w:hint="cs"/>
          <w:sz w:val="60"/>
          <w:szCs w:val="60"/>
          <w:rtl/>
        </w:rPr>
        <w:t>ى</w:t>
      </w:r>
      <w:r w:rsidR="00432B07" w:rsidRPr="00690B54">
        <w:rPr>
          <w:sz w:val="60"/>
          <w:szCs w:val="60"/>
          <w:rtl/>
        </w:rPr>
        <w:t xml:space="preserve"> بالصبر</w:t>
      </w:r>
      <w:r w:rsidR="00432B07" w:rsidRPr="00690B54">
        <w:rPr>
          <w:rFonts w:hint="cs"/>
          <w:sz w:val="60"/>
          <w:szCs w:val="60"/>
          <w:rtl/>
        </w:rPr>
        <w:t>ِ</w:t>
      </w:r>
      <w:r w:rsidR="00432B07" w:rsidRPr="00690B54">
        <w:rPr>
          <w:sz w:val="60"/>
          <w:szCs w:val="60"/>
          <w:rtl/>
        </w:rPr>
        <w:t xml:space="preserve"> والإيمان</w:t>
      </w:r>
      <w:r w:rsidR="00F84D90" w:rsidRPr="00690B54">
        <w:rPr>
          <w:rFonts w:hint="cs"/>
          <w:sz w:val="60"/>
          <w:szCs w:val="60"/>
          <w:rtl/>
        </w:rPr>
        <w:t>ِ</w:t>
      </w:r>
      <w:r w:rsidR="00432B07" w:rsidRPr="00690B54">
        <w:rPr>
          <w:sz w:val="60"/>
          <w:szCs w:val="60"/>
          <w:rtl/>
        </w:rPr>
        <w:t xml:space="preserve"> والثقة</w:t>
      </w:r>
      <w:r w:rsidR="00F84D90" w:rsidRPr="00690B54">
        <w:rPr>
          <w:rFonts w:hint="cs"/>
          <w:sz w:val="60"/>
          <w:szCs w:val="60"/>
          <w:rtl/>
        </w:rPr>
        <w:t>ِ</w:t>
      </w:r>
      <w:r w:rsidR="00432B07" w:rsidRPr="00690B54">
        <w:rPr>
          <w:sz w:val="60"/>
          <w:szCs w:val="60"/>
          <w:rtl/>
        </w:rPr>
        <w:t xml:space="preserve"> والاطمئنان.</w:t>
      </w:r>
    </w:p>
    <w:p w14:paraId="32A6E9E3" w14:textId="1D0C81DA" w:rsidR="001642E2" w:rsidRPr="00690B54" w:rsidRDefault="00432B07" w:rsidP="00432B07">
      <w:pPr>
        <w:rPr>
          <w:sz w:val="60"/>
          <w:szCs w:val="60"/>
          <w:rtl/>
        </w:rPr>
      </w:pPr>
      <w:r w:rsidRPr="00690B54">
        <w:rPr>
          <w:sz w:val="60"/>
          <w:szCs w:val="60"/>
          <w:rtl/>
        </w:rPr>
        <w:t>ويسأل الله تمام</w:t>
      </w:r>
      <w:r w:rsidR="00F84D90" w:rsidRPr="00690B54">
        <w:rPr>
          <w:rFonts w:hint="cs"/>
          <w:sz w:val="60"/>
          <w:szCs w:val="60"/>
          <w:rtl/>
        </w:rPr>
        <w:t>َ</w:t>
      </w:r>
      <w:r w:rsidRPr="00690B54">
        <w:rPr>
          <w:sz w:val="60"/>
          <w:szCs w:val="60"/>
          <w:rtl/>
        </w:rPr>
        <w:t xml:space="preserve"> نجاحه وإبداعه، وفي دعاء النبي صلى </w:t>
      </w:r>
      <w:r w:rsidRPr="00690B54">
        <w:rPr>
          <w:sz w:val="60"/>
          <w:szCs w:val="60"/>
          <w:rtl/>
        </w:rPr>
        <w:lastRenderedPageBreak/>
        <w:t>الله عليه وسلم: (اللهم إني أسألك خير المسألة وخير الدعاء وخير النجاح وخير العمل وخير الثواب وخير الحياة وخير الممات)</w:t>
      </w:r>
      <w:r w:rsidR="00F84D90" w:rsidRPr="00690B54">
        <w:rPr>
          <w:rStyle w:val="ae"/>
          <w:sz w:val="60"/>
          <w:szCs w:val="60"/>
          <w:rtl/>
        </w:rPr>
        <w:t>(</w:t>
      </w:r>
      <w:r w:rsidR="00F84D90" w:rsidRPr="00690B54">
        <w:rPr>
          <w:rStyle w:val="ae"/>
          <w:sz w:val="60"/>
          <w:szCs w:val="60"/>
          <w:rtl/>
        </w:rPr>
        <w:footnoteReference w:id="6"/>
      </w:r>
      <w:r w:rsidR="00F84D90" w:rsidRPr="00690B54">
        <w:rPr>
          <w:rStyle w:val="ae"/>
          <w:sz w:val="60"/>
          <w:szCs w:val="60"/>
          <w:rtl/>
        </w:rPr>
        <w:t>)</w:t>
      </w:r>
      <w:r w:rsidR="001642E2" w:rsidRPr="00690B54">
        <w:rPr>
          <w:rFonts w:hint="cs"/>
          <w:sz w:val="60"/>
          <w:szCs w:val="60"/>
          <w:rtl/>
        </w:rPr>
        <w:t>.</w:t>
      </w:r>
    </w:p>
    <w:p w14:paraId="2A01C6D9" w14:textId="77777777" w:rsidR="00B117BA" w:rsidRDefault="001642E2" w:rsidP="00432B07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و</w:t>
      </w:r>
      <w:r w:rsidRPr="00690B54">
        <w:rPr>
          <w:sz w:val="60"/>
          <w:szCs w:val="60"/>
          <w:rtl/>
        </w:rPr>
        <w:t>السالك في طريق النجاح والإبداع</w:t>
      </w:r>
      <w:r w:rsidRPr="00690B54">
        <w:rPr>
          <w:rFonts w:hint="cs"/>
          <w:sz w:val="60"/>
          <w:szCs w:val="60"/>
          <w:rtl/>
        </w:rPr>
        <w:t xml:space="preserve">.. يتجنب </w:t>
      </w:r>
      <w:r w:rsidR="00D80792" w:rsidRPr="00690B54">
        <w:rPr>
          <w:rFonts w:hint="cs"/>
          <w:sz w:val="60"/>
          <w:szCs w:val="60"/>
          <w:rtl/>
        </w:rPr>
        <w:t>كلماتِ التحطيم؛ كما تجنّبها ابن عباس في قول الرجل له:</w:t>
      </w:r>
    </w:p>
    <w:p w14:paraId="3410C9CD" w14:textId="142351B2" w:rsidR="00635E18" w:rsidRPr="00690B54" w:rsidRDefault="00D80792" w:rsidP="00432B07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"</w:t>
      </w:r>
      <w:r w:rsidRPr="00690B54">
        <w:rPr>
          <w:sz w:val="60"/>
          <w:szCs w:val="60"/>
          <w:rtl/>
        </w:rPr>
        <w:t>واعجبًا أترى الناس يحتاجون إليك، وفي الناس من أصحاب النبي -صلى الله عليه وسلم- من ترى؟</w:t>
      </w:r>
      <w:r w:rsidRPr="00690B54">
        <w:rPr>
          <w:rFonts w:hint="cs"/>
          <w:sz w:val="60"/>
          <w:szCs w:val="60"/>
          <w:rtl/>
        </w:rPr>
        <w:t>"</w:t>
      </w:r>
    </w:p>
    <w:p w14:paraId="08BCA65F" w14:textId="2E39C752" w:rsidR="00F2375B" w:rsidRPr="00690B54" w:rsidRDefault="0038303F" w:rsidP="00432B07">
      <w:pPr>
        <w:rPr>
          <w:sz w:val="60"/>
          <w:szCs w:val="60"/>
          <w:rtl/>
        </w:rPr>
      </w:pPr>
      <w:r w:rsidRPr="00690B54">
        <w:rPr>
          <w:sz w:val="60"/>
          <w:szCs w:val="60"/>
          <w:rtl/>
        </w:rPr>
        <w:t>والسالك في طريق النجاح والإبداع</w:t>
      </w:r>
      <w:r w:rsidRPr="00690B54">
        <w:rPr>
          <w:rFonts w:hint="cs"/>
          <w:sz w:val="60"/>
          <w:szCs w:val="60"/>
          <w:rtl/>
        </w:rPr>
        <w:t>..</w:t>
      </w:r>
      <w:r w:rsidRPr="00690B54">
        <w:rPr>
          <w:sz w:val="60"/>
          <w:szCs w:val="60"/>
          <w:rtl/>
        </w:rPr>
        <w:t xml:space="preserve"> </w:t>
      </w:r>
      <w:r w:rsidRPr="00690B54">
        <w:rPr>
          <w:rFonts w:hint="cs"/>
          <w:sz w:val="60"/>
          <w:szCs w:val="60"/>
          <w:rtl/>
        </w:rPr>
        <w:t xml:space="preserve">يعلم </w:t>
      </w:r>
      <w:r w:rsidRPr="00690B54">
        <w:rPr>
          <w:sz w:val="60"/>
          <w:szCs w:val="60"/>
          <w:rtl/>
        </w:rPr>
        <w:t xml:space="preserve">أن لذة </w:t>
      </w:r>
      <w:r w:rsidRPr="00690B54">
        <w:rPr>
          <w:rFonts w:hint="cs"/>
          <w:sz w:val="60"/>
          <w:szCs w:val="60"/>
          <w:rtl/>
        </w:rPr>
        <w:t>التفوق و</w:t>
      </w:r>
      <w:r w:rsidRPr="00690B54">
        <w:rPr>
          <w:sz w:val="60"/>
          <w:szCs w:val="60"/>
          <w:rtl/>
        </w:rPr>
        <w:t xml:space="preserve">النجاح ستنسي تعب </w:t>
      </w:r>
      <w:r w:rsidRPr="00690B54">
        <w:rPr>
          <w:rFonts w:hint="cs"/>
          <w:sz w:val="60"/>
          <w:szCs w:val="60"/>
          <w:rtl/>
        </w:rPr>
        <w:t>التحصيل والأعمال</w:t>
      </w:r>
      <w:r w:rsidRPr="00690B54">
        <w:rPr>
          <w:sz w:val="60"/>
          <w:szCs w:val="60"/>
          <w:rtl/>
        </w:rPr>
        <w:t>، ولكن</w:t>
      </w:r>
      <w:r w:rsidR="00690B54" w:rsidRPr="00690B54">
        <w:rPr>
          <w:rFonts w:hint="cs"/>
          <w:sz w:val="60"/>
          <w:szCs w:val="60"/>
          <w:rtl/>
        </w:rPr>
        <w:t>َّ</w:t>
      </w:r>
      <w:r w:rsidRPr="00690B54">
        <w:rPr>
          <w:sz w:val="60"/>
          <w:szCs w:val="60"/>
          <w:rtl/>
        </w:rPr>
        <w:t xml:space="preserve"> </w:t>
      </w:r>
      <w:r w:rsidR="008E116C" w:rsidRPr="00690B54">
        <w:rPr>
          <w:rFonts w:hint="cs"/>
          <w:sz w:val="60"/>
          <w:szCs w:val="60"/>
          <w:rtl/>
        </w:rPr>
        <w:t>الفشل</w:t>
      </w:r>
      <w:r w:rsidR="00690B54" w:rsidRPr="00690B54">
        <w:rPr>
          <w:rFonts w:hint="cs"/>
          <w:sz w:val="60"/>
          <w:szCs w:val="60"/>
          <w:rtl/>
        </w:rPr>
        <w:t>َ</w:t>
      </w:r>
      <w:r w:rsidR="008E116C" w:rsidRPr="00690B54">
        <w:rPr>
          <w:rFonts w:hint="cs"/>
          <w:sz w:val="60"/>
          <w:szCs w:val="60"/>
          <w:rtl/>
        </w:rPr>
        <w:t xml:space="preserve"> والتأخر</w:t>
      </w:r>
      <w:r w:rsidR="00690B54" w:rsidRPr="00690B54">
        <w:rPr>
          <w:rFonts w:hint="cs"/>
          <w:sz w:val="60"/>
          <w:szCs w:val="60"/>
          <w:rtl/>
        </w:rPr>
        <w:t>َ</w:t>
      </w:r>
      <w:r w:rsidRPr="00690B54">
        <w:rPr>
          <w:sz w:val="60"/>
          <w:szCs w:val="60"/>
          <w:rtl/>
        </w:rPr>
        <w:t xml:space="preserve"> لن ينسي قبح </w:t>
      </w:r>
      <w:r w:rsidR="00B117BA">
        <w:rPr>
          <w:rFonts w:hint="cs"/>
          <w:sz w:val="60"/>
          <w:szCs w:val="60"/>
          <w:rtl/>
        </w:rPr>
        <w:t>التفريط و</w:t>
      </w:r>
      <w:r w:rsidRPr="00690B54">
        <w:rPr>
          <w:sz w:val="60"/>
          <w:szCs w:val="60"/>
          <w:rtl/>
        </w:rPr>
        <w:t>الإهمال</w:t>
      </w:r>
      <w:r w:rsidR="009E3D0A" w:rsidRPr="00690B54">
        <w:rPr>
          <w:rFonts w:hint="cs"/>
          <w:sz w:val="60"/>
          <w:szCs w:val="60"/>
          <w:rtl/>
        </w:rPr>
        <w:t>.</w:t>
      </w:r>
    </w:p>
    <w:p w14:paraId="77C1F08B" w14:textId="77777777" w:rsidR="00051BDA" w:rsidRPr="00690B54" w:rsidRDefault="00051BDA" w:rsidP="00051BDA">
      <w:pPr>
        <w:rPr>
          <w:sz w:val="60"/>
          <w:szCs w:val="60"/>
          <w:rtl/>
        </w:rPr>
      </w:pPr>
      <w:r w:rsidRPr="00690B54">
        <w:rPr>
          <w:sz w:val="60"/>
          <w:szCs w:val="60"/>
          <w:rtl/>
        </w:rPr>
        <w:t>{وَابْتَغِ فِيمَا آتَاكَ اللَّهُ الدَّارَ الْآخِرَةَ وَلَا تَنْسَ نَصِيبَكَ مِنَ الدُّنْيَا} [القصص: 77]</w:t>
      </w:r>
    </w:p>
    <w:p w14:paraId="4A457062" w14:textId="77777777" w:rsidR="00C2539E" w:rsidRPr="00690B54" w:rsidRDefault="00DD5B8D" w:rsidP="00432B07">
      <w:pPr>
        <w:rPr>
          <w:sz w:val="60"/>
          <w:szCs w:val="60"/>
          <w:rtl/>
        </w:rPr>
      </w:pPr>
      <w:r w:rsidRPr="00690B54">
        <w:rPr>
          <w:sz w:val="60"/>
          <w:szCs w:val="60"/>
          <w:rtl/>
        </w:rPr>
        <w:t>والسالك في طريق النجاح والإبداع</w:t>
      </w:r>
      <w:r w:rsidRPr="00690B54">
        <w:rPr>
          <w:rFonts w:hint="cs"/>
          <w:sz w:val="60"/>
          <w:szCs w:val="60"/>
          <w:rtl/>
        </w:rPr>
        <w:t xml:space="preserve">.. </w:t>
      </w:r>
      <w:r w:rsidR="00C2539E" w:rsidRPr="00690B54">
        <w:rPr>
          <w:rFonts w:hint="cs"/>
          <w:sz w:val="60"/>
          <w:szCs w:val="60"/>
          <w:rtl/>
        </w:rPr>
        <w:t>سيسمع من زملائه يوماً:</w:t>
      </w:r>
    </w:p>
    <w:p w14:paraId="3D20B6FB" w14:textId="72FFB362" w:rsidR="00DD5B8D" w:rsidRPr="00690B54" w:rsidRDefault="00DD5B8D" w:rsidP="00432B07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lastRenderedPageBreak/>
        <w:t>لقد كنت يا فلان</w:t>
      </w:r>
      <w:r w:rsidR="001762BF" w:rsidRPr="00690B54">
        <w:rPr>
          <w:rFonts w:hint="cs"/>
          <w:sz w:val="60"/>
          <w:szCs w:val="60"/>
          <w:rtl/>
        </w:rPr>
        <w:t>ُ</w:t>
      </w:r>
      <w:r w:rsidRPr="00690B54">
        <w:rPr>
          <w:rFonts w:hint="cs"/>
          <w:sz w:val="60"/>
          <w:szCs w:val="60"/>
          <w:rtl/>
        </w:rPr>
        <w:t xml:space="preserve"> أعقل</w:t>
      </w:r>
      <w:r w:rsidR="001762BF" w:rsidRPr="00690B54">
        <w:rPr>
          <w:rFonts w:hint="cs"/>
          <w:sz w:val="60"/>
          <w:szCs w:val="60"/>
          <w:rtl/>
        </w:rPr>
        <w:t>َ</w:t>
      </w:r>
      <w:r w:rsidRPr="00690B54">
        <w:rPr>
          <w:rFonts w:hint="cs"/>
          <w:sz w:val="60"/>
          <w:szCs w:val="60"/>
          <w:rtl/>
        </w:rPr>
        <w:t xml:space="preserve"> من</w:t>
      </w:r>
      <w:r w:rsidR="001762BF" w:rsidRPr="00690B54">
        <w:rPr>
          <w:rFonts w:hint="cs"/>
          <w:sz w:val="60"/>
          <w:szCs w:val="60"/>
          <w:rtl/>
        </w:rPr>
        <w:t>ّ</w:t>
      </w:r>
      <w:r w:rsidRPr="00690B54">
        <w:rPr>
          <w:rFonts w:hint="cs"/>
          <w:sz w:val="60"/>
          <w:szCs w:val="60"/>
          <w:rtl/>
        </w:rPr>
        <w:t>ا</w:t>
      </w:r>
    </w:p>
    <w:p w14:paraId="3EC156FB" w14:textId="1A32C3A3" w:rsidR="00051BDA" w:rsidRPr="00690B54" w:rsidRDefault="00051BDA" w:rsidP="00432B07">
      <w:pPr>
        <w:rPr>
          <w:sz w:val="60"/>
          <w:szCs w:val="60"/>
          <w:rtl/>
        </w:rPr>
      </w:pPr>
    </w:p>
    <w:p w14:paraId="2887FFA2" w14:textId="00B8ADC4" w:rsidR="00051BDA" w:rsidRPr="00690B54" w:rsidRDefault="00051BDA" w:rsidP="00432B07">
      <w:pPr>
        <w:rPr>
          <w:sz w:val="60"/>
          <w:szCs w:val="60"/>
          <w:rtl/>
        </w:rPr>
      </w:pPr>
      <w:r w:rsidRPr="00690B54">
        <w:rPr>
          <w:rFonts w:hint="cs"/>
          <w:sz w:val="60"/>
          <w:szCs w:val="60"/>
          <w:rtl/>
        </w:rPr>
        <w:t>اللهم اهدنا فيمن هديت..</w:t>
      </w:r>
    </w:p>
    <w:p w14:paraId="350353B3" w14:textId="77777777" w:rsidR="009E3D0A" w:rsidRPr="00690B54" w:rsidRDefault="009E3D0A" w:rsidP="00432B07">
      <w:pPr>
        <w:rPr>
          <w:sz w:val="60"/>
          <w:szCs w:val="60"/>
          <w:rtl/>
        </w:rPr>
      </w:pPr>
    </w:p>
    <w:p w14:paraId="7838B8AC" w14:textId="484741E2" w:rsidR="003C649D" w:rsidRPr="00690B54" w:rsidRDefault="003C649D">
      <w:pPr>
        <w:rPr>
          <w:sz w:val="60"/>
          <w:szCs w:val="60"/>
          <w:rtl/>
        </w:rPr>
      </w:pPr>
    </w:p>
    <w:p w14:paraId="598C870B" w14:textId="77777777" w:rsidR="004D27AA" w:rsidRPr="00690B54" w:rsidRDefault="004D27AA">
      <w:pPr>
        <w:rPr>
          <w:sz w:val="60"/>
          <w:szCs w:val="60"/>
          <w:rtl/>
        </w:rPr>
      </w:pPr>
    </w:p>
    <w:p w14:paraId="7A336643" w14:textId="77777777" w:rsidR="006F10AE" w:rsidRPr="00690B54" w:rsidRDefault="006F10AE">
      <w:pPr>
        <w:rPr>
          <w:sz w:val="60"/>
          <w:szCs w:val="60"/>
        </w:rPr>
      </w:pPr>
    </w:p>
    <w:sectPr w:rsidR="006F10AE" w:rsidRPr="00690B54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4BF5B" w14:textId="77777777" w:rsidR="00126D49" w:rsidRDefault="00126D49" w:rsidP="00BC2DCE">
      <w:r>
        <w:separator/>
      </w:r>
    </w:p>
  </w:endnote>
  <w:endnote w:type="continuationSeparator" w:id="0">
    <w:p w14:paraId="6CB11EA5" w14:textId="77777777" w:rsidR="00126D49" w:rsidRDefault="00126D49" w:rsidP="00BC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7842" w14:textId="77777777" w:rsidR="00126D49" w:rsidRDefault="00126D49" w:rsidP="00BC2DCE">
      <w:r>
        <w:separator/>
      </w:r>
    </w:p>
  </w:footnote>
  <w:footnote w:type="continuationSeparator" w:id="0">
    <w:p w14:paraId="7D50FB48" w14:textId="77777777" w:rsidR="00126D49" w:rsidRDefault="00126D49" w:rsidP="00BC2DCE">
      <w:r>
        <w:continuationSeparator/>
      </w:r>
    </w:p>
  </w:footnote>
  <w:footnote w:id="1">
    <w:p w14:paraId="51F5F65C" w14:textId="4544E137" w:rsidR="00BC2DCE" w:rsidRPr="00BC2DCE" w:rsidRDefault="00BC2DCE" w:rsidP="00BC2DCE">
      <w:pPr>
        <w:pStyle w:val="af3"/>
        <w:rPr>
          <w:rFonts w:ascii="Tahoma" w:hAnsi="Tahoma"/>
          <w:rtl/>
        </w:rPr>
      </w:pPr>
      <w:r w:rsidRPr="00BC2DCE">
        <w:rPr>
          <w:rFonts w:ascii="Tahoma" w:hAnsi="Tahoma"/>
          <w:rtl/>
        </w:rPr>
        <w:t>(</w:t>
      </w:r>
      <w:r w:rsidRPr="00BC2DCE">
        <w:rPr>
          <w:rStyle w:val="ae"/>
          <w:rFonts w:ascii="Tahoma" w:hAnsi="Tahoma"/>
          <w:vertAlign w:val="baseline"/>
        </w:rPr>
        <w:footnoteRef/>
      </w:r>
      <w:r w:rsidRPr="00BC2DCE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BC2DCE">
        <w:rPr>
          <w:rFonts w:ascii="Tahoma" w:hAnsi="Tahoma"/>
          <w:rtl/>
        </w:rPr>
        <w:t>طبقات ابن سعد "2/ 367، 368"، المستدرك "3/ 538"، وصححه ووافقه الذهبي، وأورده الهيثمي في "المجمع" "9/ 277" وقال: رواه الطبراني ورجاله رجال الصحيح.</w:t>
      </w:r>
    </w:p>
  </w:footnote>
  <w:footnote w:id="2">
    <w:p w14:paraId="024E5BE0" w14:textId="7E6C692A" w:rsidR="00DE2AB4" w:rsidRPr="00DE2AB4" w:rsidRDefault="00DE2AB4" w:rsidP="00DE2AB4">
      <w:pPr>
        <w:pStyle w:val="af3"/>
        <w:rPr>
          <w:rFonts w:ascii="Tahoma" w:hAnsi="Tahoma"/>
        </w:rPr>
      </w:pPr>
      <w:r w:rsidRPr="00DE2AB4">
        <w:rPr>
          <w:rFonts w:ascii="Tahoma" w:hAnsi="Tahoma"/>
          <w:rtl/>
        </w:rPr>
        <w:t>(</w:t>
      </w:r>
      <w:r w:rsidRPr="00DE2AB4">
        <w:rPr>
          <w:rStyle w:val="ae"/>
          <w:rFonts w:ascii="Tahoma" w:hAnsi="Tahoma"/>
          <w:vertAlign w:val="baseline"/>
        </w:rPr>
        <w:footnoteRef/>
      </w:r>
      <w:r w:rsidRPr="00DE2AB4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="00220AB7" w:rsidRPr="00220AB7">
        <w:rPr>
          <w:rFonts w:ascii="Tahoma" w:hAnsi="Tahoma"/>
          <w:rtl/>
        </w:rPr>
        <w:t>طبقات ابن سعد "2/ 369".</w:t>
      </w:r>
    </w:p>
  </w:footnote>
  <w:footnote w:id="3">
    <w:p w14:paraId="5E7C2F94" w14:textId="77777777" w:rsidR="00CA0033" w:rsidRPr="00C22B34" w:rsidRDefault="00CA0033" w:rsidP="00CA0033">
      <w:pPr>
        <w:pStyle w:val="af3"/>
        <w:rPr>
          <w:rFonts w:ascii="Tahoma" w:hAnsi="Tahoma"/>
        </w:rPr>
      </w:pPr>
      <w:r w:rsidRPr="00C22B34">
        <w:rPr>
          <w:rFonts w:ascii="Tahoma" w:hAnsi="Tahoma"/>
          <w:rtl/>
        </w:rPr>
        <w:t>(</w:t>
      </w:r>
      <w:r w:rsidRPr="00C22B34">
        <w:rPr>
          <w:rStyle w:val="ae"/>
          <w:rFonts w:ascii="Tahoma" w:hAnsi="Tahoma"/>
          <w:vertAlign w:val="baseline"/>
        </w:rPr>
        <w:footnoteRef/>
      </w:r>
      <w:r w:rsidRPr="00C22B34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C22B34">
        <w:rPr>
          <w:rFonts w:ascii="Tahoma" w:hAnsi="Tahoma"/>
          <w:rtl/>
        </w:rPr>
        <w:t>فضائل الصحابة لأحمد بن حنبل (2/ 970)</w:t>
      </w:r>
    </w:p>
  </w:footnote>
  <w:footnote w:id="4">
    <w:p w14:paraId="0A241ABD" w14:textId="76F55E85" w:rsidR="00526301" w:rsidRPr="00526301" w:rsidRDefault="00526301" w:rsidP="00526301">
      <w:pPr>
        <w:pStyle w:val="af3"/>
        <w:rPr>
          <w:rFonts w:ascii="Tahoma" w:hAnsi="Tahoma"/>
          <w:rtl/>
        </w:rPr>
      </w:pPr>
      <w:r w:rsidRPr="00526301">
        <w:rPr>
          <w:rFonts w:ascii="Tahoma" w:hAnsi="Tahoma"/>
          <w:rtl/>
        </w:rPr>
        <w:t>(</w:t>
      </w:r>
      <w:r w:rsidRPr="00526301">
        <w:rPr>
          <w:rStyle w:val="ae"/>
          <w:rFonts w:ascii="Tahoma" w:hAnsi="Tahoma"/>
          <w:vertAlign w:val="baseline"/>
        </w:rPr>
        <w:footnoteRef/>
      </w:r>
      <w:r w:rsidRPr="00526301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الإبداع العلمي (ص39).</w:t>
      </w:r>
    </w:p>
  </w:footnote>
  <w:footnote w:id="5">
    <w:p w14:paraId="5FA4BB3E" w14:textId="2F54D2A2" w:rsidR="00F2375B" w:rsidRPr="00F2375B" w:rsidRDefault="00F2375B" w:rsidP="00F2375B">
      <w:pPr>
        <w:pStyle w:val="af3"/>
        <w:rPr>
          <w:rFonts w:ascii="Tahoma" w:hAnsi="Tahoma"/>
        </w:rPr>
      </w:pPr>
      <w:r w:rsidRPr="00F2375B">
        <w:rPr>
          <w:rFonts w:ascii="Tahoma" w:hAnsi="Tahoma"/>
          <w:rtl/>
        </w:rPr>
        <w:t>(</w:t>
      </w:r>
      <w:r w:rsidRPr="00F2375B">
        <w:rPr>
          <w:rStyle w:val="ae"/>
          <w:rFonts w:ascii="Tahoma" w:hAnsi="Tahoma"/>
          <w:vertAlign w:val="baseline"/>
        </w:rPr>
        <w:footnoteRef/>
      </w:r>
      <w:r w:rsidRPr="00F2375B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رواه مسلم.</w:t>
      </w:r>
    </w:p>
  </w:footnote>
  <w:footnote w:id="6">
    <w:p w14:paraId="28DB64A6" w14:textId="6CD5B17F" w:rsidR="00F84D90" w:rsidRPr="00F84D90" w:rsidRDefault="00F84D90" w:rsidP="00F84D90">
      <w:pPr>
        <w:pStyle w:val="af3"/>
        <w:rPr>
          <w:rFonts w:ascii="Tahoma" w:hAnsi="Tahoma"/>
        </w:rPr>
      </w:pPr>
      <w:r w:rsidRPr="00F84D90">
        <w:rPr>
          <w:rFonts w:ascii="Tahoma" w:hAnsi="Tahoma"/>
          <w:rtl/>
        </w:rPr>
        <w:t>(</w:t>
      </w:r>
      <w:r w:rsidRPr="00F84D90">
        <w:rPr>
          <w:rStyle w:val="ae"/>
          <w:rFonts w:ascii="Tahoma" w:hAnsi="Tahoma"/>
          <w:vertAlign w:val="baseline"/>
        </w:rPr>
        <w:footnoteRef/>
      </w:r>
      <w:r w:rsidRPr="00F84D90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F84D90">
        <w:rPr>
          <w:rFonts w:ascii="Tahoma" w:hAnsi="Tahoma"/>
          <w:rtl/>
        </w:rPr>
        <w:t>رواه الطبراني وقال الهيثمي: رجاله ثقات،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455560744">
    <w:abstractNumId w:val="1"/>
  </w:num>
  <w:num w:numId="2" w16cid:durableId="22672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79"/>
    <w:rsid w:val="00051AF1"/>
    <w:rsid w:val="00051BDA"/>
    <w:rsid w:val="00075B92"/>
    <w:rsid w:val="000762B5"/>
    <w:rsid w:val="00083E2A"/>
    <w:rsid w:val="00097DCB"/>
    <w:rsid w:val="00097FFE"/>
    <w:rsid w:val="000A4F6E"/>
    <w:rsid w:val="000B0E6D"/>
    <w:rsid w:val="000C08E4"/>
    <w:rsid w:val="000C1B30"/>
    <w:rsid w:val="000D202C"/>
    <w:rsid w:val="000E2621"/>
    <w:rsid w:val="000F66E4"/>
    <w:rsid w:val="001068B1"/>
    <w:rsid w:val="001128A7"/>
    <w:rsid w:val="00126D49"/>
    <w:rsid w:val="00141577"/>
    <w:rsid w:val="001565A6"/>
    <w:rsid w:val="001603FB"/>
    <w:rsid w:val="001642E2"/>
    <w:rsid w:val="00166094"/>
    <w:rsid w:val="001762BF"/>
    <w:rsid w:val="001B3220"/>
    <w:rsid w:val="001D052F"/>
    <w:rsid w:val="001D481B"/>
    <w:rsid w:val="001E4C5C"/>
    <w:rsid w:val="001E73D0"/>
    <w:rsid w:val="002063F1"/>
    <w:rsid w:val="00211079"/>
    <w:rsid w:val="00220AB7"/>
    <w:rsid w:val="00247F6A"/>
    <w:rsid w:val="00251DDA"/>
    <w:rsid w:val="0027116D"/>
    <w:rsid w:val="002A02E6"/>
    <w:rsid w:val="002A28B6"/>
    <w:rsid w:val="002A530C"/>
    <w:rsid w:val="002B0C36"/>
    <w:rsid w:val="002B1382"/>
    <w:rsid w:val="002C0C10"/>
    <w:rsid w:val="002C46BD"/>
    <w:rsid w:val="002C6F2E"/>
    <w:rsid w:val="002D141C"/>
    <w:rsid w:val="002E74A1"/>
    <w:rsid w:val="00305526"/>
    <w:rsid w:val="00322443"/>
    <w:rsid w:val="003342E2"/>
    <w:rsid w:val="00336EC0"/>
    <w:rsid w:val="00354155"/>
    <w:rsid w:val="00355E33"/>
    <w:rsid w:val="0038303F"/>
    <w:rsid w:val="00396E40"/>
    <w:rsid w:val="003A21AB"/>
    <w:rsid w:val="003B1D08"/>
    <w:rsid w:val="003C649D"/>
    <w:rsid w:val="003D7B61"/>
    <w:rsid w:val="003E7979"/>
    <w:rsid w:val="00424625"/>
    <w:rsid w:val="00432B07"/>
    <w:rsid w:val="004445F8"/>
    <w:rsid w:val="00456458"/>
    <w:rsid w:val="0046208E"/>
    <w:rsid w:val="0047401C"/>
    <w:rsid w:val="004A3F44"/>
    <w:rsid w:val="004C1C6A"/>
    <w:rsid w:val="004D27AA"/>
    <w:rsid w:val="004D35AB"/>
    <w:rsid w:val="004E1D10"/>
    <w:rsid w:val="004F041D"/>
    <w:rsid w:val="00512C46"/>
    <w:rsid w:val="00526301"/>
    <w:rsid w:val="00550348"/>
    <w:rsid w:val="00562912"/>
    <w:rsid w:val="005C7D9D"/>
    <w:rsid w:val="0061629F"/>
    <w:rsid w:val="00635E18"/>
    <w:rsid w:val="0064321A"/>
    <w:rsid w:val="006722CA"/>
    <w:rsid w:val="006830A7"/>
    <w:rsid w:val="0068596A"/>
    <w:rsid w:val="00690B54"/>
    <w:rsid w:val="006D53F1"/>
    <w:rsid w:val="006E234E"/>
    <w:rsid w:val="006E6B72"/>
    <w:rsid w:val="006E6BA2"/>
    <w:rsid w:val="006F10AE"/>
    <w:rsid w:val="006F4CA7"/>
    <w:rsid w:val="0074020D"/>
    <w:rsid w:val="0074520F"/>
    <w:rsid w:val="00761D21"/>
    <w:rsid w:val="00777673"/>
    <w:rsid w:val="00793F1F"/>
    <w:rsid w:val="00793F74"/>
    <w:rsid w:val="007B10E0"/>
    <w:rsid w:val="007B5D2B"/>
    <w:rsid w:val="007F6F87"/>
    <w:rsid w:val="00807F8F"/>
    <w:rsid w:val="008452E1"/>
    <w:rsid w:val="00863683"/>
    <w:rsid w:val="00875E98"/>
    <w:rsid w:val="00890336"/>
    <w:rsid w:val="00893779"/>
    <w:rsid w:val="008A7F0E"/>
    <w:rsid w:val="008E116C"/>
    <w:rsid w:val="008E547B"/>
    <w:rsid w:val="008F42FA"/>
    <w:rsid w:val="008F4869"/>
    <w:rsid w:val="00920123"/>
    <w:rsid w:val="00921B33"/>
    <w:rsid w:val="009253BC"/>
    <w:rsid w:val="00930694"/>
    <w:rsid w:val="00963E94"/>
    <w:rsid w:val="00991E40"/>
    <w:rsid w:val="00995EEC"/>
    <w:rsid w:val="009A7ACE"/>
    <w:rsid w:val="009B1FDB"/>
    <w:rsid w:val="009B682D"/>
    <w:rsid w:val="009B7238"/>
    <w:rsid w:val="009B7A12"/>
    <w:rsid w:val="009D02D7"/>
    <w:rsid w:val="009E3D0A"/>
    <w:rsid w:val="009F1A38"/>
    <w:rsid w:val="009F26D1"/>
    <w:rsid w:val="009F40A9"/>
    <w:rsid w:val="00A342DF"/>
    <w:rsid w:val="00A36FA7"/>
    <w:rsid w:val="00A44C74"/>
    <w:rsid w:val="00A50CF5"/>
    <w:rsid w:val="00A65CAD"/>
    <w:rsid w:val="00A77F53"/>
    <w:rsid w:val="00A859F8"/>
    <w:rsid w:val="00AD4E8E"/>
    <w:rsid w:val="00AD7D06"/>
    <w:rsid w:val="00AF0F05"/>
    <w:rsid w:val="00AF2791"/>
    <w:rsid w:val="00B117BA"/>
    <w:rsid w:val="00B26F80"/>
    <w:rsid w:val="00B432B8"/>
    <w:rsid w:val="00B463CC"/>
    <w:rsid w:val="00B517A1"/>
    <w:rsid w:val="00BC2DCE"/>
    <w:rsid w:val="00BC6176"/>
    <w:rsid w:val="00BE6EE8"/>
    <w:rsid w:val="00C126BD"/>
    <w:rsid w:val="00C22B34"/>
    <w:rsid w:val="00C22F1F"/>
    <w:rsid w:val="00C2539E"/>
    <w:rsid w:val="00C5563F"/>
    <w:rsid w:val="00CA0033"/>
    <w:rsid w:val="00CA1EF5"/>
    <w:rsid w:val="00CB2B42"/>
    <w:rsid w:val="00CB6B30"/>
    <w:rsid w:val="00CC2130"/>
    <w:rsid w:val="00CD470B"/>
    <w:rsid w:val="00CE4C14"/>
    <w:rsid w:val="00D31675"/>
    <w:rsid w:val="00D404E6"/>
    <w:rsid w:val="00D62BEA"/>
    <w:rsid w:val="00D63D87"/>
    <w:rsid w:val="00D67B73"/>
    <w:rsid w:val="00D80792"/>
    <w:rsid w:val="00DA2616"/>
    <w:rsid w:val="00DB31DB"/>
    <w:rsid w:val="00DB5871"/>
    <w:rsid w:val="00DD5B8D"/>
    <w:rsid w:val="00DE2AB4"/>
    <w:rsid w:val="00DE4C74"/>
    <w:rsid w:val="00DF2282"/>
    <w:rsid w:val="00E061DB"/>
    <w:rsid w:val="00E11D81"/>
    <w:rsid w:val="00E143F7"/>
    <w:rsid w:val="00E22EC9"/>
    <w:rsid w:val="00E25028"/>
    <w:rsid w:val="00E40ACF"/>
    <w:rsid w:val="00E40F6C"/>
    <w:rsid w:val="00E54FD6"/>
    <w:rsid w:val="00E61427"/>
    <w:rsid w:val="00E777A9"/>
    <w:rsid w:val="00E930EF"/>
    <w:rsid w:val="00EC2EAB"/>
    <w:rsid w:val="00EC5007"/>
    <w:rsid w:val="00ED6969"/>
    <w:rsid w:val="00EE06D4"/>
    <w:rsid w:val="00EE0FE9"/>
    <w:rsid w:val="00EE3C44"/>
    <w:rsid w:val="00F025BE"/>
    <w:rsid w:val="00F033F4"/>
    <w:rsid w:val="00F04B3F"/>
    <w:rsid w:val="00F1412A"/>
    <w:rsid w:val="00F2375B"/>
    <w:rsid w:val="00F61602"/>
    <w:rsid w:val="00F70AF8"/>
    <w:rsid w:val="00F84D90"/>
    <w:rsid w:val="00F97628"/>
    <w:rsid w:val="00FA2C9F"/>
    <w:rsid w:val="00FB4F82"/>
    <w:rsid w:val="00F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DA1C2"/>
  <w15:docId w15:val="{6CE33D0C-83E5-46E2-8FFC-B0709E16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samoaaa1234</dc:creator>
  <cp:keywords/>
  <dc:description/>
  <cp:lastModifiedBy>sami alomar</cp:lastModifiedBy>
  <cp:revision>6</cp:revision>
  <cp:lastPrinted>2024-08-15T18:01:00Z</cp:lastPrinted>
  <dcterms:created xsi:type="dcterms:W3CDTF">2021-08-27T05:43:00Z</dcterms:created>
  <dcterms:modified xsi:type="dcterms:W3CDTF">2024-08-15T18:01:00Z</dcterms:modified>
</cp:coreProperties>
</file>