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Pr="00725BE8" w:rsidRDefault="00725BE8" w:rsidP="00725BE8">
                            <w:pPr>
                              <w:jc w:val="center"/>
                              <w:rPr>
                                <w:b/>
                                <w:bCs/>
                                <w:sz w:val="56"/>
                                <w:szCs w:val="56"/>
                              </w:rPr>
                            </w:pPr>
                          </w:p>
                          <w:p w14:paraId="5D17B9DC" w14:textId="77777777" w:rsidR="00987708" w:rsidRDefault="00987708" w:rsidP="00987708">
                            <w:pPr>
                              <w:jc w:val="center"/>
                              <w:rPr>
                                <w:b/>
                                <w:bCs/>
                                <w:color w:val="C00000"/>
                                <w:sz w:val="96"/>
                                <w:szCs w:val="96"/>
                              </w:rPr>
                            </w:pPr>
                          </w:p>
                          <w:p w14:paraId="1CCFE130" w14:textId="6DFEA548" w:rsidR="00987708" w:rsidRPr="00987708" w:rsidRDefault="00987708" w:rsidP="00987708">
                            <w:pPr>
                              <w:jc w:val="center"/>
                              <w:rPr>
                                <w:b/>
                                <w:bCs/>
                                <w:color w:val="C00000"/>
                                <w:sz w:val="96"/>
                                <w:szCs w:val="96"/>
                              </w:rPr>
                            </w:pPr>
                            <w:r w:rsidRPr="00987708">
                              <w:rPr>
                                <w:b/>
                                <w:bCs/>
                                <w:color w:val="C00000"/>
                                <w:sz w:val="96"/>
                                <w:szCs w:val="96"/>
                              </w:rPr>
                              <w:t>LES COMPAGNONS</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Pr="00725BE8" w:rsidRDefault="00725BE8" w:rsidP="00725BE8">
                      <w:pPr>
                        <w:jc w:val="center"/>
                        <w:rPr>
                          <w:b/>
                          <w:bCs/>
                          <w:sz w:val="56"/>
                          <w:szCs w:val="56"/>
                        </w:rPr>
                      </w:pPr>
                    </w:p>
                    <w:p w14:paraId="5D17B9DC" w14:textId="77777777" w:rsidR="00987708" w:rsidRDefault="00987708" w:rsidP="00987708">
                      <w:pPr>
                        <w:jc w:val="center"/>
                        <w:rPr>
                          <w:b/>
                          <w:bCs/>
                          <w:color w:val="C00000"/>
                          <w:sz w:val="96"/>
                          <w:szCs w:val="96"/>
                        </w:rPr>
                      </w:pPr>
                    </w:p>
                    <w:p w14:paraId="1CCFE130" w14:textId="6DFEA548" w:rsidR="00987708" w:rsidRPr="00987708" w:rsidRDefault="00987708" w:rsidP="00987708">
                      <w:pPr>
                        <w:jc w:val="center"/>
                        <w:rPr>
                          <w:b/>
                          <w:bCs/>
                          <w:color w:val="C00000"/>
                          <w:sz w:val="96"/>
                          <w:szCs w:val="96"/>
                        </w:rPr>
                      </w:pPr>
                      <w:r w:rsidRPr="00987708">
                        <w:rPr>
                          <w:b/>
                          <w:bCs/>
                          <w:color w:val="C00000"/>
                          <w:sz w:val="96"/>
                          <w:szCs w:val="96"/>
                        </w:rPr>
                        <w:t>LES COMPAGNONS</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6A811B34">
                <wp:simplePos x="0" y="0"/>
                <wp:positionH relativeFrom="margin">
                  <wp:posOffset>-261620</wp:posOffset>
                </wp:positionH>
                <wp:positionV relativeFrom="paragraph">
                  <wp:posOffset>601345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0.6pt;margin-top:47.3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GJDn6D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77133C12" w14:textId="77777777" w:rsidR="0000081D" w:rsidRPr="00B21818" w:rsidRDefault="0000081D" w:rsidP="00725BE8">
      <w:pPr>
        <w:rPr>
          <w:rFonts w:ascii="AL-Mateen" w:hAnsi="AL-Mateen" w:cs="AL-Mateen"/>
          <w:color w:val="C00000"/>
          <w:sz w:val="36"/>
          <w:szCs w:val="36"/>
          <w:u w:val="single"/>
          <w:lang w:val="fr-FR"/>
        </w:rPr>
      </w:pPr>
    </w:p>
    <w:p w14:paraId="39E0761C" w14:textId="77777777" w:rsidR="00725BE8" w:rsidRPr="00D67ACA" w:rsidRDefault="00725BE8"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1E02F8" w:rsidRDefault="001E02F8" w:rsidP="001E02F8">
      <w:pPr>
        <w:bidi w:val="0"/>
        <w:jc w:val="center"/>
        <w:rPr>
          <w:rFonts w:ascii="Cambria" w:hAnsi="Cambria" w:cs="AL-Mateen"/>
          <w:b/>
          <w:bCs/>
          <w:color w:val="C00000"/>
          <w:sz w:val="32"/>
          <w:szCs w:val="32"/>
          <w:u w:val="single"/>
          <w:lang w:val="fr-FR"/>
        </w:rPr>
      </w:pPr>
    </w:p>
    <w:p w14:paraId="5CB104B5" w14:textId="4DC98F21" w:rsidR="00987708" w:rsidRPr="00987708" w:rsidRDefault="00987708" w:rsidP="007B60E3">
      <w:pPr>
        <w:bidi w:val="0"/>
        <w:spacing w:after="160" w:line="259" w:lineRule="auto"/>
        <w:ind w:left="-851" w:right="-483"/>
        <w:rPr>
          <w:rFonts w:asciiTheme="majorBidi" w:hAnsiTheme="majorBidi" w:cstheme="majorBidi"/>
          <w:kern w:val="2"/>
          <w:sz w:val="28"/>
          <w:szCs w:val="28"/>
          <w:lang w:val="" w:eastAsia="fr-FR"/>
          <w14:ligatures w14:val="standardContextual"/>
        </w:rPr>
      </w:pPr>
      <w:r w:rsidRPr="00987708">
        <w:rPr>
          <w:rFonts w:asciiTheme="majorBidi" w:hAnsiTheme="majorBidi" w:cstheme="majorBidi"/>
          <w:kern w:val="2"/>
          <w:sz w:val="28"/>
          <w:szCs w:val="28"/>
          <w:lang w:val="" w:eastAsia="fr-FR"/>
          <w14:ligatures w14:val="standardContextual"/>
        </w:rPr>
        <w:t>Louange à Allah, nous Le louons, nous Lui demandons secours et pardon, et nous nous repentons vers Lui. Celui qu’Allah guide, nul ne peut l’égarer, et celui qu’Il égare, nul ne peut le guider. Je témoigne qu’il n’y a pas de divinité digne d’adoration sauf Allah, seul et sans associé, et je témoigne que Muhammad est Son serviteur et Son messager.</w:t>
      </w:r>
    </w:p>
    <w:p w14:paraId="5D8EAF5C" w14:textId="684F66C3" w:rsidR="00987708" w:rsidRPr="00987708" w:rsidRDefault="00987708" w:rsidP="007B60E3">
      <w:pPr>
        <w:bidi w:val="0"/>
        <w:spacing w:after="160" w:line="259" w:lineRule="auto"/>
        <w:ind w:left="-851" w:right="-483"/>
        <w:rPr>
          <w:rFonts w:asciiTheme="majorBidi" w:hAnsiTheme="majorBidi" w:cstheme="majorBidi"/>
          <w:kern w:val="2"/>
          <w:sz w:val="28"/>
          <w:szCs w:val="28"/>
          <w:lang w:val="" w:eastAsia="fr-FR"/>
          <w14:ligatures w14:val="standardContextual"/>
        </w:rPr>
      </w:pPr>
      <w:r w:rsidRPr="00987708">
        <w:rPr>
          <w:rFonts w:asciiTheme="majorBidi" w:hAnsiTheme="majorBidi" w:cstheme="majorBidi"/>
          <w:kern w:val="2"/>
          <w:sz w:val="28"/>
          <w:szCs w:val="28"/>
          <w:lang w:val="" w:eastAsia="fr-FR"/>
          <w14:ligatures w14:val="standardContextual"/>
        </w:rPr>
        <w:t xml:space="preserve">Ensuite : Craignez Allah et souvenez-vous de Lui </w:t>
      </w:r>
      <w:r w:rsidR="001E02F8">
        <w:rPr>
          <w:rFonts w:asciiTheme="majorBidi" w:hAnsiTheme="majorBidi" w:cstheme="majorBidi"/>
          <w:kern w:val="2"/>
          <w:sz w:val="28"/>
          <w:szCs w:val="28"/>
          <w:lang w:val="" w:eastAsia="fr-FR"/>
          <w14:ligatures w14:val="standardContextual"/>
        </w:rPr>
        <w:t>abondamment</w:t>
      </w:r>
      <w:r w:rsidRPr="00987708">
        <w:rPr>
          <w:rFonts w:asciiTheme="majorBidi" w:hAnsiTheme="majorBidi" w:cstheme="majorBidi"/>
          <w:kern w:val="2"/>
          <w:sz w:val="28"/>
          <w:szCs w:val="28"/>
          <w:lang w:val="" w:eastAsia="fr-FR"/>
          <w14:ligatures w14:val="standardContextual"/>
        </w:rPr>
        <w:t xml:space="preserve">, et sachez que vous avez un surveillant ; « </w:t>
      </w:r>
      <w:r w:rsidRPr="00987708">
        <w:rPr>
          <w:rFonts w:asciiTheme="majorBidi" w:hAnsiTheme="majorBidi" w:cstheme="majorBidi"/>
          <w:b/>
          <w:bCs/>
          <w:color w:val="C00000"/>
          <w:kern w:val="2"/>
          <w:sz w:val="28"/>
          <w:szCs w:val="28"/>
          <w:lang w:val="" w:eastAsia="fr-FR"/>
          <w14:ligatures w14:val="standardContextual"/>
        </w:rPr>
        <w:t>Et Allah suffit pour protecteur, et Allah suffit pour secoureur.</w:t>
      </w:r>
      <w:r w:rsidRPr="00987708">
        <w:rPr>
          <w:rFonts w:asciiTheme="majorBidi" w:hAnsiTheme="majorBidi" w:cstheme="majorBidi"/>
          <w:kern w:val="2"/>
          <w:sz w:val="28"/>
          <w:szCs w:val="28"/>
          <w:lang w:val="" w:eastAsia="fr-FR"/>
          <w14:ligatures w14:val="standardContextual"/>
        </w:rPr>
        <w:t xml:space="preserve"> »</w:t>
      </w:r>
    </w:p>
    <w:p w14:paraId="46F3C5B5" w14:textId="53509ED9" w:rsidR="00987708" w:rsidRPr="00987708" w:rsidRDefault="00987708" w:rsidP="007B60E3">
      <w:pPr>
        <w:bidi w:val="0"/>
        <w:spacing w:after="160" w:line="259" w:lineRule="auto"/>
        <w:ind w:left="-851" w:right="-483"/>
        <w:rPr>
          <w:rFonts w:asciiTheme="majorBidi" w:hAnsiTheme="majorBidi" w:cstheme="majorBidi"/>
          <w:kern w:val="2"/>
          <w:sz w:val="28"/>
          <w:szCs w:val="28"/>
          <w:lang w:val="" w:eastAsia="fr-FR"/>
          <w14:ligatures w14:val="standardContextual"/>
        </w:rPr>
      </w:pPr>
      <w:r w:rsidRPr="00987708">
        <w:rPr>
          <w:rFonts w:asciiTheme="majorBidi" w:hAnsiTheme="majorBidi" w:cstheme="majorBidi"/>
          <w:kern w:val="2"/>
          <w:sz w:val="28"/>
          <w:szCs w:val="28"/>
          <w:lang w:val="" w:eastAsia="fr-FR"/>
          <w14:ligatures w14:val="standardContextual"/>
        </w:rPr>
        <w:t xml:space="preserve">Serviteurs d’Allah, ils sont la meilleure génération, une élite de l’humanité qui ne se répétera pas ; ils sont les meilleurs parmi les mondes après les prophètes et les messagers ; ce sont </w:t>
      </w:r>
      <w:r w:rsidRPr="00987708">
        <w:rPr>
          <w:rFonts w:asciiTheme="majorBidi" w:hAnsiTheme="majorBidi" w:cstheme="majorBidi"/>
          <w:b/>
          <w:bCs/>
          <w:kern w:val="2"/>
          <w:sz w:val="28"/>
          <w:szCs w:val="28"/>
          <w:lang w:val="" w:eastAsia="fr-FR"/>
          <w14:ligatures w14:val="standardContextual"/>
        </w:rPr>
        <w:t>les Compagnons du Messager d’Allah</w:t>
      </w:r>
      <w:r w:rsidR="007F726F">
        <w:rPr>
          <w:rFonts w:asciiTheme="majorBidi" w:hAnsiTheme="majorBidi" w:cstheme="majorBidi"/>
          <w:b/>
          <w:bCs/>
          <w:kern w:val="2"/>
          <w:sz w:val="28"/>
          <w:szCs w:val="28"/>
          <w:lang w:val="" w:eastAsia="fr-FR"/>
          <w14:ligatures w14:val="standardContextual"/>
        </w:rPr>
        <w:t xml:space="preserve"> </w:t>
      </w:r>
      <w:r w:rsidR="001E3AD8">
        <w:rPr>
          <w:rFonts w:asciiTheme="majorBidi" w:hAnsiTheme="majorBidi" w:cstheme="majorBidi"/>
          <w:kern w:val="2"/>
          <w:sz w:val="28"/>
          <w:szCs w:val="28"/>
          <w:lang w:val="fr-FR" w:eastAsia="fr-FR"/>
          <w14:ligatures w14:val="standardContextual"/>
        </w:rPr>
        <w:t>(Paix et Salut d’Allah sur lui)</w:t>
      </w:r>
      <w:r w:rsidR="001E02F8">
        <w:rPr>
          <w:rFonts w:asciiTheme="majorBidi" w:hAnsiTheme="majorBidi" w:cstheme="majorBidi" w:hint="cs"/>
          <w:kern w:val="2"/>
          <w:sz w:val="28"/>
          <w:szCs w:val="28"/>
          <w:rtl/>
          <w:lang w:val="fr-FR" w:eastAsia="fr-FR"/>
          <w14:ligatures w14:val="standardContextual"/>
        </w:rPr>
        <w:t> </w:t>
      </w:r>
      <w:r w:rsidR="001E02F8" w:rsidRPr="001E02F8">
        <w:rPr>
          <w:rFonts w:asciiTheme="majorBidi" w:hAnsiTheme="majorBidi" w:cstheme="majorBidi"/>
          <w:kern w:val="2"/>
          <w:sz w:val="28"/>
          <w:szCs w:val="28"/>
          <w:lang w:val="" w:eastAsia="fr-FR"/>
          <w14:ligatures w14:val="standardContextual"/>
        </w:rPr>
        <w:t xml:space="preserve">; </w:t>
      </w:r>
      <w:r w:rsidRPr="00987708">
        <w:rPr>
          <w:rFonts w:asciiTheme="majorBidi" w:hAnsiTheme="majorBidi" w:cstheme="majorBidi"/>
          <w:kern w:val="2"/>
          <w:sz w:val="28"/>
          <w:szCs w:val="28"/>
          <w:lang w:val="" w:eastAsia="fr-FR"/>
          <w14:ligatures w14:val="standardContextual"/>
        </w:rPr>
        <w:t xml:space="preserve">dans le hadith : « </w:t>
      </w:r>
      <w:r w:rsidRPr="00987708">
        <w:rPr>
          <w:rFonts w:asciiTheme="majorBidi" w:hAnsiTheme="majorBidi" w:cstheme="majorBidi"/>
          <w:b/>
          <w:bCs/>
          <w:i/>
          <w:iCs/>
          <w:color w:val="C00000"/>
          <w:kern w:val="2"/>
          <w:sz w:val="28"/>
          <w:szCs w:val="28"/>
          <w:lang w:val="" w:eastAsia="fr-FR"/>
          <w14:ligatures w14:val="standardContextual"/>
        </w:rPr>
        <w:t>Les meilleurs des gens sont ma génération, puis ceux qui les suivent, puis ceux qui les suivent.</w:t>
      </w:r>
      <w:r w:rsidRPr="00987708">
        <w:rPr>
          <w:rFonts w:asciiTheme="majorBidi" w:hAnsiTheme="majorBidi" w:cstheme="majorBidi"/>
          <w:kern w:val="2"/>
          <w:sz w:val="28"/>
          <w:szCs w:val="28"/>
          <w:lang w:val="" w:eastAsia="fr-FR"/>
          <w14:ligatures w14:val="standardContextual"/>
        </w:rPr>
        <w:t xml:space="preserve"> » Cheikh </w:t>
      </w:r>
      <w:r w:rsidR="001E02F8">
        <w:rPr>
          <w:rFonts w:asciiTheme="majorBidi" w:hAnsiTheme="majorBidi" w:cstheme="majorBidi"/>
          <w:kern w:val="2"/>
          <w:sz w:val="28"/>
          <w:szCs w:val="28"/>
          <w:lang w:val="" w:eastAsia="fr-FR"/>
          <w14:ligatures w14:val="standardContextual"/>
        </w:rPr>
        <w:t>Al-</w:t>
      </w:r>
      <w:r w:rsidRPr="00987708">
        <w:rPr>
          <w:rFonts w:asciiTheme="majorBidi" w:hAnsiTheme="majorBidi" w:cstheme="majorBidi"/>
          <w:kern w:val="2"/>
          <w:sz w:val="28"/>
          <w:szCs w:val="28"/>
          <w:lang w:val="" w:eastAsia="fr-FR"/>
          <w14:ligatures w14:val="standardContextual"/>
        </w:rPr>
        <w:t xml:space="preserve">Islam a dit : « </w:t>
      </w:r>
      <w:r w:rsidRPr="00987708">
        <w:rPr>
          <w:rFonts w:asciiTheme="majorBidi" w:hAnsiTheme="majorBidi" w:cstheme="majorBidi"/>
          <w:i/>
          <w:iCs/>
          <w:kern w:val="2"/>
          <w:sz w:val="28"/>
          <w:szCs w:val="28"/>
          <w:lang w:val="" w:eastAsia="fr-FR"/>
          <w14:ligatures w14:val="standardContextual"/>
        </w:rPr>
        <w:t>Quiconque examine la biographie de ces gens-là saura avec certitude qu’ils sont les meilleurs de la création après les prophètes, qu’il n’y a pas eu et qu’il n’y aura pas de semblables à eux, et qu’ils sont les élus des élus de cette communauté.</w:t>
      </w:r>
      <w:r w:rsidRPr="00987708">
        <w:rPr>
          <w:rFonts w:asciiTheme="majorBidi" w:hAnsiTheme="majorBidi" w:cstheme="majorBidi"/>
          <w:kern w:val="2"/>
          <w:sz w:val="28"/>
          <w:szCs w:val="28"/>
          <w:lang w:val="" w:eastAsia="fr-FR"/>
          <w14:ligatures w14:val="standardContextual"/>
        </w:rPr>
        <w:t xml:space="preserve"> »</w:t>
      </w:r>
    </w:p>
    <w:p w14:paraId="112AD2BF" w14:textId="602B1235" w:rsidR="00987708" w:rsidRPr="00987708" w:rsidRDefault="00987708" w:rsidP="007B60E3">
      <w:pPr>
        <w:bidi w:val="0"/>
        <w:spacing w:after="160" w:line="259" w:lineRule="auto"/>
        <w:ind w:left="-851" w:right="-483"/>
        <w:rPr>
          <w:rFonts w:asciiTheme="majorBidi" w:hAnsiTheme="majorBidi" w:cstheme="majorBidi"/>
          <w:kern w:val="2"/>
          <w:sz w:val="28"/>
          <w:szCs w:val="28"/>
          <w:lang w:val="" w:eastAsia="fr-FR"/>
          <w14:ligatures w14:val="standardContextual"/>
        </w:rPr>
      </w:pPr>
      <w:r w:rsidRPr="00987708">
        <w:rPr>
          <w:rFonts w:asciiTheme="majorBidi" w:hAnsiTheme="majorBidi" w:cstheme="majorBidi"/>
          <w:kern w:val="2"/>
          <w:sz w:val="28"/>
          <w:szCs w:val="28"/>
          <w:lang w:val="" w:eastAsia="fr-FR"/>
          <w14:ligatures w14:val="standardContextual"/>
        </w:rPr>
        <w:t xml:space="preserve">La </w:t>
      </w:r>
      <w:r w:rsidR="001E02F8">
        <w:rPr>
          <w:rFonts w:asciiTheme="majorBidi" w:hAnsiTheme="majorBidi" w:cstheme="majorBidi"/>
          <w:kern w:val="2"/>
          <w:sz w:val="28"/>
          <w:szCs w:val="28"/>
          <w:lang w:val="" w:eastAsia="fr-FR"/>
          <w14:ligatures w14:val="standardContextual"/>
        </w:rPr>
        <w:t>justification</w:t>
      </w:r>
      <w:r w:rsidRPr="00987708">
        <w:rPr>
          <w:rFonts w:asciiTheme="majorBidi" w:hAnsiTheme="majorBidi" w:cstheme="majorBidi"/>
          <w:kern w:val="2"/>
          <w:sz w:val="28"/>
          <w:szCs w:val="28"/>
          <w:lang w:val="" w:eastAsia="fr-FR"/>
          <w14:ligatures w14:val="standardContextual"/>
        </w:rPr>
        <w:t xml:space="preserve"> des Compagnons est venue du Seigneur des créatures ; </w:t>
      </w:r>
      <w:r w:rsidR="007B60E3">
        <w:rPr>
          <w:rFonts w:asciiTheme="majorBidi" w:hAnsiTheme="majorBidi" w:cstheme="majorBidi"/>
          <w:kern w:val="2"/>
          <w:sz w:val="28"/>
          <w:szCs w:val="28"/>
          <w:lang w:val="" w:eastAsia="fr-FR"/>
          <w14:ligatures w14:val="standardContextual"/>
        </w:rPr>
        <w:t>depuis</w:t>
      </w:r>
      <w:r w:rsidRPr="00987708">
        <w:rPr>
          <w:rFonts w:asciiTheme="majorBidi" w:hAnsiTheme="majorBidi" w:cstheme="majorBidi"/>
          <w:kern w:val="2"/>
          <w:sz w:val="28"/>
          <w:szCs w:val="28"/>
          <w:lang w:val="" w:eastAsia="fr-FR"/>
          <w14:ligatures w14:val="standardContextual"/>
        </w:rPr>
        <w:t xml:space="preserve"> au-dessus des sept cieux ! Il a dit</w:t>
      </w:r>
      <w:r w:rsidR="007B60E3">
        <w:rPr>
          <w:rFonts w:asciiTheme="majorBidi" w:hAnsiTheme="majorBidi" w:cstheme="majorBidi"/>
          <w:kern w:val="2"/>
          <w:sz w:val="28"/>
          <w:szCs w:val="28"/>
          <w:lang w:val="" w:eastAsia="fr-FR"/>
          <w14:ligatures w14:val="standardContextual"/>
        </w:rPr>
        <w:t xml:space="preserve"> (exalté soit-Il)</w:t>
      </w:r>
      <w:r w:rsidRPr="00987708">
        <w:rPr>
          <w:rFonts w:asciiTheme="majorBidi" w:hAnsiTheme="majorBidi" w:cstheme="majorBidi"/>
          <w:kern w:val="2"/>
          <w:sz w:val="28"/>
          <w:szCs w:val="28"/>
          <w:lang w:val="" w:eastAsia="fr-FR"/>
          <w14:ligatures w14:val="standardContextual"/>
        </w:rPr>
        <w:t xml:space="preserve"> : « </w:t>
      </w:r>
      <w:r w:rsidRPr="00987708">
        <w:rPr>
          <w:rFonts w:asciiTheme="majorBidi" w:hAnsiTheme="majorBidi" w:cstheme="majorBidi"/>
          <w:b/>
          <w:bCs/>
          <w:color w:val="C00000"/>
          <w:kern w:val="2"/>
          <w:sz w:val="28"/>
          <w:szCs w:val="28"/>
          <w:lang w:val="" w:eastAsia="fr-FR"/>
          <w14:ligatures w14:val="standardContextual"/>
        </w:rPr>
        <w:t>Muhammad est le messager d’Allah. Ceux qui sont avec lui sont durs envers les mécréants, miséricordieux entre eux. Tu les vois inclinés et prosternés, cherchant la grâce d’Allah et Son agrément. Leur visage est marqué par la trace de la prosternation.</w:t>
      </w:r>
      <w:r w:rsidRPr="00987708">
        <w:rPr>
          <w:rFonts w:asciiTheme="majorBidi" w:hAnsiTheme="majorBidi" w:cstheme="majorBidi"/>
          <w:kern w:val="2"/>
          <w:sz w:val="28"/>
          <w:szCs w:val="28"/>
          <w:lang w:val="" w:eastAsia="fr-FR"/>
          <w14:ligatures w14:val="standardContextual"/>
        </w:rPr>
        <w:t xml:space="preserve"> »</w:t>
      </w:r>
    </w:p>
    <w:p w14:paraId="624A6D57" w14:textId="0F37AD7B" w:rsidR="00987708" w:rsidRPr="00987708" w:rsidRDefault="00987708" w:rsidP="007B60E3">
      <w:pPr>
        <w:bidi w:val="0"/>
        <w:spacing w:after="160" w:line="259" w:lineRule="auto"/>
        <w:ind w:left="-851" w:right="-483"/>
        <w:rPr>
          <w:rFonts w:asciiTheme="majorBidi" w:hAnsiTheme="majorBidi" w:cstheme="majorBidi"/>
          <w:kern w:val="2"/>
          <w:sz w:val="28"/>
          <w:szCs w:val="28"/>
          <w:lang w:val="" w:eastAsia="fr-FR"/>
          <w14:ligatures w14:val="standardContextual"/>
        </w:rPr>
      </w:pPr>
      <w:r w:rsidRPr="00987708">
        <w:rPr>
          <w:rFonts w:asciiTheme="majorBidi" w:hAnsiTheme="majorBidi" w:cstheme="majorBidi"/>
          <w:kern w:val="2"/>
          <w:sz w:val="28"/>
          <w:szCs w:val="28"/>
          <w:lang w:val="" w:eastAsia="fr-FR"/>
          <w14:ligatures w14:val="standardContextual"/>
        </w:rPr>
        <w:t xml:space="preserve">Attaquer les Compagnons est une attaque contre la religion, une critique du maître des messagers ! Car la religion n’a été transmise que par leur intermédiaire et leur transmission, et l’islam ne nous est parvenu que par leur sacrifice de leurs biens et de leurs vies ! Le Prophète </w:t>
      </w:r>
      <w:r w:rsidR="001E3AD8">
        <w:rPr>
          <w:rFonts w:asciiTheme="majorBidi" w:hAnsiTheme="majorBidi" w:cstheme="majorBidi"/>
          <w:kern w:val="2"/>
          <w:sz w:val="28"/>
          <w:szCs w:val="28"/>
          <w:lang w:val="fr-FR" w:eastAsia="fr-FR"/>
          <w14:ligatures w14:val="standardContextual"/>
        </w:rPr>
        <w:t>(Paix et Salut d’Allah sur lui)</w:t>
      </w:r>
      <w:r w:rsidRPr="00987708">
        <w:rPr>
          <w:rFonts w:asciiTheme="majorBidi" w:hAnsiTheme="majorBidi" w:cstheme="majorBidi"/>
          <w:kern w:val="2"/>
          <w:sz w:val="28"/>
          <w:szCs w:val="28"/>
          <w:rtl/>
          <w:lang w:val="fr-FR" w:eastAsia="fr-FR"/>
          <w14:ligatures w14:val="standardContextual"/>
        </w:rPr>
        <w:t xml:space="preserve"> </w:t>
      </w:r>
      <w:r w:rsidR="007B60E3" w:rsidRPr="007B60E3">
        <w:rPr>
          <w:rFonts w:asciiTheme="majorBidi" w:hAnsiTheme="majorBidi" w:cstheme="majorBidi"/>
          <w:kern w:val="2"/>
          <w:sz w:val="28"/>
          <w:szCs w:val="28"/>
          <w:lang w:val="" w:eastAsia="fr-FR"/>
          <w14:ligatures w14:val="standardContextual"/>
        </w:rPr>
        <w:t xml:space="preserve"> </w:t>
      </w:r>
      <w:r w:rsidRPr="00987708">
        <w:rPr>
          <w:rFonts w:asciiTheme="majorBidi" w:hAnsiTheme="majorBidi" w:cstheme="majorBidi"/>
          <w:kern w:val="2"/>
          <w:sz w:val="28"/>
          <w:szCs w:val="28"/>
          <w:lang w:val="" w:eastAsia="fr-FR"/>
          <w14:ligatures w14:val="standardContextual"/>
        </w:rPr>
        <w:t xml:space="preserve">a dit : « </w:t>
      </w:r>
      <w:r w:rsidRPr="00987708">
        <w:rPr>
          <w:rFonts w:asciiTheme="majorBidi" w:hAnsiTheme="majorBidi" w:cstheme="majorBidi"/>
          <w:b/>
          <w:bCs/>
          <w:i/>
          <w:iCs/>
          <w:color w:val="C00000"/>
          <w:kern w:val="2"/>
          <w:sz w:val="28"/>
          <w:szCs w:val="28"/>
          <w:lang w:val="" w:eastAsia="fr-FR"/>
          <w14:ligatures w14:val="standardContextual"/>
        </w:rPr>
        <w:t>Ne critiquez pas mes Compagnons ; par Celui qui tient mon âme dans Sa main, si l’un de vous dépensait l’équivalent de la montagne d’Uhud en or, cela ne correspondrait pas à une poignée de l’un d’eux, ni même à la moitié.</w:t>
      </w:r>
      <w:r w:rsidRPr="00987708">
        <w:rPr>
          <w:rFonts w:asciiTheme="majorBidi" w:hAnsiTheme="majorBidi" w:cstheme="majorBidi"/>
          <w:kern w:val="2"/>
          <w:sz w:val="28"/>
          <w:szCs w:val="28"/>
          <w:lang w:val="" w:eastAsia="fr-FR"/>
          <w14:ligatures w14:val="standardContextual"/>
        </w:rPr>
        <w:t xml:space="preserve"> » Abou Zur’a a dit : « </w:t>
      </w:r>
      <w:r w:rsidRPr="00987708">
        <w:rPr>
          <w:rFonts w:asciiTheme="majorBidi" w:hAnsiTheme="majorBidi" w:cstheme="majorBidi"/>
          <w:i/>
          <w:iCs/>
          <w:kern w:val="2"/>
          <w:sz w:val="28"/>
          <w:szCs w:val="28"/>
          <w:lang w:val="" w:eastAsia="fr-FR"/>
          <w14:ligatures w14:val="standardContextual"/>
        </w:rPr>
        <w:t xml:space="preserve">Si tu vois un homme dénigrer l’un des Compagnons du Messager d’Allah </w:t>
      </w:r>
      <w:r w:rsidR="001E3AD8">
        <w:rPr>
          <w:rFonts w:asciiTheme="majorBidi" w:hAnsiTheme="majorBidi" w:cstheme="majorBidi"/>
          <w:i/>
          <w:iCs/>
          <w:kern w:val="2"/>
          <w:sz w:val="28"/>
          <w:szCs w:val="28"/>
          <w:lang w:val="fr-FR" w:eastAsia="fr-FR"/>
          <w14:ligatures w14:val="standardContextual"/>
        </w:rPr>
        <w:t>(Paix et Salut d’Allah sur lui)</w:t>
      </w:r>
      <w:r w:rsidR="007B60E3" w:rsidRPr="007B60E3">
        <w:rPr>
          <w:rFonts w:asciiTheme="majorBidi" w:hAnsiTheme="majorBidi" w:cstheme="majorBidi" w:hint="cs"/>
          <w:i/>
          <w:iCs/>
          <w:kern w:val="2"/>
          <w:sz w:val="28"/>
          <w:szCs w:val="28"/>
          <w:rtl/>
          <w:lang w:val="fr-FR" w:eastAsia="fr-FR"/>
          <w14:ligatures w14:val="standardContextual"/>
        </w:rPr>
        <w:t> </w:t>
      </w:r>
      <w:r w:rsidR="007B60E3" w:rsidRPr="007B60E3">
        <w:rPr>
          <w:rFonts w:asciiTheme="majorBidi" w:hAnsiTheme="majorBidi" w:cstheme="majorBidi"/>
          <w:i/>
          <w:iCs/>
          <w:kern w:val="2"/>
          <w:sz w:val="28"/>
          <w:szCs w:val="28"/>
          <w:lang w:val="" w:eastAsia="fr-FR"/>
          <w14:ligatures w14:val="standardContextual"/>
        </w:rPr>
        <w:t>,</w:t>
      </w:r>
      <w:r w:rsidRPr="00987708">
        <w:rPr>
          <w:rFonts w:asciiTheme="majorBidi" w:hAnsiTheme="majorBidi" w:cstheme="majorBidi"/>
          <w:i/>
          <w:iCs/>
          <w:kern w:val="2"/>
          <w:sz w:val="28"/>
          <w:szCs w:val="28"/>
          <w:rtl/>
          <w:lang w:val="fr-FR" w:eastAsia="fr-FR"/>
          <w14:ligatures w14:val="standardContextual"/>
        </w:rPr>
        <w:t xml:space="preserve"> </w:t>
      </w:r>
      <w:r w:rsidRPr="00987708">
        <w:rPr>
          <w:rFonts w:asciiTheme="majorBidi" w:hAnsiTheme="majorBidi" w:cstheme="majorBidi"/>
          <w:i/>
          <w:iCs/>
          <w:kern w:val="2"/>
          <w:sz w:val="28"/>
          <w:szCs w:val="28"/>
          <w:lang w:val="" w:eastAsia="fr-FR"/>
          <w14:ligatures w14:val="standardContextual"/>
        </w:rPr>
        <w:t xml:space="preserve">sache qu’il est un hypocrite ; car le Coran est vérité, le messager est vérité, et ce qu’il a apporté est vérité, et tout cela ne nous est parvenu que par les Compagnons ; alors quiconque les dénigre ne cherche qu’à invalider le </w:t>
      </w:r>
      <w:r w:rsidR="007B60E3">
        <w:rPr>
          <w:rFonts w:asciiTheme="majorBidi" w:hAnsiTheme="majorBidi" w:cstheme="majorBidi"/>
          <w:i/>
          <w:iCs/>
          <w:kern w:val="2"/>
          <w:sz w:val="28"/>
          <w:szCs w:val="28"/>
          <w:lang w:val="" w:eastAsia="fr-FR"/>
          <w14:ligatures w14:val="standardContextual"/>
        </w:rPr>
        <w:t>Coran</w:t>
      </w:r>
      <w:r w:rsidRPr="00987708">
        <w:rPr>
          <w:rFonts w:asciiTheme="majorBidi" w:hAnsiTheme="majorBidi" w:cstheme="majorBidi"/>
          <w:i/>
          <w:iCs/>
          <w:kern w:val="2"/>
          <w:sz w:val="28"/>
          <w:szCs w:val="28"/>
          <w:lang w:val="" w:eastAsia="fr-FR"/>
          <w14:ligatures w14:val="standardContextual"/>
        </w:rPr>
        <w:t xml:space="preserve"> et la Sunna. </w:t>
      </w:r>
      <w:r w:rsidRPr="00987708">
        <w:rPr>
          <w:rFonts w:asciiTheme="majorBidi" w:hAnsiTheme="majorBidi" w:cstheme="majorBidi"/>
          <w:kern w:val="2"/>
          <w:sz w:val="28"/>
          <w:szCs w:val="28"/>
          <w:lang w:val="" w:eastAsia="fr-FR"/>
          <w14:ligatures w14:val="standardContextual"/>
        </w:rPr>
        <w:t>»</w:t>
      </w:r>
    </w:p>
    <w:p w14:paraId="42025AD4" w14:textId="33687661" w:rsidR="00987708" w:rsidRPr="00987708" w:rsidRDefault="00987708" w:rsidP="007B60E3">
      <w:pPr>
        <w:bidi w:val="0"/>
        <w:spacing w:after="160" w:line="259" w:lineRule="auto"/>
        <w:ind w:left="-851" w:right="-483"/>
        <w:rPr>
          <w:rFonts w:asciiTheme="majorBidi" w:hAnsiTheme="majorBidi" w:cstheme="majorBidi"/>
          <w:kern w:val="2"/>
          <w:sz w:val="28"/>
          <w:szCs w:val="28"/>
          <w:lang w:val="" w:eastAsia="fr-FR"/>
          <w14:ligatures w14:val="standardContextual"/>
        </w:rPr>
      </w:pPr>
      <w:r w:rsidRPr="00987708">
        <w:rPr>
          <w:rFonts w:asciiTheme="majorBidi" w:hAnsiTheme="majorBidi" w:cstheme="majorBidi"/>
          <w:kern w:val="2"/>
          <w:sz w:val="28"/>
          <w:szCs w:val="28"/>
          <w:lang w:val="" w:eastAsia="fr-FR"/>
          <w14:ligatures w14:val="standardContextual"/>
        </w:rPr>
        <w:t xml:space="preserve">Lorsque Allah a su ce qui se trouvait dans le cœur des Compagnons – de sincérité, de pureté, d’amour et de loyauté – Il les a choisis pour soutenir la religion et </w:t>
      </w:r>
      <w:r w:rsidRPr="00987708">
        <w:rPr>
          <w:rFonts w:asciiTheme="majorBidi" w:hAnsiTheme="majorBidi" w:cstheme="majorBidi"/>
          <w:kern w:val="2"/>
          <w:sz w:val="28"/>
          <w:szCs w:val="28"/>
          <w:lang w:val="" w:eastAsia="fr-FR"/>
          <w14:ligatures w14:val="standardContextual"/>
        </w:rPr>
        <w:lastRenderedPageBreak/>
        <w:t xml:space="preserve">accompagner l’Imam des pieux ; Il a dit : « </w:t>
      </w:r>
      <w:r w:rsidRPr="00987708">
        <w:rPr>
          <w:rFonts w:asciiTheme="majorBidi" w:hAnsiTheme="majorBidi" w:cstheme="majorBidi"/>
          <w:b/>
          <w:bCs/>
          <w:color w:val="C00000"/>
          <w:kern w:val="2"/>
          <w:sz w:val="28"/>
          <w:szCs w:val="28"/>
          <w:lang w:val="" w:eastAsia="fr-FR"/>
          <w14:ligatures w14:val="standardContextual"/>
        </w:rPr>
        <w:t>Allah a été satisfait des croyants quand ils t’ont prêté serment sous l’arbre, et Il a su ce qu’il y avait dans leurs cœurs.</w:t>
      </w:r>
      <w:r w:rsidRPr="00987708">
        <w:rPr>
          <w:rFonts w:asciiTheme="majorBidi" w:hAnsiTheme="majorBidi" w:cstheme="majorBidi"/>
          <w:kern w:val="2"/>
          <w:sz w:val="28"/>
          <w:szCs w:val="28"/>
          <w:lang w:val="" w:eastAsia="fr-FR"/>
          <w14:ligatures w14:val="standardContextual"/>
        </w:rPr>
        <w:t xml:space="preserve"> » Ibn Mas’oud a dit : « </w:t>
      </w:r>
      <w:r w:rsidRPr="00987708">
        <w:rPr>
          <w:rFonts w:asciiTheme="majorBidi" w:hAnsiTheme="majorBidi" w:cstheme="majorBidi"/>
          <w:i/>
          <w:iCs/>
          <w:kern w:val="2"/>
          <w:sz w:val="28"/>
          <w:szCs w:val="28"/>
          <w:lang w:val="" w:eastAsia="fr-FR"/>
          <w14:ligatures w14:val="standardContextual"/>
        </w:rPr>
        <w:t xml:space="preserve">Allah a examiné les cœurs de Ses serviteurs et a trouvé que le cœur de Muhammad </w:t>
      </w:r>
      <w:r w:rsidR="001E3AD8">
        <w:rPr>
          <w:rFonts w:asciiTheme="majorBidi" w:hAnsiTheme="majorBidi" w:cstheme="majorBidi"/>
          <w:i/>
          <w:iCs/>
          <w:kern w:val="2"/>
          <w:sz w:val="28"/>
          <w:szCs w:val="28"/>
          <w:lang w:val="fr-FR" w:eastAsia="fr-FR"/>
          <w14:ligatures w14:val="standardContextual"/>
        </w:rPr>
        <w:t>(Paix et Salut d’Allah sur lui)</w:t>
      </w:r>
      <w:r w:rsidRPr="00987708">
        <w:rPr>
          <w:rFonts w:asciiTheme="majorBidi" w:hAnsiTheme="majorBidi" w:cstheme="majorBidi"/>
          <w:i/>
          <w:iCs/>
          <w:kern w:val="2"/>
          <w:sz w:val="28"/>
          <w:szCs w:val="28"/>
          <w:rtl/>
          <w:lang w:val="fr-FR" w:eastAsia="fr-FR"/>
          <w14:ligatures w14:val="standardContextual"/>
        </w:rPr>
        <w:t xml:space="preserve"> </w:t>
      </w:r>
      <w:r w:rsidR="007B60E3" w:rsidRPr="007B60E3">
        <w:rPr>
          <w:rFonts w:asciiTheme="majorBidi" w:hAnsiTheme="majorBidi" w:cstheme="majorBidi"/>
          <w:i/>
          <w:iCs/>
          <w:kern w:val="2"/>
          <w:sz w:val="28"/>
          <w:szCs w:val="28"/>
          <w:lang w:val="" w:eastAsia="fr-FR"/>
          <w14:ligatures w14:val="standardContextual"/>
        </w:rPr>
        <w:t xml:space="preserve"> </w:t>
      </w:r>
      <w:r w:rsidRPr="00987708">
        <w:rPr>
          <w:rFonts w:asciiTheme="majorBidi" w:hAnsiTheme="majorBidi" w:cstheme="majorBidi"/>
          <w:i/>
          <w:iCs/>
          <w:kern w:val="2"/>
          <w:sz w:val="28"/>
          <w:szCs w:val="28"/>
          <w:lang w:val="" w:eastAsia="fr-FR"/>
          <w14:ligatures w14:val="standardContextual"/>
        </w:rPr>
        <w:t>était le meilleur des cœurs ; puis Il a examiné les cœurs des serviteurs après celui de Muhammad, et a trouvé que les cœurs de ses Compagnons étaient les meilleurs des cœurs ; Il en a fait les ministres de Son Prophète, combattant pour Sa religion.</w:t>
      </w:r>
      <w:r w:rsidRPr="00987708">
        <w:rPr>
          <w:rFonts w:asciiTheme="majorBidi" w:hAnsiTheme="majorBidi" w:cstheme="majorBidi"/>
          <w:kern w:val="2"/>
          <w:sz w:val="28"/>
          <w:szCs w:val="28"/>
          <w:lang w:val="" w:eastAsia="fr-FR"/>
          <w14:ligatures w14:val="standardContextual"/>
        </w:rPr>
        <w:t xml:space="preserve"> »</w:t>
      </w:r>
    </w:p>
    <w:p w14:paraId="51A00208" w14:textId="52225CB4" w:rsidR="00987708" w:rsidRPr="00987708" w:rsidRDefault="00987708" w:rsidP="007B60E3">
      <w:pPr>
        <w:bidi w:val="0"/>
        <w:spacing w:after="160" w:line="259" w:lineRule="auto"/>
        <w:ind w:left="-851" w:right="-483"/>
        <w:rPr>
          <w:rFonts w:asciiTheme="majorBidi" w:hAnsiTheme="majorBidi" w:cstheme="majorBidi"/>
          <w:kern w:val="2"/>
          <w:sz w:val="28"/>
          <w:szCs w:val="28"/>
          <w:lang w:val="" w:eastAsia="fr-FR"/>
          <w14:ligatures w14:val="standardContextual"/>
        </w:rPr>
      </w:pPr>
      <w:r w:rsidRPr="00987708">
        <w:rPr>
          <w:rFonts w:asciiTheme="majorBidi" w:hAnsiTheme="majorBidi" w:cstheme="majorBidi"/>
          <w:kern w:val="2"/>
          <w:sz w:val="28"/>
          <w:szCs w:val="28"/>
          <w:lang w:val="" w:eastAsia="fr-FR"/>
          <w14:ligatures w14:val="standardContextual"/>
        </w:rPr>
        <w:t xml:space="preserve">Et lorsque les Compagnons ont été les premiers à embrasser l’islam, Allah leur a annoncé la demeure de paix et les a faits guides pour l’humanité ! Il a dit : « </w:t>
      </w:r>
      <w:r w:rsidRPr="00987708">
        <w:rPr>
          <w:rFonts w:asciiTheme="majorBidi" w:hAnsiTheme="majorBidi" w:cstheme="majorBidi"/>
          <w:b/>
          <w:bCs/>
          <w:color w:val="C00000"/>
          <w:kern w:val="2"/>
          <w:sz w:val="28"/>
          <w:szCs w:val="28"/>
          <w:lang w:val="" w:eastAsia="fr-FR"/>
          <w14:ligatures w14:val="standardContextual"/>
        </w:rPr>
        <w:t>Les premiers à embrasser l’islam parmi les émigrés et les auxiliaires, et ceux qui les ont suivis avec bienfaisance, Allah les agrée et ils L’agréent, et Il leur a préparé des jardins sous lesquels coulent les rivières.</w:t>
      </w:r>
      <w:r w:rsidRPr="00987708">
        <w:rPr>
          <w:rFonts w:asciiTheme="majorBidi" w:hAnsiTheme="majorBidi" w:cstheme="majorBidi"/>
          <w:kern w:val="2"/>
          <w:sz w:val="28"/>
          <w:szCs w:val="28"/>
          <w:lang w:val="" w:eastAsia="fr-FR"/>
          <w14:ligatures w14:val="standardContextual"/>
        </w:rPr>
        <w:t xml:space="preserve"> »</w:t>
      </w:r>
    </w:p>
    <w:p w14:paraId="397272B8" w14:textId="0A92710B" w:rsidR="00987708" w:rsidRPr="00987708" w:rsidRDefault="00987708" w:rsidP="007B60E3">
      <w:pPr>
        <w:bidi w:val="0"/>
        <w:spacing w:after="160" w:line="259" w:lineRule="auto"/>
        <w:ind w:left="-851" w:right="-483"/>
        <w:rPr>
          <w:rFonts w:asciiTheme="majorBidi" w:hAnsiTheme="majorBidi" w:cstheme="majorBidi"/>
          <w:kern w:val="2"/>
          <w:sz w:val="28"/>
          <w:szCs w:val="28"/>
          <w:lang w:val="" w:eastAsia="fr-FR"/>
          <w14:ligatures w14:val="standardContextual"/>
        </w:rPr>
      </w:pPr>
      <w:r w:rsidRPr="00987708">
        <w:rPr>
          <w:rFonts w:asciiTheme="majorBidi" w:hAnsiTheme="majorBidi" w:cstheme="majorBidi"/>
          <w:kern w:val="2"/>
          <w:sz w:val="28"/>
          <w:szCs w:val="28"/>
          <w:lang w:val="" w:eastAsia="fr-FR"/>
          <w14:ligatures w14:val="standardContextual"/>
        </w:rPr>
        <w:t xml:space="preserve">Certains prédécesseurs pieux ont dit : « </w:t>
      </w:r>
      <w:r w:rsidRPr="00987708">
        <w:rPr>
          <w:rFonts w:asciiTheme="majorBidi" w:hAnsiTheme="majorBidi" w:cstheme="majorBidi"/>
          <w:i/>
          <w:iCs/>
          <w:kern w:val="2"/>
          <w:sz w:val="28"/>
          <w:szCs w:val="28"/>
          <w:lang w:val="" w:eastAsia="fr-FR"/>
          <w14:ligatures w14:val="standardContextual"/>
        </w:rPr>
        <w:t xml:space="preserve">Quiconque veut suivre un modèle, qu’il suive ceux qui sont morts ; car le vivant n’est pas à l’abri de la tentation. Ce sont les Compagnons de Muhammad </w:t>
      </w:r>
      <w:r w:rsidR="001E3AD8">
        <w:rPr>
          <w:rFonts w:asciiTheme="majorBidi" w:hAnsiTheme="majorBidi" w:cstheme="majorBidi"/>
          <w:i/>
          <w:iCs/>
          <w:kern w:val="2"/>
          <w:sz w:val="28"/>
          <w:szCs w:val="28"/>
          <w:lang w:val="fr-FR" w:eastAsia="fr-FR"/>
          <w14:ligatures w14:val="standardContextual"/>
        </w:rPr>
        <w:t>(Paix et Salut d’Allah sur lui)</w:t>
      </w:r>
      <w:r w:rsidR="007B60E3" w:rsidRPr="008F5F4A">
        <w:rPr>
          <w:rFonts w:asciiTheme="majorBidi" w:hAnsiTheme="majorBidi" w:cstheme="majorBidi"/>
          <w:i/>
          <w:iCs/>
          <w:kern w:val="2"/>
          <w:sz w:val="28"/>
          <w:szCs w:val="28"/>
          <w:lang w:val="" w:eastAsia="fr-FR"/>
          <w14:ligatures w14:val="standardContextual"/>
        </w:rPr>
        <w:t>,</w:t>
      </w:r>
      <w:r w:rsidRPr="00987708">
        <w:rPr>
          <w:rFonts w:asciiTheme="majorBidi" w:hAnsiTheme="majorBidi" w:cstheme="majorBidi"/>
          <w:i/>
          <w:iCs/>
          <w:kern w:val="2"/>
          <w:sz w:val="28"/>
          <w:szCs w:val="28"/>
          <w:rtl/>
          <w:lang w:val="fr-FR" w:eastAsia="fr-FR"/>
          <w14:ligatures w14:val="standardContextual"/>
        </w:rPr>
        <w:t xml:space="preserve"> </w:t>
      </w:r>
      <w:r w:rsidRPr="00987708">
        <w:rPr>
          <w:rFonts w:asciiTheme="majorBidi" w:hAnsiTheme="majorBidi" w:cstheme="majorBidi"/>
          <w:i/>
          <w:iCs/>
          <w:kern w:val="2"/>
          <w:sz w:val="28"/>
          <w:szCs w:val="28"/>
          <w:lang w:val="" w:eastAsia="fr-FR"/>
          <w14:ligatures w14:val="standardContextual"/>
        </w:rPr>
        <w:t>les meilleurs de cette communauté : les plus purs de cœur, les plus profonds en science, et les moins affectés.</w:t>
      </w:r>
      <w:r w:rsidRPr="00987708">
        <w:rPr>
          <w:rFonts w:asciiTheme="majorBidi" w:hAnsiTheme="majorBidi" w:cstheme="majorBidi"/>
          <w:kern w:val="2"/>
          <w:sz w:val="28"/>
          <w:szCs w:val="28"/>
          <w:lang w:val="" w:eastAsia="fr-FR"/>
          <w14:ligatures w14:val="standardContextual"/>
        </w:rPr>
        <w:t xml:space="preserve"> »</w:t>
      </w:r>
    </w:p>
    <w:p w14:paraId="1BF5CD84" w14:textId="131344D3" w:rsidR="00987708" w:rsidRPr="00987708" w:rsidRDefault="00987708" w:rsidP="008F5F4A">
      <w:pPr>
        <w:bidi w:val="0"/>
        <w:spacing w:after="160" w:line="259" w:lineRule="auto"/>
        <w:ind w:left="-851" w:right="-483"/>
        <w:rPr>
          <w:rFonts w:asciiTheme="majorBidi" w:hAnsiTheme="majorBidi" w:cstheme="majorBidi"/>
          <w:kern w:val="2"/>
          <w:sz w:val="28"/>
          <w:szCs w:val="28"/>
          <w:lang w:val="" w:eastAsia="fr-FR"/>
          <w14:ligatures w14:val="standardContextual"/>
        </w:rPr>
      </w:pPr>
      <w:r w:rsidRPr="00987708">
        <w:rPr>
          <w:rFonts w:asciiTheme="majorBidi" w:hAnsiTheme="majorBidi" w:cstheme="majorBidi"/>
          <w:kern w:val="2"/>
          <w:sz w:val="28"/>
          <w:szCs w:val="28"/>
          <w:lang w:val="" w:eastAsia="fr-FR"/>
          <w14:ligatures w14:val="standardContextual"/>
        </w:rPr>
        <w:t xml:space="preserve">Une des caractéristiques des vertueux Compagnons est </w:t>
      </w:r>
      <w:r w:rsidRPr="00987708">
        <w:rPr>
          <w:rFonts w:asciiTheme="majorBidi" w:hAnsiTheme="majorBidi" w:cstheme="majorBidi"/>
          <w:color w:val="C00000"/>
          <w:kern w:val="2"/>
          <w:sz w:val="28"/>
          <w:szCs w:val="28"/>
          <w:lang w:val="" w:eastAsia="fr-FR"/>
          <w14:ligatures w14:val="standardContextual"/>
        </w:rPr>
        <w:t xml:space="preserve">la générosité et l’altruisme </w:t>
      </w:r>
      <w:r w:rsidRPr="00987708">
        <w:rPr>
          <w:rFonts w:asciiTheme="majorBidi" w:hAnsiTheme="majorBidi" w:cstheme="majorBidi"/>
          <w:kern w:val="2"/>
          <w:sz w:val="28"/>
          <w:szCs w:val="28"/>
          <w:lang w:val="" w:eastAsia="fr-FR"/>
          <w14:ligatures w14:val="standardContextual"/>
        </w:rPr>
        <w:t xml:space="preserve">; c’est le plus haut degré de la libéralité, où l’un d’eux fait don de ses biens malgré son besoin ! Allah a dit : « </w:t>
      </w:r>
      <w:r w:rsidRPr="00987708">
        <w:rPr>
          <w:rFonts w:asciiTheme="majorBidi" w:hAnsiTheme="majorBidi" w:cstheme="majorBidi"/>
          <w:b/>
          <w:bCs/>
          <w:color w:val="C00000"/>
          <w:kern w:val="2"/>
          <w:sz w:val="28"/>
          <w:szCs w:val="28"/>
          <w:lang w:val="" w:eastAsia="fr-FR"/>
          <w14:ligatures w14:val="standardContextual"/>
        </w:rPr>
        <w:t>Ils préfèrent les autres à eux-mêmes, même s’ils sont dans le besoin.</w:t>
      </w:r>
      <w:r w:rsidRPr="00987708">
        <w:rPr>
          <w:rFonts w:asciiTheme="majorBidi" w:hAnsiTheme="majorBidi" w:cstheme="majorBidi"/>
          <w:kern w:val="2"/>
          <w:sz w:val="28"/>
          <w:szCs w:val="28"/>
          <w:lang w:val="" w:eastAsia="fr-FR"/>
          <w14:ligatures w14:val="standardContextual"/>
        </w:rPr>
        <w:t xml:space="preserve"> » </w:t>
      </w:r>
      <w:r w:rsidR="008F5F4A">
        <w:rPr>
          <w:rFonts w:asciiTheme="majorBidi" w:hAnsiTheme="majorBidi" w:cstheme="majorBidi"/>
          <w:kern w:val="2"/>
          <w:sz w:val="28"/>
          <w:szCs w:val="28"/>
          <w:lang w:val="" w:eastAsia="fr-FR"/>
          <w14:ligatures w14:val="standardContextual"/>
        </w:rPr>
        <w:t>Al-</w:t>
      </w:r>
      <w:r w:rsidRPr="00987708">
        <w:rPr>
          <w:rFonts w:asciiTheme="majorBidi" w:hAnsiTheme="majorBidi" w:cstheme="majorBidi"/>
          <w:kern w:val="2"/>
          <w:sz w:val="28"/>
          <w:szCs w:val="28"/>
          <w:lang w:val="" w:eastAsia="fr-FR"/>
          <w14:ligatures w14:val="standardContextual"/>
        </w:rPr>
        <w:t xml:space="preserve">khatib al-Baghdadi a dit : « </w:t>
      </w:r>
      <w:r w:rsidRPr="00987708">
        <w:rPr>
          <w:rFonts w:asciiTheme="majorBidi" w:hAnsiTheme="majorBidi" w:cstheme="majorBidi"/>
          <w:i/>
          <w:iCs/>
          <w:kern w:val="2"/>
          <w:sz w:val="28"/>
          <w:szCs w:val="28"/>
          <w:lang w:val="" w:eastAsia="fr-FR"/>
          <w14:ligatures w14:val="standardContextual"/>
        </w:rPr>
        <w:t>Même s’il n’y avait pas de versets ni de hadiths sur eux, leur condition en matière d’émigration, de jihad, de soutien, de sacrifice de leurs vies et de leurs biens, et leur foi et certitude, suffirait à attester de leur intégrité et de leur honnêteté, et qu’ils sont meilleurs que tous les autres justes et véridiques qui viendront après eux pour toujours.</w:t>
      </w:r>
      <w:r w:rsidRPr="00987708">
        <w:rPr>
          <w:rFonts w:asciiTheme="majorBidi" w:hAnsiTheme="majorBidi" w:cstheme="majorBidi"/>
          <w:kern w:val="2"/>
          <w:sz w:val="28"/>
          <w:szCs w:val="28"/>
          <w:lang w:val="" w:eastAsia="fr-FR"/>
          <w14:ligatures w14:val="standardContextual"/>
        </w:rPr>
        <w:t xml:space="preserve"> »</w:t>
      </w:r>
    </w:p>
    <w:p w14:paraId="29885A5B" w14:textId="65441689" w:rsidR="00987708" w:rsidRPr="00987708" w:rsidRDefault="00987708" w:rsidP="008F5F4A">
      <w:pPr>
        <w:bidi w:val="0"/>
        <w:spacing w:after="160" w:line="259" w:lineRule="auto"/>
        <w:ind w:left="-851" w:right="-483"/>
        <w:rPr>
          <w:rFonts w:asciiTheme="majorBidi" w:hAnsiTheme="majorBidi" w:cstheme="majorBidi"/>
          <w:kern w:val="2"/>
          <w:sz w:val="28"/>
          <w:szCs w:val="28"/>
          <w:lang w:val="" w:eastAsia="fr-FR"/>
          <w14:ligatures w14:val="standardContextual"/>
        </w:rPr>
      </w:pPr>
      <w:r w:rsidRPr="00987708">
        <w:rPr>
          <w:rFonts w:asciiTheme="majorBidi" w:hAnsiTheme="majorBidi" w:cstheme="majorBidi"/>
          <w:kern w:val="2"/>
          <w:sz w:val="28"/>
          <w:szCs w:val="28"/>
          <w:lang w:val="" w:eastAsia="fr-FR"/>
          <w14:ligatures w14:val="standardContextual"/>
        </w:rPr>
        <w:t xml:space="preserve">Un des Compagnons a été interrogé – avant d’être tué par les idolâtres – : « </w:t>
      </w:r>
      <w:r w:rsidRPr="00987708">
        <w:rPr>
          <w:rFonts w:asciiTheme="majorBidi" w:hAnsiTheme="majorBidi" w:cstheme="majorBidi"/>
          <w:i/>
          <w:iCs/>
          <w:kern w:val="2"/>
          <w:sz w:val="28"/>
          <w:szCs w:val="28"/>
          <w:lang w:val="" w:eastAsia="fr-FR"/>
          <w14:ligatures w14:val="standardContextual"/>
        </w:rPr>
        <w:t>Aimerais-tu être maintenant parmi ta famille et que Muhammad soit à ta place pour que nous lui tranchions la tête ?</w:t>
      </w:r>
      <w:r w:rsidRPr="00987708">
        <w:rPr>
          <w:rFonts w:asciiTheme="majorBidi" w:hAnsiTheme="majorBidi" w:cstheme="majorBidi"/>
          <w:kern w:val="2"/>
          <w:sz w:val="28"/>
          <w:szCs w:val="28"/>
          <w:lang w:val="" w:eastAsia="fr-FR"/>
          <w14:ligatures w14:val="standardContextual"/>
        </w:rPr>
        <w:t xml:space="preserve"> » Il répondit : « </w:t>
      </w:r>
      <w:r w:rsidRPr="00987708">
        <w:rPr>
          <w:rFonts w:asciiTheme="majorBidi" w:hAnsiTheme="majorBidi" w:cstheme="majorBidi"/>
          <w:i/>
          <w:iCs/>
          <w:kern w:val="2"/>
          <w:sz w:val="28"/>
          <w:szCs w:val="28"/>
          <w:lang w:val="" w:eastAsia="fr-FR"/>
          <w14:ligatures w14:val="standardContextual"/>
        </w:rPr>
        <w:t>Par Allah, je n’aimerais pas que Muhammad soit à sa place où il est, et qu’une épine le pique et le blesse !</w:t>
      </w:r>
      <w:r w:rsidRPr="00987708">
        <w:rPr>
          <w:rFonts w:asciiTheme="majorBidi" w:hAnsiTheme="majorBidi" w:cstheme="majorBidi"/>
          <w:kern w:val="2"/>
          <w:sz w:val="28"/>
          <w:szCs w:val="28"/>
          <w:lang w:val="" w:eastAsia="fr-FR"/>
          <w14:ligatures w14:val="standardContextual"/>
        </w:rPr>
        <w:t xml:space="preserve"> »</w:t>
      </w:r>
    </w:p>
    <w:p w14:paraId="4CB7563F" w14:textId="678E9EC3" w:rsidR="00987708" w:rsidRPr="00987708" w:rsidRDefault="00987708" w:rsidP="008F5F4A">
      <w:pPr>
        <w:bidi w:val="0"/>
        <w:spacing w:after="160" w:line="259" w:lineRule="auto"/>
        <w:ind w:left="-851" w:right="-483"/>
        <w:rPr>
          <w:rFonts w:asciiTheme="majorBidi" w:hAnsiTheme="majorBidi" w:cstheme="majorBidi"/>
          <w:kern w:val="2"/>
          <w:sz w:val="28"/>
          <w:szCs w:val="28"/>
          <w:lang w:val="" w:eastAsia="fr-FR"/>
          <w14:ligatures w14:val="standardContextual"/>
        </w:rPr>
      </w:pPr>
      <w:r w:rsidRPr="00987708">
        <w:rPr>
          <w:rFonts w:asciiTheme="majorBidi" w:hAnsiTheme="majorBidi" w:cstheme="majorBidi"/>
          <w:kern w:val="2"/>
          <w:sz w:val="28"/>
          <w:szCs w:val="28"/>
          <w:lang w:val="" w:eastAsia="fr-FR"/>
          <w14:ligatures w14:val="standardContextual"/>
        </w:rPr>
        <w:t xml:space="preserve">Aimer les Compagnons est une religion et une foi, et les haïr est de l’hypocrisie et de la rébellion ! Le Prophète </w:t>
      </w:r>
      <w:r w:rsidR="001E3AD8" w:rsidRPr="001E3AD8">
        <w:rPr>
          <w:rFonts w:asciiTheme="majorBidi" w:hAnsiTheme="majorBidi" w:cstheme="majorBidi"/>
          <w:kern w:val="2"/>
          <w:sz w:val="28"/>
          <w:szCs w:val="28"/>
          <w:lang w:val="" w:eastAsia="fr-FR"/>
          <w14:ligatures w14:val="standardContextual"/>
        </w:rPr>
        <w:t>(Paix et Salut d’Allah sur lui)</w:t>
      </w:r>
      <w:r w:rsidRPr="00987708">
        <w:rPr>
          <w:rFonts w:asciiTheme="majorBidi" w:hAnsiTheme="majorBidi" w:cstheme="majorBidi"/>
          <w:kern w:val="2"/>
          <w:sz w:val="28"/>
          <w:szCs w:val="28"/>
          <w:rtl/>
          <w:lang w:val="fr-FR" w:eastAsia="fr-FR"/>
          <w14:ligatures w14:val="standardContextual"/>
        </w:rPr>
        <w:t xml:space="preserve"> </w:t>
      </w:r>
      <w:r w:rsidR="008F5F4A" w:rsidRPr="008F5F4A">
        <w:rPr>
          <w:rFonts w:asciiTheme="majorBidi" w:hAnsiTheme="majorBidi" w:cstheme="majorBidi"/>
          <w:kern w:val="2"/>
          <w:sz w:val="28"/>
          <w:szCs w:val="28"/>
          <w:lang w:val="" w:eastAsia="fr-FR"/>
          <w14:ligatures w14:val="standardContextual"/>
        </w:rPr>
        <w:t xml:space="preserve"> </w:t>
      </w:r>
      <w:r w:rsidRPr="00987708">
        <w:rPr>
          <w:rFonts w:asciiTheme="majorBidi" w:hAnsiTheme="majorBidi" w:cstheme="majorBidi"/>
          <w:kern w:val="2"/>
          <w:sz w:val="28"/>
          <w:szCs w:val="28"/>
          <w:lang w:val="" w:eastAsia="fr-FR"/>
          <w14:ligatures w14:val="standardContextual"/>
        </w:rPr>
        <w:t xml:space="preserve">a dit : « </w:t>
      </w:r>
      <w:r w:rsidRPr="00987708">
        <w:rPr>
          <w:rFonts w:asciiTheme="majorBidi" w:hAnsiTheme="majorBidi" w:cstheme="majorBidi"/>
          <w:b/>
          <w:bCs/>
          <w:i/>
          <w:iCs/>
          <w:color w:val="C00000"/>
          <w:kern w:val="2"/>
          <w:sz w:val="28"/>
          <w:szCs w:val="28"/>
          <w:lang w:val="" w:eastAsia="fr-FR"/>
          <w14:ligatures w14:val="standardContextual"/>
        </w:rPr>
        <w:t>Le signe de la foi est l’amour des Ansars, et le signe de l’hypocrisie est la haine des Ansars.</w:t>
      </w:r>
      <w:r w:rsidRPr="00987708">
        <w:rPr>
          <w:rFonts w:asciiTheme="majorBidi" w:hAnsiTheme="majorBidi" w:cstheme="majorBidi"/>
          <w:color w:val="C00000"/>
          <w:kern w:val="2"/>
          <w:sz w:val="28"/>
          <w:szCs w:val="28"/>
          <w:lang w:val="" w:eastAsia="fr-FR"/>
          <w14:ligatures w14:val="standardContextual"/>
        </w:rPr>
        <w:t xml:space="preserve"> </w:t>
      </w:r>
      <w:r w:rsidRPr="00987708">
        <w:rPr>
          <w:rFonts w:asciiTheme="majorBidi" w:hAnsiTheme="majorBidi" w:cstheme="majorBidi"/>
          <w:kern w:val="2"/>
          <w:sz w:val="28"/>
          <w:szCs w:val="28"/>
          <w:lang w:val="" w:eastAsia="fr-FR"/>
          <w14:ligatures w14:val="standardContextual"/>
        </w:rPr>
        <w:t xml:space="preserve">» Sahl al-Tustari a dit : « Celui qui n’honore pas les Compagnons n’a pas cru en le Messager d’Allah </w:t>
      </w:r>
      <w:r w:rsidR="001E3AD8">
        <w:rPr>
          <w:rFonts w:asciiTheme="majorBidi" w:hAnsiTheme="majorBidi" w:cstheme="majorBidi"/>
          <w:kern w:val="2"/>
          <w:sz w:val="28"/>
          <w:szCs w:val="28"/>
          <w:lang w:val="fr-FR" w:eastAsia="fr-FR"/>
          <w14:ligatures w14:val="standardContextual"/>
        </w:rPr>
        <w:t>(Paix et Salut d’Allah sur lui)</w:t>
      </w:r>
      <w:r w:rsidR="008F5F4A" w:rsidRPr="001E3AD8">
        <w:rPr>
          <w:rFonts w:asciiTheme="majorBidi" w:hAnsiTheme="majorBidi" w:cstheme="majorBidi"/>
          <w:kern w:val="2"/>
          <w:sz w:val="28"/>
          <w:szCs w:val="28"/>
          <w:lang w:val="" w:eastAsia="fr-FR"/>
          <w14:ligatures w14:val="standardContextual"/>
        </w:rPr>
        <w:t>. »</w:t>
      </w:r>
    </w:p>
    <w:p w14:paraId="024F1201" w14:textId="210005C5" w:rsidR="00987708" w:rsidRPr="00987708" w:rsidRDefault="00987708" w:rsidP="00797111">
      <w:pPr>
        <w:bidi w:val="0"/>
        <w:spacing w:after="160" w:line="259" w:lineRule="auto"/>
        <w:ind w:left="-851" w:right="-483"/>
        <w:rPr>
          <w:rFonts w:asciiTheme="majorBidi" w:hAnsiTheme="majorBidi" w:cstheme="majorBidi"/>
          <w:kern w:val="2"/>
          <w:sz w:val="28"/>
          <w:szCs w:val="28"/>
          <w:lang w:val="" w:eastAsia="fr-FR"/>
          <w14:ligatures w14:val="standardContextual"/>
        </w:rPr>
      </w:pPr>
      <w:r w:rsidRPr="00987708">
        <w:rPr>
          <w:rFonts w:asciiTheme="majorBidi" w:hAnsiTheme="majorBidi" w:cstheme="majorBidi"/>
          <w:kern w:val="2"/>
          <w:sz w:val="28"/>
          <w:szCs w:val="28"/>
          <w:lang w:val="" w:eastAsia="fr-FR"/>
          <w14:ligatures w14:val="standardContextual"/>
        </w:rPr>
        <w:t xml:space="preserve">Il suffit aux Compagnons comme honneur que leurs yeux ont vu le maître des hommes : Muhammad </w:t>
      </w:r>
      <w:r w:rsidR="001E3AD8">
        <w:rPr>
          <w:rFonts w:asciiTheme="majorBidi" w:hAnsiTheme="majorBidi" w:cstheme="majorBidi"/>
          <w:kern w:val="2"/>
          <w:sz w:val="28"/>
          <w:szCs w:val="28"/>
          <w:lang w:val="fr-FR" w:eastAsia="fr-FR"/>
          <w14:ligatures w14:val="standardContextual"/>
        </w:rPr>
        <w:t>(Paix et Salut d’Allah sur lui)</w:t>
      </w:r>
      <w:r w:rsidR="008F5F4A" w:rsidRPr="008F5F4A">
        <w:rPr>
          <w:rFonts w:asciiTheme="majorBidi" w:hAnsiTheme="majorBidi" w:cstheme="majorBidi"/>
          <w:kern w:val="2"/>
          <w:sz w:val="28"/>
          <w:szCs w:val="28"/>
          <w:lang w:val="" w:eastAsia="fr-FR"/>
          <w14:ligatures w14:val="standardContextual"/>
        </w:rPr>
        <w:t xml:space="preserve">, </w:t>
      </w:r>
      <w:r w:rsidRPr="00987708">
        <w:rPr>
          <w:rFonts w:asciiTheme="majorBidi" w:hAnsiTheme="majorBidi" w:cstheme="majorBidi"/>
          <w:kern w:val="2"/>
          <w:sz w:val="28"/>
          <w:szCs w:val="28"/>
          <w:lang w:val="" w:eastAsia="fr-FR"/>
          <w14:ligatures w14:val="standardContextual"/>
        </w:rPr>
        <w:t xml:space="preserve">et ce mérite n’a été accordé à personne avant eux, et ne sera accordé à personne après eux (dans cette vie d’ici-bas </w:t>
      </w:r>
      <w:r w:rsidRPr="00987708">
        <w:rPr>
          <w:rFonts w:asciiTheme="majorBidi" w:hAnsiTheme="majorBidi" w:cstheme="majorBidi"/>
          <w:kern w:val="2"/>
          <w:sz w:val="28"/>
          <w:szCs w:val="28"/>
          <w:lang w:val="" w:eastAsia="fr-FR"/>
          <w14:ligatures w14:val="standardContextual"/>
        </w:rPr>
        <w:lastRenderedPageBreak/>
        <w:t xml:space="preserve">!) Le Prophète </w:t>
      </w:r>
      <w:r w:rsidR="001E3AD8">
        <w:rPr>
          <w:rFonts w:asciiTheme="majorBidi" w:hAnsiTheme="majorBidi" w:cstheme="majorBidi"/>
          <w:kern w:val="2"/>
          <w:sz w:val="28"/>
          <w:szCs w:val="28"/>
          <w:lang w:val="fr-FR" w:eastAsia="fr-FR"/>
          <w14:ligatures w14:val="standardContextual"/>
        </w:rPr>
        <w:t>(Paix et Salut d’Allah sur lui)</w:t>
      </w:r>
      <w:r w:rsidRPr="00987708">
        <w:rPr>
          <w:rFonts w:asciiTheme="majorBidi" w:hAnsiTheme="majorBidi" w:cstheme="majorBidi"/>
          <w:kern w:val="2"/>
          <w:sz w:val="28"/>
          <w:szCs w:val="28"/>
          <w:rtl/>
          <w:lang w:val="fr-FR" w:eastAsia="fr-FR"/>
          <w14:ligatures w14:val="standardContextual"/>
        </w:rPr>
        <w:t xml:space="preserve"> </w:t>
      </w:r>
      <w:r w:rsidR="008F5F4A" w:rsidRPr="008F5F4A">
        <w:rPr>
          <w:rFonts w:asciiTheme="majorBidi" w:hAnsiTheme="majorBidi" w:cstheme="majorBidi"/>
          <w:kern w:val="2"/>
          <w:sz w:val="28"/>
          <w:szCs w:val="28"/>
          <w:lang w:val="" w:eastAsia="fr-FR"/>
          <w14:ligatures w14:val="standardContextual"/>
        </w:rPr>
        <w:t xml:space="preserve"> </w:t>
      </w:r>
      <w:r w:rsidRPr="00987708">
        <w:rPr>
          <w:rFonts w:asciiTheme="majorBidi" w:hAnsiTheme="majorBidi" w:cstheme="majorBidi"/>
          <w:kern w:val="2"/>
          <w:sz w:val="28"/>
          <w:szCs w:val="28"/>
          <w:lang w:val="" w:eastAsia="fr-FR"/>
          <w14:ligatures w14:val="standardContextual"/>
        </w:rPr>
        <w:t xml:space="preserve">a dit : « </w:t>
      </w:r>
      <w:r w:rsidRPr="00987708">
        <w:rPr>
          <w:rFonts w:asciiTheme="majorBidi" w:hAnsiTheme="majorBidi" w:cstheme="majorBidi"/>
          <w:b/>
          <w:bCs/>
          <w:i/>
          <w:iCs/>
          <w:color w:val="C00000"/>
          <w:kern w:val="2"/>
          <w:sz w:val="28"/>
          <w:szCs w:val="28"/>
          <w:lang w:val="" w:eastAsia="fr-FR"/>
          <w14:ligatures w14:val="standardContextual"/>
        </w:rPr>
        <w:t>Parmi ceux qui m’aiment le plus de ma communauté, il y aura des gens qui viendront après moi, chacun d’eux souhaiterait me voir, même s’il devait donner en échange sa famille et ses biens !</w:t>
      </w:r>
      <w:r w:rsidRPr="00987708">
        <w:rPr>
          <w:rFonts w:asciiTheme="majorBidi" w:hAnsiTheme="majorBidi" w:cstheme="majorBidi"/>
          <w:color w:val="C00000"/>
          <w:kern w:val="2"/>
          <w:sz w:val="28"/>
          <w:szCs w:val="28"/>
          <w:lang w:val="" w:eastAsia="fr-FR"/>
          <w14:ligatures w14:val="standardContextual"/>
        </w:rPr>
        <w:t xml:space="preserve"> </w:t>
      </w:r>
      <w:r w:rsidRPr="00987708">
        <w:rPr>
          <w:rFonts w:asciiTheme="majorBidi" w:hAnsiTheme="majorBidi" w:cstheme="majorBidi"/>
          <w:kern w:val="2"/>
          <w:sz w:val="28"/>
          <w:szCs w:val="28"/>
          <w:lang w:val="" w:eastAsia="fr-FR"/>
          <w14:ligatures w14:val="standardContextual"/>
        </w:rPr>
        <w:t xml:space="preserve">» Thabit al-Bunani a dit : « </w:t>
      </w:r>
      <w:r w:rsidRPr="00987708">
        <w:rPr>
          <w:rFonts w:asciiTheme="majorBidi" w:hAnsiTheme="majorBidi" w:cstheme="majorBidi"/>
          <w:i/>
          <w:iCs/>
          <w:kern w:val="2"/>
          <w:sz w:val="28"/>
          <w:szCs w:val="28"/>
          <w:lang w:val="" w:eastAsia="fr-FR"/>
          <w14:ligatures w14:val="standardContextual"/>
        </w:rPr>
        <w:t>J’ai dit à Anas ibn Malik : ‘Donne-moi tes yeux avec lesquels tu as vu le Messager d’Allah</w:t>
      </w:r>
      <w:r w:rsidR="001E3AD8">
        <w:rPr>
          <w:rFonts w:asciiTheme="majorBidi" w:hAnsiTheme="majorBidi" w:cstheme="majorBidi"/>
          <w:i/>
          <w:iCs/>
          <w:kern w:val="2"/>
          <w:sz w:val="28"/>
          <w:szCs w:val="28"/>
          <w:lang w:val="fr-FR" w:eastAsia="fr-FR"/>
          <w14:ligatures w14:val="standardContextual"/>
        </w:rPr>
        <w:t>(Paix et Salut d’Allah sur lui)</w:t>
      </w:r>
      <w:r w:rsidRPr="00987708">
        <w:rPr>
          <w:rFonts w:asciiTheme="majorBidi" w:hAnsiTheme="majorBidi" w:cstheme="majorBidi"/>
          <w:i/>
          <w:iCs/>
          <w:kern w:val="2"/>
          <w:sz w:val="28"/>
          <w:szCs w:val="28"/>
          <w:rtl/>
          <w:lang w:val="fr-FR" w:eastAsia="fr-FR"/>
          <w14:ligatures w14:val="standardContextual"/>
        </w:rPr>
        <w:t xml:space="preserve"> </w:t>
      </w:r>
      <w:r w:rsidR="00797111" w:rsidRPr="00797111">
        <w:rPr>
          <w:rFonts w:asciiTheme="majorBidi" w:hAnsiTheme="majorBidi" w:cstheme="majorBidi"/>
          <w:i/>
          <w:iCs/>
          <w:kern w:val="2"/>
          <w:sz w:val="28"/>
          <w:szCs w:val="28"/>
          <w:lang w:val="" w:eastAsia="fr-FR"/>
          <w14:ligatures w14:val="standardContextual"/>
        </w:rPr>
        <w:t xml:space="preserve">, </w:t>
      </w:r>
      <w:r w:rsidRPr="00987708">
        <w:rPr>
          <w:rFonts w:asciiTheme="majorBidi" w:hAnsiTheme="majorBidi" w:cstheme="majorBidi"/>
          <w:i/>
          <w:iCs/>
          <w:kern w:val="2"/>
          <w:sz w:val="28"/>
          <w:szCs w:val="28"/>
          <w:lang w:val="" w:eastAsia="fr-FR"/>
          <w14:ligatures w14:val="standardContextual"/>
        </w:rPr>
        <w:t>afin que je les embrasse.’ Il lui permit de le faire et il les embrassa. Puis Thabit dit à Anas : ‘As-tu touché le Messager d’Allah</w:t>
      </w:r>
      <w:r w:rsidR="001E3AD8">
        <w:rPr>
          <w:rFonts w:asciiTheme="majorBidi" w:hAnsiTheme="majorBidi" w:cstheme="majorBidi"/>
          <w:i/>
          <w:iCs/>
          <w:kern w:val="2"/>
          <w:sz w:val="28"/>
          <w:szCs w:val="28"/>
          <w:lang w:val="fr-FR" w:eastAsia="fr-FR"/>
          <w14:ligatures w14:val="standardContextual"/>
        </w:rPr>
        <w:t>(Paix et Salut d’Allah sur lui)</w:t>
      </w:r>
      <w:r w:rsidRPr="00987708">
        <w:rPr>
          <w:rFonts w:asciiTheme="majorBidi" w:hAnsiTheme="majorBidi" w:cstheme="majorBidi"/>
          <w:i/>
          <w:iCs/>
          <w:kern w:val="2"/>
          <w:sz w:val="28"/>
          <w:szCs w:val="28"/>
          <w:rtl/>
          <w:lang w:val="fr-FR" w:eastAsia="fr-FR"/>
          <w14:ligatures w14:val="standardContextual"/>
        </w:rPr>
        <w:t xml:space="preserve"> </w:t>
      </w:r>
      <w:r w:rsidR="00797111" w:rsidRPr="00797111">
        <w:rPr>
          <w:rFonts w:asciiTheme="majorBidi" w:hAnsiTheme="majorBidi" w:cstheme="majorBidi"/>
          <w:i/>
          <w:iCs/>
          <w:kern w:val="2"/>
          <w:sz w:val="28"/>
          <w:szCs w:val="28"/>
          <w:lang w:val="" w:eastAsia="fr-FR"/>
          <w14:ligatures w14:val="standardContextual"/>
        </w:rPr>
        <w:t xml:space="preserve"> </w:t>
      </w:r>
      <w:r w:rsidRPr="00987708">
        <w:rPr>
          <w:rFonts w:asciiTheme="majorBidi" w:hAnsiTheme="majorBidi" w:cstheme="majorBidi"/>
          <w:i/>
          <w:iCs/>
          <w:kern w:val="2"/>
          <w:sz w:val="28"/>
          <w:szCs w:val="28"/>
          <w:lang w:val="" w:eastAsia="fr-FR"/>
          <w14:ligatures w14:val="standardContextual"/>
        </w:rPr>
        <w:t>de ta main ?’ Il répondit : ‘Oui.’ Il dit : ‘Alors donne-moi ta main.’ Et il la lui donna, et il l’embrassa.</w:t>
      </w:r>
      <w:r w:rsidRPr="00987708">
        <w:rPr>
          <w:rFonts w:asciiTheme="majorBidi" w:hAnsiTheme="majorBidi" w:cstheme="majorBidi"/>
          <w:kern w:val="2"/>
          <w:sz w:val="28"/>
          <w:szCs w:val="28"/>
          <w:lang w:val="" w:eastAsia="fr-FR"/>
          <w14:ligatures w14:val="standardContextual"/>
        </w:rPr>
        <w:t xml:space="preserve"> »</w:t>
      </w:r>
    </w:p>
    <w:p w14:paraId="54FA515B" w14:textId="77777777" w:rsidR="00797111" w:rsidRDefault="00987708" w:rsidP="00797111">
      <w:pPr>
        <w:bidi w:val="0"/>
        <w:spacing w:after="160" w:line="259" w:lineRule="auto"/>
        <w:ind w:left="-851" w:right="-483"/>
        <w:rPr>
          <w:rFonts w:asciiTheme="majorBidi" w:hAnsiTheme="majorBidi" w:cstheme="majorBidi"/>
          <w:kern w:val="2"/>
          <w:sz w:val="28"/>
          <w:szCs w:val="28"/>
          <w:lang w:val="" w:eastAsia="fr-FR"/>
          <w14:ligatures w14:val="standardContextual"/>
        </w:rPr>
      </w:pPr>
      <w:r w:rsidRPr="00987708">
        <w:rPr>
          <w:rFonts w:asciiTheme="majorBidi" w:hAnsiTheme="majorBidi" w:cstheme="majorBidi"/>
          <w:kern w:val="2"/>
          <w:sz w:val="28"/>
          <w:szCs w:val="28"/>
          <w:lang w:val="" w:eastAsia="fr-FR"/>
          <w14:ligatures w14:val="standardContextual"/>
        </w:rPr>
        <w:t xml:space="preserve">La communauté s’est accordée sur l’amour des Compagnons, les invoquant pour la miséricorde, et priant pour eux ; comme Allah nous l’a guidé par Ses paroles : « </w:t>
      </w:r>
      <w:r w:rsidRPr="00987708">
        <w:rPr>
          <w:rFonts w:asciiTheme="majorBidi" w:hAnsiTheme="majorBidi" w:cstheme="majorBidi"/>
          <w:b/>
          <w:bCs/>
          <w:color w:val="C00000"/>
          <w:kern w:val="2"/>
          <w:sz w:val="28"/>
          <w:szCs w:val="28"/>
          <w:lang w:val="" w:eastAsia="fr-FR"/>
          <w14:ligatures w14:val="standardContextual"/>
        </w:rPr>
        <w:t>Et ceux qui sont venus après eux disent : ‘Seigneur, pardonne-nous ainsi qu’à nos frères qui nous ont précédés dans la foi, et ne mets dans nos cœurs aucune rancœur envers ceux qui ont cru.’</w:t>
      </w:r>
      <w:r w:rsidRPr="00987708">
        <w:rPr>
          <w:rFonts w:asciiTheme="majorBidi" w:hAnsiTheme="majorBidi" w:cstheme="majorBidi"/>
          <w:kern w:val="2"/>
          <w:sz w:val="28"/>
          <w:szCs w:val="28"/>
          <w:lang w:val="" w:eastAsia="fr-FR"/>
          <w14:ligatures w14:val="standardContextual"/>
        </w:rPr>
        <w:t xml:space="preserve"> » Al-Shawkani a dit : « </w:t>
      </w:r>
      <w:r w:rsidRPr="00987708">
        <w:rPr>
          <w:rFonts w:asciiTheme="majorBidi" w:hAnsiTheme="majorBidi" w:cstheme="majorBidi"/>
          <w:i/>
          <w:iCs/>
          <w:kern w:val="2"/>
          <w:sz w:val="28"/>
          <w:szCs w:val="28"/>
          <w:lang w:val="" w:eastAsia="fr-FR"/>
          <w14:ligatures w14:val="standardContextual"/>
        </w:rPr>
        <w:t>C’est-à-dire : ne mets pas de haine dans nos cœurs ; Allah leur a ordonné, après avoir demandé pardon pour les émigrés et les auxiliaires, de demander à Allah de retirer de leurs cœurs toute rancœur contre ceux qui ont cru ; et cela inclut les Compagnons en premier lieu ; donc celui qui ne demande pas pardon pour les Compagnons a contredit l’ordre d’Allah, et s’il trouve dans son cœur de la rancune contre eux, alors il a été touché par une incitation du diable, et une porte de perdition s’est ouverte pour lui, à moins qu’il ne se reprenne en retirant de son cœur toute rancœur envers les meilleures générations et les plus nobles de cette communauté.</w:t>
      </w:r>
      <w:r w:rsidRPr="00987708">
        <w:rPr>
          <w:rFonts w:asciiTheme="majorBidi" w:hAnsiTheme="majorBidi" w:cstheme="majorBidi"/>
          <w:kern w:val="2"/>
          <w:sz w:val="28"/>
          <w:szCs w:val="28"/>
          <w:lang w:val="" w:eastAsia="fr-FR"/>
          <w14:ligatures w14:val="standardContextual"/>
        </w:rPr>
        <w:t xml:space="preserve"> »</w:t>
      </w:r>
    </w:p>
    <w:p w14:paraId="749F78B1" w14:textId="6DEEC142" w:rsidR="00B21818" w:rsidRDefault="00987708" w:rsidP="00797111">
      <w:pPr>
        <w:bidi w:val="0"/>
        <w:spacing w:after="160" w:line="259" w:lineRule="auto"/>
        <w:ind w:left="-851" w:right="-483"/>
        <w:jc w:val="center"/>
        <w:rPr>
          <w:rFonts w:asciiTheme="majorBidi" w:hAnsiTheme="majorBidi" w:cstheme="majorBidi"/>
          <w:kern w:val="2"/>
          <w:sz w:val="28"/>
          <w:szCs w:val="28"/>
          <w:lang w:val="" w:eastAsia="fr-FR"/>
          <w14:ligatures w14:val="standardContextual"/>
        </w:rPr>
      </w:pPr>
      <w:r w:rsidRPr="00987708">
        <w:rPr>
          <w:rFonts w:asciiTheme="majorBidi" w:hAnsiTheme="majorBidi" w:cstheme="majorBidi"/>
          <w:kern w:val="2"/>
          <w:sz w:val="28"/>
          <w:szCs w:val="28"/>
          <w:lang w:val="" w:eastAsia="fr-FR"/>
          <w14:ligatures w14:val="standardContextual"/>
        </w:rPr>
        <w:t>Je dis cette parole, et je demande pardon à Allah pour moi et pour vous de tout péché ; demandez-Lui pardon, car Il est le Pardonneur, le Miséricordieux.</w:t>
      </w:r>
    </w:p>
    <w:p w14:paraId="6C79D018" w14:textId="77777777" w:rsidR="00797111" w:rsidRDefault="00797111" w:rsidP="001E3AD8">
      <w:pPr>
        <w:bidi w:val="0"/>
        <w:spacing w:after="160" w:line="259" w:lineRule="auto"/>
        <w:ind w:right="-483"/>
        <w:rPr>
          <w:rFonts w:asciiTheme="majorBidi" w:hAnsiTheme="majorBidi" w:cstheme="majorBidi"/>
          <w:kern w:val="2"/>
          <w:sz w:val="28"/>
          <w:szCs w:val="28"/>
          <w:lang w:val="" w:eastAsia="fr-FR"/>
          <w14:ligatures w14:val="standardContextual"/>
        </w:rPr>
      </w:pPr>
    </w:p>
    <w:p w14:paraId="4264D555" w14:textId="77777777" w:rsidR="001E3AD8" w:rsidRDefault="001E3AD8" w:rsidP="001E3AD8">
      <w:pPr>
        <w:bidi w:val="0"/>
        <w:spacing w:after="160" w:line="259" w:lineRule="auto"/>
        <w:ind w:right="-483"/>
        <w:rPr>
          <w:rFonts w:asciiTheme="majorBidi" w:hAnsiTheme="majorBidi" w:cstheme="majorBidi"/>
          <w:kern w:val="2"/>
          <w:sz w:val="28"/>
          <w:szCs w:val="28"/>
          <w:lang w:val="" w:eastAsia="fr-FR"/>
          <w14:ligatures w14:val="standardContextual"/>
        </w:rPr>
      </w:pPr>
    </w:p>
    <w:p w14:paraId="3158F206" w14:textId="77777777" w:rsidR="001E3AD8" w:rsidRPr="00797111" w:rsidRDefault="001E3AD8" w:rsidP="001E3AD8">
      <w:pPr>
        <w:bidi w:val="0"/>
        <w:spacing w:after="160" w:line="259" w:lineRule="auto"/>
        <w:ind w:right="-483"/>
        <w:rPr>
          <w:rFonts w:asciiTheme="majorBidi" w:hAnsiTheme="majorBidi" w:cstheme="majorBidi"/>
          <w:kern w:val="2"/>
          <w:sz w:val="28"/>
          <w:szCs w:val="28"/>
          <w:lang w:val="" w:eastAsia="fr-FR"/>
          <w14:ligatures w14:val="standardContextual"/>
        </w:rPr>
      </w:pP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2794754B" w14:textId="18311119" w:rsidR="00797111" w:rsidRPr="00797111" w:rsidRDefault="00797111" w:rsidP="00797111">
      <w:pPr>
        <w:bidi w:val="0"/>
        <w:spacing w:after="160" w:line="259" w:lineRule="auto"/>
        <w:ind w:left="-851" w:right="-483"/>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Louange à Allah pour Sa bienfaisance, et gratitude à Lui pour Sa guidance et Sa grâce. Je témoigne qu’il n’y a pas d’autre dieu qu’Allah, et que Muhammad est Son serviteur et Son messager.</w:t>
      </w:r>
    </w:p>
    <w:p w14:paraId="7AC1A87C" w14:textId="56EACC03" w:rsidR="00797111" w:rsidRPr="00797111" w:rsidRDefault="00797111" w:rsidP="001E3AD8">
      <w:pPr>
        <w:bidi w:val="0"/>
        <w:spacing w:after="160" w:line="259" w:lineRule="auto"/>
        <w:ind w:left="-851" w:right="-483"/>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xml:space="preserve">Serviteurs d’Allah : Approchez-vous d’Allah en aimant les compagnons du Messager d’Allah, et imitez leurs nobles caractères. En effet, celui qui aime un peuple sera ressuscité avec eux ! Anas (qu’Allah soit satisfait de lui) a dit : </w:t>
      </w:r>
      <w:r>
        <w:rPr>
          <w:rFonts w:asciiTheme="majorBidi" w:hAnsiTheme="majorBidi" w:cstheme="majorBidi"/>
          <w:kern w:val="2"/>
          <w:sz w:val="28"/>
          <w:szCs w:val="28"/>
          <w:lang w:val="" w:eastAsia="fr-FR"/>
          <w14:ligatures w14:val="standardContextual"/>
        </w:rPr>
        <w:t>“</w:t>
      </w:r>
      <w:r w:rsidRPr="00797111">
        <w:rPr>
          <w:rFonts w:asciiTheme="majorBidi" w:hAnsiTheme="majorBidi" w:cstheme="majorBidi"/>
          <w:i/>
          <w:iCs/>
          <w:kern w:val="2"/>
          <w:sz w:val="28"/>
          <w:szCs w:val="28"/>
          <w:lang w:val="" w:eastAsia="fr-FR"/>
          <w14:ligatures w14:val="standardContextual"/>
        </w:rPr>
        <w:t>Nous n’avons jamais été aussi heureux de quoi que ce soit que lorsque le Prophète</w:t>
      </w:r>
      <w:r w:rsidR="007F726F">
        <w:rPr>
          <w:rFonts w:asciiTheme="majorBidi" w:hAnsiTheme="majorBidi" w:cstheme="majorBidi"/>
          <w:i/>
          <w:iCs/>
          <w:kern w:val="2"/>
          <w:sz w:val="28"/>
          <w:szCs w:val="28"/>
          <w:lang w:val="" w:eastAsia="fr-FR"/>
          <w14:ligatures w14:val="standardContextual"/>
        </w:rPr>
        <w:t xml:space="preserve"> </w:t>
      </w:r>
      <w:bookmarkStart w:id="32" w:name="_GoBack"/>
      <w:bookmarkEnd w:id="32"/>
      <w:r w:rsidR="001E3AD8">
        <w:rPr>
          <w:rFonts w:asciiTheme="majorBidi" w:hAnsiTheme="majorBidi" w:cstheme="majorBidi"/>
          <w:i/>
          <w:iCs/>
          <w:kern w:val="2"/>
          <w:sz w:val="28"/>
          <w:szCs w:val="28"/>
          <w:lang w:val="fr-FR" w:eastAsia="fr-FR"/>
          <w14:ligatures w14:val="standardContextual"/>
        </w:rPr>
        <w:t>(Paix et Salut d’Allah sur lui)</w:t>
      </w:r>
      <w:r w:rsidRPr="00797111">
        <w:rPr>
          <w:rFonts w:asciiTheme="majorBidi" w:hAnsiTheme="majorBidi" w:cstheme="majorBidi"/>
          <w:i/>
          <w:iCs/>
          <w:kern w:val="2"/>
          <w:sz w:val="28"/>
          <w:szCs w:val="28"/>
          <w:rtl/>
          <w:lang w:val="fr-FR" w:eastAsia="fr-FR"/>
          <w14:ligatures w14:val="standardContextual"/>
        </w:rPr>
        <w:t xml:space="preserve"> </w:t>
      </w:r>
      <w:r w:rsidRPr="00797111">
        <w:rPr>
          <w:rFonts w:asciiTheme="majorBidi" w:hAnsiTheme="majorBidi" w:cstheme="majorBidi"/>
          <w:i/>
          <w:iCs/>
          <w:kern w:val="2"/>
          <w:sz w:val="28"/>
          <w:szCs w:val="28"/>
          <w:lang w:val="" w:eastAsia="fr-FR"/>
          <w14:ligatures w14:val="standardContextual"/>
        </w:rPr>
        <w:t xml:space="preserve"> </w:t>
      </w:r>
      <w:r w:rsidRPr="00797111">
        <w:rPr>
          <w:rFonts w:asciiTheme="majorBidi" w:hAnsiTheme="majorBidi" w:cstheme="majorBidi"/>
          <w:i/>
          <w:iCs/>
          <w:kern w:val="2"/>
          <w:sz w:val="28"/>
          <w:szCs w:val="28"/>
          <w:lang w:val="" w:eastAsia="fr-FR"/>
          <w14:ligatures w14:val="standardContextual"/>
        </w:rPr>
        <w:t xml:space="preserve">a dit : </w:t>
      </w:r>
      <w:r w:rsidRPr="00797111">
        <w:rPr>
          <w:rFonts w:asciiTheme="majorBidi" w:hAnsiTheme="majorBidi" w:cstheme="majorBidi"/>
          <w:kern w:val="2"/>
          <w:sz w:val="28"/>
          <w:szCs w:val="28"/>
          <w:lang w:val="" w:eastAsia="fr-FR"/>
          <w14:ligatures w14:val="standardContextual"/>
        </w:rPr>
        <w:t>“</w:t>
      </w:r>
      <w:r w:rsidRPr="00797111">
        <w:rPr>
          <w:rFonts w:asciiTheme="majorBidi" w:hAnsiTheme="majorBidi" w:cstheme="majorBidi"/>
          <w:b/>
          <w:bCs/>
          <w:i/>
          <w:iCs/>
          <w:color w:val="C00000"/>
          <w:kern w:val="2"/>
          <w:sz w:val="28"/>
          <w:szCs w:val="28"/>
          <w:lang w:val="" w:eastAsia="fr-FR"/>
          <w14:ligatures w14:val="standardContextual"/>
        </w:rPr>
        <w:t>L’homme sera avec ceux qu’il aime</w:t>
      </w:r>
      <w:r w:rsidRPr="00797111">
        <w:rPr>
          <w:rFonts w:asciiTheme="majorBidi" w:hAnsiTheme="majorBidi" w:cstheme="majorBidi"/>
          <w:kern w:val="2"/>
          <w:sz w:val="28"/>
          <w:szCs w:val="28"/>
          <w:lang w:val="" w:eastAsia="fr-FR"/>
          <w14:ligatures w14:val="standardContextual"/>
        </w:rPr>
        <w:t>”</w:t>
      </w:r>
      <w:r w:rsidRPr="00797111">
        <w:rPr>
          <w:rFonts w:asciiTheme="majorBidi" w:hAnsiTheme="majorBidi" w:cstheme="majorBidi"/>
          <w:i/>
          <w:iCs/>
          <w:kern w:val="2"/>
          <w:sz w:val="28"/>
          <w:szCs w:val="28"/>
          <w:lang w:val="" w:eastAsia="fr-FR"/>
          <w14:ligatures w14:val="standardContextual"/>
        </w:rPr>
        <w:t xml:space="preserve">. J’aime le Messager d’Allah </w:t>
      </w:r>
      <w:r w:rsidR="001E3AD8">
        <w:rPr>
          <w:rFonts w:asciiTheme="majorBidi" w:hAnsiTheme="majorBidi" w:cstheme="majorBidi"/>
          <w:i/>
          <w:iCs/>
          <w:kern w:val="2"/>
          <w:sz w:val="28"/>
          <w:szCs w:val="28"/>
          <w:lang w:val="fr-FR" w:eastAsia="fr-FR"/>
          <w14:ligatures w14:val="standardContextual"/>
        </w:rPr>
        <w:lastRenderedPageBreak/>
        <w:t>(Paix et Salut d’Allah sur lui)</w:t>
      </w:r>
      <w:r w:rsidRPr="00797111">
        <w:rPr>
          <w:rFonts w:asciiTheme="majorBidi" w:hAnsiTheme="majorBidi" w:cstheme="majorBidi"/>
          <w:i/>
          <w:iCs/>
          <w:kern w:val="2"/>
          <w:sz w:val="28"/>
          <w:szCs w:val="28"/>
          <w:rtl/>
          <w:lang w:val="fr-FR" w:eastAsia="fr-FR"/>
          <w14:ligatures w14:val="standardContextual"/>
        </w:rPr>
        <w:t xml:space="preserve"> </w:t>
      </w:r>
      <w:r w:rsidR="001E3AD8">
        <w:rPr>
          <w:rFonts w:asciiTheme="majorBidi" w:hAnsiTheme="majorBidi" w:cstheme="majorBidi"/>
          <w:i/>
          <w:iCs/>
          <w:kern w:val="2"/>
          <w:sz w:val="28"/>
          <w:szCs w:val="28"/>
          <w:lang w:val="" w:eastAsia="fr-FR"/>
          <w14:ligatures w14:val="standardContextual"/>
        </w:rPr>
        <w:t xml:space="preserve">, </w:t>
      </w:r>
      <w:r w:rsidRPr="00797111">
        <w:rPr>
          <w:rFonts w:asciiTheme="majorBidi" w:hAnsiTheme="majorBidi" w:cstheme="majorBidi"/>
          <w:i/>
          <w:iCs/>
          <w:kern w:val="2"/>
          <w:sz w:val="28"/>
          <w:szCs w:val="28"/>
          <w:lang w:val="" w:eastAsia="fr-FR"/>
          <w14:ligatures w14:val="standardContextual"/>
        </w:rPr>
        <w:t>Abou Bakr et Omar, et j’espère être avec eux grâce à mon amour pour eux, même si je n’accomplis pas les mêmes actes qu’eux.</w:t>
      </w:r>
      <w:r>
        <w:rPr>
          <w:rFonts w:asciiTheme="majorBidi" w:hAnsiTheme="majorBidi" w:cstheme="majorBidi"/>
          <w:i/>
          <w:iCs/>
          <w:kern w:val="2"/>
          <w:sz w:val="28"/>
          <w:szCs w:val="28"/>
          <w:lang w:val="" w:eastAsia="fr-FR"/>
          <w14:ligatures w14:val="standardContextual"/>
        </w:rPr>
        <w:t>”</w:t>
      </w:r>
    </w:p>
    <w:p w14:paraId="7269A51D" w14:textId="2A80EFAA" w:rsidR="00797111" w:rsidRPr="00797111" w:rsidRDefault="00797111" w:rsidP="001E3AD8">
      <w:pPr>
        <w:bidi w:val="0"/>
        <w:spacing w:after="160" w:line="259" w:lineRule="auto"/>
        <w:ind w:left="-851" w:right="-483"/>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Et celui qui cherche la guidance doit suivre la voie des compagnons, car ils sont un peuple que Dieu a choisi pour accompagner Son Prophète et pour établir Sa religion. Reconnaissez donc leur mérite, suivez leurs traces, car ils sont sur une droite guidance et un ch</w:t>
      </w:r>
      <w:r w:rsidR="001E3AD8">
        <w:rPr>
          <w:rFonts w:asciiTheme="majorBidi" w:hAnsiTheme="majorBidi" w:cstheme="majorBidi"/>
          <w:kern w:val="2"/>
          <w:sz w:val="28"/>
          <w:szCs w:val="28"/>
          <w:lang w:val="" w:eastAsia="fr-FR"/>
          <w14:ligatures w14:val="standardContextual"/>
        </w:rPr>
        <w:t xml:space="preserve">emin rectiligne ! “ </w:t>
      </w:r>
      <w:r w:rsidRPr="00797111">
        <w:rPr>
          <w:rFonts w:asciiTheme="majorBidi" w:hAnsiTheme="majorBidi" w:cstheme="majorBidi"/>
          <w:b/>
          <w:bCs/>
          <w:color w:val="C00000"/>
          <w:kern w:val="2"/>
          <w:sz w:val="28"/>
          <w:szCs w:val="28"/>
          <w:lang w:val="" w:eastAsia="fr-FR"/>
          <w14:ligatures w14:val="standardContextual"/>
        </w:rPr>
        <w:t>Ceux-là sont ceux qu’Allah a guidés, pren</w:t>
      </w:r>
      <w:r w:rsidR="001E3AD8" w:rsidRPr="001E3AD8">
        <w:rPr>
          <w:rFonts w:asciiTheme="majorBidi" w:hAnsiTheme="majorBidi" w:cstheme="majorBidi"/>
          <w:b/>
          <w:bCs/>
          <w:color w:val="C00000"/>
          <w:kern w:val="2"/>
          <w:sz w:val="28"/>
          <w:szCs w:val="28"/>
          <w:lang w:val="" w:eastAsia="fr-FR"/>
          <w14:ligatures w14:val="standardContextual"/>
        </w:rPr>
        <w:t>ds exemple sur leur guidance.</w:t>
      </w:r>
      <w:r w:rsidR="001E3AD8">
        <w:rPr>
          <w:rFonts w:asciiTheme="majorBidi" w:hAnsiTheme="majorBidi" w:cstheme="majorBidi"/>
          <w:kern w:val="2"/>
          <w:sz w:val="28"/>
          <w:szCs w:val="28"/>
          <w:lang w:val="" w:eastAsia="fr-FR"/>
          <w14:ligatures w14:val="standardContextual"/>
        </w:rPr>
        <w:t>”</w:t>
      </w:r>
      <w:r w:rsidRPr="00797111">
        <w:rPr>
          <w:rFonts w:asciiTheme="majorBidi" w:hAnsiTheme="majorBidi" w:cstheme="majorBidi"/>
          <w:kern w:val="2"/>
          <w:sz w:val="28"/>
          <w:szCs w:val="28"/>
          <w:lang w:val="" w:eastAsia="fr-FR"/>
          <w14:ligatures w14:val="standardContextual"/>
        </w:rPr>
        <w:t xml:space="preserve"> </w:t>
      </w:r>
    </w:p>
    <w:p w14:paraId="59F04457" w14:textId="77777777" w:rsidR="00797111" w:rsidRPr="00797111" w:rsidRDefault="00797111" w:rsidP="00797111">
      <w:pPr>
        <w:bidi w:val="0"/>
        <w:spacing w:after="160" w:line="259" w:lineRule="auto"/>
        <w:ind w:left="-851" w:right="-483"/>
        <w:rPr>
          <w:rFonts w:asciiTheme="majorBidi" w:hAnsiTheme="majorBidi" w:cstheme="majorBidi"/>
          <w:kern w:val="2"/>
          <w:sz w:val="28"/>
          <w:szCs w:val="28"/>
          <w:lang w:val="" w:eastAsia="fr-FR"/>
          <w14:ligatures w14:val="standardContextual"/>
        </w:rPr>
      </w:pPr>
    </w:p>
    <w:p w14:paraId="717AB2B7" w14:textId="128ED339" w:rsidR="00797111" w:rsidRPr="00797111" w:rsidRDefault="00797111" w:rsidP="001E3AD8">
      <w:pPr>
        <w:bidi w:val="0"/>
        <w:spacing w:after="160" w:line="259" w:lineRule="auto"/>
        <w:ind w:left="-851" w:right="-483"/>
        <w:contextualSpacing/>
        <w:jc w:val="center"/>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 *</w:t>
      </w:r>
      <w:r w:rsidR="001E3AD8">
        <w:rPr>
          <w:rFonts w:asciiTheme="majorBidi" w:hAnsiTheme="majorBidi" w:cstheme="majorBidi"/>
          <w:kern w:val="2"/>
          <w:sz w:val="28"/>
          <w:szCs w:val="28"/>
          <w:lang w:val="" w:eastAsia="fr-FR"/>
          <w14:ligatures w14:val="standardContextual"/>
        </w:rPr>
        <w:t xml:space="preserve"> </w:t>
      </w:r>
      <w:r w:rsidR="001E3AD8" w:rsidRPr="00797111">
        <w:rPr>
          <w:rFonts w:asciiTheme="majorBidi" w:hAnsiTheme="majorBidi" w:cstheme="majorBidi"/>
          <w:kern w:val="2"/>
          <w:sz w:val="28"/>
          <w:szCs w:val="28"/>
          <w:lang w:val="" w:eastAsia="fr-FR"/>
          <w14:ligatures w14:val="standardContextual"/>
        </w:rPr>
        <w:t>*</w:t>
      </w:r>
    </w:p>
    <w:p w14:paraId="0B271304" w14:textId="77777777" w:rsidR="00797111" w:rsidRPr="00797111" w:rsidRDefault="00797111" w:rsidP="00797111">
      <w:pPr>
        <w:bidi w:val="0"/>
        <w:spacing w:after="160" w:line="259" w:lineRule="auto"/>
        <w:ind w:left="-851" w:right="-483"/>
        <w:rPr>
          <w:rFonts w:asciiTheme="majorBidi" w:hAnsiTheme="majorBidi" w:cstheme="majorBidi"/>
          <w:kern w:val="2"/>
          <w:sz w:val="28"/>
          <w:szCs w:val="28"/>
          <w:lang w:val="" w:eastAsia="fr-FR"/>
          <w14:ligatures w14:val="standardContextual"/>
        </w:rPr>
      </w:pPr>
    </w:p>
    <w:p w14:paraId="38D7DF04" w14:textId="6EDE9A26"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renforce l’Islam et les musulmans, et humilie le polythéisme et les polythéistes.</w:t>
      </w:r>
    </w:p>
    <w:p w14:paraId="6CCC8728" w14:textId="77777777" w:rsidR="001E3AD8" w:rsidRPr="00797111" w:rsidRDefault="001E3AD8" w:rsidP="001E3AD8">
      <w:pPr>
        <w:bidi w:val="0"/>
        <w:spacing w:after="160" w:line="259" w:lineRule="auto"/>
        <w:ind w:left="-426" w:right="-483"/>
        <w:contextualSpacing/>
        <w:rPr>
          <w:rFonts w:asciiTheme="majorBidi" w:hAnsiTheme="majorBidi" w:cstheme="majorBidi"/>
          <w:kern w:val="2"/>
          <w:sz w:val="28"/>
          <w:szCs w:val="28"/>
          <w:lang w:val="" w:eastAsia="fr-FR"/>
          <w14:ligatures w14:val="standardContextual"/>
        </w:rPr>
      </w:pPr>
    </w:p>
    <w:p w14:paraId="4D622D1F" w14:textId="5E9F755C"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sois satisfait de Tes califes bien guidés, les imams qui ont suivi la voie droite : Abou Bakr, Omar, Othman, Ali, et de tous les autres compagnons et ceux qui les ont suivis avec bienfaisance jusqu’au Jour du Jugement.</w:t>
      </w:r>
    </w:p>
    <w:p w14:paraId="26664322"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7DBE940C" w14:textId="2F3C203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soulage les préoccupations des affligés, et dissipe les soucis de ceux qui sont dans l’angoisse.</w:t>
      </w:r>
    </w:p>
    <w:p w14:paraId="30ACEF45"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781E9F2F" w14:textId="2FC5C21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accorde-nous la sécurité dans nos patries, rétablis la droiture parmi nos dirigeants et ceux qui détiennent l’autorité sur nous, et guide (notre dirigeant et son héritier) vers ce que Tu aimes et agrées, et mène-les sur le chemin de la droiture et de la piété.</w:t>
      </w:r>
    </w:p>
    <w:p w14:paraId="50B414CB"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43570D1F" w14:textId="28603BCB"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Serviteurs d’Allah : “</w:t>
      </w:r>
      <w:r w:rsidRPr="00797111">
        <w:rPr>
          <w:rFonts w:asciiTheme="majorBidi" w:hAnsiTheme="majorBidi" w:cstheme="majorBidi"/>
          <w:color w:val="C00000"/>
          <w:kern w:val="2"/>
          <w:sz w:val="28"/>
          <w:szCs w:val="28"/>
          <w:lang w:val="" w:eastAsia="fr-FR"/>
          <w14:ligatures w14:val="standardContextual"/>
        </w:rPr>
        <w:t>En vérité, Allah commande l’équité, la bienfaisance et l’assistance envers les proches, et Il interdit la turpitude, le blâmable et l’injustice. Il vous exhorte afin que vous vous rappeliez.</w:t>
      </w:r>
      <w:r w:rsidRPr="00797111">
        <w:rPr>
          <w:rFonts w:asciiTheme="majorBidi" w:hAnsiTheme="majorBidi" w:cstheme="majorBidi"/>
          <w:kern w:val="2"/>
          <w:sz w:val="28"/>
          <w:szCs w:val="28"/>
          <w:lang w:val="" w:eastAsia="fr-FR"/>
          <w14:ligatures w14:val="standardContextual"/>
        </w:rPr>
        <w:t xml:space="preserve">” </w:t>
      </w:r>
    </w:p>
    <w:p w14:paraId="0EE2A9CC"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6B3C6E68" w14:textId="07758465" w:rsidR="00B21818" w:rsidRP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rtl/>
          <w:lang w:val="" w:eastAsia="fr-FR"/>
          <w14:ligatures w14:val="standardContextual"/>
        </w:rPr>
      </w:pPr>
      <w:r w:rsidRPr="00797111">
        <w:rPr>
          <w:rFonts w:asciiTheme="majorBidi" w:hAnsiTheme="majorBidi" w:cstheme="majorBidi"/>
          <w:kern w:val="2"/>
          <w:sz w:val="28"/>
          <w:szCs w:val="28"/>
          <w:lang w:val="" w:eastAsia="fr-FR"/>
          <w14:ligatures w14:val="standardContextual"/>
        </w:rPr>
        <w:t>Rappelez-vous d’Allah, Il se rappellera de vous, et remerciez-Le pour Ses bienfaits, Il vous en accordera davantage. “</w:t>
      </w:r>
      <w:r w:rsidRPr="00797111">
        <w:rPr>
          <w:rFonts w:asciiTheme="majorBidi" w:hAnsiTheme="majorBidi" w:cstheme="majorBidi"/>
          <w:color w:val="C00000"/>
          <w:kern w:val="2"/>
          <w:sz w:val="28"/>
          <w:szCs w:val="28"/>
          <w:lang w:val="" w:eastAsia="fr-FR"/>
          <w14:ligatures w14:val="standardContextual"/>
        </w:rPr>
        <w:t>Le rappel d’Allah est certes la plus grande chose, et Allah sait ce que vous faites.</w:t>
      </w:r>
      <w:r w:rsidRPr="00797111">
        <w:rPr>
          <w:rFonts w:asciiTheme="majorBidi" w:hAnsiTheme="majorBidi" w:cstheme="majorBidi"/>
          <w:kern w:val="2"/>
          <w:sz w:val="28"/>
          <w:szCs w:val="28"/>
          <w:lang w:val="" w:eastAsia="fr-FR"/>
          <w14:ligatures w14:val="standardContextual"/>
        </w:rPr>
        <w:t xml:space="preserve">” </w:t>
      </w:r>
    </w:p>
    <w:p w14:paraId="2F9F242A" w14:textId="5C9CFCBD" w:rsidR="00D67ACA" w:rsidRPr="0064551C" w:rsidRDefault="0064551C">
      <w:pPr>
        <w:spacing w:line="360" w:lineRule="exact"/>
        <w:outlineLvl w:val="0"/>
        <w:rPr>
          <w:rFonts w:ascii="Traditional Arabic" w:hAnsi="Traditional Arabic" w:cs="Traditional Arabic"/>
          <w:color w:val="961B1F"/>
          <w:kern w:val="36"/>
          <w:sz w:val="36"/>
          <w:szCs w:val="36"/>
          <w:lang w:val="fr-FR" w:bidi="ar-EG"/>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2D0A8A88">
                <wp:simplePos x="0" y="0"/>
                <wp:positionH relativeFrom="margin">
                  <wp:posOffset>4413250</wp:posOffset>
                </wp:positionH>
                <wp:positionV relativeFrom="paragraph">
                  <wp:posOffset>434975</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347.5pt;margin-top:34.25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">
                <v:shape id="Picture 22" o:spid="_x0000_s1032"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1" o:title=""/>
                </v:shape>
                <v:shape id="مربع نص 2" o:spid="_x0000_s1033"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sectPr w:rsidR="00D67ACA" w:rsidRPr="0064551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5507D" w14:textId="77777777" w:rsidR="002F43D9" w:rsidRDefault="002F43D9" w:rsidP="002701F6">
      <w:r>
        <w:separator/>
      </w:r>
    </w:p>
  </w:endnote>
  <w:endnote w:type="continuationSeparator" w:id="0">
    <w:p w14:paraId="791904CC" w14:textId="77777777" w:rsidR="002F43D9" w:rsidRDefault="002F43D9" w:rsidP="002701F6">
      <w:r>
        <w:continuationSeparator/>
      </w:r>
    </w:p>
  </w:endnote>
  <w:endnote w:type="continuationNotice" w:id="1">
    <w:p w14:paraId="7B421098" w14:textId="77777777" w:rsidR="002F43D9" w:rsidRDefault="002F43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0000400000000000000"/>
    <w:charset w:val="B2"/>
    <w:family w:val="auto"/>
    <w:pitch w:val="variable"/>
    <w:sig w:usb0="00002001"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395FC" w14:textId="77777777" w:rsidR="002F43D9" w:rsidRDefault="002F43D9" w:rsidP="002701F6">
      <w:r>
        <w:separator/>
      </w:r>
    </w:p>
  </w:footnote>
  <w:footnote w:type="continuationSeparator" w:id="0">
    <w:p w14:paraId="7E0EC33F" w14:textId="77777777" w:rsidR="002F43D9" w:rsidRDefault="002F43D9" w:rsidP="002701F6">
      <w:r>
        <w:continuationSeparator/>
      </w:r>
    </w:p>
  </w:footnote>
  <w:footnote w:type="continuationNotice" w:id="1">
    <w:p w14:paraId="2420E561" w14:textId="77777777" w:rsidR="002F43D9" w:rsidRDefault="002F43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7F726F" w:rsidRPr="007F726F">
          <w:rPr>
            <w:noProof/>
            <w:rtl/>
            <w:lang w:val="ar-SA"/>
          </w:rPr>
          <w:t>-</w:t>
        </w:r>
        <w:r w:rsidR="007F726F">
          <w:rPr>
            <w:noProof/>
            <w:rtl/>
          </w:rPr>
          <w:t xml:space="preserve"> 5 -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2"/>
  </w:num>
  <w:num w:numId="5">
    <w:abstractNumId w:val="15"/>
  </w:num>
  <w:num w:numId="6">
    <w:abstractNumId w:val="18"/>
  </w:num>
  <w:num w:numId="7">
    <w:abstractNumId w:val="1"/>
  </w:num>
  <w:num w:numId="8">
    <w:abstractNumId w:val="21"/>
  </w:num>
  <w:num w:numId="9">
    <w:abstractNumId w:val="10"/>
  </w:num>
  <w:num w:numId="10">
    <w:abstractNumId w:val="11"/>
  </w:num>
  <w:num w:numId="11">
    <w:abstractNumId w:val="3"/>
  </w:num>
  <w:num w:numId="12">
    <w:abstractNumId w:val="6"/>
  </w:num>
  <w:num w:numId="13">
    <w:abstractNumId w:val="23"/>
  </w:num>
  <w:num w:numId="14">
    <w:abstractNumId w:val="24"/>
  </w:num>
  <w:num w:numId="15">
    <w:abstractNumId w:val="8"/>
  </w:num>
  <w:num w:numId="16">
    <w:abstractNumId w:val="16"/>
  </w:num>
  <w:num w:numId="17">
    <w:abstractNumId w:val="12"/>
  </w:num>
  <w:num w:numId="18">
    <w:abstractNumId w:val="19"/>
  </w:num>
  <w:num w:numId="19">
    <w:abstractNumId w:val="7"/>
  </w:num>
  <w:num w:numId="20">
    <w:abstractNumId w:val="20"/>
  </w:num>
  <w:num w:numId="21">
    <w:abstractNumId w:val="4"/>
  </w:num>
  <w:num w:numId="22">
    <w:abstractNumId w:val="2"/>
  </w:num>
  <w:num w:numId="23">
    <w:abstractNumId w:val="0"/>
  </w:num>
  <w:num w:numId="24">
    <w:abstractNumId w:val="9"/>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40DA5"/>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053E"/>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3073"/>
    <w:rsid w:val="007E40BD"/>
    <w:rsid w:val="007F04CF"/>
    <w:rsid w:val="007F12CC"/>
    <w:rsid w:val="007F404B"/>
    <w:rsid w:val="007F466D"/>
    <w:rsid w:val="007F726F"/>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068E"/>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55278-FB6C-4FAA-B9ED-9FD8DEE82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7395</TotalTime>
  <Pages>5</Pages>
  <Words>1499</Words>
  <Characters>8246</Characters>
  <Application>Microsoft Office Word</Application>
  <DocSecurity>0</DocSecurity>
  <Lines>68</Lines>
  <Paragraphs>19</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UTILISATEUR</cp:lastModifiedBy>
  <cp:revision>488</cp:revision>
  <cp:lastPrinted>2024-08-06T07:49:00Z</cp:lastPrinted>
  <dcterms:created xsi:type="dcterms:W3CDTF">2024-02-18T07:58:00Z</dcterms:created>
  <dcterms:modified xsi:type="dcterms:W3CDTF">2024-08-21T09:31:00Z</dcterms:modified>
</cp:coreProperties>
</file>