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0651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تَرْبِيَةُ الأَوْلَادِ عَلَى القِيَمِ الإِسْلَامِيَّةِ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٧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جُمَادَى الآخِرِ ١٤٤٧هـ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**</w:t>
      </w:r>
    </w:p>
    <w:p w14:paraId="13CB348F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 xml:space="preserve">الحمدُ للهِ نَحْمَدُهُ، ونَسْتَعِينُهُ، ونَسْتَغْفِرُهُ، ونَعُوذُ باللهِ مِن شُرُورِ أَنْفُسِنَا، ومِن سَيِّئَاتِ أَعْمَالِنَا. مَنْ يَهْدِهِ اللهُ فَلَا مُضِلَّ لَهُ، وَمَنْ يُضْلِلْ فَلَا هَادِيَ لَهُ. وأَشْهَدُ أَنْ لَا </w:t>
      </w:r>
      <w:proofErr w:type="spellStart"/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إِلٰهَ</w:t>
      </w:r>
      <w:proofErr w:type="spellEnd"/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 xml:space="preserve"> إِلَّا اللهُ وَحْدَهُ لَا شَرِيكَ لَهُ، وأَشْهَدُ أَنَّ مُحَمَّدًا عَبْدُهُ وَرَسُولُهُ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75AC1156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أَمَّا بَعْدُ، فَيَا عِبَادَ اللهِ، أُوصِيكُمْ وَنَفْسِي بِتَقْوَى اللهِ، فَهِيَ وَصِيَّتُهُ لِلْأَوَّلِينَ وَالْآخِرِينَ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652203B4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أَيُّهَا المُسْلِمُونَ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 xml:space="preserve">إِنَّ مِنْ أَعْظَمِ النِّعَمِ الَّتِي يَمُنُّ اللهُ بِهَا عَلَى عَبْدِهِ نِعْمَةَ الوَلَدِ، وَإِنَّ أَعْظَمَ مَا يُبْتَلَى بِهِ العَبْدُ بَعْدَ </w:t>
      </w:r>
      <w:proofErr w:type="spellStart"/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هٰذِهِ</w:t>
      </w:r>
      <w:proofErr w:type="spellEnd"/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 xml:space="preserve"> النِّعْمَةِ هُوَ تَحَمُّلُ مَسْؤُولِيَّةِ تَرْبِيَتِهِ وَتَنْشِئَتِهِ عَلَى دِينِ اللهِ. قَالَ تَعَالَى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﴿يَا أَيُّهَا الَّذِينَ آمَنُوا قُوا أَنفُسَكُمْ وَأَهْلِيكُمْ نَارًا﴾ [التَّحْرِيم: ٦]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وقَالَ عَلِيٌّ رَضِيَ اللهُ عَنْهُ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</w:rPr>
        <w:t>"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عَلِّمُوهُمْ وَأَدِّبُوهُمْ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</w:rPr>
        <w:t>"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64F50D25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أَيُّهَا المُؤْمِنُونَ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 xml:space="preserve">إِنَّ أَوَّلَ وَأَسْهَلَ وَأَقْوَى طَرِيقَةٍ لِغَرْسِ القِيَمِ فِي نُفُوسِ الأَبْنَاءِ هِيَ 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القُدْوَةُ الحَسَنَةُ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قَالَ اللهُ تَعَالَى: ﴿لَقَدْ كَانَ لَكُمْ فِي رَسُولِ اللهِ أُسْوَةٌ حَسَنَةٌ﴾ [الأَحْزَاب: ٢١]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28062ED7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وَكَانَ الحَسَنُ البَصْرِيُّ رَحِمَهُ اللهُ يَقُولُ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</w:rPr>
        <w:t>"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كَانُوا يَقُولُونَ: الصَّغِيرُ إِذَا نَشَأَ مَعَ قَوْمٍ اعْتَادَ عَادَاتِهِم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</w:rPr>
        <w:t>"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103FC540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الأَطْفَالُ — يَا عِبَادَ اللهِ — لَا يَتَعَلَّمُونَ مِنْ كَلَامِنَا كَمَا يَتَعَلَّمُونَ مِنْ أَفْعَالِنَا؛ فَإِنْ رَأَوْا وَالِدَهُمْ صَادِقًا أَحَبُّوا الصِّدْقَ، وَإِنْ رَأَوْهُ مُحَافِظًا عَلَى الصَّلَاةِ أَحَبُّوا الصَّلَاةَ، وَإِنْ سَمِعُوا أُمَّهَاتِهِمْ يَذْكُرْنَ اللهَ تَعَلَّقُوا بِالذِّكْرِ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797EE53D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وَقَدْ أَخْرَجَ أَبُو دَاوُدَ فِي سُنَنِهِ مِنْ حَدِيثِ عَبْدِ اللهِ بْنِ عَمْرٍو، قَالَ النَّبِيُّ ﷺ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</w:rPr>
        <w:t>«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مُرُوا أَوْلَادَكُمْ بِالصَّلَاةِ وَهُمْ أَبْنَاءُ سَبْعٍ، وَاضْرِبُوهُمْ عَلَيْهَا وَهُمْ أَبْنَاءُ عَشْرٍ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142D4FD2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 xml:space="preserve">وَمِنْ أَهَمِّ القِيَمِ 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قِيمَةُ الصِّدْقِ</w:t>
      </w: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، فَقَدْ أَخْرَجَ الشَّيْخَانِ مِنْ حَدِيثِ ابْنِ مَسْعُودٍ رَضِيَ اللهُ عَنْهُ، قَالَ رَسُولُ اللهِ ﷺ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</w:rPr>
        <w:t>«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عَلَيْكُمْ بِالصِّدْقِ، فَإِنَّ الصِّدْقَ يَهْدِي إِلَى البِرِّ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</w:rPr>
        <w:t>…»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295BEC1B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lastRenderedPageBreak/>
        <w:t>وَكَانَ عُمَرُ بْنُ الخَطَّابِ رَضِيَ اللهُ عَنْهُ يَقُولُ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</w:rPr>
        <w:t>"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عَلِّمُوا أَبْنَاءَكُمُ السِّبَاحَةَ وَالرِّمَايَةَ، وَرَوُّوهُمْ مَا يَصْلُحُهُمْ مِنَ الحَدِيث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</w:rPr>
        <w:t>"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467D7FDB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 xml:space="preserve">وَمِنَ القِيَمِ العَالِيَةِ 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قِيمَةُ الحَيَاءِ</w:t>
      </w: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؛ فَقَدْ أَخْرَجَ البُخَارِيُّ عَنْ أَبِي هُرَيْرَةَ رَضِيَ اللهُ عَنْهُ، قَالَ النَّبِيُّ ﷺ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</w:rPr>
        <w:t>«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الحَيَاءُ شُعْبَةٌ مِنَ الإِيمَانِ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579EC94D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 xml:space="preserve">وَما أَحْوَجَ أَبْنَاءَنَا اليَوْمَ </w:t>
      </w:r>
      <w:proofErr w:type="spellStart"/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لِهٰذِهِ</w:t>
      </w:r>
      <w:proofErr w:type="spellEnd"/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 xml:space="preserve"> القِيمَةِ فِي عَالَمٍ يَمُوجُ بِالمُغْرِيَاتِ وَقِلَّةِ الحَيَاءِ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019D7986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 xml:space="preserve">وَمِنَ القِيَمِ المُهِمَّةِ 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قِيمَةُ الصُّحْبَةِ وَالبِيئَةِ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فَقَدْ أَخْرَجَ أَبُو دَاوُدَ وَالتِّرْمِذِيُّ مِنْ حَدِيثِ أَبِي هُرَيْرَةَ رَضِيَ اللهُ عَنْهُ قَالَ رَسُولُ اللهِ ﷺ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</w:rPr>
        <w:t>«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المَرْءُ عَلَى دِينِ خَلِيلِهِ، فَلْيَنْظُرْ أَحَدُكُمْ مَنْ </w:t>
      </w:r>
      <w:proofErr w:type="spellStart"/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يُخَالِلُ</w:t>
      </w:r>
      <w:proofErr w:type="spellEnd"/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114BC866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وَقِيلَ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وَيَنْشَأُ نَاشِئُ الفِتْيَانِ فِينَا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عَلَى مَا كَانَ عَوَّدَهُ أَبُوهُ</w:t>
      </w:r>
    </w:p>
    <w:p w14:paraId="2353A5CF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أَقُولُ مَا تَسْمَعُونَ، وَأَسْتَغْفِرُ اللهَ العَظِيمَ لِي وَلَكُمْ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…</w:t>
      </w:r>
    </w:p>
    <w:p w14:paraId="5B0CB061" w14:textId="77777777" w:rsidR="00B608B8" w:rsidRPr="00B608B8" w:rsidRDefault="00B608B8" w:rsidP="00B608B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</w:rPr>
        <w:pict w14:anchorId="0A69A3BF">
          <v:rect id="_x0000_i1025" style="width:0;height:1.5pt" o:hralign="center" o:hrstd="t" o:hr="t" fillcolor="#a0a0a0" stroked="f"/>
        </w:pict>
      </w:r>
    </w:p>
    <w:p w14:paraId="10D767F3" w14:textId="77777777" w:rsidR="00B608B8" w:rsidRPr="00B608B8" w:rsidRDefault="00B608B8" w:rsidP="00B608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الخُطْبَةُ الثَّانِيَة</w:t>
      </w:r>
    </w:p>
    <w:p w14:paraId="32BB83E2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 xml:space="preserve">الحمدُ للهِ رَبِّ العَالَمِينَ، لَهُ الحَمْدُ الحَسَنُ، وَالثَّنَاءُ الجَمِيلُ، وَأُصَلِّي وَأُسَلِّمُ عَلَى المَبْعُوثِ رَحْمَةً لِلْعَالَمِينَ، وَعَلَى </w:t>
      </w:r>
      <w:proofErr w:type="spellStart"/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آلِهِ</w:t>
      </w:r>
      <w:proofErr w:type="spellEnd"/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 xml:space="preserve"> وَصَحْبِهِ أَجْمَعِينَ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5EBF4E31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أَمَّا بَعْدُ، فَيَا عِبَادَ اللهِ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قَدْ عَلِمَ اللهُ سُبْحَانَهُ صُعُوبَةَ التَّرْبِيَةِ، فَلَمْ يَتْرُكْنَا هَمَلًا، بَلْ أَمَرَنَا أَنْ نَسْتَعِينَ بِهِ، وَنَسْأَلَهُ العَوْنَ، فَإِنَّ مِنْ أَعْظَمِ مَا يُعِينُ عَلَى تَرْبِيَةِ الأَبْنَاءِ الدُّعَاءُ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6C278683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قَالَ إِبْرَاهِيمُ عَلَيْهِ السَّلَامُ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﴿رَبِّ اجْعَلْنِي مُقِيمَ الصَّلَاةِ وَمِنْ ذُرِّيَّتِي﴾ [إِبْرَاهِيم: ٤٠]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وَقَالَ زَكَرِيَّا عَلَيْهِ السَّلَامُ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﴿رَبِّ هَبْ لِي مِن لَّدُنكَ ذُرِّيَّةً طَيِّبَةً﴾ [آلِ عِمْرَان: ٣٨]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43605231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وَفِي الحَدِيثِ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</w:rPr>
        <w:t>«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ثَلَاثُ دَعَوَاتٍ لَا تُرَدُّ: دَعْوَةُ الوَالِدِ لِوَلَدِهِ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</w:rPr>
        <w:t>…»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613DEC5A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lastRenderedPageBreak/>
        <w:t>مَعَاشِرَ المُسْلِمِينَ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إِنَّ مُسْتَقْبَلَ الأُمَّةِ لَا يُبْنَى بِالحِجَارَةِ، بَلْ بِالرِّجَالِ، وَلَا يُصْنَعُ الرِّجَالُ إِلَّا بِالتَّرْبِيَةِ الصَّالِحَةِ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1FA12EA2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وَقَالَ ابْنُ القَيِّمِ رَحِمَهُ اللهُ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</w:rPr>
        <w:t>"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أَكْثَرُ الأَوْلَادِ إِنَّمَا جَاءَ فَسَادُهُمْ مِنْ قِبَلِ الآبَاءِ بِإِهْمَالِهِمْ وَتَضْيِيعِهِم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</w:rPr>
        <w:t>"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0586D2F3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أَيُّهَا النَّاسُ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لَا تُهْمِلُوا أَوْلَادَكُمْ صِغَارًا فَتَتْعَبُوا فِي تَرْبِيَتِهِمْ كِبَارًا. وَعَلَى المُقْبِلِ عَلَى الزَّوَاجِ أَنْ يَخْتَارَ الزَّوْجَةَ الصَّالِحَةَ الَّتِي تَرْبِي عَلَى حُسْنِ الخُلُقِ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20575C71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مَعَاشِرَ المُسْلِمِينَ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إِنَّ أَوْلَادَكُمْ هُم أَعْظَمُ الأَوْقَافِ بَعْدَ مَوْتِكُمْ، فَارْعَوْهَا وَأَنْتُمْ أَحْيَاءُ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52821C50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وَكَانَ عَبْدُ اللهِ بْنُ الزُّبَيْرِ رَضِيَ اللهُ عَنْهُمَا يَقُولُ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</w:rPr>
        <w:t>"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وَاللهِ مَا زَالَ أَبِي يَزْرَعُ فِي قَلْبِي حُبَّ الآخِرَةِ حَتَّى صَغُرَتِ الدُّنْيَا فِي عَيْنِي</w:t>
      </w:r>
      <w:r w:rsidRPr="00B608B8">
        <w:rPr>
          <w:rFonts w:ascii="Times New Roman" w:eastAsia="Times New Roman" w:hAnsi="Times New Roman" w:cs="Times New Roman"/>
          <w:b/>
          <w:bCs/>
          <w:sz w:val="36"/>
          <w:szCs w:val="36"/>
        </w:rPr>
        <w:t>"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64850AEB" w14:textId="77777777" w:rsidR="00B608B8" w:rsidRPr="00B608B8" w:rsidRDefault="00B608B8" w:rsidP="00B6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اللَّهُمَّ أَصْلِحْ لَنَا نِيَّاتِنَا وَذُرِّيَّاتِنَا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اللَّهُمَّ بَارِكْ لَنَا فِي أَبْنَائِنَا وَبَنَاتِنَا، وَاجْعَلْهُمْ مِنْ عِبَادِكَ الصَّالِحِينَ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اللَّهُمَّ احْفَظْهُمْ مِنَ الفِتَنِ مَا ظَهَرَ مِنْهَا وَمَا بَطَنَ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br/>
      </w:r>
      <w:r w:rsidRPr="00B608B8">
        <w:rPr>
          <w:rFonts w:ascii="Times New Roman" w:eastAsia="Times New Roman" w:hAnsi="Times New Roman" w:cs="Times New Roman"/>
          <w:sz w:val="36"/>
          <w:szCs w:val="36"/>
          <w:rtl/>
        </w:rPr>
        <w:t>اللَّهُمَّ اغْفِرْ لِلْمُسْلِمِينَ وَالمُسْلِمَاتِ، الأَحْيَاءِ مِنْهُمْ وَالأَمْوَاتِ</w:t>
      </w:r>
      <w:r w:rsidRPr="00B608B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0A2A033A" w14:textId="315B1D4F" w:rsidR="00693B8C" w:rsidRPr="00B608B8" w:rsidRDefault="00B608B8" w:rsidP="00B608B8">
      <w:pPr>
        <w:rPr>
          <w:rFonts w:asciiTheme="majorBidi" w:hAnsiTheme="majorBidi" w:cstheme="majorBidi" w:hint="cs"/>
          <w:sz w:val="36"/>
          <w:szCs w:val="36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</w:t>
      </w:r>
    </w:p>
    <w:sectPr w:rsidR="00693B8C" w:rsidRPr="00B608B8" w:rsidSect="004838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11"/>
    <w:rsid w:val="00004E3C"/>
    <w:rsid w:val="00483802"/>
    <w:rsid w:val="00693B8C"/>
    <w:rsid w:val="008A7041"/>
    <w:rsid w:val="00B608B8"/>
    <w:rsid w:val="00C113BF"/>
    <w:rsid w:val="00C77F3C"/>
    <w:rsid w:val="00CA5911"/>
    <w:rsid w:val="00CE4274"/>
    <w:rsid w:val="00EA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6DE4E5"/>
  <w15:chartTrackingRefBased/>
  <w15:docId w15:val="{116A353B-045A-4691-B9B6-A4C87A81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B608B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608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608B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08B8"/>
    <w:rPr>
      <w:b/>
      <w:bCs/>
    </w:rPr>
  </w:style>
  <w:style w:type="paragraph" w:styleId="a5">
    <w:name w:val="HTML Top of Form"/>
    <w:basedOn w:val="a"/>
    <w:next w:val="a"/>
    <w:link w:val="Char"/>
    <w:hidden/>
    <w:uiPriority w:val="99"/>
    <w:semiHidden/>
    <w:unhideWhenUsed/>
    <w:rsid w:val="00B608B8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">
    <w:name w:val="أعلى النموذج Char"/>
    <w:basedOn w:val="a0"/>
    <w:link w:val="a5"/>
    <w:uiPriority w:val="99"/>
    <w:semiHidden/>
    <w:rsid w:val="00B608B8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a"/>
    <w:rsid w:val="00B608B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s-1">
    <w:name w:val="ps-1"/>
    <w:basedOn w:val="a0"/>
    <w:rsid w:val="00B608B8"/>
  </w:style>
  <w:style w:type="paragraph" w:styleId="a6">
    <w:name w:val="HTML Bottom of Form"/>
    <w:basedOn w:val="a"/>
    <w:next w:val="a"/>
    <w:link w:val="Char0"/>
    <w:hidden/>
    <w:uiPriority w:val="99"/>
    <w:semiHidden/>
    <w:unhideWhenUsed/>
    <w:rsid w:val="00B608B8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0">
    <w:name w:val="أسفل النموذج Char"/>
    <w:basedOn w:val="a0"/>
    <w:link w:val="a6"/>
    <w:uiPriority w:val="99"/>
    <w:semiHidden/>
    <w:rsid w:val="00B608B8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5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6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4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5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3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5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7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99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8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263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086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190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74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965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20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88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46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5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80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747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4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45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18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221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69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93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817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454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37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7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01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4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53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5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2025-11-27T13:18:00Z</dcterms:created>
  <dcterms:modified xsi:type="dcterms:W3CDTF">2025-11-27T13:53:00Z</dcterms:modified>
</cp:coreProperties>
</file>